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405" w:rsidRPr="00293FF3" w:rsidRDefault="00685405">
      <w:pPr>
        <w:widowControl w:val="0"/>
        <w:tabs>
          <w:tab w:val="left" w:pos="90"/>
        </w:tabs>
        <w:autoSpaceDE w:val="0"/>
        <w:autoSpaceDN w:val="0"/>
        <w:adjustRightInd w:val="0"/>
        <w:spacing w:before="60"/>
        <w:rPr>
          <w:rFonts w:ascii="Arial" w:hAnsi="Arial" w:cs="Arial"/>
          <w:b/>
          <w:bCs/>
          <w:color w:val="000000"/>
        </w:rPr>
      </w:pPr>
      <w:bookmarkStart w:id="0" w:name="_GoBack"/>
      <w:bookmarkEnd w:id="0"/>
      <w:r w:rsidRPr="00293FF3">
        <w:rPr>
          <w:rFonts w:ascii="Arial" w:hAnsi="Arial" w:cs="Arial"/>
          <w:b/>
          <w:bCs/>
          <w:color w:val="000000"/>
        </w:rPr>
        <w:t>CODE TABLES AND FLAG TABLES ASSOCIATED WITH BUFR/CREX TABLE B</w:t>
      </w:r>
    </w:p>
    <w:p w:rsidR="00E76B0F" w:rsidRPr="00E76B0F" w:rsidRDefault="00685405" w:rsidP="00E76B0F">
      <w:pPr>
        <w:widowControl w:val="0"/>
        <w:tabs>
          <w:tab w:val="center" w:pos="4758"/>
        </w:tabs>
        <w:autoSpaceDE w:val="0"/>
        <w:autoSpaceDN w:val="0"/>
        <w:adjustRightInd w:val="0"/>
        <w:spacing w:before="539"/>
        <w:rPr>
          <w:rFonts w:ascii="Arial" w:hAnsi="Arial" w:cs="Arial"/>
          <w:b/>
        </w:rPr>
      </w:pPr>
      <w:r w:rsidRPr="00E76B0F">
        <w:rPr>
          <w:rFonts w:ascii="Arial" w:hAnsi="Arial" w:cs="Arial"/>
          <w:b/>
        </w:rPr>
        <w:tab/>
      </w:r>
      <w:r w:rsidR="00E76B0F" w:rsidRPr="00E76B0F">
        <w:rPr>
          <w:rFonts w:ascii="Arial" w:hAnsi="Arial" w:cs="Arial"/>
          <w:b/>
        </w:rPr>
        <w:t>0 02 149</w:t>
      </w:r>
    </w:p>
    <w:p w:rsidR="00E76B0F" w:rsidRPr="00E76B0F" w:rsidRDefault="00E76B0F" w:rsidP="00E76B0F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/>
          <w:b/>
          <w:i/>
        </w:rPr>
      </w:pPr>
      <w:r w:rsidRPr="00E76B0F">
        <w:rPr>
          <w:rFonts w:ascii="Arial" w:hAnsi="Arial"/>
          <w:b/>
          <w:i/>
        </w:rPr>
        <w:tab/>
        <w:t>Type of data buoy</w:t>
      </w:r>
    </w:p>
    <w:p w:rsidR="00E76B0F" w:rsidRDefault="00E76B0F" w:rsidP="00174577">
      <w:pPr>
        <w:widowControl w:val="0"/>
        <w:tabs>
          <w:tab w:val="center" w:pos="657"/>
          <w:tab w:val="left" w:pos="8364"/>
        </w:tabs>
        <w:autoSpaceDE w:val="0"/>
        <w:autoSpaceDN w:val="0"/>
        <w:adjustRightInd w:val="0"/>
        <w:spacing w:before="14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 w:cs="Arial"/>
        </w:rPr>
        <w:tab/>
      </w:r>
      <w:r w:rsidR="00174577">
        <w:rPr>
          <w:rFonts w:ascii="Arial" w:hAnsi="Arial" w:cs="Arial"/>
          <w:color w:val="000000"/>
          <w:sz w:val="16"/>
          <w:szCs w:val="16"/>
        </w:rPr>
        <w:t>Identifier</w:t>
      </w:r>
    </w:p>
    <w:p w:rsidR="00E76B0F" w:rsidRPr="00174577" w:rsidRDefault="00E76B0F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44"/>
        <w:rPr>
          <w:rFonts w:ascii="Arial" w:hAnsi="Arial" w:cs="Arial"/>
          <w:color w:val="000000"/>
          <w:sz w:val="18"/>
          <w:szCs w:val="18"/>
        </w:rPr>
      </w:pP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31</w:t>
      </w: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Coastal sub-surface float</w:t>
      </w:r>
      <w:r w:rsidRPr="00174577">
        <w:rPr>
          <w:rFonts w:ascii="Arial" w:hAnsi="Arial" w:cs="Arial"/>
          <w:sz w:val="18"/>
          <w:szCs w:val="18"/>
        </w:rPr>
        <w:tab/>
      </w:r>
      <w:r w:rsidR="00174577" w:rsidRPr="00174577">
        <w:rPr>
          <w:rFonts w:ascii="Arial" w:hAnsi="Arial" w:cs="Arial"/>
          <w:color w:val="000000"/>
          <w:sz w:val="18"/>
          <w:szCs w:val="18"/>
        </w:rPr>
        <w:t>2016-3.2.7(DRMM-IV)</w:t>
      </w:r>
    </w:p>
    <w:p w:rsidR="00E76B0F" w:rsidRPr="00174577" w:rsidRDefault="00E76B0F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47"/>
        <w:rPr>
          <w:rFonts w:ascii="Arial" w:hAnsi="Arial" w:cs="Arial"/>
          <w:color w:val="000000"/>
          <w:sz w:val="18"/>
          <w:szCs w:val="18"/>
        </w:rPr>
      </w:pP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32</w:t>
      </w: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Deep sub-surface float</w:t>
      </w:r>
      <w:r w:rsidRPr="00174577">
        <w:rPr>
          <w:rFonts w:ascii="Arial" w:hAnsi="Arial" w:cs="Arial"/>
          <w:sz w:val="18"/>
          <w:szCs w:val="18"/>
        </w:rPr>
        <w:tab/>
      </w:r>
      <w:r w:rsidR="00174577" w:rsidRPr="00174577">
        <w:rPr>
          <w:rFonts w:ascii="Arial" w:hAnsi="Arial" w:cs="Arial"/>
          <w:color w:val="000000"/>
          <w:sz w:val="18"/>
          <w:szCs w:val="18"/>
        </w:rPr>
        <w:t>2016-3.2.7(DRMM-IV)</w:t>
      </w:r>
    </w:p>
    <w:p w:rsidR="00685405" w:rsidRPr="00E76B0F" w:rsidRDefault="00685405" w:rsidP="00E76B0F">
      <w:pPr>
        <w:widowControl w:val="0"/>
        <w:tabs>
          <w:tab w:val="center" w:pos="4758"/>
        </w:tabs>
        <w:autoSpaceDE w:val="0"/>
        <w:autoSpaceDN w:val="0"/>
        <w:adjustRightInd w:val="0"/>
        <w:spacing w:before="539"/>
        <w:rPr>
          <w:rFonts w:ascii="Arial" w:hAnsi="Arial" w:cs="Arial"/>
          <w:b/>
        </w:rPr>
      </w:pPr>
      <w:r w:rsidRPr="00E76B0F">
        <w:rPr>
          <w:rFonts w:ascii="Arial" w:hAnsi="Arial" w:cs="Arial"/>
          <w:b/>
        </w:rPr>
        <w:tab/>
        <w:t>0 03 002</w:t>
      </w:r>
    </w:p>
    <w:p w:rsidR="00685405" w:rsidRPr="00E76B0F" w:rsidRDefault="00685405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/>
          <w:b/>
          <w:i/>
        </w:rPr>
      </w:pPr>
      <w:r w:rsidRPr="00E76B0F">
        <w:rPr>
          <w:rFonts w:ascii="Arial" w:hAnsi="Arial"/>
          <w:b/>
          <w:i/>
        </w:rPr>
        <w:tab/>
      </w:r>
      <w:r w:rsidR="00D301DD" w:rsidRPr="00E76B0F">
        <w:rPr>
          <w:rFonts w:ascii="Arial" w:hAnsi="Arial"/>
          <w:b/>
          <w:i/>
        </w:rPr>
        <w:t>T</w:t>
      </w:r>
      <w:r w:rsidRPr="00E76B0F">
        <w:rPr>
          <w:rFonts w:ascii="Arial" w:hAnsi="Arial"/>
          <w:b/>
          <w:i/>
        </w:rPr>
        <w:t xml:space="preserve">ype of humidity </w:t>
      </w:r>
      <w:r w:rsidR="00D301DD" w:rsidRPr="00E76B0F">
        <w:rPr>
          <w:rFonts w:ascii="Arial" w:hAnsi="Arial"/>
          <w:b/>
          <w:i/>
        </w:rPr>
        <w:t>sensor</w:t>
      </w:r>
    </w:p>
    <w:p w:rsidR="00174577" w:rsidRDefault="00174577" w:rsidP="00174577">
      <w:pPr>
        <w:widowControl w:val="0"/>
        <w:tabs>
          <w:tab w:val="center" w:pos="657"/>
          <w:tab w:val="left" w:pos="8364"/>
        </w:tabs>
        <w:autoSpaceDE w:val="0"/>
        <w:autoSpaceDN w:val="0"/>
        <w:adjustRightInd w:val="0"/>
        <w:spacing w:before="14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Identifier</w:t>
      </w:r>
    </w:p>
    <w:p w:rsidR="00685405" w:rsidRPr="004B6BCA" w:rsidRDefault="00685405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4B6BCA">
        <w:rPr>
          <w:rFonts w:ascii="Arial" w:hAnsi="Arial"/>
          <w:sz w:val="18"/>
          <w:szCs w:val="18"/>
        </w:rPr>
        <w:tab/>
      </w:r>
      <w:r w:rsidRPr="00D301DD">
        <w:rPr>
          <w:rFonts w:ascii="Arial" w:hAnsi="Arial" w:cs="Arial"/>
          <w:sz w:val="18"/>
          <w:szCs w:val="18"/>
        </w:rPr>
        <w:t>0</w:t>
      </w:r>
      <w:r w:rsidRPr="004B6BCA">
        <w:rPr>
          <w:rFonts w:ascii="Arial" w:hAnsi="Arial"/>
          <w:sz w:val="18"/>
          <w:szCs w:val="18"/>
        </w:rPr>
        <w:tab/>
      </w:r>
      <w:proofErr w:type="spellStart"/>
      <w:r w:rsidRPr="00D301DD">
        <w:rPr>
          <w:rFonts w:ascii="Arial" w:hAnsi="Arial" w:cs="Arial"/>
          <w:sz w:val="18"/>
          <w:szCs w:val="18"/>
        </w:rPr>
        <w:t>Psychrometer</w:t>
      </w:r>
      <w:proofErr w:type="spellEnd"/>
      <w:r w:rsidRPr="004B6BCA">
        <w:rPr>
          <w:rFonts w:ascii="Arial" w:hAnsi="Arial"/>
          <w:sz w:val="18"/>
          <w:szCs w:val="18"/>
        </w:rPr>
        <w:tab/>
      </w:r>
      <w:r w:rsidR="00174577" w:rsidRPr="00174577">
        <w:rPr>
          <w:rFonts w:ascii="Arial" w:hAnsi="Arial" w:cs="Arial"/>
          <w:sz w:val="18"/>
          <w:szCs w:val="18"/>
        </w:rPr>
        <w:t>2015-3.2.15(DRMM-III)</w:t>
      </w:r>
    </w:p>
    <w:p w:rsidR="00685405" w:rsidRPr="004B6BCA" w:rsidRDefault="00685405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4B6BCA">
        <w:rPr>
          <w:rFonts w:ascii="Arial" w:hAnsi="Arial"/>
          <w:sz w:val="18"/>
          <w:szCs w:val="18"/>
        </w:rPr>
        <w:tab/>
      </w:r>
      <w:r w:rsidRPr="00D301DD">
        <w:rPr>
          <w:rFonts w:ascii="Arial" w:hAnsi="Arial" w:cs="Arial"/>
          <w:sz w:val="18"/>
          <w:szCs w:val="18"/>
        </w:rPr>
        <w:t>1</w:t>
      </w:r>
      <w:r w:rsidRPr="004B6BCA">
        <w:rPr>
          <w:rFonts w:ascii="Arial" w:hAnsi="Arial"/>
          <w:sz w:val="18"/>
          <w:szCs w:val="18"/>
        </w:rPr>
        <w:tab/>
      </w:r>
      <w:r w:rsidRPr="00D301DD">
        <w:rPr>
          <w:rFonts w:ascii="Arial" w:hAnsi="Arial" w:cs="Arial"/>
          <w:sz w:val="18"/>
          <w:szCs w:val="18"/>
        </w:rPr>
        <w:t xml:space="preserve">Capacitive </w:t>
      </w:r>
      <w:r w:rsidR="00D301DD" w:rsidRPr="00D301DD">
        <w:rPr>
          <w:rFonts w:ascii="Arial" w:hAnsi="Arial" w:cs="Arial"/>
          <w:sz w:val="18"/>
          <w:szCs w:val="18"/>
        </w:rPr>
        <w:t>(Generic)</w:t>
      </w:r>
      <w:r w:rsidRPr="004B6BCA">
        <w:rPr>
          <w:rFonts w:ascii="Arial" w:hAnsi="Arial"/>
          <w:sz w:val="18"/>
          <w:szCs w:val="18"/>
        </w:rPr>
        <w:tab/>
      </w:r>
      <w:r w:rsidR="00174577" w:rsidRPr="00174577">
        <w:rPr>
          <w:rFonts w:ascii="Arial" w:hAnsi="Arial" w:cs="Arial"/>
          <w:sz w:val="18"/>
          <w:szCs w:val="18"/>
        </w:rPr>
        <w:t>2015-3.2.15(DRMM-III)</w:t>
      </w:r>
    </w:p>
    <w:p w:rsidR="00685405" w:rsidRPr="004B6BCA" w:rsidRDefault="00685405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4B6BCA">
        <w:rPr>
          <w:rFonts w:ascii="Arial" w:hAnsi="Arial"/>
          <w:sz w:val="18"/>
          <w:szCs w:val="18"/>
        </w:rPr>
        <w:tab/>
      </w:r>
      <w:r w:rsidRPr="00D301DD">
        <w:rPr>
          <w:rFonts w:ascii="Arial" w:hAnsi="Arial" w:cs="Arial"/>
          <w:sz w:val="18"/>
          <w:szCs w:val="18"/>
        </w:rPr>
        <w:t>2</w:t>
      </w:r>
      <w:r w:rsidRPr="004B6BCA">
        <w:rPr>
          <w:rFonts w:ascii="Arial" w:hAnsi="Arial"/>
          <w:sz w:val="18"/>
          <w:szCs w:val="18"/>
        </w:rPr>
        <w:tab/>
      </w:r>
      <w:r w:rsidRPr="00D301DD">
        <w:rPr>
          <w:rFonts w:ascii="Arial" w:hAnsi="Arial" w:cs="Arial"/>
          <w:sz w:val="18"/>
          <w:szCs w:val="18"/>
        </w:rPr>
        <w:t xml:space="preserve">Capacitive </w:t>
      </w:r>
      <w:r w:rsidR="00D301DD" w:rsidRPr="00D301DD">
        <w:rPr>
          <w:rFonts w:ascii="Arial" w:hAnsi="Arial" w:cs="Arial"/>
          <w:color w:val="000000"/>
          <w:sz w:val="18"/>
          <w:szCs w:val="18"/>
        </w:rPr>
        <w:t>(polymer)</w:t>
      </w:r>
      <w:r w:rsidRPr="004B6BCA">
        <w:rPr>
          <w:rFonts w:ascii="Arial" w:hAnsi="Arial"/>
          <w:sz w:val="18"/>
          <w:szCs w:val="18"/>
        </w:rPr>
        <w:tab/>
      </w:r>
      <w:r w:rsidR="00174577" w:rsidRPr="00174577">
        <w:rPr>
          <w:rFonts w:ascii="Arial" w:hAnsi="Arial" w:cs="Arial"/>
          <w:sz w:val="18"/>
          <w:szCs w:val="18"/>
        </w:rPr>
        <w:t>2015-3.2.15(DRMM-III)</w:t>
      </w:r>
    </w:p>
    <w:p w:rsidR="00685405" w:rsidRPr="004B6BCA" w:rsidRDefault="00685405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4B6BCA">
        <w:rPr>
          <w:rFonts w:ascii="Arial" w:hAnsi="Arial"/>
          <w:sz w:val="18"/>
          <w:szCs w:val="18"/>
        </w:rPr>
        <w:tab/>
      </w:r>
      <w:r w:rsidRPr="00D301DD">
        <w:rPr>
          <w:rFonts w:ascii="Arial" w:hAnsi="Arial" w:cs="Arial"/>
          <w:sz w:val="18"/>
          <w:szCs w:val="18"/>
        </w:rPr>
        <w:t>3</w:t>
      </w:r>
      <w:r w:rsidRPr="004B6BCA">
        <w:rPr>
          <w:rFonts w:ascii="Arial" w:hAnsi="Arial"/>
          <w:sz w:val="18"/>
          <w:szCs w:val="18"/>
        </w:rPr>
        <w:tab/>
      </w:r>
      <w:r w:rsidR="00D301DD" w:rsidRPr="00D301DD">
        <w:rPr>
          <w:rFonts w:ascii="Arial" w:hAnsi="Arial" w:cs="Arial"/>
          <w:color w:val="000000"/>
          <w:sz w:val="18"/>
          <w:szCs w:val="18"/>
        </w:rPr>
        <w:t xml:space="preserve">Capacitive (Ceramic </w:t>
      </w:r>
      <w:proofErr w:type="spellStart"/>
      <w:r w:rsidR="00D301DD" w:rsidRPr="00D301DD">
        <w:rPr>
          <w:rFonts w:ascii="Arial" w:hAnsi="Arial" w:cs="Arial"/>
          <w:color w:val="000000"/>
          <w:sz w:val="18"/>
          <w:szCs w:val="18"/>
        </w:rPr>
        <w:t>inc.</w:t>
      </w:r>
      <w:proofErr w:type="spellEnd"/>
      <w:r w:rsidR="00CC6495">
        <w:rPr>
          <w:rFonts w:ascii="Arial" w:hAnsi="Arial" w:cs="Arial"/>
          <w:color w:val="000000"/>
          <w:sz w:val="18"/>
          <w:szCs w:val="18"/>
        </w:rPr>
        <w:t xml:space="preserve"> </w:t>
      </w:r>
      <w:r w:rsidR="00D301DD" w:rsidRPr="00D301DD">
        <w:rPr>
          <w:rFonts w:ascii="Arial" w:hAnsi="Arial" w:cs="Arial"/>
          <w:color w:val="000000"/>
          <w:sz w:val="18"/>
          <w:szCs w:val="18"/>
        </w:rPr>
        <w:t>Metal-oxide)</w:t>
      </w:r>
      <w:r w:rsidRPr="004B6BCA">
        <w:rPr>
          <w:rFonts w:ascii="Arial" w:hAnsi="Arial"/>
          <w:sz w:val="18"/>
          <w:szCs w:val="18"/>
        </w:rPr>
        <w:tab/>
      </w:r>
      <w:r w:rsidR="00174577" w:rsidRPr="00174577">
        <w:rPr>
          <w:rFonts w:ascii="Arial" w:hAnsi="Arial" w:cs="Arial"/>
          <w:sz w:val="18"/>
          <w:szCs w:val="18"/>
        </w:rPr>
        <w:t>2015-3.2.15(DRMM-III)</w:t>
      </w:r>
    </w:p>
    <w:p w:rsidR="00D301DD" w:rsidRPr="004B6BCA" w:rsidRDefault="00A029CA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10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D301DD" w:rsidRPr="00D301DD">
        <w:rPr>
          <w:rFonts w:ascii="Arial" w:hAnsi="Arial" w:cs="Arial"/>
          <w:sz w:val="18"/>
          <w:szCs w:val="18"/>
        </w:rPr>
        <w:t>4</w:t>
      </w:r>
      <w:r w:rsidR="00D301DD" w:rsidRPr="004B6BCA">
        <w:rPr>
          <w:rFonts w:ascii="Arial" w:hAnsi="Arial" w:cs="Arial"/>
          <w:sz w:val="18"/>
          <w:szCs w:val="18"/>
        </w:rPr>
        <w:tab/>
      </w:r>
      <w:r w:rsidR="00D301DD" w:rsidRPr="00D301DD">
        <w:rPr>
          <w:rFonts w:ascii="Arial" w:hAnsi="Arial" w:cs="Arial"/>
          <w:color w:val="000000"/>
          <w:sz w:val="18"/>
          <w:szCs w:val="18"/>
        </w:rPr>
        <w:t>Resistive (Generic)</w:t>
      </w:r>
      <w:r w:rsidR="00D301DD" w:rsidRPr="004B6BCA">
        <w:rPr>
          <w:rFonts w:ascii="Arial" w:hAnsi="Arial" w:cs="Arial"/>
          <w:sz w:val="18"/>
          <w:szCs w:val="18"/>
        </w:rPr>
        <w:tab/>
      </w:r>
      <w:r w:rsidR="00174577" w:rsidRPr="00174577">
        <w:rPr>
          <w:rFonts w:ascii="Arial" w:hAnsi="Arial" w:cs="Arial"/>
          <w:color w:val="000000"/>
          <w:sz w:val="18"/>
          <w:szCs w:val="18"/>
        </w:rPr>
        <w:t>2015-3.2.15(DRMM-III)</w:t>
      </w:r>
    </w:p>
    <w:p w:rsidR="00D301DD" w:rsidRPr="004B6BCA" w:rsidRDefault="00D301DD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102"/>
        <w:rPr>
          <w:rFonts w:ascii="Arial" w:hAnsi="Arial" w:cs="Arial"/>
          <w:color w:val="000000"/>
          <w:sz w:val="18"/>
          <w:szCs w:val="18"/>
        </w:rPr>
      </w:pPr>
      <w:r w:rsidRPr="004B6BCA">
        <w:rPr>
          <w:rFonts w:ascii="Arial" w:hAnsi="Arial" w:cs="Arial"/>
          <w:sz w:val="18"/>
          <w:szCs w:val="18"/>
        </w:rPr>
        <w:tab/>
      </w:r>
      <w:r w:rsidRPr="00D301DD">
        <w:rPr>
          <w:rFonts w:ascii="Arial" w:hAnsi="Arial" w:cs="Arial"/>
          <w:color w:val="000000"/>
          <w:sz w:val="18"/>
          <w:szCs w:val="18"/>
        </w:rPr>
        <w:t>5</w:t>
      </w:r>
      <w:r w:rsidRPr="004B6BCA">
        <w:rPr>
          <w:rFonts w:ascii="Arial" w:hAnsi="Arial" w:cs="Arial"/>
          <w:sz w:val="18"/>
          <w:szCs w:val="18"/>
        </w:rPr>
        <w:tab/>
      </w:r>
      <w:r w:rsidRPr="00D301DD">
        <w:rPr>
          <w:rFonts w:ascii="Arial" w:hAnsi="Arial" w:cs="Arial"/>
          <w:color w:val="000000"/>
          <w:sz w:val="18"/>
          <w:szCs w:val="18"/>
        </w:rPr>
        <w:t>Resistive</w:t>
      </w:r>
      <w:r w:rsidR="00CC6495">
        <w:rPr>
          <w:rFonts w:ascii="Arial" w:hAnsi="Arial" w:cs="Arial"/>
          <w:color w:val="000000"/>
          <w:sz w:val="18"/>
          <w:szCs w:val="18"/>
        </w:rPr>
        <w:t xml:space="preserve"> </w:t>
      </w:r>
      <w:r w:rsidRPr="00D301DD">
        <w:rPr>
          <w:rFonts w:ascii="Arial" w:hAnsi="Arial" w:cs="Arial"/>
          <w:color w:val="000000"/>
          <w:sz w:val="18"/>
          <w:szCs w:val="18"/>
        </w:rPr>
        <w:t>(Salt polymer)</w:t>
      </w:r>
      <w:r w:rsidRPr="004B6BCA">
        <w:rPr>
          <w:rFonts w:ascii="Arial" w:hAnsi="Arial" w:cs="Arial"/>
          <w:sz w:val="18"/>
          <w:szCs w:val="18"/>
        </w:rPr>
        <w:tab/>
      </w:r>
      <w:r w:rsidR="00174577" w:rsidRPr="00174577">
        <w:rPr>
          <w:rFonts w:ascii="Arial" w:hAnsi="Arial" w:cs="Arial"/>
          <w:color w:val="000000"/>
          <w:sz w:val="18"/>
          <w:szCs w:val="18"/>
        </w:rPr>
        <w:t>2015-3.2.15(DRMM-III)</w:t>
      </w:r>
    </w:p>
    <w:p w:rsidR="00D301DD" w:rsidRPr="004B6BCA" w:rsidRDefault="00D301DD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102"/>
        <w:rPr>
          <w:rFonts w:ascii="Arial" w:hAnsi="Arial" w:cs="Arial"/>
          <w:color w:val="000000"/>
          <w:sz w:val="18"/>
          <w:szCs w:val="18"/>
        </w:rPr>
      </w:pPr>
      <w:r w:rsidRPr="004B6BCA">
        <w:rPr>
          <w:rFonts w:ascii="Arial" w:hAnsi="Arial" w:cs="Arial"/>
          <w:sz w:val="18"/>
          <w:szCs w:val="18"/>
        </w:rPr>
        <w:tab/>
      </w:r>
      <w:r w:rsidRPr="00D301DD">
        <w:rPr>
          <w:rFonts w:ascii="Arial" w:hAnsi="Arial" w:cs="Arial"/>
          <w:color w:val="000000"/>
          <w:sz w:val="18"/>
          <w:szCs w:val="18"/>
        </w:rPr>
        <w:t>6</w:t>
      </w:r>
      <w:r w:rsidRPr="004B6BCA">
        <w:rPr>
          <w:rFonts w:ascii="Arial" w:hAnsi="Arial" w:cs="Arial"/>
          <w:sz w:val="18"/>
          <w:szCs w:val="18"/>
        </w:rPr>
        <w:tab/>
      </w:r>
      <w:r w:rsidRPr="00D301DD">
        <w:rPr>
          <w:rFonts w:ascii="Arial" w:hAnsi="Arial" w:cs="Arial"/>
          <w:color w:val="000000"/>
          <w:sz w:val="18"/>
          <w:szCs w:val="18"/>
        </w:rPr>
        <w:t>Resistive (Conductive polymer)</w:t>
      </w:r>
      <w:r w:rsidRPr="004B6BCA">
        <w:rPr>
          <w:rFonts w:ascii="Arial" w:hAnsi="Arial" w:cs="Arial"/>
          <w:sz w:val="18"/>
          <w:szCs w:val="18"/>
        </w:rPr>
        <w:tab/>
      </w:r>
      <w:r w:rsidR="00174577" w:rsidRPr="00174577">
        <w:rPr>
          <w:rFonts w:ascii="Arial" w:hAnsi="Arial" w:cs="Arial"/>
          <w:color w:val="000000"/>
          <w:sz w:val="18"/>
          <w:szCs w:val="18"/>
        </w:rPr>
        <w:t>2015-3.2.15(DRMM-III)</w:t>
      </w:r>
    </w:p>
    <w:p w:rsidR="00D301DD" w:rsidRPr="004B6BCA" w:rsidRDefault="00D301DD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102"/>
        <w:rPr>
          <w:rFonts w:ascii="Arial" w:hAnsi="Arial" w:cs="Arial"/>
          <w:color w:val="000000"/>
          <w:sz w:val="18"/>
          <w:szCs w:val="18"/>
        </w:rPr>
      </w:pPr>
      <w:r w:rsidRPr="004B6BCA">
        <w:rPr>
          <w:rFonts w:ascii="Arial" w:hAnsi="Arial" w:cs="Arial"/>
          <w:sz w:val="18"/>
          <w:szCs w:val="18"/>
        </w:rPr>
        <w:tab/>
      </w:r>
      <w:r w:rsidRPr="00D301DD">
        <w:rPr>
          <w:rFonts w:ascii="Arial" w:hAnsi="Arial" w:cs="Arial"/>
          <w:color w:val="000000"/>
          <w:sz w:val="18"/>
          <w:szCs w:val="18"/>
        </w:rPr>
        <w:t>7</w:t>
      </w:r>
      <w:r w:rsidRPr="004B6BCA">
        <w:rPr>
          <w:rFonts w:ascii="Arial" w:hAnsi="Arial" w:cs="Arial"/>
          <w:sz w:val="18"/>
          <w:szCs w:val="18"/>
        </w:rPr>
        <w:tab/>
      </w:r>
      <w:r w:rsidRPr="00D301DD">
        <w:rPr>
          <w:rFonts w:ascii="Arial" w:hAnsi="Arial" w:cs="Arial"/>
          <w:color w:val="000000"/>
          <w:sz w:val="18"/>
          <w:szCs w:val="18"/>
        </w:rPr>
        <w:t>Thermal conductivity</w:t>
      </w:r>
      <w:r w:rsidRPr="004B6BCA">
        <w:rPr>
          <w:rFonts w:ascii="Arial" w:hAnsi="Arial" w:cs="Arial"/>
          <w:sz w:val="18"/>
          <w:szCs w:val="18"/>
        </w:rPr>
        <w:tab/>
      </w:r>
      <w:r w:rsidR="00174577" w:rsidRPr="00174577">
        <w:rPr>
          <w:rFonts w:ascii="Arial" w:hAnsi="Arial" w:cs="Arial"/>
          <w:color w:val="000000"/>
          <w:sz w:val="18"/>
          <w:szCs w:val="18"/>
        </w:rPr>
        <w:t>2015-3.2.15(DRMM-III)</w:t>
      </w:r>
    </w:p>
    <w:p w:rsidR="00D301DD" w:rsidRPr="004B6BCA" w:rsidRDefault="00D301DD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102"/>
        <w:rPr>
          <w:rFonts w:ascii="Arial" w:hAnsi="Arial" w:cs="Arial"/>
          <w:color w:val="000000"/>
          <w:sz w:val="18"/>
          <w:szCs w:val="18"/>
        </w:rPr>
      </w:pPr>
      <w:r w:rsidRPr="004B6BCA">
        <w:rPr>
          <w:rFonts w:ascii="Arial" w:hAnsi="Arial" w:cs="Arial"/>
          <w:sz w:val="18"/>
          <w:szCs w:val="18"/>
        </w:rPr>
        <w:tab/>
      </w:r>
      <w:r w:rsidRPr="00D301DD">
        <w:rPr>
          <w:rFonts w:ascii="Arial" w:hAnsi="Arial" w:cs="Arial"/>
          <w:color w:val="000000"/>
          <w:sz w:val="18"/>
          <w:szCs w:val="18"/>
        </w:rPr>
        <w:t>8</w:t>
      </w:r>
      <w:r w:rsidRPr="004B6BCA">
        <w:rPr>
          <w:rFonts w:ascii="Arial" w:hAnsi="Arial" w:cs="Arial"/>
          <w:sz w:val="18"/>
          <w:szCs w:val="18"/>
        </w:rPr>
        <w:tab/>
      </w:r>
      <w:r w:rsidRPr="00D301DD">
        <w:rPr>
          <w:rFonts w:ascii="Arial" w:hAnsi="Arial" w:cs="Arial"/>
          <w:color w:val="000000"/>
          <w:sz w:val="18"/>
          <w:szCs w:val="18"/>
        </w:rPr>
        <w:t>Gravimetric</w:t>
      </w:r>
      <w:r w:rsidRPr="004B6BCA">
        <w:rPr>
          <w:rFonts w:ascii="Arial" w:hAnsi="Arial" w:cs="Arial"/>
          <w:sz w:val="18"/>
          <w:szCs w:val="18"/>
        </w:rPr>
        <w:tab/>
      </w:r>
      <w:r w:rsidR="00174577" w:rsidRPr="00174577">
        <w:rPr>
          <w:rFonts w:ascii="Arial" w:hAnsi="Arial" w:cs="Arial"/>
          <w:color w:val="000000"/>
          <w:sz w:val="18"/>
          <w:szCs w:val="18"/>
        </w:rPr>
        <w:t>2015-3.2.15(DRMM-III)</w:t>
      </w:r>
    </w:p>
    <w:p w:rsidR="00D301DD" w:rsidRPr="004B6BCA" w:rsidRDefault="00D301DD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102"/>
        <w:rPr>
          <w:rFonts w:ascii="Arial" w:hAnsi="Arial" w:cs="Arial"/>
          <w:color w:val="000000"/>
          <w:sz w:val="18"/>
          <w:szCs w:val="18"/>
        </w:rPr>
      </w:pPr>
      <w:r w:rsidRPr="004B6BCA">
        <w:rPr>
          <w:rFonts w:ascii="Arial" w:hAnsi="Arial" w:cs="Arial"/>
          <w:sz w:val="18"/>
          <w:szCs w:val="18"/>
        </w:rPr>
        <w:tab/>
      </w:r>
      <w:r w:rsidRPr="00D301DD">
        <w:rPr>
          <w:rFonts w:ascii="Arial" w:hAnsi="Arial" w:cs="Arial"/>
          <w:color w:val="000000"/>
          <w:sz w:val="18"/>
          <w:szCs w:val="18"/>
        </w:rPr>
        <w:t>9</w:t>
      </w:r>
      <w:r w:rsidRPr="004B6BCA">
        <w:rPr>
          <w:rFonts w:ascii="Arial" w:hAnsi="Arial" w:cs="Arial"/>
          <w:sz w:val="18"/>
          <w:szCs w:val="18"/>
        </w:rPr>
        <w:tab/>
      </w:r>
      <w:r w:rsidRPr="00D301DD">
        <w:rPr>
          <w:rFonts w:ascii="Arial" w:hAnsi="Arial" w:cs="Arial"/>
          <w:color w:val="000000"/>
          <w:sz w:val="18"/>
          <w:szCs w:val="18"/>
        </w:rPr>
        <w:t>Paper-metal coil</w:t>
      </w:r>
      <w:r w:rsidRPr="004B6BCA">
        <w:rPr>
          <w:rFonts w:ascii="Arial" w:hAnsi="Arial" w:cs="Arial"/>
          <w:sz w:val="18"/>
          <w:szCs w:val="18"/>
        </w:rPr>
        <w:tab/>
      </w:r>
      <w:r w:rsidR="00174577" w:rsidRPr="00174577">
        <w:rPr>
          <w:rFonts w:ascii="Arial" w:hAnsi="Arial" w:cs="Arial"/>
          <w:color w:val="000000"/>
          <w:sz w:val="18"/>
          <w:szCs w:val="18"/>
        </w:rPr>
        <w:t>2015-3.2.15(DRMM-III)</w:t>
      </w:r>
    </w:p>
    <w:p w:rsidR="00685405" w:rsidRPr="004B6BCA" w:rsidRDefault="00685405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4B6BCA">
        <w:rPr>
          <w:rFonts w:ascii="Arial" w:hAnsi="Arial"/>
          <w:sz w:val="18"/>
          <w:szCs w:val="18"/>
        </w:rPr>
        <w:tab/>
      </w:r>
      <w:r w:rsidR="00D301DD" w:rsidRPr="004B6BCA">
        <w:rPr>
          <w:rFonts w:ascii="Arial" w:hAnsi="Arial"/>
          <w:sz w:val="18"/>
          <w:szCs w:val="18"/>
        </w:rPr>
        <w:t>10</w:t>
      </w:r>
      <w:r w:rsidRPr="004B6BCA">
        <w:rPr>
          <w:rFonts w:ascii="Arial" w:hAnsi="Arial"/>
          <w:sz w:val="18"/>
          <w:szCs w:val="18"/>
        </w:rPr>
        <w:tab/>
      </w:r>
      <w:r w:rsidRPr="00D301DD">
        <w:rPr>
          <w:rFonts w:ascii="Arial" w:hAnsi="Arial" w:cs="Arial"/>
          <w:sz w:val="18"/>
          <w:szCs w:val="18"/>
        </w:rPr>
        <w:t>Ordinary human hair</w:t>
      </w:r>
      <w:r w:rsidRPr="004B6BCA">
        <w:rPr>
          <w:rFonts w:ascii="Arial" w:hAnsi="Arial"/>
          <w:sz w:val="18"/>
          <w:szCs w:val="18"/>
        </w:rPr>
        <w:tab/>
      </w:r>
      <w:r w:rsidR="00174577" w:rsidRPr="00174577">
        <w:rPr>
          <w:rFonts w:ascii="Arial" w:hAnsi="Arial" w:cs="Arial"/>
          <w:sz w:val="18"/>
          <w:szCs w:val="18"/>
        </w:rPr>
        <w:t>2015-3.2.15(DRMM-III)</w:t>
      </w:r>
    </w:p>
    <w:p w:rsidR="00685405" w:rsidRPr="004B6BCA" w:rsidRDefault="00685405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4B6BCA">
        <w:rPr>
          <w:rFonts w:ascii="Arial" w:hAnsi="Arial"/>
          <w:sz w:val="18"/>
          <w:szCs w:val="18"/>
        </w:rPr>
        <w:tab/>
      </w:r>
      <w:r w:rsidR="00D301DD" w:rsidRPr="004B6BCA">
        <w:rPr>
          <w:rFonts w:ascii="Arial" w:hAnsi="Arial"/>
          <w:sz w:val="18"/>
          <w:szCs w:val="18"/>
        </w:rPr>
        <w:t>11</w:t>
      </w:r>
      <w:r w:rsidRPr="004B6BCA">
        <w:rPr>
          <w:rFonts w:ascii="Arial" w:hAnsi="Arial"/>
          <w:sz w:val="18"/>
          <w:szCs w:val="18"/>
        </w:rPr>
        <w:tab/>
      </w:r>
      <w:r w:rsidRPr="00D301DD">
        <w:rPr>
          <w:rFonts w:ascii="Arial" w:hAnsi="Arial" w:cs="Arial"/>
          <w:sz w:val="18"/>
          <w:szCs w:val="18"/>
        </w:rPr>
        <w:t>Rolled hair</w:t>
      </w:r>
      <w:r w:rsidR="00D301DD" w:rsidRPr="00D301DD">
        <w:rPr>
          <w:rFonts w:ascii="Arial" w:hAnsi="Arial" w:cs="Arial"/>
          <w:color w:val="000000"/>
          <w:sz w:val="18"/>
          <w:szCs w:val="18"/>
        </w:rPr>
        <w:t xml:space="preserve"> (Torsion)</w:t>
      </w:r>
      <w:r w:rsidRPr="004B6BCA">
        <w:rPr>
          <w:rFonts w:ascii="Arial" w:hAnsi="Arial"/>
          <w:sz w:val="18"/>
          <w:szCs w:val="18"/>
        </w:rPr>
        <w:tab/>
      </w:r>
      <w:r w:rsidR="00174577" w:rsidRPr="00174577">
        <w:rPr>
          <w:rFonts w:ascii="Arial" w:hAnsi="Arial" w:cs="Arial"/>
          <w:sz w:val="18"/>
          <w:szCs w:val="18"/>
        </w:rPr>
        <w:t>2015-3.2.15(DRMM-III)</w:t>
      </w:r>
    </w:p>
    <w:p w:rsidR="00685405" w:rsidRPr="004B6BCA" w:rsidRDefault="00685405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4B6BCA">
        <w:rPr>
          <w:rFonts w:ascii="Arial" w:hAnsi="Arial"/>
          <w:sz w:val="18"/>
          <w:szCs w:val="18"/>
        </w:rPr>
        <w:tab/>
      </w:r>
      <w:r w:rsidR="00D301DD" w:rsidRPr="004B6BCA">
        <w:rPr>
          <w:rFonts w:ascii="Arial" w:hAnsi="Arial"/>
          <w:sz w:val="18"/>
          <w:szCs w:val="18"/>
        </w:rPr>
        <w:t>12</w:t>
      </w:r>
      <w:r w:rsidRPr="004B6BCA">
        <w:rPr>
          <w:rFonts w:ascii="Arial" w:hAnsi="Arial"/>
          <w:sz w:val="18"/>
          <w:szCs w:val="18"/>
        </w:rPr>
        <w:tab/>
      </w:r>
      <w:r w:rsidRPr="00D301DD">
        <w:rPr>
          <w:rFonts w:ascii="Arial" w:hAnsi="Arial" w:cs="Arial"/>
          <w:sz w:val="18"/>
          <w:szCs w:val="18"/>
        </w:rPr>
        <w:t>Goldbeater’s skin</w:t>
      </w:r>
      <w:r w:rsidRPr="004B6BCA">
        <w:rPr>
          <w:rFonts w:ascii="Arial" w:hAnsi="Arial"/>
          <w:sz w:val="18"/>
          <w:szCs w:val="18"/>
        </w:rPr>
        <w:tab/>
      </w:r>
      <w:r w:rsidR="00174577" w:rsidRPr="00174577">
        <w:rPr>
          <w:rFonts w:ascii="Arial" w:hAnsi="Arial" w:cs="Arial"/>
          <w:sz w:val="18"/>
          <w:szCs w:val="18"/>
        </w:rPr>
        <w:t>2015-3.2.15(DRMM-III)</w:t>
      </w:r>
    </w:p>
    <w:p w:rsidR="00685405" w:rsidRPr="004B6BCA" w:rsidRDefault="00685405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4B6BCA">
        <w:rPr>
          <w:rFonts w:ascii="Arial" w:hAnsi="Arial"/>
          <w:sz w:val="18"/>
          <w:szCs w:val="18"/>
        </w:rPr>
        <w:tab/>
      </w:r>
      <w:r w:rsidR="00D301DD" w:rsidRPr="00D301DD">
        <w:rPr>
          <w:rFonts w:ascii="Arial" w:hAnsi="Arial"/>
          <w:sz w:val="18"/>
          <w:szCs w:val="18"/>
        </w:rPr>
        <w:t>13</w:t>
      </w:r>
      <w:r w:rsidRPr="004B6BCA">
        <w:rPr>
          <w:rFonts w:ascii="Arial" w:hAnsi="Arial"/>
          <w:sz w:val="18"/>
          <w:szCs w:val="18"/>
        </w:rPr>
        <w:tab/>
      </w:r>
      <w:r w:rsidRPr="00D301DD">
        <w:rPr>
          <w:rFonts w:ascii="Arial" w:hAnsi="Arial" w:cs="Arial"/>
          <w:sz w:val="18"/>
          <w:szCs w:val="18"/>
        </w:rPr>
        <w:t>Chilled mirror hygrometer</w:t>
      </w:r>
      <w:r w:rsidRPr="004B6BCA">
        <w:rPr>
          <w:rFonts w:ascii="Arial" w:hAnsi="Arial"/>
          <w:sz w:val="18"/>
          <w:szCs w:val="18"/>
        </w:rPr>
        <w:tab/>
      </w:r>
      <w:r w:rsidR="00174577" w:rsidRPr="00174577">
        <w:rPr>
          <w:rFonts w:ascii="Arial" w:hAnsi="Arial" w:cs="Arial"/>
          <w:sz w:val="18"/>
          <w:szCs w:val="18"/>
        </w:rPr>
        <w:t>2015-3.2.15(DRMM-III)</w:t>
      </w:r>
    </w:p>
    <w:p w:rsidR="00685405" w:rsidRPr="004B6BCA" w:rsidRDefault="00685405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4B6BCA">
        <w:rPr>
          <w:rFonts w:ascii="Arial" w:hAnsi="Arial"/>
          <w:sz w:val="18"/>
          <w:szCs w:val="18"/>
        </w:rPr>
        <w:tab/>
      </w:r>
      <w:r w:rsidR="00D301DD" w:rsidRPr="00D301DD">
        <w:rPr>
          <w:rFonts w:ascii="Arial" w:hAnsi="Arial"/>
          <w:sz w:val="18"/>
          <w:szCs w:val="18"/>
        </w:rPr>
        <w:t>14</w:t>
      </w:r>
      <w:r w:rsidRPr="004B6BCA">
        <w:rPr>
          <w:rFonts w:ascii="Arial" w:hAnsi="Arial"/>
          <w:sz w:val="18"/>
          <w:szCs w:val="18"/>
        </w:rPr>
        <w:tab/>
      </w:r>
      <w:r w:rsidRPr="00D301DD">
        <w:rPr>
          <w:rFonts w:ascii="Arial" w:hAnsi="Arial" w:cs="Arial"/>
          <w:sz w:val="18"/>
          <w:szCs w:val="18"/>
        </w:rPr>
        <w:t>Dew cell</w:t>
      </w:r>
      <w:r w:rsidRPr="004B6BCA">
        <w:rPr>
          <w:rFonts w:ascii="Arial" w:hAnsi="Arial"/>
          <w:sz w:val="18"/>
          <w:szCs w:val="18"/>
        </w:rPr>
        <w:tab/>
      </w:r>
      <w:r w:rsidR="00174577" w:rsidRPr="00174577">
        <w:rPr>
          <w:rFonts w:ascii="Arial" w:hAnsi="Arial" w:cs="Arial"/>
          <w:sz w:val="18"/>
          <w:szCs w:val="18"/>
        </w:rPr>
        <w:t>2015-3.2.15(DRMM-III)</w:t>
      </w:r>
    </w:p>
    <w:p w:rsidR="00685405" w:rsidRPr="004B6BCA" w:rsidRDefault="00685405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4B6BCA">
        <w:rPr>
          <w:rFonts w:ascii="Arial" w:hAnsi="Arial"/>
          <w:sz w:val="18"/>
          <w:szCs w:val="18"/>
        </w:rPr>
        <w:tab/>
      </w:r>
      <w:r w:rsidR="00D301DD" w:rsidRPr="00D301DD">
        <w:rPr>
          <w:rFonts w:ascii="Arial" w:hAnsi="Arial"/>
          <w:sz w:val="18"/>
          <w:szCs w:val="18"/>
        </w:rPr>
        <w:t>15</w:t>
      </w:r>
      <w:r w:rsidRPr="004B6BCA">
        <w:rPr>
          <w:rFonts w:ascii="Arial" w:hAnsi="Arial"/>
          <w:sz w:val="18"/>
          <w:szCs w:val="18"/>
        </w:rPr>
        <w:tab/>
      </w:r>
      <w:r w:rsidRPr="00D301DD">
        <w:rPr>
          <w:rFonts w:ascii="Arial" w:hAnsi="Arial" w:cs="Arial"/>
          <w:sz w:val="18"/>
          <w:szCs w:val="18"/>
        </w:rPr>
        <w:t>Optical absorption sensor</w:t>
      </w:r>
      <w:r w:rsidRPr="004B6BCA">
        <w:rPr>
          <w:rFonts w:ascii="Arial" w:hAnsi="Arial"/>
          <w:sz w:val="18"/>
          <w:szCs w:val="18"/>
        </w:rPr>
        <w:tab/>
      </w:r>
      <w:r w:rsidR="00174577" w:rsidRPr="00174577">
        <w:rPr>
          <w:rFonts w:ascii="Arial" w:hAnsi="Arial" w:cs="Arial"/>
          <w:sz w:val="18"/>
          <w:szCs w:val="18"/>
        </w:rPr>
        <w:t>2015-3.2.15(DRMM-III)</w:t>
      </w:r>
    </w:p>
    <w:p w:rsidR="00685405" w:rsidRPr="004B6BCA" w:rsidRDefault="00685405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4B6BCA">
        <w:rPr>
          <w:rFonts w:ascii="Arial" w:hAnsi="Arial"/>
          <w:sz w:val="18"/>
          <w:szCs w:val="18"/>
        </w:rPr>
        <w:tab/>
      </w:r>
      <w:r w:rsidR="00D301DD" w:rsidRPr="00D301DD">
        <w:rPr>
          <w:rFonts w:ascii="Arial" w:hAnsi="Arial"/>
          <w:sz w:val="18"/>
          <w:szCs w:val="18"/>
        </w:rPr>
        <w:t>16</w:t>
      </w:r>
      <w:r w:rsidRPr="00D301DD">
        <w:rPr>
          <w:rFonts w:ascii="Arial" w:hAnsi="Arial" w:cs="Arial"/>
          <w:sz w:val="18"/>
          <w:szCs w:val="18"/>
        </w:rPr>
        <w:t>-</w:t>
      </w:r>
      <w:r w:rsidR="00D301DD" w:rsidRPr="00D301DD">
        <w:rPr>
          <w:rFonts w:ascii="Arial" w:hAnsi="Arial" w:cs="Arial"/>
          <w:sz w:val="18"/>
          <w:szCs w:val="18"/>
        </w:rPr>
        <w:t>30</w:t>
      </w:r>
      <w:r w:rsidRPr="004B6BCA">
        <w:rPr>
          <w:rFonts w:ascii="Arial" w:hAnsi="Arial"/>
          <w:sz w:val="18"/>
          <w:szCs w:val="18"/>
        </w:rPr>
        <w:tab/>
      </w:r>
      <w:r w:rsidRPr="00D301DD">
        <w:rPr>
          <w:rFonts w:ascii="Arial" w:hAnsi="Arial" w:cs="Arial"/>
          <w:sz w:val="18"/>
          <w:szCs w:val="18"/>
        </w:rPr>
        <w:t>Reserved</w:t>
      </w:r>
      <w:r w:rsidR="009600ED">
        <w:rPr>
          <w:rFonts w:ascii="Arial" w:hAnsi="Arial" w:cs="Arial"/>
          <w:sz w:val="18"/>
          <w:szCs w:val="18"/>
        </w:rPr>
        <w:t xml:space="preserve"> for future use</w:t>
      </w:r>
      <w:r w:rsidRPr="004B6BCA">
        <w:rPr>
          <w:rFonts w:ascii="Arial" w:hAnsi="Arial"/>
          <w:sz w:val="18"/>
          <w:szCs w:val="18"/>
        </w:rPr>
        <w:tab/>
      </w:r>
      <w:r w:rsidR="00174577" w:rsidRPr="00174577">
        <w:rPr>
          <w:rFonts w:ascii="Arial" w:hAnsi="Arial" w:cs="Arial"/>
          <w:sz w:val="18"/>
          <w:szCs w:val="18"/>
        </w:rPr>
        <w:t>2015-3.2.15(DRMM-III)</w:t>
      </w:r>
    </w:p>
    <w:p w:rsidR="00685405" w:rsidRPr="004B6BCA" w:rsidRDefault="00685405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4B6BCA">
        <w:rPr>
          <w:rFonts w:ascii="Arial" w:hAnsi="Arial"/>
          <w:sz w:val="18"/>
          <w:szCs w:val="18"/>
        </w:rPr>
        <w:tab/>
      </w:r>
      <w:r w:rsidR="00D301DD" w:rsidRPr="00D301DD">
        <w:rPr>
          <w:rFonts w:ascii="Arial" w:hAnsi="Arial"/>
          <w:sz w:val="18"/>
          <w:szCs w:val="18"/>
        </w:rPr>
        <w:t>31</w:t>
      </w:r>
      <w:r w:rsidRPr="004B6BCA">
        <w:rPr>
          <w:rFonts w:ascii="Arial" w:hAnsi="Arial"/>
          <w:sz w:val="18"/>
          <w:szCs w:val="18"/>
        </w:rPr>
        <w:tab/>
      </w:r>
      <w:r w:rsidRPr="00D301DD">
        <w:rPr>
          <w:rFonts w:ascii="Arial" w:hAnsi="Arial" w:cs="Arial"/>
          <w:sz w:val="18"/>
          <w:szCs w:val="18"/>
        </w:rPr>
        <w:t>Missing value</w:t>
      </w:r>
      <w:r w:rsidRPr="004B6BCA">
        <w:rPr>
          <w:rFonts w:ascii="Arial" w:hAnsi="Arial"/>
          <w:sz w:val="18"/>
          <w:szCs w:val="18"/>
        </w:rPr>
        <w:tab/>
      </w:r>
      <w:r w:rsidR="00174577" w:rsidRPr="00174577">
        <w:rPr>
          <w:rFonts w:ascii="Arial" w:hAnsi="Arial" w:cs="Arial"/>
          <w:sz w:val="18"/>
          <w:szCs w:val="18"/>
        </w:rPr>
        <w:t>2015-3.2.15(DRMM-III)</w:t>
      </w:r>
    </w:p>
    <w:p w:rsidR="00685405" w:rsidRPr="00E76B0F" w:rsidRDefault="00685405" w:rsidP="002D6579">
      <w:pPr>
        <w:widowControl w:val="0"/>
        <w:tabs>
          <w:tab w:val="center" w:pos="4758"/>
        </w:tabs>
        <w:autoSpaceDE w:val="0"/>
        <w:autoSpaceDN w:val="0"/>
        <w:adjustRightInd w:val="0"/>
        <w:spacing w:before="539"/>
        <w:jc w:val="center"/>
        <w:rPr>
          <w:rFonts w:ascii="Arial" w:hAnsi="Arial" w:cs="Arial"/>
          <w:b/>
        </w:rPr>
      </w:pPr>
      <w:r w:rsidRPr="00E76B0F">
        <w:rPr>
          <w:rFonts w:ascii="Arial" w:hAnsi="Arial" w:cs="Arial"/>
          <w:b/>
        </w:rPr>
        <w:t>0 03 013</w:t>
      </w:r>
    </w:p>
    <w:p w:rsidR="00685405" w:rsidRPr="00E76B0F" w:rsidRDefault="00685405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/>
          <w:b/>
          <w:i/>
        </w:rPr>
      </w:pPr>
      <w:r w:rsidRPr="00E76B0F">
        <w:rPr>
          <w:rFonts w:ascii="Arial" w:hAnsi="Arial"/>
          <w:b/>
          <w:i/>
        </w:rPr>
        <w:tab/>
        <w:t>Type of thermometer</w:t>
      </w:r>
    </w:p>
    <w:p w:rsidR="00174577" w:rsidRDefault="00174577" w:rsidP="00174577">
      <w:pPr>
        <w:widowControl w:val="0"/>
        <w:tabs>
          <w:tab w:val="center" w:pos="657"/>
          <w:tab w:val="left" w:pos="8364"/>
        </w:tabs>
        <w:autoSpaceDE w:val="0"/>
        <w:autoSpaceDN w:val="0"/>
        <w:adjustRightInd w:val="0"/>
        <w:spacing w:before="14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Identifier</w:t>
      </w:r>
    </w:p>
    <w:p w:rsidR="00685405" w:rsidRPr="00174577" w:rsidRDefault="00685405" w:rsidP="00174577">
      <w:pPr>
        <w:widowControl w:val="0"/>
        <w:tabs>
          <w:tab w:val="center" w:pos="628"/>
          <w:tab w:val="left" w:pos="1303"/>
          <w:tab w:val="left" w:pos="7655"/>
          <w:tab w:val="left" w:pos="8505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174577">
        <w:rPr>
          <w:rFonts w:ascii="Arial" w:hAnsi="Arial"/>
          <w:sz w:val="18"/>
          <w:szCs w:val="18"/>
        </w:rPr>
        <w:tab/>
      </w:r>
      <w:r w:rsidRPr="00174577">
        <w:rPr>
          <w:rFonts w:ascii="Arial" w:hAnsi="Arial" w:cs="Arial"/>
          <w:sz w:val="18"/>
          <w:szCs w:val="18"/>
        </w:rPr>
        <w:t>0</w:t>
      </w:r>
      <w:r w:rsidRPr="00174577">
        <w:rPr>
          <w:rFonts w:ascii="Arial" w:hAnsi="Arial"/>
          <w:sz w:val="18"/>
          <w:szCs w:val="18"/>
        </w:rPr>
        <w:tab/>
      </w:r>
      <w:r w:rsidR="00D301DD" w:rsidRPr="00174577">
        <w:rPr>
          <w:rFonts w:ascii="Arial" w:hAnsi="Arial" w:cs="Arial"/>
          <w:color w:val="000000"/>
          <w:sz w:val="18"/>
          <w:szCs w:val="18"/>
        </w:rPr>
        <w:t>Electrical (resistance)</w:t>
      </w:r>
      <w:r w:rsidRPr="00174577">
        <w:rPr>
          <w:rFonts w:ascii="Arial" w:hAnsi="Arial"/>
          <w:sz w:val="18"/>
          <w:szCs w:val="18"/>
        </w:rPr>
        <w:tab/>
      </w:r>
      <w:r w:rsidR="00174577" w:rsidRPr="00174577">
        <w:rPr>
          <w:rFonts w:ascii="Arial" w:hAnsi="Arial" w:cs="Arial"/>
          <w:sz w:val="18"/>
          <w:szCs w:val="18"/>
        </w:rPr>
        <w:t>2015-3.2.15(DRMM-III)</w:t>
      </w:r>
    </w:p>
    <w:p w:rsidR="00685405" w:rsidRPr="00174577" w:rsidRDefault="00685405" w:rsidP="00174577">
      <w:pPr>
        <w:widowControl w:val="0"/>
        <w:tabs>
          <w:tab w:val="center" w:pos="628"/>
          <w:tab w:val="left" w:pos="1303"/>
          <w:tab w:val="left" w:pos="7655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174577">
        <w:rPr>
          <w:rFonts w:ascii="Arial" w:hAnsi="Arial"/>
          <w:sz w:val="18"/>
          <w:szCs w:val="18"/>
        </w:rPr>
        <w:tab/>
      </w:r>
      <w:r w:rsidRPr="00174577">
        <w:rPr>
          <w:rFonts w:ascii="Arial" w:hAnsi="Arial" w:cs="Arial"/>
          <w:sz w:val="18"/>
          <w:szCs w:val="18"/>
        </w:rPr>
        <w:t>1</w:t>
      </w:r>
      <w:r w:rsidRPr="00174577">
        <w:rPr>
          <w:rFonts w:ascii="Arial" w:hAnsi="Arial"/>
          <w:sz w:val="18"/>
          <w:szCs w:val="18"/>
        </w:rPr>
        <w:tab/>
      </w:r>
      <w:r w:rsidR="00D301DD" w:rsidRPr="00174577">
        <w:rPr>
          <w:rFonts w:ascii="Arial" w:hAnsi="Arial" w:cs="Arial"/>
          <w:color w:val="000000"/>
          <w:sz w:val="18"/>
          <w:szCs w:val="18"/>
        </w:rPr>
        <w:t>Mercury</w:t>
      </w:r>
      <w:r w:rsidRPr="00174577">
        <w:rPr>
          <w:rFonts w:ascii="Arial" w:hAnsi="Arial"/>
          <w:sz w:val="18"/>
          <w:szCs w:val="18"/>
        </w:rPr>
        <w:tab/>
      </w:r>
      <w:r w:rsidR="00174577" w:rsidRPr="00174577">
        <w:rPr>
          <w:rFonts w:ascii="Arial" w:hAnsi="Arial" w:cs="Arial"/>
          <w:sz w:val="18"/>
          <w:szCs w:val="18"/>
        </w:rPr>
        <w:t>2015-3.2.15(DRMM-III)</w:t>
      </w:r>
    </w:p>
    <w:p w:rsidR="00685405" w:rsidRPr="00174577" w:rsidRDefault="00685405" w:rsidP="00174577">
      <w:pPr>
        <w:widowControl w:val="0"/>
        <w:tabs>
          <w:tab w:val="center" w:pos="628"/>
          <w:tab w:val="left" w:pos="1303"/>
          <w:tab w:val="left" w:pos="7655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174577">
        <w:rPr>
          <w:rFonts w:ascii="Arial" w:hAnsi="Arial"/>
          <w:sz w:val="18"/>
          <w:szCs w:val="18"/>
        </w:rPr>
        <w:tab/>
      </w:r>
      <w:r w:rsidRPr="00174577">
        <w:rPr>
          <w:rFonts w:ascii="Arial" w:hAnsi="Arial" w:cs="Arial"/>
          <w:sz w:val="18"/>
          <w:szCs w:val="18"/>
        </w:rPr>
        <w:t>2</w:t>
      </w:r>
      <w:r w:rsidRPr="00174577">
        <w:rPr>
          <w:rFonts w:ascii="Arial" w:hAnsi="Arial"/>
          <w:sz w:val="18"/>
          <w:szCs w:val="18"/>
        </w:rPr>
        <w:tab/>
      </w:r>
      <w:r w:rsidR="00D301DD" w:rsidRPr="00174577">
        <w:rPr>
          <w:rFonts w:ascii="Arial" w:hAnsi="Arial" w:cs="Arial"/>
          <w:color w:val="000000"/>
          <w:sz w:val="18"/>
          <w:szCs w:val="18"/>
        </w:rPr>
        <w:t>Alcohol/glycol</w:t>
      </w:r>
      <w:r w:rsidRPr="00174577">
        <w:rPr>
          <w:rFonts w:ascii="Arial" w:hAnsi="Arial"/>
          <w:sz w:val="18"/>
          <w:szCs w:val="18"/>
        </w:rPr>
        <w:tab/>
      </w:r>
      <w:r w:rsidR="00174577" w:rsidRPr="00174577">
        <w:rPr>
          <w:rFonts w:ascii="Arial" w:hAnsi="Arial" w:cs="Arial"/>
          <w:sz w:val="18"/>
          <w:szCs w:val="18"/>
        </w:rPr>
        <w:t>2015-3.2.15(DRMM-III)</w:t>
      </w:r>
    </w:p>
    <w:p w:rsidR="00685405" w:rsidRPr="00174577" w:rsidRDefault="00685405" w:rsidP="00174577">
      <w:pPr>
        <w:widowControl w:val="0"/>
        <w:tabs>
          <w:tab w:val="center" w:pos="628"/>
          <w:tab w:val="left" w:pos="1303"/>
          <w:tab w:val="left" w:pos="7655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174577">
        <w:rPr>
          <w:rFonts w:ascii="Arial" w:hAnsi="Arial"/>
          <w:sz w:val="18"/>
          <w:szCs w:val="18"/>
        </w:rPr>
        <w:tab/>
      </w:r>
      <w:r w:rsidRPr="00174577">
        <w:rPr>
          <w:rFonts w:ascii="Arial" w:hAnsi="Arial" w:cs="Arial"/>
          <w:sz w:val="18"/>
          <w:szCs w:val="18"/>
        </w:rPr>
        <w:t>3-6</w:t>
      </w:r>
      <w:r w:rsidRPr="00174577">
        <w:rPr>
          <w:rFonts w:ascii="Arial" w:hAnsi="Arial"/>
          <w:sz w:val="18"/>
          <w:szCs w:val="18"/>
        </w:rPr>
        <w:tab/>
      </w:r>
      <w:r w:rsidRPr="00174577">
        <w:rPr>
          <w:rFonts w:ascii="Arial" w:hAnsi="Arial" w:cs="Arial"/>
          <w:sz w:val="18"/>
          <w:szCs w:val="18"/>
        </w:rPr>
        <w:t>Reserved</w:t>
      </w:r>
      <w:r w:rsidRPr="00174577">
        <w:rPr>
          <w:rFonts w:ascii="Arial" w:hAnsi="Arial"/>
          <w:sz w:val="18"/>
          <w:szCs w:val="18"/>
        </w:rPr>
        <w:tab/>
      </w:r>
      <w:r w:rsidR="00174577" w:rsidRPr="00174577">
        <w:rPr>
          <w:rFonts w:ascii="Arial" w:hAnsi="Arial" w:cs="Arial"/>
          <w:sz w:val="18"/>
          <w:szCs w:val="18"/>
        </w:rPr>
        <w:t>2015-3.2.15(DRMM-III)</w:t>
      </w:r>
    </w:p>
    <w:p w:rsidR="00685405" w:rsidRPr="00174577" w:rsidRDefault="00685405" w:rsidP="00174577">
      <w:pPr>
        <w:widowControl w:val="0"/>
        <w:tabs>
          <w:tab w:val="center" w:pos="628"/>
          <w:tab w:val="left" w:pos="1303"/>
          <w:tab w:val="left" w:pos="7655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174577">
        <w:rPr>
          <w:rFonts w:ascii="Arial" w:hAnsi="Arial"/>
          <w:sz w:val="18"/>
          <w:szCs w:val="18"/>
        </w:rPr>
        <w:tab/>
      </w:r>
      <w:r w:rsidRPr="00174577">
        <w:rPr>
          <w:rFonts w:ascii="Arial" w:hAnsi="Arial" w:cs="Arial"/>
          <w:sz w:val="18"/>
          <w:szCs w:val="18"/>
        </w:rPr>
        <w:t>7</w:t>
      </w:r>
      <w:r w:rsidRPr="00174577">
        <w:rPr>
          <w:rFonts w:ascii="Arial" w:hAnsi="Arial"/>
          <w:sz w:val="18"/>
          <w:szCs w:val="18"/>
        </w:rPr>
        <w:tab/>
      </w:r>
      <w:r w:rsidRPr="00174577">
        <w:rPr>
          <w:rFonts w:ascii="Arial" w:hAnsi="Arial" w:cs="Arial"/>
          <w:sz w:val="18"/>
          <w:szCs w:val="18"/>
        </w:rPr>
        <w:t>Missing value</w:t>
      </w:r>
      <w:r w:rsidRPr="00174577">
        <w:rPr>
          <w:rFonts w:ascii="Arial" w:hAnsi="Arial"/>
          <w:sz w:val="18"/>
          <w:szCs w:val="18"/>
        </w:rPr>
        <w:tab/>
      </w:r>
      <w:r w:rsidR="00174577" w:rsidRPr="00174577">
        <w:rPr>
          <w:rFonts w:ascii="Arial" w:hAnsi="Arial" w:cs="Arial"/>
          <w:sz w:val="18"/>
          <w:szCs w:val="18"/>
        </w:rPr>
        <w:t>2015-3.2.15(DRMM-III)</w:t>
      </w:r>
    </w:p>
    <w:p w:rsidR="00E76B0F" w:rsidRPr="00E76B0F" w:rsidRDefault="00685405" w:rsidP="00E76B0F">
      <w:pPr>
        <w:widowControl w:val="0"/>
        <w:tabs>
          <w:tab w:val="center" w:pos="4758"/>
        </w:tabs>
        <w:autoSpaceDE w:val="0"/>
        <w:autoSpaceDN w:val="0"/>
        <w:adjustRightInd w:val="0"/>
        <w:spacing w:before="539"/>
        <w:rPr>
          <w:rFonts w:ascii="Arial" w:hAnsi="Arial" w:cs="Arial"/>
          <w:b/>
        </w:rPr>
      </w:pPr>
      <w:r w:rsidRPr="00E76B0F">
        <w:rPr>
          <w:rFonts w:ascii="Arial" w:hAnsi="Arial" w:cs="Arial"/>
          <w:b/>
        </w:rPr>
        <w:tab/>
      </w:r>
      <w:r w:rsidR="00E76B0F" w:rsidRPr="00E76B0F">
        <w:rPr>
          <w:rFonts w:ascii="Arial" w:hAnsi="Arial" w:cs="Arial"/>
          <w:b/>
        </w:rPr>
        <w:t>0 08 080</w:t>
      </w:r>
    </w:p>
    <w:p w:rsidR="00E76B0F" w:rsidRPr="00E76B0F" w:rsidRDefault="00E76B0F" w:rsidP="00E76B0F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/>
          <w:b/>
          <w:i/>
        </w:rPr>
      </w:pPr>
      <w:r w:rsidRPr="00E76B0F">
        <w:rPr>
          <w:rFonts w:ascii="Arial" w:hAnsi="Arial"/>
          <w:b/>
          <w:i/>
        </w:rPr>
        <w:tab/>
        <w:t>Qualifier for GTSPP quality flag</w:t>
      </w:r>
    </w:p>
    <w:p w:rsidR="00174577" w:rsidRDefault="00174577" w:rsidP="00174577">
      <w:pPr>
        <w:widowControl w:val="0"/>
        <w:tabs>
          <w:tab w:val="center" w:pos="657"/>
          <w:tab w:val="left" w:pos="8364"/>
        </w:tabs>
        <w:autoSpaceDE w:val="0"/>
        <w:autoSpaceDN w:val="0"/>
        <w:adjustRightInd w:val="0"/>
        <w:spacing w:before="14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Identifier</w:t>
      </w:r>
    </w:p>
    <w:p w:rsidR="00E76B0F" w:rsidRPr="00174577" w:rsidRDefault="00E76B0F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44"/>
        <w:rPr>
          <w:rFonts w:ascii="Arial" w:hAnsi="Arial" w:cs="Arial"/>
          <w:color w:val="000000"/>
          <w:sz w:val="18"/>
          <w:szCs w:val="18"/>
        </w:rPr>
      </w:pP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21</w:t>
      </w: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Chlorophyll-A at a level</w:t>
      </w:r>
      <w:r w:rsidRPr="00174577">
        <w:rPr>
          <w:rFonts w:ascii="Arial" w:hAnsi="Arial" w:cs="Arial"/>
          <w:sz w:val="18"/>
          <w:szCs w:val="18"/>
        </w:rPr>
        <w:tab/>
      </w:r>
      <w:r w:rsidR="00174577" w:rsidRPr="00174577">
        <w:rPr>
          <w:rFonts w:ascii="Arial" w:hAnsi="Arial" w:cs="Arial"/>
          <w:color w:val="000000"/>
          <w:sz w:val="18"/>
          <w:szCs w:val="18"/>
        </w:rPr>
        <w:t>2016-3.2.7(DRMM-IV)</w:t>
      </w:r>
    </w:p>
    <w:p w:rsidR="00E76B0F" w:rsidRPr="00174577" w:rsidRDefault="00E76B0F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47"/>
        <w:rPr>
          <w:rFonts w:ascii="Arial" w:hAnsi="Arial" w:cs="Arial"/>
          <w:color w:val="000000"/>
          <w:sz w:val="18"/>
          <w:szCs w:val="18"/>
        </w:rPr>
      </w:pP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22</w:t>
      </w: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Nitrate at a level</w:t>
      </w:r>
      <w:r w:rsidRPr="00174577">
        <w:rPr>
          <w:rFonts w:ascii="Arial" w:hAnsi="Arial" w:cs="Arial"/>
          <w:sz w:val="18"/>
          <w:szCs w:val="18"/>
        </w:rPr>
        <w:tab/>
      </w:r>
      <w:r w:rsidR="00174577" w:rsidRPr="00174577">
        <w:rPr>
          <w:rFonts w:ascii="Arial" w:hAnsi="Arial" w:cs="Arial"/>
          <w:color w:val="000000"/>
          <w:sz w:val="18"/>
          <w:szCs w:val="18"/>
        </w:rPr>
        <w:t>2016-3.2.7(DRMM-IV)</w:t>
      </w:r>
    </w:p>
    <w:p w:rsidR="00E76B0F" w:rsidRPr="00174577" w:rsidRDefault="00E76B0F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47"/>
        <w:rPr>
          <w:rFonts w:ascii="Arial" w:hAnsi="Arial" w:cs="Arial"/>
          <w:color w:val="000000"/>
          <w:sz w:val="18"/>
          <w:szCs w:val="18"/>
        </w:rPr>
      </w:pP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23</w:t>
      </w: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pH at a level</w:t>
      </w:r>
      <w:r w:rsidRPr="00174577">
        <w:rPr>
          <w:rFonts w:ascii="Arial" w:hAnsi="Arial" w:cs="Arial"/>
          <w:sz w:val="18"/>
          <w:szCs w:val="18"/>
        </w:rPr>
        <w:tab/>
      </w:r>
      <w:r w:rsidR="00174577" w:rsidRPr="00174577">
        <w:rPr>
          <w:rFonts w:ascii="Arial" w:hAnsi="Arial" w:cs="Arial"/>
          <w:color w:val="000000"/>
          <w:sz w:val="18"/>
          <w:szCs w:val="18"/>
        </w:rPr>
        <w:t>2016-3.2.7(DRMM-IV)</w:t>
      </w:r>
    </w:p>
    <w:p w:rsidR="00E76B0F" w:rsidRPr="00174577" w:rsidRDefault="00E76B0F" w:rsidP="00174577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47"/>
        <w:rPr>
          <w:rFonts w:ascii="Arial" w:hAnsi="Arial" w:cs="Arial"/>
          <w:color w:val="000000"/>
          <w:sz w:val="18"/>
          <w:szCs w:val="18"/>
        </w:rPr>
      </w:pPr>
      <w:r w:rsidRPr="00174577">
        <w:rPr>
          <w:rFonts w:ascii="Arial" w:hAnsi="Arial" w:cs="Arial"/>
          <w:sz w:val="18"/>
          <w:szCs w:val="18"/>
        </w:rPr>
        <w:lastRenderedPageBreak/>
        <w:tab/>
      </w:r>
      <w:r w:rsidRPr="00174577">
        <w:rPr>
          <w:rFonts w:ascii="Arial" w:hAnsi="Arial" w:cs="Arial"/>
          <w:color w:val="000000"/>
          <w:sz w:val="18"/>
          <w:szCs w:val="18"/>
        </w:rPr>
        <w:t>24</w:t>
      </w: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Backscattering at a level</w:t>
      </w:r>
      <w:r w:rsidRPr="00174577">
        <w:rPr>
          <w:rFonts w:ascii="Arial" w:hAnsi="Arial" w:cs="Arial"/>
          <w:sz w:val="18"/>
          <w:szCs w:val="18"/>
        </w:rPr>
        <w:tab/>
      </w:r>
      <w:r w:rsidR="00174577" w:rsidRPr="00174577">
        <w:rPr>
          <w:rFonts w:ascii="Arial" w:hAnsi="Arial" w:cs="Arial"/>
          <w:color w:val="000000"/>
          <w:sz w:val="18"/>
          <w:szCs w:val="18"/>
        </w:rPr>
        <w:t>2016-3.2.7(DRMM-IV)</w:t>
      </w:r>
    </w:p>
    <w:p w:rsidR="00E76B0F" w:rsidRPr="00E76B0F" w:rsidRDefault="00936F84" w:rsidP="00E76B0F">
      <w:pPr>
        <w:widowControl w:val="0"/>
        <w:tabs>
          <w:tab w:val="center" w:pos="4758"/>
        </w:tabs>
        <w:autoSpaceDE w:val="0"/>
        <w:autoSpaceDN w:val="0"/>
        <w:adjustRightInd w:val="0"/>
        <w:spacing w:before="539"/>
        <w:rPr>
          <w:rFonts w:ascii="Arial" w:hAnsi="Arial" w:cs="Arial"/>
          <w:b/>
        </w:rPr>
      </w:pPr>
      <w:r w:rsidRPr="00E76B0F">
        <w:rPr>
          <w:rFonts w:ascii="Arial" w:hAnsi="Arial" w:cs="Arial"/>
          <w:b/>
        </w:rPr>
        <w:tab/>
      </w:r>
      <w:r w:rsidR="00E76B0F" w:rsidRPr="00E76B0F">
        <w:rPr>
          <w:rFonts w:ascii="Arial" w:hAnsi="Arial" w:cs="Arial"/>
          <w:b/>
        </w:rPr>
        <w:t>0 13 161</w:t>
      </w:r>
    </w:p>
    <w:p w:rsidR="00E76B0F" w:rsidRPr="00E76B0F" w:rsidRDefault="00E76B0F" w:rsidP="00E76B0F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/>
          <w:b/>
          <w:i/>
        </w:rPr>
      </w:pPr>
      <w:r w:rsidRPr="00E76B0F">
        <w:rPr>
          <w:rFonts w:ascii="Arial" w:hAnsi="Arial"/>
          <w:b/>
          <w:i/>
        </w:rPr>
        <w:tab/>
        <w:t>pH scale</w:t>
      </w:r>
    </w:p>
    <w:p w:rsidR="00174577" w:rsidRDefault="00174577" w:rsidP="00174577">
      <w:pPr>
        <w:widowControl w:val="0"/>
        <w:tabs>
          <w:tab w:val="center" w:pos="657"/>
          <w:tab w:val="left" w:pos="8364"/>
        </w:tabs>
        <w:autoSpaceDE w:val="0"/>
        <w:autoSpaceDN w:val="0"/>
        <w:adjustRightInd w:val="0"/>
        <w:spacing w:before="14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Identifier</w:t>
      </w:r>
    </w:p>
    <w:p w:rsidR="00E76B0F" w:rsidRPr="00174577" w:rsidRDefault="00E76B0F" w:rsidP="00E76B0F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44"/>
        <w:rPr>
          <w:rFonts w:ascii="Arial" w:hAnsi="Arial" w:cs="Arial"/>
          <w:color w:val="000000"/>
          <w:sz w:val="18"/>
          <w:szCs w:val="18"/>
        </w:rPr>
      </w:pP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0</w:t>
      </w: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Seawater scale</w:t>
      </w:r>
      <w:r w:rsidRPr="00174577">
        <w:rPr>
          <w:rFonts w:ascii="Arial" w:hAnsi="Arial" w:cs="Arial"/>
          <w:sz w:val="18"/>
          <w:szCs w:val="18"/>
        </w:rPr>
        <w:tab/>
      </w:r>
      <w:r w:rsidR="00174577" w:rsidRPr="00174577">
        <w:rPr>
          <w:rFonts w:ascii="Arial" w:hAnsi="Arial" w:cs="Arial"/>
          <w:color w:val="000000"/>
          <w:sz w:val="18"/>
          <w:szCs w:val="18"/>
        </w:rPr>
        <w:t>2016-3.2.7(DRMM-IV)</w:t>
      </w:r>
    </w:p>
    <w:p w:rsidR="00E76B0F" w:rsidRPr="00174577" w:rsidRDefault="00E76B0F" w:rsidP="00E76B0F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47"/>
        <w:rPr>
          <w:rFonts w:ascii="Arial" w:hAnsi="Arial" w:cs="Arial"/>
          <w:color w:val="000000"/>
          <w:sz w:val="18"/>
          <w:szCs w:val="18"/>
        </w:rPr>
      </w:pP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1</w:t>
      </w: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Freescale</w:t>
      </w:r>
      <w:r w:rsidRPr="00174577">
        <w:rPr>
          <w:rFonts w:ascii="Arial" w:hAnsi="Arial" w:cs="Arial"/>
          <w:sz w:val="18"/>
          <w:szCs w:val="18"/>
        </w:rPr>
        <w:tab/>
      </w:r>
      <w:r w:rsidR="00174577" w:rsidRPr="00174577">
        <w:rPr>
          <w:rFonts w:ascii="Arial" w:hAnsi="Arial" w:cs="Arial"/>
          <w:color w:val="000000"/>
          <w:sz w:val="18"/>
          <w:szCs w:val="18"/>
        </w:rPr>
        <w:t>2016-3.2.7(DRMM-IV)</w:t>
      </w:r>
    </w:p>
    <w:p w:rsidR="00E76B0F" w:rsidRPr="00174577" w:rsidRDefault="00E76B0F" w:rsidP="00E76B0F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47"/>
        <w:rPr>
          <w:rFonts w:ascii="Arial" w:hAnsi="Arial" w:cs="Arial"/>
          <w:color w:val="000000"/>
          <w:sz w:val="18"/>
          <w:szCs w:val="18"/>
        </w:rPr>
      </w:pP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2</w:t>
      </w: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Total scale</w:t>
      </w:r>
      <w:r w:rsidRPr="00174577">
        <w:rPr>
          <w:rFonts w:ascii="Arial" w:hAnsi="Arial" w:cs="Arial"/>
          <w:sz w:val="18"/>
          <w:szCs w:val="18"/>
        </w:rPr>
        <w:tab/>
      </w:r>
      <w:r w:rsidR="00174577" w:rsidRPr="00174577">
        <w:rPr>
          <w:rFonts w:ascii="Arial" w:hAnsi="Arial" w:cs="Arial"/>
          <w:color w:val="000000"/>
          <w:sz w:val="18"/>
          <w:szCs w:val="18"/>
        </w:rPr>
        <w:t>2016-3.2.7(DRMM-IV)</w:t>
      </w:r>
    </w:p>
    <w:p w:rsidR="00E76B0F" w:rsidRPr="00174577" w:rsidRDefault="00E76B0F" w:rsidP="00E76B0F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47"/>
        <w:rPr>
          <w:rFonts w:ascii="Arial" w:hAnsi="Arial" w:cs="Arial"/>
          <w:color w:val="000000"/>
          <w:sz w:val="18"/>
          <w:szCs w:val="18"/>
        </w:rPr>
      </w:pP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3-6</w:t>
      </w: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Reserved</w:t>
      </w:r>
      <w:r w:rsidRPr="00174577">
        <w:rPr>
          <w:rFonts w:ascii="Arial" w:hAnsi="Arial" w:cs="Arial"/>
          <w:sz w:val="18"/>
          <w:szCs w:val="18"/>
        </w:rPr>
        <w:tab/>
      </w:r>
      <w:r w:rsidR="00174577" w:rsidRPr="00174577">
        <w:rPr>
          <w:rFonts w:ascii="Arial" w:hAnsi="Arial" w:cs="Arial"/>
          <w:color w:val="000000"/>
          <w:sz w:val="18"/>
          <w:szCs w:val="18"/>
        </w:rPr>
        <w:t>2016-3.2.7(DRMM-IV)</w:t>
      </w:r>
    </w:p>
    <w:p w:rsidR="00E76B0F" w:rsidRPr="00174577" w:rsidRDefault="00E76B0F" w:rsidP="00E76B0F">
      <w:pPr>
        <w:widowControl w:val="0"/>
        <w:tabs>
          <w:tab w:val="center" w:pos="628"/>
          <w:tab w:val="left" w:pos="1303"/>
          <w:tab w:val="left" w:pos="7655"/>
        </w:tabs>
        <w:autoSpaceDE w:val="0"/>
        <w:autoSpaceDN w:val="0"/>
        <w:adjustRightInd w:val="0"/>
        <w:spacing w:before="47"/>
        <w:rPr>
          <w:rFonts w:ascii="Arial" w:hAnsi="Arial" w:cs="Arial"/>
          <w:color w:val="000000"/>
          <w:sz w:val="18"/>
          <w:szCs w:val="18"/>
        </w:rPr>
      </w:pP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7</w:t>
      </w:r>
      <w:r w:rsidRPr="00174577">
        <w:rPr>
          <w:rFonts w:ascii="Arial" w:hAnsi="Arial" w:cs="Arial"/>
          <w:sz w:val="18"/>
          <w:szCs w:val="18"/>
        </w:rPr>
        <w:tab/>
      </w:r>
      <w:r w:rsidRPr="00174577">
        <w:rPr>
          <w:rFonts w:ascii="Arial" w:hAnsi="Arial" w:cs="Arial"/>
          <w:color w:val="000000"/>
          <w:sz w:val="18"/>
          <w:szCs w:val="18"/>
        </w:rPr>
        <w:t>Missing value</w:t>
      </w:r>
      <w:r w:rsidRPr="00174577">
        <w:rPr>
          <w:rFonts w:ascii="Arial" w:hAnsi="Arial" w:cs="Arial"/>
          <w:sz w:val="18"/>
          <w:szCs w:val="18"/>
        </w:rPr>
        <w:tab/>
      </w:r>
      <w:r w:rsidR="00174577" w:rsidRPr="00174577">
        <w:rPr>
          <w:rFonts w:ascii="Arial" w:hAnsi="Arial" w:cs="Arial"/>
          <w:color w:val="000000"/>
          <w:sz w:val="18"/>
          <w:szCs w:val="18"/>
        </w:rPr>
        <w:t>2016-3.2.7(DRMM-IV)</w:t>
      </w:r>
    </w:p>
    <w:sectPr w:rsidR="00E76B0F" w:rsidRPr="00174577" w:rsidSect="00685405">
      <w:headerReference w:type="default" r:id="rId7"/>
      <w:pgSz w:w="11904" w:h="16834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0F2" w:rsidRDefault="007310F2">
      <w:r>
        <w:separator/>
      </w:r>
    </w:p>
  </w:endnote>
  <w:endnote w:type="continuationSeparator" w:id="0">
    <w:p w:rsidR="007310F2" w:rsidRDefault="00731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0F2" w:rsidRDefault="007310F2">
      <w:r>
        <w:separator/>
      </w:r>
    </w:p>
  </w:footnote>
  <w:footnote w:type="continuationSeparator" w:id="0">
    <w:p w:rsidR="007310F2" w:rsidRDefault="00731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405" w:rsidRPr="00692F1D" w:rsidRDefault="00685405" w:rsidP="00A029CA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692F1D">
      <w:rPr>
        <w:rFonts w:ascii="Arial" w:hAnsi="Arial" w:cs="Arial"/>
        <w:sz w:val="18"/>
        <w:szCs w:val="18"/>
        <w:lang w:val="en-GB"/>
      </w:rPr>
      <w:t>(</w:t>
    </w:r>
    <w:r w:rsidR="00A30C52">
      <w:rPr>
        <w:rFonts w:ascii="Arial" w:hAnsi="Arial" w:cs="Arial"/>
        <w:sz w:val="18"/>
        <w:szCs w:val="18"/>
        <w:lang w:val="en-GB"/>
      </w:rPr>
      <w:t xml:space="preserve">6 </w:t>
    </w:r>
    <w:r w:rsidR="00610E33">
      <w:rPr>
        <w:rFonts w:ascii="Arial" w:hAnsi="Arial" w:cs="Arial"/>
        <w:sz w:val="18"/>
        <w:szCs w:val="18"/>
        <w:lang w:val="en-GB"/>
      </w:rPr>
      <w:t>May</w:t>
    </w:r>
    <w:r w:rsidR="00A30C52">
      <w:rPr>
        <w:rFonts w:ascii="Arial" w:hAnsi="Arial" w:cs="Arial"/>
        <w:sz w:val="18"/>
        <w:szCs w:val="18"/>
        <w:lang w:val="en-GB"/>
      </w:rPr>
      <w:t xml:space="preserve"> </w:t>
    </w:r>
    <w:r w:rsidRPr="00692F1D">
      <w:rPr>
        <w:rFonts w:ascii="Arial" w:hAnsi="Arial" w:cs="Arial"/>
        <w:sz w:val="18"/>
        <w:szCs w:val="18"/>
        <w:lang w:val="en-GB"/>
      </w:rPr>
      <w:t>20</w:t>
    </w:r>
    <w:r w:rsidR="00610E33">
      <w:rPr>
        <w:rFonts w:ascii="Arial" w:hAnsi="Arial" w:cs="Arial"/>
        <w:sz w:val="18"/>
        <w:szCs w:val="18"/>
        <w:lang w:val="en-GB"/>
      </w:rPr>
      <w:t>20</w:t>
    </w:r>
    <w:r w:rsidRPr="00692F1D">
      <w:rPr>
        <w:rFonts w:ascii="Arial" w:hAnsi="Arial" w:cs="Arial"/>
        <w:sz w:val="18"/>
        <w:szCs w:val="18"/>
        <w:lang w:val="en-GB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405"/>
    <w:rsid w:val="00052563"/>
    <w:rsid w:val="000B659D"/>
    <w:rsid w:val="001052B9"/>
    <w:rsid w:val="00174577"/>
    <w:rsid w:val="00267C8E"/>
    <w:rsid w:val="00293FF3"/>
    <w:rsid w:val="002D6579"/>
    <w:rsid w:val="002F4668"/>
    <w:rsid w:val="00310788"/>
    <w:rsid w:val="00336DBF"/>
    <w:rsid w:val="00421E1D"/>
    <w:rsid w:val="004B6BCA"/>
    <w:rsid w:val="004C06B3"/>
    <w:rsid w:val="005C7078"/>
    <w:rsid w:val="00610E33"/>
    <w:rsid w:val="006463D4"/>
    <w:rsid w:val="0067455A"/>
    <w:rsid w:val="00685405"/>
    <w:rsid w:val="00692F1D"/>
    <w:rsid w:val="006944B8"/>
    <w:rsid w:val="007310F2"/>
    <w:rsid w:val="007C5055"/>
    <w:rsid w:val="0080614B"/>
    <w:rsid w:val="008519C8"/>
    <w:rsid w:val="00936F84"/>
    <w:rsid w:val="009506C5"/>
    <w:rsid w:val="00952D5B"/>
    <w:rsid w:val="009600ED"/>
    <w:rsid w:val="00975436"/>
    <w:rsid w:val="00981C6A"/>
    <w:rsid w:val="009E79BA"/>
    <w:rsid w:val="00A029CA"/>
    <w:rsid w:val="00A30C52"/>
    <w:rsid w:val="00A66AE5"/>
    <w:rsid w:val="00AA509D"/>
    <w:rsid w:val="00AD070C"/>
    <w:rsid w:val="00C86BB8"/>
    <w:rsid w:val="00CB4842"/>
    <w:rsid w:val="00CC6495"/>
    <w:rsid w:val="00D301DD"/>
    <w:rsid w:val="00D51E59"/>
    <w:rsid w:val="00DB50C3"/>
    <w:rsid w:val="00DC7395"/>
    <w:rsid w:val="00E76B0F"/>
    <w:rsid w:val="00F9471A"/>
    <w:rsid w:val="00FB3FBD"/>
    <w:rsid w:val="00FE626E"/>
    <w:rsid w:val="00FF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8540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8540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FE62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E626E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8540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8540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FE62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E626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d5644416129d2721c2af732eb643d754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65bb7e5749578de1550818bcbe864ba4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Notes xmlns="32697be0-4917-4b48-9b03-a68f538f312a" xsi:nil="true"/>
    <WMOWFApprovalStatus xmlns="715fcdb6-58ff-4d84-993c-bb26a5b54815">Not Submitted</WMOWFApprovalStatus>
    <Link xmlns="32697be0-4917-4b48-9b03-a68f538f312a">
      <Url xsi:nil="true"/>
      <Description xsi:nil="true"/>
    </Link>
    <TaxCatchAll xmlns="96d886eb-95f6-47f3-bdfb-70dab5061c60" xsi:nil="true"/>
    <_dlc_DocId xmlns="96d886eb-95f6-47f3-bdfb-70dab5061c60">S424MHM3U7MM-915036128-42085</_dlc_DocId>
    <_dlc_DocIdUrl xmlns="96d886eb-95f6-47f3-bdfb-70dab5061c60">
      <Url>https://wmoomm.sharepoint.com/sites/wmocpdb/_layouts/15/DocIdRedir.aspx?ID=S424MHM3U7MM-915036128-42085</Url>
      <Description>S424MHM3U7MM-915036128-42085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622EF80D-3FA9-4BDE-AB73-DDB058B71E93}"/>
</file>

<file path=customXml/itemProps2.xml><?xml version="1.0" encoding="utf-8"?>
<ds:datastoreItem xmlns:ds="http://schemas.openxmlformats.org/officeDocument/2006/customXml" ds:itemID="{48EC0D9D-7022-4012-A7F7-0921066D99E6}"/>
</file>

<file path=customXml/itemProps3.xml><?xml version="1.0" encoding="utf-8"?>
<ds:datastoreItem xmlns:ds="http://schemas.openxmlformats.org/officeDocument/2006/customXml" ds:itemID="{956D4C02-A995-49B2-A9C8-DF73076141A2}"/>
</file>

<file path=customXml/itemProps4.xml><?xml version="1.0" encoding="utf-8"?>
<ds:datastoreItem xmlns:ds="http://schemas.openxmlformats.org/officeDocument/2006/customXml" ds:itemID="{35FAB7C8-5170-474A-B09C-05D3A202F5F9}"/>
</file>

<file path=customXml/itemProps5.xml><?xml version="1.0" encoding="utf-8"?>
<ds:datastoreItem xmlns:ds="http://schemas.openxmlformats.org/officeDocument/2006/customXml" ds:itemID="{005FABE8-DF66-4E67-991B-CFCD78AF74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TABLES AND FLAG TABLES ASSOCIATED WITH BUFR/CREX TABLE B</vt:lpstr>
    </vt:vector>
  </TitlesOfParts>
  <Company>WMO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 TABLES AND FLAG TABLES ASSOCIATED WITH BUFR/CREX TABLE B</dc:title>
  <dc:creator>Autologon</dc:creator>
  <cp:lastModifiedBy>AS</cp:lastModifiedBy>
  <cp:revision>4</cp:revision>
  <dcterms:created xsi:type="dcterms:W3CDTF">2019-09-24T16:16:00Z</dcterms:created>
  <dcterms:modified xsi:type="dcterms:W3CDTF">2020-01-31T11:38:00Z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4b5f71d0-de6c-4fda-b10d-b3ebced9cac1</vt:lpwstr>
  </property>
</Properties>
</file>