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7.xml" ContentType="application/vnd.openxmlformats-officedocument.wordprocessingml.footer+xml"/>
  <Override PartName="/word/footer19.xml" ContentType="application/vnd.openxmlformats-officedocument.wordprocessingml.footer+xml"/>
  <Override PartName="/word/footer18.xml" ContentType="application/vnd.openxmlformats-officedocument.wordprocessingml.footer+xml"/>
  <Override PartName="/word/footer17.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footer15.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20.xml" ContentType="application/vnd.openxmlformats-officedocument.wordprocessingml.footer+xml"/>
  <Override PartName="/word/header10.xml" ContentType="application/vnd.openxmlformats-officedocument.wordprocessingml.header+xml"/>
  <Override PartName="/word/footer21.xml" ContentType="application/vnd.openxmlformats-officedocument.wordprocessingml.footer+xml"/>
  <Override PartName="/word/header13.xml" ContentType="application/vnd.openxmlformats-officedocument.wordprocessingml.header+xml"/>
  <Override PartName="/word/header12.xml" ContentType="application/vnd.openxmlformats-officedocument.wordprocessingml.header+xml"/>
  <Override PartName="/word/footer26.xml" ContentType="application/vnd.openxmlformats-officedocument.wordprocessingml.footer+xml"/>
  <Override PartName="/word/footer25.xml" ContentType="application/vnd.openxmlformats-officedocument.wordprocessingml.footer+xml"/>
  <Override PartName="/word/header11.xml" ContentType="application/vnd.openxmlformats-officedocument.wordprocessingml.header+xml"/>
  <Override PartName="/word/footer24.xml" ContentType="application/vnd.openxmlformats-officedocument.wordprocessingml.footer+xml"/>
  <Override PartName="/word/footer23.xml" ContentType="application/vnd.openxmlformats-officedocument.wordprocessingml.footer+xml"/>
  <Override PartName="/word/footer2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28.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footer3.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5.xml" ContentType="application/vnd.openxmlformats-officedocument.wordprocessingml.footer+xml"/>
  <Override PartName="/word/footer10.xml" ContentType="application/vnd.openxmlformats-officedocument.wordprocessingml.footer+xml"/>
  <Override PartName="/word/footer9.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314DA3" w14:textId="2D527245" w:rsidR="000B65E4" w:rsidRPr="00E9263D" w:rsidRDefault="001877F6" w:rsidP="000B65E4">
      <w:pPr>
        <w:widowControl w:val="0"/>
        <w:tabs>
          <w:tab w:val="left" w:pos="90"/>
        </w:tabs>
        <w:autoSpaceDE w:val="0"/>
        <w:autoSpaceDN w:val="0"/>
        <w:adjustRightInd w:val="0"/>
        <w:jc w:val="center"/>
        <w:rPr>
          <w:rFonts w:ascii="Arial" w:hAnsi="Arial" w:cs="Arial"/>
          <w:b/>
          <w:bCs/>
          <w:sz w:val="27"/>
          <w:szCs w:val="27"/>
        </w:rPr>
      </w:pPr>
      <w:r>
        <w:rPr>
          <w:noProof/>
        </w:rPr>
        <mc:AlternateContent>
          <mc:Choice Requires="wps">
            <w:drawing>
              <wp:anchor distT="0" distB="0" distL="114300" distR="114300" simplePos="0" relativeHeight="251679232" behindDoc="0" locked="0" layoutInCell="1" allowOverlap="1" wp14:anchorId="202D602F" wp14:editId="4EF68B52">
                <wp:simplePos x="0" y="0"/>
                <wp:positionH relativeFrom="page">
                  <wp:posOffset>6160770</wp:posOffset>
                </wp:positionH>
                <wp:positionV relativeFrom="page">
                  <wp:posOffset>360045</wp:posOffset>
                </wp:positionV>
                <wp:extent cx="683895" cy="194310"/>
                <wp:effectExtent l="0" t="0" r="19685" b="1524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94310"/>
                        </a:xfrm>
                        <a:prstGeom prst="rect">
                          <a:avLst/>
                        </a:prstGeom>
                        <a:solidFill>
                          <a:srgbClr val="FFFFFF"/>
                        </a:solidFill>
                        <a:ln w="9525">
                          <a:solidFill>
                            <a:srgbClr val="000000"/>
                          </a:solidFill>
                          <a:miter lim="800000"/>
                          <a:headEnd/>
                          <a:tailEnd/>
                        </a:ln>
                      </wps:spPr>
                      <wps:txbx>
                        <w:txbxContent>
                          <w:p w14:paraId="07CFA0CD" w14:textId="278D2453" w:rsidR="001877F6" w:rsidRDefault="001877F6" w:rsidP="001877F6">
                            <w:pPr>
                              <w:jc w:val="center"/>
                              <w:rPr>
                                <w:rFonts w:ascii="Arial" w:hAnsi="Arial" w:cs="Arial"/>
                                <w:sz w:val="16"/>
                                <w:szCs w:val="16"/>
                                <w:lang w:val="fr-CH"/>
                              </w:rPr>
                            </w:pPr>
                            <w:r>
                              <w:rPr>
                                <w:rFonts w:ascii="Arial" w:hAnsi="Arial" w:cs="Arial"/>
                                <w:iCs/>
                                <w:color w:val="000000"/>
                                <w:sz w:val="16"/>
                                <w:szCs w:val="16"/>
                              </w:rPr>
                              <w:t xml:space="preserve">6 </w:t>
                            </w:r>
                            <w:r>
                              <w:rPr>
                                <w:rFonts w:ascii="Arial" w:hAnsi="Arial" w:cs="Arial"/>
                                <w:iCs/>
                                <w:color w:val="000000"/>
                                <w:sz w:val="16"/>
                                <w:szCs w:val="16"/>
                              </w:rPr>
                              <w:t>May</w:t>
                            </w:r>
                            <w:r>
                              <w:rPr>
                                <w:rFonts w:ascii="Arial" w:hAnsi="Arial" w:cs="Arial"/>
                                <w:iCs/>
                                <w:color w:val="000000"/>
                                <w:sz w:val="16"/>
                                <w:szCs w:val="16"/>
                              </w:rPr>
                              <w:t xml:space="preserve"> 20</w:t>
                            </w:r>
                            <w:r>
                              <w:rPr>
                                <w:rFonts w:ascii="Arial" w:hAnsi="Arial" w:cs="Arial"/>
                                <w:iCs/>
                                <w:color w:val="000000"/>
                                <w:sz w:val="16"/>
                                <w:szCs w:val="16"/>
                              </w:rPr>
                              <w:t>20</w:t>
                            </w:r>
                          </w:p>
                        </w:txbxContent>
                      </wps:txbx>
                      <wps:bodyPr rot="0" vert="horz" wrap="none" lIns="72000" tIns="36000" rIns="72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left:0;text-align:left;margin-left:485.1pt;margin-top:28.35pt;width:53.85pt;height:15.3pt;z-index:25167923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">
                <v:textbox inset="2mm,1mm,2mm,1mm">
                  <w:txbxContent>
                    <w:p w14:paraId="07CFA0CD" w14:textId="278D2453" w:rsidR="001877F6" w:rsidRDefault="001877F6" w:rsidP="001877F6">
                      <w:pPr>
                        <w:jc w:val="center"/>
                        <w:rPr>
                          <w:rFonts w:ascii="Arial" w:hAnsi="Arial" w:cs="Arial"/>
                          <w:sz w:val="16"/>
                          <w:szCs w:val="16"/>
                          <w:lang w:val="fr-CH"/>
                        </w:rPr>
                      </w:pPr>
                      <w:r>
                        <w:rPr>
                          <w:rFonts w:ascii="Arial" w:hAnsi="Arial" w:cs="Arial"/>
                          <w:iCs/>
                          <w:color w:val="000000"/>
                          <w:sz w:val="16"/>
                          <w:szCs w:val="16"/>
                        </w:rPr>
                        <w:t xml:space="preserve">6 </w:t>
                      </w:r>
                      <w:r>
                        <w:rPr>
                          <w:rFonts w:ascii="Arial" w:hAnsi="Arial" w:cs="Arial"/>
                          <w:iCs/>
                          <w:color w:val="000000"/>
                          <w:sz w:val="16"/>
                          <w:szCs w:val="16"/>
                        </w:rPr>
                        <w:t>May</w:t>
                      </w:r>
                      <w:r>
                        <w:rPr>
                          <w:rFonts w:ascii="Arial" w:hAnsi="Arial" w:cs="Arial"/>
                          <w:iCs/>
                          <w:color w:val="000000"/>
                          <w:sz w:val="16"/>
                          <w:szCs w:val="16"/>
                        </w:rPr>
                        <w:t xml:space="preserve"> 20</w:t>
                      </w:r>
                      <w:r>
                        <w:rPr>
                          <w:rFonts w:ascii="Arial" w:hAnsi="Arial" w:cs="Arial"/>
                          <w:iCs/>
                          <w:color w:val="000000"/>
                          <w:sz w:val="16"/>
                          <w:szCs w:val="16"/>
                        </w:rPr>
                        <w:t>20</w:t>
                      </w:r>
                    </w:p>
                  </w:txbxContent>
                </v:textbox>
                <w10:wrap anchorx="page" anchory="page"/>
              </v:shape>
            </w:pict>
          </mc:Fallback>
        </mc:AlternateContent>
      </w:r>
      <w:r w:rsidR="000B65E4" w:rsidRPr="00E9263D">
        <w:rPr>
          <w:rFonts w:ascii="Arial" w:hAnsi="Arial" w:cs="Arial"/>
          <w:b/>
          <w:bCs/>
          <w:sz w:val="22"/>
          <w:szCs w:val="22"/>
        </w:rPr>
        <w:t>c. COMMON CODE TA</w:t>
      </w:r>
      <w:bookmarkStart w:id="0" w:name="_GoBack"/>
      <w:bookmarkEnd w:id="0"/>
      <w:r w:rsidR="000B65E4" w:rsidRPr="00E9263D">
        <w:rPr>
          <w:rFonts w:ascii="Arial" w:hAnsi="Arial" w:cs="Arial"/>
          <w:b/>
          <w:bCs/>
          <w:sz w:val="22"/>
          <w:szCs w:val="22"/>
        </w:rPr>
        <w:t>BLES TO BINARY AND ALPHANUMERIC CODES</w:t>
      </w:r>
    </w:p>
    <w:p w14:paraId="237C6166" w14:textId="77777777" w:rsidR="000B65E4" w:rsidRPr="00E9263D" w:rsidRDefault="000B65E4" w:rsidP="000B65E4">
      <w:pPr>
        <w:widowControl w:val="0"/>
        <w:tabs>
          <w:tab w:val="left" w:pos="8364"/>
        </w:tabs>
        <w:autoSpaceDE w:val="0"/>
        <w:autoSpaceDN w:val="0"/>
        <w:adjustRightInd w:val="0"/>
        <w:spacing w:before="240"/>
        <w:rPr>
          <w:rFonts w:ascii="Arial" w:hAnsi="Arial" w:cs="Arial"/>
          <w:b/>
          <w:sz w:val="21"/>
          <w:szCs w:val="21"/>
        </w:rPr>
      </w:pPr>
    </w:p>
    <w:p w14:paraId="29E6CCF2" w14:textId="77777777" w:rsidR="00C93F46" w:rsidRPr="00AE55D5" w:rsidRDefault="00C93F46" w:rsidP="00C93F46">
      <w:pPr>
        <w:widowControl w:val="0"/>
        <w:tabs>
          <w:tab w:val="left" w:pos="8080"/>
        </w:tabs>
        <w:autoSpaceDE w:val="0"/>
        <w:autoSpaceDN w:val="0"/>
        <w:adjustRightInd w:val="0"/>
        <w:ind w:left="2694" w:hanging="2694"/>
        <w:rPr>
          <w:rFonts w:ascii="Arial" w:hAnsi="Arial" w:cs="Arial"/>
          <w:b/>
          <w:sz w:val="18"/>
          <w:szCs w:val="18"/>
        </w:rPr>
      </w:pPr>
      <w:r w:rsidRPr="00AE55D5">
        <w:rPr>
          <w:rFonts w:ascii="Arial" w:hAnsi="Arial" w:cs="Arial"/>
          <w:b/>
          <w:spacing w:val="-4"/>
          <w:sz w:val="18"/>
          <w:szCs w:val="18"/>
        </w:rPr>
        <w:t>COMMON</w:t>
      </w:r>
      <w:r w:rsidRPr="00AE55D5">
        <w:rPr>
          <w:rFonts w:ascii="Arial" w:hAnsi="Arial" w:cs="Arial"/>
          <w:b/>
          <w:sz w:val="18"/>
          <w:szCs w:val="18"/>
        </w:rPr>
        <w:t xml:space="preserve"> CODE TABLE C–0: </w:t>
      </w:r>
      <w:r w:rsidRPr="00AE55D5">
        <w:rPr>
          <w:rFonts w:ascii="Arial" w:hAnsi="Arial" w:cs="Arial"/>
          <w:b/>
          <w:i/>
          <w:sz w:val="18"/>
          <w:szCs w:val="18"/>
        </w:rPr>
        <w:t>GRIB, BUFR and CREX master table version number</w:t>
      </w:r>
    </w:p>
    <w:p w14:paraId="1651284C" w14:textId="4EC48B4D" w:rsidR="00C93F46" w:rsidRPr="00AE55D5" w:rsidRDefault="00C93F46" w:rsidP="00C93F46">
      <w:pPr>
        <w:widowControl w:val="0"/>
        <w:tabs>
          <w:tab w:val="left" w:pos="567"/>
          <w:tab w:val="left" w:pos="8080"/>
        </w:tabs>
        <w:autoSpaceDE w:val="0"/>
        <w:autoSpaceDN w:val="0"/>
        <w:adjustRightInd w:val="0"/>
        <w:spacing w:before="120"/>
        <w:rPr>
          <w:rFonts w:ascii="Arial" w:hAnsi="Arial" w:cs="Arial"/>
          <w:sz w:val="18"/>
          <w:szCs w:val="18"/>
        </w:rPr>
      </w:pPr>
      <w:r w:rsidRPr="00AE55D5">
        <w:rPr>
          <w:rFonts w:ascii="Arial" w:hAnsi="Arial" w:cs="Arial"/>
          <w:sz w:val="18"/>
          <w:szCs w:val="18"/>
        </w:rPr>
        <w:tab/>
        <w:t>Octet 10 in Section 1 of GRIB Edition 2</w:t>
      </w:r>
    </w:p>
    <w:p w14:paraId="4283B0EB" w14:textId="1DF13929" w:rsidR="00C93F46" w:rsidRPr="00AE55D5" w:rsidRDefault="00C93F46" w:rsidP="00C93F46">
      <w:pPr>
        <w:widowControl w:val="0"/>
        <w:tabs>
          <w:tab w:val="left" w:pos="567"/>
          <w:tab w:val="left" w:pos="8080"/>
        </w:tabs>
        <w:autoSpaceDE w:val="0"/>
        <w:autoSpaceDN w:val="0"/>
        <w:adjustRightInd w:val="0"/>
        <w:spacing w:before="120"/>
        <w:rPr>
          <w:rFonts w:ascii="Arial" w:hAnsi="Arial" w:cs="Arial"/>
          <w:sz w:val="18"/>
          <w:szCs w:val="18"/>
        </w:rPr>
      </w:pPr>
      <w:r w:rsidRPr="00AE55D5">
        <w:rPr>
          <w:rFonts w:ascii="Arial" w:hAnsi="Arial" w:cs="Arial"/>
          <w:sz w:val="18"/>
          <w:szCs w:val="18"/>
        </w:rPr>
        <w:tab/>
        <w:t>Octet 14 in Section 1 of BUFR Edition 4</w:t>
      </w:r>
    </w:p>
    <w:p w14:paraId="60802520" w14:textId="1F1EB544" w:rsidR="00C93F46" w:rsidRPr="00C93F46" w:rsidRDefault="00C93F46" w:rsidP="00C93F46">
      <w:pPr>
        <w:widowControl w:val="0"/>
        <w:tabs>
          <w:tab w:val="left" w:pos="567"/>
          <w:tab w:val="left" w:pos="8080"/>
        </w:tabs>
        <w:autoSpaceDE w:val="0"/>
        <w:autoSpaceDN w:val="0"/>
        <w:adjustRightInd w:val="0"/>
        <w:spacing w:before="120"/>
        <w:rPr>
          <w:rFonts w:ascii="Arial" w:hAnsi="Arial" w:cs="Arial"/>
          <w:sz w:val="18"/>
          <w:szCs w:val="18"/>
        </w:rPr>
      </w:pPr>
      <w:r w:rsidRPr="00AE55D5">
        <w:rPr>
          <w:rFonts w:ascii="Arial" w:hAnsi="Arial" w:cs="Arial"/>
          <w:sz w:val="18"/>
          <w:szCs w:val="18"/>
        </w:rPr>
        <w:tab/>
        <w:t>vv and bb in Group No. 1 in Section 1 of CREX Edition 2</w:t>
      </w:r>
    </w:p>
    <w:p w14:paraId="4666C7E9" w14:textId="77777777" w:rsidR="00C93F46" w:rsidRPr="00E9263D" w:rsidRDefault="00C93F46" w:rsidP="00C93F46">
      <w:pPr>
        <w:widowControl w:val="0"/>
        <w:tabs>
          <w:tab w:val="left" w:pos="90"/>
          <w:tab w:val="left" w:pos="2694"/>
          <w:tab w:val="left" w:pos="8080"/>
        </w:tabs>
        <w:autoSpaceDE w:val="0"/>
        <w:autoSpaceDN w:val="0"/>
        <w:adjustRightInd w:val="0"/>
        <w:rPr>
          <w:rFonts w:ascii="Arial" w:hAnsi="Arial" w:cs="Arial"/>
          <w:b/>
          <w:sz w:val="18"/>
          <w:szCs w:val="18"/>
        </w:rPr>
      </w:pPr>
    </w:p>
    <w:p w14:paraId="70100524" w14:textId="77777777" w:rsidR="00C93F46" w:rsidRPr="00E9263D" w:rsidRDefault="00C93F46" w:rsidP="00C93F46">
      <w:pPr>
        <w:widowControl w:val="0"/>
        <w:tabs>
          <w:tab w:val="left" w:pos="90"/>
          <w:tab w:val="left" w:pos="2694"/>
          <w:tab w:val="left" w:pos="8080"/>
        </w:tabs>
        <w:autoSpaceDE w:val="0"/>
        <w:autoSpaceDN w:val="0"/>
        <w:adjustRightInd w:val="0"/>
        <w:rPr>
          <w:rFonts w:ascii="Arial" w:hAnsi="Arial" w:cs="Arial"/>
          <w:b/>
          <w:sz w:val="18"/>
          <w:szCs w:val="18"/>
        </w:rPr>
      </w:pPr>
    </w:p>
    <w:p w14:paraId="75B15134" w14:textId="2F1D174A" w:rsidR="000B65E4" w:rsidRPr="00E9263D" w:rsidRDefault="000B65E4" w:rsidP="00C93F46">
      <w:pPr>
        <w:widowControl w:val="0"/>
        <w:tabs>
          <w:tab w:val="left" w:pos="8080"/>
        </w:tabs>
        <w:autoSpaceDE w:val="0"/>
        <w:autoSpaceDN w:val="0"/>
        <w:adjustRightInd w:val="0"/>
        <w:ind w:left="2694" w:hanging="2694"/>
        <w:rPr>
          <w:rFonts w:ascii="Arial" w:hAnsi="Arial" w:cs="Arial"/>
          <w:sz w:val="18"/>
          <w:szCs w:val="18"/>
        </w:rPr>
      </w:pPr>
      <w:r w:rsidRPr="00E9263D">
        <w:rPr>
          <w:rFonts w:ascii="Arial" w:hAnsi="Arial" w:cs="Arial"/>
          <w:b/>
          <w:spacing w:val="-4"/>
          <w:sz w:val="18"/>
          <w:szCs w:val="18"/>
        </w:rPr>
        <w:t>COMMON CODE TABLE C–1:</w:t>
      </w:r>
      <w:r w:rsidRPr="00E9263D">
        <w:rPr>
          <w:rFonts w:ascii="Arial" w:hAnsi="Arial" w:cs="Arial"/>
          <w:b/>
          <w:spacing w:val="-4"/>
          <w:sz w:val="18"/>
          <w:szCs w:val="18"/>
        </w:rPr>
        <w:tab/>
      </w:r>
      <w:r w:rsidRPr="00E9263D">
        <w:rPr>
          <w:rFonts w:ascii="Arial" w:hAnsi="Arial" w:cs="Arial"/>
          <w:b/>
          <w:i/>
          <w:iCs/>
          <w:sz w:val="18"/>
          <w:szCs w:val="18"/>
        </w:rPr>
        <w:t>Identification of originating/generating centre</w:t>
      </w:r>
    </w:p>
    <w:p w14:paraId="2E853F36"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F</w:t>
      </w:r>
      <w:r w:rsidRPr="00E9263D">
        <w:rPr>
          <w:rFonts w:ascii="Arial" w:hAnsi="Arial" w:cs="Arial"/>
          <w:sz w:val="20"/>
          <w:szCs w:val="20"/>
          <w:vertAlign w:val="subscript"/>
        </w:rPr>
        <w:t>1</w:t>
      </w:r>
      <w:r w:rsidRPr="00E9263D">
        <w:rPr>
          <w:rFonts w:ascii="Arial" w:hAnsi="Arial" w:cs="Arial"/>
          <w:sz w:val="18"/>
          <w:szCs w:val="18"/>
        </w:rPr>
        <w:t>F</w:t>
      </w:r>
      <w:r w:rsidRPr="00E9263D">
        <w:rPr>
          <w:rFonts w:ascii="Arial" w:hAnsi="Arial" w:cs="Arial"/>
          <w:sz w:val="20"/>
          <w:szCs w:val="20"/>
          <w:vertAlign w:val="subscript"/>
        </w:rPr>
        <w:t>2</w:t>
      </w:r>
      <w:r w:rsidRPr="00E9263D">
        <w:rPr>
          <w:rFonts w:ascii="Arial" w:hAnsi="Arial" w:cs="Arial"/>
          <w:sz w:val="18"/>
          <w:szCs w:val="18"/>
        </w:rPr>
        <w:t xml:space="preserve"> for alphanumeric codes</w:t>
      </w:r>
    </w:p>
    <w:p w14:paraId="48D6D61B"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F</w:t>
      </w:r>
      <w:r w:rsidRPr="00E9263D">
        <w:rPr>
          <w:rFonts w:ascii="Arial" w:hAnsi="Arial" w:cs="Arial"/>
          <w:sz w:val="20"/>
          <w:szCs w:val="20"/>
          <w:vertAlign w:val="subscript"/>
        </w:rPr>
        <w:t>3</w:t>
      </w:r>
      <w:r w:rsidRPr="00E9263D">
        <w:rPr>
          <w:rFonts w:ascii="Arial" w:hAnsi="Arial" w:cs="Arial"/>
          <w:sz w:val="18"/>
          <w:szCs w:val="18"/>
        </w:rPr>
        <w:t>F</w:t>
      </w:r>
      <w:r w:rsidRPr="00E9263D">
        <w:rPr>
          <w:rFonts w:ascii="Arial" w:hAnsi="Arial" w:cs="Arial"/>
          <w:sz w:val="20"/>
          <w:szCs w:val="20"/>
          <w:vertAlign w:val="subscript"/>
        </w:rPr>
        <w:t>3</w:t>
      </w:r>
      <w:r w:rsidRPr="00E9263D">
        <w:rPr>
          <w:rFonts w:ascii="Arial" w:hAnsi="Arial" w:cs="Arial"/>
          <w:sz w:val="18"/>
          <w:szCs w:val="18"/>
        </w:rPr>
        <w:t>F</w:t>
      </w:r>
      <w:r w:rsidRPr="00E9263D">
        <w:rPr>
          <w:rFonts w:ascii="Arial" w:hAnsi="Arial" w:cs="Arial"/>
          <w:sz w:val="20"/>
          <w:szCs w:val="20"/>
          <w:vertAlign w:val="subscript"/>
        </w:rPr>
        <w:t>3</w:t>
      </w:r>
      <w:r w:rsidRPr="00E9263D">
        <w:rPr>
          <w:rFonts w:ascii="Arial" w:hAnsi="Arial" w:cs="Arial"/>
          <w:sz w:val="18"/>
          <w:szCs w:val="18"/>
        </w:rPr>
        <w:t xml:space="preserve"> for alphanumeric codes</w:t>
      </w:r>
    </w:p>
    <w:p w14:paraId="74E09B54" w14:textId="5F16DC7D"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Code table 0 in GRIB Edition 1/Code table 0 01 </w:t>
      </w:r>
      <w:r w:rsidRPr="00143A59">
        <w:rPr>
          <w:rFonts w:ascii="Arial" w:hAnsi="Arial" w:cs="Arial"/>
          <w:sz w:val="18"/>
          <w:szCs w:val="18"/>
        </w:rPr>
        <w:t xml:space="preserve">033 </w:t>
      </w:r>
      <w:r w:rsidR="004D052E" w:rsidRPr="00194BD3">
        <w:rPr>
          <w:rFonts w:ascii="Arial" w:hAnsi="Arial" w:cs="Arial"/>
          <w:sz w:val="18"/>
          <w:szCs w:val="18"/>
        </w:rPr>
        <w:t>in</w:t>
      </w:r>
      <w:r w:rsidRPr="00143A59">
        <w:rPr>
          <w:rFonts w:ascii="Arial" w:hAnsi="Arial" w:cs="Arial"/>
          <w:sz w:val="18"/>
          <w:szCs w:val="18"/>
        </w:rPr>
        <w:t xml:space="preserve"> BUFR</w:t>
      </w:r>
    </w:p>
    <w:p w14:paraId="67B3D754"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Octet 5 in Section 1 of GRIB Edition 1/Octet 6 in Section 1 of BUFR Edition 3</w:t>
      </w:r>
    </w:p>
    <w:p w14:paraId="7958AE6B"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5A283734"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53DABB27" w14:textId="77777777" w:rsidR="000B65E4" w:rsidRPr="00E9263D" w:rsidRDefault="000B65E4" w:rsidP="009F29A7">
      <w:pPr>
        <w:widowControl w:val="0"/>
        <w:autoSpaceDE w:val="0"/>
        <w:autoSpaceDN w:val="0"/>
        <w:adjustRightInd w:val="0"/>
        <w:ind w:left="2694" w:hanging="2694"/>
        <w:rPr>
          <w:rFonts w:ascii="Arial" w:hAnsi="Arial" w:cs="Arial"/>
          <w:b/>
          <w:sz w:val="18"/>
          <w:szCs w:val="18"/>
        </w:rPr>
      </w:pPr>
      <w:r w:rsidRPr="00E9263D">
        <w:rPr>
          <w:rFonts w:ascii="Arial" w:hAnsi="Arial" w:cs="Arial"/>
          <w:b/>
          <w:sz w:val="18"/>
          <w:szCs w:val="18"/>
        </w:rPr>
        <w:t>COMMON CODE TABLE C–2:</w:t>
      </w:r>
      <w:r w:rsidRPr="00E9263D">
        <w:rPr>
          <w:rFonts w:ascii="Arial" w:hAnsi="Arial"/>
          <w:b/>
          <w:sz w:val="18"/>
          <w:szCs w:val="18"/>
        </w:rPr>
        <w:tab/>
      </w:r>
      <w:r w:rsidRPr="007F0F2C">
        <w:rPr>
          <w:rFonts w:ascii="Arial" w:hAnsi="Arial" w:cs="Arial"/>
          <w:b/>
          <w:i/>
          <w:iCs/>
          <w:sz w:val="18"/>
          <w:szCs w:val="18"/>
        </w:rPr>
        <w:t>Radiosonde/sounding system used</w:t>
      </w:r>
    </w:p>
    <w:p w14:paraId="094AAB47"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3685 – r</w:t>
      </w:r>
      <w:r w:rsidRPr="00E9263D">
        <w:rPr>
          <w:rFonts w:ascii="Arial" w:hAnsi="Arial" w:cs="Arial"/>
          <w:sz w:val="20"/>
          <w:szCs w:val="20"/>
          <w:vertAlign w:val="subscript"/>
        </w:rPr>
        <w:t>a</w:t>
      </w:r>
      <w:r w:rsidRPr="00E9263D">
        <w:rPr>
          <w:rFonts w:ascii="Arial" w:hAnsi="Arial" w:cs="Arial"/>
          <w:sz w:val="18"/>
          <w:szCs w:val="18"/>
        </w:rPr>
        <w:t>r</w:t>
      </w:r>
      <w:r w:rsidRPr="00E9263D">
        <w:rPr>
          <w:rFonts w:ascii="Arial" w:hAnsi="Arial" w:cs="Arial"/>
          <w:sz w:val="20"/>
          <w:szCs w:val="20"/>
          <w:vertAlign w:val="subscript"/>
        </w:rPr>
        <w:t>a</w:t>
      </w:r>
      <w:r w:rsidRPr="00E9263D">
        <w:rPr>
          <w:rFonts w:ascii="Arial" w:hAnsi="Arial" w:cs="Arial"/>
          <w:sz w:val="18"/>
          <w:szCs w:val="18"/>
        </w:rPr>
        <w:t xml:space="preserve"> (Radiosonde/sounding system used) – for alphanumeric codes</w:t>
      </w:r>
    </w:p>
    <w:p w14:paraId="109969AF"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02 011 (Radiosonde type) in BUFR</w:t>
      </w:r>
    </w:p>
    <w:p w14:paraId="68781C76"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62E8DC6B"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1A5CD0E3" w14:textId="77777777" w:rsidR="000B65E4" w:rsidRPr="00E9263D" w:rsidRDefault="000B65E4" w:rsidP="009F29A7">
      <w:pPr>
        <w:widowControl w:val="0"/>
        <w:autoSpaceDE w:val="0"/>
        <w:autoSpaceDN w:val="0"/>
        <w:adjustRightInd w:val="0"/>
        <w:ind w:left="2694" w:hanging="2694"/>
        <w:rPr>
          <w:rFonts w:ascii="Arial" w:hAnsi="Arial" w:cs="Arial"/>
          <w:sz w:val="18"/>
          <w:szCs w:val="18"/>
        </w:rPr>
      </w:pPr>
      <w:r w:rsidRPr="00E9263D">
        <w:rPr>
          <w:rFonts w:ascii="Arial" w:hAnsi="Arial" w:cs="Arial"/>
          <w:b/>
          <w:sz w:val="18"/>
          <w:szCs w:val="18"/>
        </w:rPr>
        <w:t>COMMON CODE TABLE C–3:</w:t>
      </w:r>
      <w:r w:rsidRPr="00E9263D">
        <w:rPr>
          <w:rFonts w:ascii="Arial" w:hAnsi="Arial"/>
          <w:b/>
          <w:sz w:val="18"/>
          <w:szCs w:val="18"/>
        </w:rPr>
        <w:tab/>
      </w:r>
      <w:r w:rsidRPr="00E9263D">
        <w:rPr>
          <w:rFonts w:ascii="Arial" w:hAnsi="Arial" w:cs="Arial"/>
          <w:b/>
          <w:i/>
          <w:iCs/>
          <w:sz w:val="18"/>
          <w:szCs w:val="18"/>
        </w:rPr>
        <w:t>Instrument make and type for water temperature profile measurement</w:t>
      </w:r>
      <w:r w:rsidR="00F26918" w:rsidRPr="00E9263D">
        <w:rPr>
          <w:rFonts w:ascii="Arial" w:hAnsi="Arial" w:cs="Arial"/>
          <w:b/>
          <w:i/>
          <w:iCs/>
          <w:sz w:val="18"/>
          <w:szCs w:val="18"/>
        </w:rPr>
        <w:t xml:space="preserve"> </w:t>
      </w:r>
      <w:r w:rsidRPr="00E9263D">
        <w:rPr>
          <w:rFonts w:ascii="Arial" w:hAnsi="Arial" w:cs="Arial"/>
          <w:b/>
          <w:i/>
          <w:iCs/>
          <w:sz w:val="18"/>
          <w:szCs w:val="18"/>
        </w:rPr>
        <w:t>with</w:t>
      </w:r>
      <w:r w:rsidRPr="00E9263D">
        <w:rPr>
          <w:rFonts w:ascii="Arial" w:hAnsi="Arial" w:cs="Arial"/>
          <w:i/>
          <w:iCs/>
          <w:sz w:val="18"/>
          <w:szCs w:val="18"/>
        </w:rPr>
        <w:t xml:space="preserve"> </w:t>
      </w:r>
      <w:r w:rsidRPr="00E9263D">
        <w:rPr>
          <w:rFonts w:ascii="Arial" w:hAnsi="Arial" w:cs="Arial"/>
          <w:b/>
          <w:i/>
          <w:iCs/>
          <w:sz w:val="18"/>
          <w:szCs w:val="18"/>
        </w:rPr>
        <w:t>fall rate equation coefficients</w:t>
      </w:r>
    </w:p>
    <w:p w14:paraId="75C64A09"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Code table 1770 – </w:t>
      </w:r>
      <w:r w:rsidRPr="00E9263D">
        <w:rPr>
          <w:rFonts w:cs="Arial"/>
          <w:sz w:val="18"/>
          <w:szCs w:val="18"/>
        </w:rPr>
        <w:t>I</w:t>
      </w:r>
      <w:r w:rsidRPr="00E9263D">
        <w:rPr>
          <w:rFonts w:ascii="Arial" w:hAnsi="Arial" w:cs="Arial"/>
          <w:sz w:val="20"/>
          <w:szCs w:val="20"/>
          <w:vertAlign w:val="subscript"/>
        </w:rPr>
        <w:t>X</w:t>
      </w:r>
      <w:r w:rsidRPr="00E9263D">
        <w:rPr>
          <w:rFonts w:cs="Arial"/>
          <w:sz w:val="18"/>
          <w:szCs w:val="18"/>
        </w:rPr>
        <w:t>I</w:t>
      </w:r>
      <w:r w:rsidRPr="00E9263D">
        <w:rPr>
          <w:rFonts w:ascii="Arial" w:hAnsi="Arial" w:cs="Arial"/>
          <w:sz w:val="20"/>
          <w:szCs w:val="20"/>
          <w:vertAlign w:val="subscript"/>
        </w:rPr>
        <w:t>X</w:t>
      </w:r>
      <w:r w:rsidRPr="00E9263D">
        <w:rPr>
          <w:rFonts w:cs="Arial"/>
          <w:sz w:val="18"/>
          <w:szCs w:val="18"/>
        </w:rPr>
        <w:t>I</w:t>
      </w:r>
      <w:r w:rsidRPr="00E9263D">
        <w:rPr>
          <w:rFonts w:ascii="Arial" w:hAnsi="Arial" w:cs="Arial"/>
          <w:sz w:val="20"/>
          <w:szCs w:val="20"/>
          <w:vertAlign w:val="subscript"/>
        </w:rPr>
        <w:t>X</w:t>
      </w:r>
      <w:r w:rsidRPr="00E9263D">
        <w:rPr>
          <w:rFonts w:ascii="Arial" w:hAnsi="Arial" w:cs="Arial"/>
          <w:sz w:val="18"/>
          <w:szCs w:val="18"/>
        </w:rPr>
        <w:t xml:space="preserve"> (Instrument type for XBT, with fall rate equation coefficients) – for</w:t>
      </w:r>
      <w:r w:rsidRPr="00E9263D">
        <w:rPr>
          <w:rFonts w:ascii="Arial" w:hAnsi="Arial" w:cs="Arial"/>
          <w:sz w:val="18"/>
          <w:szCs w:val="18"/>
        </w:rPr>
        <w:br/>
      </w:r>
      <w:r w:rsidRPr="00E9263D">
        <w:rPr>
          <w:rFonts w:ascii="Arial" w:hAnsi="Arial" w:cs="Arial"/>
          <w:sz w:val="18"/>
          <w:szCs w:val="18"/>
        </w:rPr>
        <w:tab/>
        <w:t>alphanumeric codes</w:t>
      </w:r>
    </w:p>
    <w:p w14:paraId="5313369A"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22 067 (Instrument type for water temperature</w:t>
      </w:r>
      <w:r w:rsidR="00F470F7" w:rsidRPr="00E9263D">
        <w:rPr>
          <w:rFonts w:ascii="Arial" w:hAnsi="Arial" w:cs="Arial"/>
          <w:sz w:val="18"/>
          <w:szCs w:val="18"/>
        </w:rPr>
        <w:t>/salinity</w:t>
      </w:r>
      <w:r w:rsidRPr="00E9263D">
        <w:rPr>
          <w:rFonts w:ascii="Arial" w:hAnsi="Arial" w:cs="Arial"/>
          <w:sz w:val="18"/>
          <w:szCs w:val="18"/>
        </w:rPr>
        <w:t xml:space="preserve"> profile measurement) in BUFR</w:t>
      </w:r>
    </w:p>
    <w:p w14:paraId="23228B0A"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7F3CB0FB"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565E8FC8"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sz w:val="18"/>
          <w:szCs w:val="18"/>
        </w:rPr>
      </w:pPr>
      <w:r w:rsidRPr="00E9263D">
        <w:rPr>
          <w:rFonts w:ascii="Arial" w:hAnsi="Arial" w:cs="Arial"/>
          <w:b/>
          <w:sz w:val="18"/>
          <w:szCs w:val="18"/>
        </w:rPr>
        <w:t>COMMON CODE TABLE C–4:</w:t>
      </w:r>
      <w:r w:rsidRPr="00E9263D">
        <w:rPr>
          <w:rFonts w:ascii="Arial" w:hAnsi="Arial" w:cs="Arial"/>
          <w:b/>
          <w:sz w:val="18"/>
          <w:szCs w:val="18"/>
        </w:rPr>
        <w:tab/>
      </w:r>
      <w:r w:rsidRPr="00E9263D">
        <w:rPr>
          <w:rFonts w:ascii="Arial" w:hAnsi="Arial" w:cs="Arial"/>
          <w:b/>
          <w:i/>
          <w:sz w:val="18"/>
          <w:szCs w:val="18"/>
        </w:rPr>
        <w:t>Water temperature profile recorder types</w:t>
      </w:r>
    </w:p>
    <w:p w14:paraId="04BEDC94"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4770 – X</w:t>
      </w:r>
      <w:r w:rsidRPr="00E9263D">
        <w:rPr>
          <w:rFonts w:ascii="Arial" w:hAnsi="Arial" w:cs="Arial"/>
          <w:sz w:val="20"/>
          <w:szCs w:val="20"/>
          <w:vertAlign w:val="subscript"/>
        </w:rPr>
        <w:t>R</w:t>
      </w:r>
      <w:r w:rsidRPr="00E9263D">
        <w:rPr>
          <w:rFonts w:ascii="Arial" w:hAnsi="Arial" w:cs="Arial"/>
          <w:sz w:val="18"/>
          <w:szCs w:val="18"/>
        </w:rPr>
        <w:t>X</w:t>
      </w:r>
      <w:r w:rsidRPr="00E9263D">
        <w:rPr>
          <w:rFonts w:ascii="Arial" w:hAnsi="Arial" w:cs="Arial"/>
          <w:sz w:val="20"/>
          <w:szCs w:val="20"/>
          <w:vertAlign w:val="subscript"/>
        </w:rPr>
        <w:t>R</w:t>
      </w:r>
      <w:r w:rsidRPr="00E9263D">
        <w:rPr>
          <w:rFonts w:ascii="Arial" w:hAnsi="Arial" w:cs="Arial"/>
          <w:sz w:val="18"/>
          <w:szCs w:val="18"/>
        </w:rPr>
        <w:t xml:space="preserve"> (Recorder type) – for alphanumeric codes</w:t>
      </w:r>
    </w:p>
    <w:p w14:paraId="2920C2FA"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22 068 (Water temperature profile recorder types) in BUFR</w:t>
      </w:r>
    </w:p>
    <w:p w14:paraId="68E4C6E9"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2BAFCD89"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126CC209"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i/>
          <w:sz w:val="18"/>
          <w:szCs w:val="18"/>
          <w:lang w:val="fr-FR"/>
        </w:rPr>
      </w:pPr>
      <w:r w:rsidRPr="00E9263D">
        <w:rPr>
          <w:rFonts w:ascii="Arial" w:hAnsi="Arial" w:cs="Arial"/>
          <w:b/>
          <w:sz w:val="18"/>
          <w:szCs w:val="18"/>
          <w:lang w:val="fr-FR"/>
        </w:rPr>
        <w:t>COMMON CODE TABLE C–5:</w:t>
      </w:r>
      <w:r w:rsidRPr="00E9263D">
        <w:rPr>
          <w:rFonts w:ascii="Arial" w:hAnsi="Arial" w:cs="Arial"/>
          <w:b/>
          <w:i/>
          <w:sz w:val="18"/>
          <w:szCs w:val="18"/>
          <w:lang w:val="fr-FR"/>
        </w:rPr>
        <w:tab/>
        <w:t>Satellite identifier</w:t>
      </w:r>
    </w:p>
    <w:p w14:paraId="715C8EC3"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lang w:val="fr-FR"/>
        </w:rPr>
        <w:tab/>
      </w:r>
      <w:r w:rsidRPr="00E9263D">
        <w:rPr>
          <w:rFonts w:cs="Arial"/>
          <w:sz w:val="18"/>
          <w:szCs w:val="18"/>
        </w:rPr>
        <w:t>I</w:t>
      </w:r>
      <w:r w:rsidRPr="00E9263D">
        <w:rPr>
          <w:rFonts w:ascii="Arial" w:hAnsi="Arial" w:cs="Arial"/>
          <w:sz w:val="20"/>
          <w:szCs w:val="20"/>
          <w:vertAlign w:val="subscript"/>
        </w:rPr>
        <w:t>6</w:t>
      </w:r>
      <w:r w:rsidRPr="00E9263D">
        <w:rPr>
          <w:rFonts w:cs="Arial"/>
          <w:sz w:val="18"/>
          <w:szCs w:val="18"/>
        </w:rPr>
        <w:t>I</w:t>
      </w:r>
      <w:r w:rsidRPr="00E9263D">
        <w:rPr>
          <w:rFonts w:ascii="Arial" w:hAnsi="Arial" w:cs="Arial"/>
          <w:sz w:val="20"/>
          <w:szCs w:val="20"/>
          <w:vertAlign w:val="subscript"/>
        </w:rPr>
        <w:t>6</w:t>
      </w:r>
      <w:r w:rsidRPr="00E9263D">
        <w:rPr>
          <w:rFonts w:cs="Arial"/>
          <w:sz w:val="18"/>
          <w:szCs w:val="18"/>
        </w:rPr>
        <w:t>I</w:t>
      </w:r>
      <w:r w:rsidRPr="00E9263D">
        <w:rPr>
          <w:rFonts w:ascii="Arial" w:hAnsi="Arial" w:cs="Arial"/>
          <w:sz w:val="20"/>
          <w:szCs w:val="20"/>
          <w:vertAlign w:val="subscript"/>
        </w:rPr>
        <w:t>6</w:t>
      </w:r>
      <w:r w:rsidRPr="00E9263D">
        <w:rPr>
          <w:rFonts w:ascii="Arial" w:hAnsi="Arial" w:cs="Arial"/>
          <w:sz w:val="18"/>
          <w:szCs w:val="18"/>
        </w:rPr>
        <w:t xml:space="preserve"> for alphanumeric codes</w:t>
      </w:r>
    </w:p>
    <w:p w14:paraId="06DDB139"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01 007 in BUFR</w:t>
      </w:r>
    </w:p>
    <w:p w14:paraId="01E49E38"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used in GRIB Edition 2</w:t>
      </w:r>
    </w:p>
    <w:p w14:paraId="3A967AE6"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39F59802"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1DD55607"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i/>
          <w:sz w:val="18"/>
          <w:szCs w:val="18"/>
        </w:rPr>
      </w:pPr>
      <w:r w:rsidRPr="00E9263D">
        <w:rPr>
          <w:rFonts w:ascii="Arial" w:hAnsi="Arial" w:cs="Arial"/>
          <w:b/>
          <w:sz w:val="18"/>
          <w:szCs w:val="18"/>
        </w:rPr>
        <w:t>COMMON CODE TABLE C–6:</w:t>
      </w:r>
      <w:r w:rsidRPr="00E9263D">
        <w:rPr>
          <w:rFonts w:ascii="Arial" w:hAnsi="Arial" w:cs="Arial"/>
          <w:b/>
          <w:i/>
          <w:sz w:val="18"/>
          <w:szCs w:val="18"/>
        </w:rPr>
        <w:tab/>
        <w:t>List of units for TDCFs</w:t>
      </w:r>
    </w:p>
    <w:p w14:paraId="1C520118"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b/>
          <w:sz w:val="18"/>
          <w:szCs w:val="18"/>
        </w:rPr>
      </w:pPr>
      <w:r w:rsidRPr="00E9263D">
        <w:rPr>
          <w:rFonts w:ascii="Arial" w:hAnsi="Arial" w:cs="Arial"/>
          <w:sz w:val="18"/>
          <w:szCs w:val="18"/>
        </w:rPr>
        <w:tab/>
        <w:t>(Used only in Volume I.2, Parts B and C)</w:t>
      </w:r>
    </w:p>
    <w:p w14:paraId="1100B230"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62C0A551"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1392F204"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i/>
          <w:sz w:val="18"/>
          <w:szCs w:val="18"/>
        </w:rPr>
      </w:pPr>
      <w:r w:rsidRPr="00E9263D">
        <w:rPr>
          <w:rFonts w:ascii="Arial" w:hAnsi="Arial" w:cs="Arial"/>
          <w:b/>
          <w:sz w:val="18"/>
          <w:szCs w:val="18"/>
        </w:rPr>
        <w:t>COMMON CODE TABLE C–7:</w:t>
      </w:r>
      <w:r w:rsidRPr="00E9263D">
        <w:rPr>
          <w:rFonts w:ascii="Arial" w:hAnsi="Arial" w:cs="Arial"/>
          <w:b/>
          <w:i/>
          <w:sz w:val="18"/>
          <w:szCs w:val="18"/>
        </w:rPr>
        <w:tab/>
        <w:t>Tracking technique/status of system used</w:t>
      </w:r>
    </w:p>
    <w:p w14:paraId="075B31EA"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3872 – s</w:t>
      </w:r>
      <w:r w:rsidRPr="00E9263D">
        <w:rPr>
          <w:rFonts w:ascii="Arial" w:hAnsi="Arial" w:cs="Arial"/>
          <w:sz w:val="20"/>
          <w:szCs w:val="20"/>
          <w:vertAlign w:val="subscript"/>
        </w:rPr>
        <w:t>a</w:t>
      </w:r>
      <w:r w:rsidRPr="00E9263D">
        <w:rPr>
          <w:rFonts w:ascii="Arial" w:hAnsi="Arial" w:cs="Arial"/>
          <w:sz w:val="18"/>
          <w:szCs w:val="18"/>
        </w:rPr>
        <w:t>s</w:t>
      </w:r>
      <w:r w:rsidRPr="00E9263D">
        <w:rPr>
          <w:rFonts w:ascii="Arial" w:hAnsi="Arial" w:cs="Arial"/>
          <w:sz w:val="20"/>
          <w:szCs w:val="20"/>
          <w:vertAlign w:val="subscript"/>
        </w:rPr>
        <w:t>a</w:t>
      </w:r>
      <w:r w:rsidRPr="00E9263D">
        <w:rPr>
          <w:rFonts w:ascii="Arial" w:hAnsi="Arial" w:cs="Arial"/>
          <w:sz w:val="18"/>
          <w:szCs w:val="18"/>
        </w:rPr>
        <w:t xml:space="preserve"> for alphanumeric code</w:t>
      </w:r>
    </w:p>
    <w:p w14:paraId="509682CC"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02 014 in BUFR</w:t>
      </w:r>
    </w:p>
    <w:p w14:paraId="3924AD11"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4F1040AA"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3D8D8B48"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i/>
          <w:sz w:val="18"/>
          <w:szCs w:val="18"/>
        </w:rPr>
      </w:pPr>
      <w:r w:rsidRPr="00E9263D">
        <w:rPr>
          <w:rFonts w:ascii="Arial" w:hAnsi="Arial" w:cs="Arial"/>
          <w:b/>
          <w:sz w:val="18"/>
          <w:szCs w:val="18"/>
        </w:rPr>
        <w:t>COMMON CODE TABLE C–8:</w:t>
      </w:r>
      <w:r w:rsidRPr="00E9263D">
        <w:rPr>
          <w:rFonts w:ascii="Arial" w:hAnsi="Arial" w:cs="Arial"/>
          <w:b/>
          <w:i/>
          <w:sz w:val="18"/>
          <w:szCs w:val="18"/>
        </w:rPr>
        <w:tab/>
        <w:t>Satellite Instruments</w:t>
      </w:r>
    </w:p>
    <w:p w14:paraId="7A25149B"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02 019 in BUFR</w:t>
      </w:r>
    </w:p>
    <w:p w14:paraId="7B947B23" w14:textId="781CB5A9" w:rsidR="00C93F46" w:rsidRDefault="00C93F46">
      <w:pPr>
        <w:rPr>
          <w:rFonts w:ascii="Arial" w:hAnsi="Arial" w:cs="Arial"/>
          <w:b/>
          <w:sz w:val="18"/>
          <w:szCs w:val="18"/>
        </w:rPr>
      </w:pPr>
      <w:r>
        <w:rPr>
          <w:rFonts w:ascii="Arial" w:hAnsi="Arial" w:cs="Arial"/>
          <w:b/>
          <w:sz w:val="18"/>
          <w:szCs w:val="18"/>
        </w:rPr>
        <w:br w:type="page"/>
      </w:r>
    </w:p>
    <w:p w14:paraId="0F2EFBBA"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i/>
          <w:sz w:val="18"/>
          <w:szCs w:val="18"/>
        </w:rPr>
      </w:pPr>
      <w:r w:rsidRPr="00E9263D">
        <w:rPr>
          <w:rFonts w:ascii="Arial" w:hAnsi="Arial" w:cs="Arial"/>
          <w:b/>
          <w:sz w:val="18"/>
          <w:szCs w:val="18"/>
        </w:rPr>
        <w:lastRenderedPageBreak/>
        <w:t>COMMON CODE TABLE C–11:</w:t>
      </w:r>
      <w:r w:rsidRPr="00E9263D">
        <w:rPr>
          <w:rFonts w:ascii="Arial" w:hAnsi="Arial" w:cs="Arial"/>
          <w:b/>
          <w:i/>
          <w:sz w:val="18"/>
          <w:szCs w:val="18"/>
        </w:rPr>
        <w:tab/>
        <w:t>Originating/generating centres</w:t>
      </w:r>
    </w:p>
    <w:p w14:paraId="187BD2E8"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BUFR 0 01 035</w:t>
      </w:r>
    </w:p>
    <w:p w14:paraId="6156DAEE"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CREX Edition 2, ooooo in Group Poooooppp in Section 1</w:t>
      </w:r>
    </w:p>
    <w:p w14:paraId="5C19D5B2"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6–7 in Section 1</w:t>
      </w:r>
    </w:p>
    <w:p w14:paraId="6627E374"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5–6 in Section 1</w:t>
      </w:r>
    </w:p>
    <w:p w14:paraId="3B993A7A" w14:textId="77777777" w:rsidR="00153504" w:rsidRDefault="00153504" w:rsidP="000B65E4">
      <w:pPr>
        <w:widowControl w:val="0"/>
        <w:autoSpaceDE w:val="0"/>
        <w:autoSpaceDN w:val="0"/>
        <w:adjustRightInd w:val="0"/>
        <w:ind w:left="2693" w:hanging="2693"/>
        <w:rPr>
          <w:rFonts w:ascii="Arial" w:hAnsi="Arial" w:cs="Arial"/>
          <w:b/>
          <w:sz w:val="18"/>
          <w:szCs w:val="18"/>
        </w:rPr>
      </w:pPr>
    </w:p>
    <w:p w14:paraId="006537C3" w14:textId="77777777" w:rsidR="00153504" w:rsidRDefault="00153504" w:rsidP="000B65E4">
      <w:pPr>
        <w:widowControl w:val="0"/>
        <w:autoSpaceDE w:val="0"/>
        <w:autoSpaceDN w:val="0"/>
        <w:adjustRightInd w:val="0"/>
        <w:ind w:left="2693" w:hanging="2693"/>
        <w:rPr>
          <w:rFonts w:ascii="Arial" w:hAnsi="Arial" w:cs="Arial"/>
          <w:b/>
          <w:sz w:val="18"/>
          <w:szCs w:val="18"/>
        </w:rPr>
      </w:pPr>
    </w:p>
    <w:p w14:paraId="234DD885" w14:textId="77777777" w:rsidR="000B65E4" w:rsidRPr="00E9263D" w:rsidRDefault="000B65E4" w:rsidP="000B65E4">
      <w:pPr>
        <w:widowControl w:val="0"/>
        <w:autoSpaceDE w:val="0"/>
        <w:autoSpaceDN w:val="0"/>
        <w:adjustRightInd w:val="0"/>
        <w:ind w:left="2693" w:hanging="2693"/>
        <w:rPr>
          <w:rFonts w:ascii="Arial" w:hAnsi="Arial" w:cs="Arial"/>
          <w:b/>
          <w:i/>
          <w:sz w:val="18"/>
          <w:szCs w:val="18"/>
        </w:rPr>
      </w:pPr>
      <w:r w:rsidRPr="00E9263D">
        <w:rPr>
          <w:rFonts w:ascii="Arial" w:hAnsi="Arial" w:cs="Arial"/>
          <w:b/>
          <w:sz w:val="18"/>
          <w:szCs w:val="18"/>
        </w:rPr>
        <w:t>COMMON CODE TABLE C–12:</w:t>
      </w:r>
      <w:r w:rsidRPr="00E9263D">
        <w:rPr>
          <w:rFonts w:ascii="Arial" w:hAnsi="Arial" w:cs="Arial"/>
          <w:b/>
          <w:i/>
          <w:sz w:val="18"/>
          <w:szCs w:val="18"/>
        </w:rPr>
        <w:tab/>
        <w:t>Sub-centres of originating centres defined by entries in Common Code</w:t>
      </w:r>
      <w:r w:rsidRPr="00E9263D">
        <w:rPr>
          <w:rFonts w:ascii="Arial" w:hAnsi="Arial" w:cs="Arial"/>
          <w:b/>
          <w:i/>
          <w:sz w:val="18"/>
          <w:szCs w:val="18"/>
        </w:rPr>
        <w:br/>
        <w:t>tables C–1 or C–11</w:t>
      </w:r>
    </w:p>
    <w:p w14:paraId="2B0B9E2C" w14:textId="77777777" w:rsidR="000B65E4" w:rsidRPr="00E9263D" w:rsidRDefault="000B65E4" w:rsidP="000B65E4">
      <w:pPr>
        <w:widowControl w:val="0"/>
        <w:tabs>
          <w:tab w:val="left" w:pos="567"/>
          <w:tab w:val="left" w:pos="8080"/>
        </w:tabs>
        <w:autoSpaceDE w:val="0"/>
        <w:autoSpaceDN w:val="0"/>
        <w:adjustRightInd w:val="0"/>
        <w:rPr>
          <w:rFonts w:ascii="Arial" w:hAnsi="Arial" w:cs="Arial"/>
          <w:sz w:val="18"/>
          <w:szCs w:val="18"/>
        </w:rPr>
      </w:pPr>
      <w:r w:rsidRPr="00E9263D">
        <w:rPr>
          <w:rFonts w:ascii="Arial" w:hAnsi="Arial"/>
          <w:sz w:val="18"/>
          <w:szCs w:val="18"/>
          <w:lang w:val="en-US"/>
        </w:rPr>
        <w:tab/>
      </w:r>
      <w:r w:rsidRPr="00E9263D">
        <w:rPr>
          <w:rFonts w:ascii="Arial" w:hAnsi="Arial" w:cs="Arial"/>
          <w:sz w:val="18"/>
          <w:szCs w:val="18"/>
        </w:rPr>
        <w:t>BUFR 0 01 034</w:t>
      </w:r>
    </w:p>
    <w:p w14:paraId="77BFC816"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136BE67C"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2D75EB81"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1FD88024"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4FB8BB78"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CREX Edition 2, ppp in Group Poooooppp in Section 1</w:t>
      </w:r>
    </w:p>
    <w:p w14:paraId="7CFCD4FD" w14:textId="77777777" w:rsidR="000B65E4" w:rsidRPr="00E9263D" w:rsidRDefault="000B65E4" w:rsidP="000B65E4">
      <w:pPr>
        <w:widowControl w:val="0"/>
        <w:tabs>
          <w:tab w:val="left" w:pos="882"/>
          <w:tab w:val="left" w:pos="8080"/>
        </w:tabs>
        <w:autoSpaceDE w:val="0"/>
        <w:autoSpaceDN w:val="0"/>
        <w:adjustRightInd w:val="0"/>
        <w:rPr>
          <w:rFonts w:ascii="Arial" w:hAnsi="Arial" w:cs="Arial"/>
          <w:sz w:val="18"/>
          <w:szCs w:val="18"/>
        </w:rPr>
      </w:pPr>
    </w:p>
    <w:p w14:paraId="0A83EB6B" w14:textId="77777777" w:rsidR="000B65E4" w:rsidRPr="00E9263D" w:rsidRDefault="000B65E4" w:rsidP="000B65E4">
      <w:pPr>
        <w:widowControl w:val="0"/>
        <w:tabs>
          <w:tab w:val="left" w:pos="882"/>
          <w:tab w:val="left" w:pos="8080"/>
        </w:tabs>
        <w:autoSpaceDE w:val="0"/>
        <w:autoSpaceDN w:val="0"/>
        <w:adjustRightInd w:val="0"/>
        <w:rPr>
          <w:rFonts w:ascii="Arial" w:hAnsi="Arial" w:cs="Arial"/>
          <w:sz w:val="18"/>
          <w:szCs w:val="18"/>
        </w:rPr>
      </w:pPr>
    </w:p>
    <w:p w14:paraId="01EB24F1" w14:textId="77777777" w:rsidR="000B65E4" w:rsidRPr="00E9263D" w:rsidRDefault="000B65E4" w:rsidP="000B65E4">
      <w:pPr>
        <w:widowControl w:val="0"/>
        <w:autoSpaceDE w:val="0"/>
        <w:autoSpaceDN w:val="0"/>
        <w:adjustRightInd w:val="0"/>
        <w:ind w:left="2693" w:hanging="2693"/>
        <w:rPr>
          <w:rFonts w:ascii="Arial" w:hAnsi="Arial" w:cs="Arial"/>
          <w:b/>
          <w:i/>
          <w:sz w:val="18"/>
          <w:szCs w:val="18"/>
        </w:rPr>
      </w:pPr>
      <w:r w:rsidRPr="00E9263D">
        <w:rPr>
          <w:rFonts w:ascii="Arial" w:hAnsi="Arial" w:cs="Arial"/>
          <w:b/>
          <w:sz w:val="18"/>
          <w:szCs w:val="18"/>
        </w:rPr>
        <w:t>COMMON CODE TABLE C–13:</w:t>
      </w:r>
      <w:r w:rsidRPr="00E9263D">
        <w:rPr>
          <w:rFonts w:ascii="Arial" w:hAnsi="Arial" w:cs="Arial"/>
          <w:b/>
          <w:i/>
          <w:sz w:val="18"/>
          <w:szCs w:val="18"/>
        </w:rPr>
        <w:tab/>
        <w:t>Data sub-categories of categories defined by entries in BUFR Table A</w:t>
      </w:r>
    </w:p>
    <w:p w14:paraId="34F4E673"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 12 in Section 1 (if = 255, it means other sub-category or undefined)</w:t>
      </w:r>
    </w:p>
    <w:p w14:paraId="3239ACC3"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CREX Edition 2, mmm in Group Annnmmm of Section 1</w:t>
      </w:r>
    </w:p>
    <w:p w14:paraId="69A57D4B" w14:textId="77777777" w:rsidR="000B65E4" w:rsidRPr="00E9263D" w:rsidRDefault="000B65E4" w:rsidP="000B65E4">
      <w:pPr>
        <w:widowControl w:val="0"/>
        <w:tabs>
          <w:tab w:val="left" w:pos="882"/>
          <w:tab w:val="left" w:pos="8080"/>
        </w:tabs>
        <w:autoSpaceDE w:val="0"/>
        <w:autoSpaceDN w:val="0"/>
        <w:adjustRightInd w:val="0"/>
        <w:rPr>
          <w:rFonts w:ascii="Arial" w:hAnsi="Arial" w:cs="Arial"/>
          <w:sz w:val="18"/>
          <w:szCs w:val="18"/>
        </w:rPr>
      </w:pPr>
    </w:p>
    <w:p w14:paraId="0CC498E4" w14:textId="77777777" w:rsidR="000B65E4" w:rsidRPr="00E9263D" w:rsidRDefault="000B65E4" w:rsidP="000B65E4">
      <w:pPr>
        <w:widowControl w:val="0"/>
        <w:tabs>
          <w:tab w:val="left" w:pos="882"/>
          <w:tab w:val="left" w:pos="8080"/>
        </w:tabs>
        <w:autoSpaceDE w:val="0"/>
        <w:autoSpaceDN w:val="0"/>
        <w:adjustRightInd w:val="0"/>
        <w:rPr>
          <w:rFonts w:ascii="Arial" w:hAnsi="Arial" w:cs="Arial"/>
          <w:sz w:val="18"/>
          <w:szCs w:val="18"/>
        </w:rPr>
      </w:pPr>
    </w:p>
    <w:p w14:paraId="6D2A12DB" w14:textId="77777777" w:rsidR="000B65E4" w:rsidRPr="00E9263D" w:rsidRDefault="000B65E4" w:rsidP="000B65E4">
      <w:pPr>
        <w:widowControl w:val="0"/>
        <w:autoSpaceDE w:val="0"/>
        <w:autoSpaceDN w:val="0"/>
        <w:adjustRightInd w:val="0"/>
        <w:ind w:left="2693" w:hanging="2693"/>
        <w:rPr>
          <w:rFonts w:ascii="Arial" w:hAnsi="Arial" w:cs="Arial"/>
          <w:b/>
          <w:i/>
          <w:sz w:val="18"/>
          <w:szCs w:val="18"/>
        </w:rPr>
      </w:pPr>
      <w:r w:rsidRPr="00E9263D">
        <w:rPr>
          <w:rFonts w:ascii="Arial" w:hAnsi="Arial" w:cs="Arial"/>
          <w:b/>
          <w:sz w:val="18"/>
          <w:szCs w:val="18"/>
        </w:rPr>
        <w:t>COMMON CODE TABLE C–14:</w:t>
      </w:r>
      <w:r w:rsidRPr="00E9263D">
        <w:rPr>
          <w:rFonts w:ascii="Arial" w:hAnsi="Arial" w:cs="Arial"/>
          <w:b/>
          <w:i/>
          <w:sz w:val="18"/>
          <w:szCs w:val="18"/>
        </w:rPr>
        <w:tab/>
        <w:t>Atmospheric chemical or physical constituent type</w:t>
      </w:r>
    </w:p>
    <w:p w14:paraId="022245F6" w14:textId="77777777" w:rsidR="000B65E4" w:rsidRPr="009110B9"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143A59">
        <w:rPr>
          <w:rFonts w:ascii="Arial" w:hAnsi="Arial"/>
          <w:sz w:val="18"/>
          <w:szCs w:val="18"/>
        </w:rPr>
        <w:tab/>
      </w:r>
      <w:r w:rsidRPr="009110B9">
        <w:rPr>
          <w:rFonts w:ascii="Arial" w:hAnsi="Arial" w:cs="Arial"/>
          <w:sz w:val="18"/>
          <w:szCs w:val="18"/>
        </w:rPr>
        <w:t>Code Table 4.230 in GRIB 2</w:t>
      </w:r>
    </w:p>
    <w:p w14:paraId="453DE3AD" w14:textId="224447F1" w:rsidR="00D5302A" w:rsidRPr="00194BD3" w:rsidRDefault="00D5302A" w:rsidP="000B65E4">
      <w:pPr>
        <w:widowControl w:val="0"/>
        <w:tabs>
          <w:tab w:val="left" w:pos="567"/>
          <w:tab w:val="left" w:pos="8080"/>
        </w:tabs>
        <w:autoSpaceDE w:val="0"/>
        <w:autoSpaceDN w:val="0"/>
        <w:adjustRightInd w:val="0"/>
        <w:spacing w:before="120"/>
        <w:rPr>
          <w:rFonts w:ascii="Arial" w:hAnsi="Arial" w:cs="Arial"/>
          <w:sz w:val="18"/>
          <w:szCs w:val="18"/>
        </w:rPr>
      </w:pPr>
      <w:r w:rsidRPr="00194BD3">
        <w:rPr>
          <w:rFonts w:ascii="Arial" w:hAnsi="Arial" w:cs="Arial"/>
          <w:sz w:val="18"/>
          <w:szCs w:val="18"/>
        </w:rPr>
        <w:tab/>
        <w:t>Code table 0 08 046 in BUFR</w:t>
      </w:r>
    </w:p>
    <w:p w14:paraId="4C0031CC" w14:textId="77777777" w:rsidR="00E6159E" w:rsidRPr="00194BD3" w:rsidRDefault="00E6159E" w:rsidP="00D26418">
      <w:pPr>
        <w:widowControl w:val="0"/>
        <w:tabs>
          <w:tab w:val="left" w:pos="1592"/>
        </w:tabs>
        <w:autoSpaceDE w:val="0"/>
        <w:autoSpaceDN w:val="0"/>
        <w:adjustRightInd w:val="0"/>
        <w:rPr>
          <w:rFonts w:ascii="Arial" w:hAnsi="Arial" w:cs="Arial"/>
          <w:i/>
          <w:sz w:val="18"/>
          <w:szCs w:val="18"/>
          <w:u w:val="single"/>
        </w:rPr>
        <w:sectPr w:rsidR="00E6159E" w:rsidRPr="00194BD3">
          <w:headerReference w:type="even" r:id="rId8"/>
          <w:headerReference w:type="default" r:id="rId9"/>
          <w:footerReference w:type="even" r:id="rId10"/>
          <w:footerReference w:type="default" r:id="rId11"/>
          <w:headerReference w:type="first" r:id="rId12"/>
          <w:footerReference w:type="first" r:id="rId13"/>
          <w:pgSz w:w="11904" w:h="16836" w:code="9"/>
          <w:pgMar w:top="1701" w:right="1418" w:bottom="1701" w:left="1418" w:header="1134" w:footer="1134" w:gutter="0"/>
          <w:cols w:space="720"/>
          <w:noEndnote/>
          <w:titlePg/>
        </w:sectPr>
      </w:pPr>
    </w:p>
    <w:p w14:paraId="49E08563" w14:textId="77777777" w:rsidR="00C93F46" w:rsidRPr="00AE55D5" w:rsidRDefault="00C93F46" w:rsidP="00C93F46">
      <w:pPr>
        <w:widowControl w:val="0"/>
        <w:tabs>
          <w:tab w:val="left" w:pos="90"/>
          <w:tab w:val="left" w:pos="2835"/>
        </w:tabs>
        <w:autoSpaceDE w:val="0"/>
        <w:autoSpaceDN w:val="0"/>
        <w:adjustRightInd w:val="0"/>
        <w:rPr>
          <w:rFonts w:ascii="Arial" w:hAnsi="Arial" w:cs="Arial"/>
          <w:b/>
          <w:bCs/>
          <w:sz w:val="20"/>
          <w:szCs w:val="20"/>
        </w:rPr>
      </w:pPr>
      <w:bookmarkStart w:id="1" w:name="C1"/>
      <w:bookmarkEnd w:id="1"/>
      <w:r w:rsidRPr="00AE55D5">
        <w:rPr>
          <w:rFonts w:ascii="Arial" w:hAnsi="Arial" w:cs="Arial"/>
          <w:b/>
          <w:bCs/>
          <w:sz w:val="20"/>
          <w:szCs w:val="20"/>
        </w:rPr>
        <w:lastRenderedPageBreak/>
        <w:t xml:space="preserve">COMMON CODE TABLE C–0: </w:t>
      </w:r>
      <w:r w:rsidRPr="00AE55D5">
        <w:rPr>
          <w:rFonts w:ascii="Arial" w:hAnsi="Arial" w:cs="Arial"/>
          <w:b/>
          <w:bCs/>
          <w:i/>
          <w:sz w:val="20"/>
          <w:szCs w:val="20"/>
        </w:rPr>
        <w:t>GRIB, BUFR and CREX master table version number</w:t>
      </w:r>
    </w:p>
    <w:p w14:paraId="126BEF69" w14:textId="3A412F14" w:rsidR="009A33B9" w:rsidRPr="00AE55D5" w:rsidRDefault="009A33B9" w:rsidP="009A33B9">
      <w:pPr>
        <w:tabs>
          <w:tab w:val="left" w:pos="1985"/>
        </w:tabs>
        <w:spacing w:before="240"/>
        <w:rPr>
          <w:rFonts w:ascii="Arial" w:hAnsi="Arial" w:cs="Arial"/>
          <w:sz w:val="18"/>
          <w:szCs w:val="18"/>
        </w:rPr>
      </w:pPr>
      <w:r w:rsidRPr="00AE55D5">
        <w:rPr>
          <w:rFonts w:ascii="Arial" w:hAnsi="Arial"/>
          <w:noProof/>
          <w:sz w:val="18"/>
          <w:szCs w:val="18"/>
        </w:rPr>
        <mc:AlternateContent>
          <mc:Choice Requires="wps">
            <w:drawing>
              <wp:anchor distT="0" distB="0" distL="114300" distR="114300" simplePos="0" relativeHeight="251674112" behindDoc="0" locked="0" layoutInCell="1" allowOverlap="1" wp14:anchorId="30B6FCD5" wp14:editId="71B7D3C0">
                <wp:simplePos x="0" y="0"/>
                <wp:positionH relativeFrom="column">
                  <wp:posOffset>1099820</wp:posOffset>
                </wp:positionH>
                <wp:positionV relativeFrom="paragraph">
                  <wp:posOffset>159385</wp:posOffset>
                </wp:positionV>
                <wp:extent cx="75565" cy="378460"/>
                <wp:effectExtent l="0" t="0" r="19685" b="21590"/>
                <wp:wrapNone/>
                <wp:docPr id="2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78460"/>
                        </a:xfrm>
                        <a:prstGeom prst="leftBrace">
                          <a:avLst>
                            <a:gd name="adj1" fmla="val 4173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 o:spid="_x0000_s1026" type="#_x0000_t87" style="position:absolute;margin-left:86.6pt;margin-top:12.55pt;width:5.95pt;height:29.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"/>
            </w:pict>
          </mc:Fallback>
        </mc:AlternateContent>
      </w:r>
      <w:r w:rsidRPr="00AE55D5">
        <w:rPr>
          <w:rFonts w:ascii="Arial" w:hAnsi="Arial" w:cs="Arial"/>
          <w:sz w:val="18"/>
          <w:szCs w:val="18"/>
        </w:rPr>
        <w:tab/>
        <w:t>Octet 10 in Section 1 of GRIB Edition 2</w:t>
      </w:r>
    </w:p>
    <w:p w14:paraId="51CC5CD8" w14:textId="48D6E09E" w:rsidR="009A33B9" w:rsidRPr="00AE55D5" w:rsidRDefault="009A33B9" w:rsidP="009A33B9">
      <w:pPr>
        <w:tabs>
          <w:tab w:val="left" w:pos="1985"/>
        </w:tabs>
        <w:rPr>
          <w:rFonts w:ascii="Arial" w:hAnsi="Arial" w:cs="Arial"/>
          <w:sz w:val="18"/>
          <w:szCs w:val="18"/>
        </w:rPr>
      </w:pPr>
      <w:r w:rsidRPr="00AE55D5">
        <w:rPr>
          <w:rFonts w:ascii="Arial" w:hAnsi="Arial" w:cs="Arial"/>
          <w:sz w:val="18"/>
          <w:szCs w:val="18"/>
        </w:rPr>
        <w:t xml:space="preserve">Common Code table </w:t>
      </w:r>
      <w:r w:rsidRPr="00AE55D5">
        <w:rPr>
          <w:rFonts w:ascii="Arial" w:hAnsi="Arial" w:cs="Arial"/>
          <w:sz w:val="18"/>
          <w:szCs w:val="18"/>
        </w:rPr>
        <w:tab/>
        <w:t>Octet 14 in Section 1 of BUFR Edition 4</w:t>
      </w:r>
    </w:p>
    <w:p w14:paraId="2812B22C" w14:textId="0D4466F3" w:rsidR="009A33B9" w:rsidRPr="00AE55D5" w:rsidRDefault="009A33B9" w:rsidP="009A33B9">
      <w:pPr>
        <w:tabs>
          <w:tab w:val="left" w:pos="1985"/>
        </w:tabs>
        <w:rPr>
          <w:rFonts w:ascii="Arial" w:hAnsi="Arial" w:cs="Arial"/>
          <w:sz w:val="18"/>
          <w:szCs w:val="18"/>
        </w:rPr>
      </w:pPr>
      <w:r w:rsidRPr="00AE55D5">
        <w:rPr>
          <w:rFonts w:ascii="Arial" w:hAnsi="Arial" w:cs="Arial"/>
          <w:sz w:val="18"/>
          <w:szCs w:val="18"/>
        </w:rPr>
        <w:tab/>
        <w:t>vv and bb in Group No. 1 in Section 1 of CREX Edition 2</w:t>
      </w:r>
    </w:p>
    <w:p w14:paraId="456A03A7" w14:textId="77777777" w:rsidR="00C93F46" w:rsidRPr="00AE55D5" w:rsidRDefault="00C93F46" w:rsidP="00C93F46">
      <w:pPr>
        <w:ind w:left="284"/>
        <w:rPr>
          <w:rFonts w:ascii="Verdana" w:hAnsi="Verdana"/>
          <w:sz w:val="20"/>
          <w:szCs w:val="20"/>
        </w:rPr>
      </w:pPr>
    </w:p>
    <w:p w14:paraId="0F1AEB99" w14:textId="77777777" w:rsidR="00C93F46" w:rsidRPr="00AE55D5" w:rsidRDefault="00C93F46" w:rsidP="00C93F46">
      <w:pPr>
        <w:tabs>
          <w:tab w:val="center" w:pos="567"/>
          <w:tab w:val="center" w:pos="1418"/>
          <w:tab w:val="left" w:pos="1701"/>
          <w:tab w:val="center" w:pos="2268"/>
        </w:tabs>
        <w:rPr>
          <w:rFonts w:ascii="Verdana" w:hAnsi="Verdana"/>
          <w:sz w:val="16"/>
          <w:szCs w:val="16"/>
        </w:rPr>
      </w:pPr>
      <w:r w:rsidRPr="00AE55D5">
        <w:rPr>
          <w:rFonts w:ascii="Verdana" w:hAnsi="Verdana"/>
          <w:sz w:val="16"/>
          <w:szCs w:val="16"/>
        </w:rPr>
        <w:tab/>
      </w:r>
      <w:r w:rsidRPr="00AE55D5">
        <w:rPr>
          <w:rFonts w:ascii="Verdana" w:hAnsi="Verdana"/>
          <w:sz w:val="16"/>
          <w:szCs w:val="16"/>
        </w:rPr>
        <w:tab/>
        <w:t>Version number</w:t>
      </w:r>
    </w:p>
    <w:p w14:paraId="16CCFC77" w14:textId="4158C836" w:rsidR="00C93F46" w:rsidRPr="00AE55D5" w:rsidRDefault="00C93F46" w:rsidP="009A33B9">
      <w:pPr>
        <w:tabs>
          <w:tab w:val="center" w:pos="426"/>
          <w:tab w:val="center" w:pos="1418"/>
          <w:tab w:val="center" w:pos="2410"/>
          <w:tab w:val="left" w:pos="3828"/>
        </w:tabs>
        <w:rPr>
          <w:rFonts w:ascii="Verdana" w:hAnsi="Verdana"/>
          <w:sz w:val="16"/>
          <w:szCs w:val="16"/>
        </w:rPr>
      </w:pPr>
      <w:r w:rsidRPr="00AE55D5">
        <w:rPr>
          <w:rFonts w:ascii="Verdana" w:hAnsi="Verdana"/>
          <w:sz w:val="16"/>
          <w:szCs w:val="16"/>
        </w:rPr>
        <w:tab/>
        <w:t>GRIB</w:t>
      </w:r>
      <w:r w:rsidRPr="00AE55D5">
        <w:rPr>
          <w:rFonts w:ascii="Verdana" w:hAnsi="Verdana"/>
          <w:sz w:val="16"/>
          <w:szCs w:val="16"/>
        </w:rPr>
        <w:tab/>
        <w:t>BUFR</w:t>
      </w:r>
      <w:r w:rsidRPr="00AE55D5">
        <w:rPr>
          <w:rFonts w:ascii="Verdana" w:hAnsi="Verdana"/>
          <w:sz w:val="16"/>
          <w:szCs w:val="16"/>
        </w:rPr>
        <w:tab/>
        <w:t>CREX</w:t>
      </w:r>
      <w:r w:rsidRPr="00AE55D5">
        <w:rPr>
          <w:rFonts w:ascii="Verdana" w:hAnsi="Verdana"/>
          <w:sz w:val="16"/>
          <w:szCs w:val="16"/>
        </w:rPr>
        <w:tab/>
        <w:t>Effective date</w:t>
      </w:r>
    </w:p>
    <w:p w14:paraId="50FE1754" w14:textId="17319372" w:rsidR="00C93F46" w:rsidRPr="00AE55D5" w:rsidRDefault="00C93F46" w:rsidP="002855CB">
      <w:pPr>
        <w:tabs>
          <w:tab w:val="center" w:pos="426"/>
          <w:tab w:val="center" w:pos="1418"/>
          <w:tab w:val="center" w:pos="2410"/>
          <w:tab w:val="left" w:pos="3402"/>
        </w:tabs>
        <w:spacing w:before="120"/>
        <w:rPr>
          <w:rFonts w:ascii="Verdana" w:hAnsi="Verdana"/>
          <w:sz w:val="18"/>
          <w:szCs w:val="18"/>
        </w:rPr>
      </w:pPr>
      <w:r w:rsidRPr="00AE55D5">
        <w:rPr>
          <w:rFonts w:ascii="Verdana" w:hAnsi="Verdana"/>
          <w:sz w:val="18"/>
          <w:szCs w:val="18"/>
        </w:rPr>
        <w:tab/>
        <w:t>0</w:t>
      </w:r>
      <w:r w:rsidRPr="00AE55D5">
        <w:rPr>
          <w:rFonts w:ascii="Verdana" w:hAnsi="Verdana"/>
          <w:sz w:val="18"/>
          <w:szCs w:val="18"/>
        </w:rPr>
        <w:tab/>
        <w:t>0</w:t>
      </w:r>
      <w:r w:rsidRPr="00AE55D5">
        <w:rPr>
          <w:rFonts w:ascii="Verdana" w:hAnsi="Verdana"/>
          <w:sz w:val="18"/>
          <w:szCs w:val="18"/>
        </w:rPr>
        <w:tab/>
        <w:t>0</w:t>
      </w:r>
      <w:r w:rsidRPr="00AE55D5">
        <w:rPr>
          <w:rFonts w:ascii="Verdana" w:hAnsi="Verdana"/>
          <w:sz w:val="18"/>
          <w:szCs w:val="18"/>
        </w:rPr>
        <w:tab/>
        <w:t>Experimental</w:t>
      </w:r>
    </w:p>
    <w:p w14:paraId="3ED1D0E6" w14:textId="0C904BD3"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1</w:t>
      </w:r>
      <w:r w:rsidRPr="00AE55D5">
        <w:rPr>
          <w:rFonts w:ascii="Verdana" w:hAnsi="Verdana"/>
          <w:sz w:val="18"/>
          <w:szCs w:val="18"/>
        </w:rPr>
        <w:tab/>
      </w:r>
      <w:r w:rsidRPr="00AE55D5">
        <w:rPr>
          <w:rFonts w:ascii="Verdana" w:hAnsi="Verdana"/>
          <w:sz w:val="18"/>
          <w:szCs w:val="18"/>
        </w:rPr>
        <w:tab/>
        <w:t>1 November 1988</w:t>
      </w:r>
    </w:p>
    <w:p w14:paraId="1247EA2A" w14:textId="576CBF5D"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2</w:t>
      </w:r>
      <w:r w:rsidRPr="00AE55D5">
        <w:rPr>
          <w:rFonts w:ascii="Verdana" w:hAnsi="Verdana"/>
          <w:sz w:val="18"/>
          <w:szCs w:val="18"/>
        </w:rPr>
        <w:tab/>
      </w:r>
      <w:r w:rsidRPr="00AE55D5">
        <w:rPr>
          <w:rFonts w:ascii="Verdana" w:hAnsi="Verdana"/>
          <w:sz w:val="18"/>
          <w:szCs w:val="18"/>
        </w:rPr>
        <w:tab/>
        <w:t>1 November 1993</w:t>
      </w:r>
    </w:p>
    <w:p w14:paraId="6BEF023B" w14:textId="73F558A8"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3</w:t>
      </w:r>
      <w:r w:rsidRPr="00AE55D5">
        <w:rPr>
          <w:rFonts w:ascii="Verdana" w:hAnsi="Verdana"/>
          <w:sz w:val="18"/>
          <w:szCs w:val="18"/>
        </w:rPr>
        <w:tab/>
      </w:r>
      <w:r w:rsidRPr="00AE55D5">
        <w:rPr>
          <w:rFonts w:ascii="Verdana" w:hAnsi="Verdana"/>
          <w:sz w:val="18"/>
          <w:szCs w:val="18"/>
        </w:rPr>
        <w:tab/>
        <w:t>2 November 1994</w:t>
      </w:r>
    </w:p>
    <w:p w14:paraId="4B357B62" w14:textId="25AAC8D1"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4</w:t>
      </w:r>
      <w:r w:rsidRPr="00AE55D5">
        <w:rPr>
          <w:rFonts w:ascii="Verdana" w:hAnsi="Verdana"/>
          <w:sz w:val="18"/>
          <w:szCs w:val="18"/>
        </w:rPr>
        <w:tab/>
      </w:r>
      <w:r w:rsidRPr="00AE55D5">
        <w:rPr>
          <w:rFonts w:ascii="Verdana" w:hAnsi="Verdana"/>
          <w:sz w:val="18"/>
          <w:szCs w:val="18"/>
        </w:rPr>
        <w:tab/>
        <w:t>8 November 1995</w:t>
      </w:r>
    </w:p>
    <w:p w14:paraId="5DCB324C" w14:textId="23E6AF5A"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5</w:t>
      </w:r>
      <w:r w:rsidRPr="00AE55D5">
        <w:rPr>
          <w:rFonts w:ascii="Verdana" w:hAnsi="Verdana"/>
          <w:sz w:val="18"/>
          <w:szCs w:val="18"/>
        </w:rPr>
        <w:tab/>
      </w:r>
      <w:r w:rsidRPr="00AE55D5">
        <w:rPr>
          <w:rFonts w:ascii="Verdana" w:hAnsi="Verdana"/>
          <w:sz w:val="18"/>
          <w:szCs w:val="18"/>
        </w:rPr>
        <w:tab/>
        <w:t>6 November 1996</w:t>
      </w:r>
    </w:p>
    <w:p w14:paraId="57556354" w14:textId="63E1D6BA"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6</w:t>
      </w:r>
      <w:r w:rsidRPr="00AE55D5">
        <w:rPr>
          <w:rFonts w:ascii="Verdana" w:hAnsi="Verdana"/>
          <w:sz w:val="18"/>
          <w:szCs w:val="18"/>
        </w:rPr>
        <w:tab/>
      </w:r>
      <w:r w:rsidRPr="00AE55D5">
        <w:rPr>
          <w:rFonts w:ascii="Verdana" w:hAnsi="Verdana"/>
          <w:sz w:val="18"/>
          <w:szCs w:val="18"/>
        </w:rPr>
        <w:tab/>
        <w:t>5 November 1997</w:t>
      </w:r>
    </w:p>
    <w:p w14:paraId="01D05F91" w14:textId="69F77EE6"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7</w:t>
      </w:r>
      <w:r w:rsidRPr="00AE55D5">
        <w:rPr>
          <w:rFonts w:ascii="Verdana" w:hAnsi="Verdana"/>
          <w:sz w:val="18"/>
          <w:szCs w:val="18"/>
        </w:rPr>
        <w:tab/>
      </w:r>
      <w:r w:rsidRPr="00AE55D5">
        <w:rPr>
          <w:rFonts w:ascii="Verdana" w:hAnsi="Verdana"/>
          <w:sz w:val="18"/>
          <w:szCs w:val="18"/>
        </w:rPr>
        <w:tab/>
        <w:t>4 November 1998</w:t>
      </w:r>
    </w:p>
    <w:p w14:paraId="31EEED2E" w14:textId="4D76BFDB"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8</w:t>
      </w:r>
      <w:r w:rsidRPr="00AE55D5">
        <w:rPr>
          <w:rFonts w:ascii="Verdana" w:hAnsi="Verdana"/>
          <w:sz w:val="18"/>
          <w:szCs w:val="18"/>
        </w:rPr>
        <w:tab/>
        <w:t>1</w:t>
      </w:r>
      <w:r w:rsidRPr="00AE55D5">
        <w:rPr>
          <w:rFonts w:ascii="Verdana" w:hAnsi="Verdana"/>
          <w:sz w:val="18"/>
          <w:szCs w:val="18"/>
        </w:rPr>
        <w:tab/>
        <w:t>3 May 2000</w:t>
      </w:r>
    </w:p>
    <w:p w14:paraId="360DDDB3" w14:textId="5FAB10F2"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9</w:t>
      </w:r>
      <w:r w:rsidRPr="00AE55D5">
        <w:rPr>
          <w:rFonts w:ascii="Verdana" w:hAnsi="Verdana"/>
          <w:sz w:val="18"/>
          <w:szCs w:val="18"/>
        </w:rPr>
        <w:tab/>
      </w:r>
      <w:r w:rsidRPr="00AE55D5">
        <w:rPr>
          <w:rFonts w:ascii="Verdana" w:hAnsi="Verdana"/>
          <w:sz w:val="18"/>
          <w:szCs w:val="18"/>
        </w:rPr>
        <w:tab/>
        <w:t>8 November 2000</w:t>
      </w:r>
    </w:p>
    <w:p w14:paraId="4CFEDA4B" w14:textId="7EE2B483"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w:t>
      </w:r>
      <w:r w:rsidRPr="00AE55D5">
        <w:rPr>
          <w:rFonts w:ascii="Verdana" w:hAnsi="Verdana"/>
          <w:sz w:val="18"/>
          <w:szCs w:val="18"/>
        </w:rPr>
        <w:tab/>
        <w:t>10</w:t>
      </w:r>
      <w:r w:rsidRPr="00AE55D5">
        <w:rPr>
          <w:rFonts w:ascii="Verdana" w:hAnsi="Verdana"/>
          <w:sz w:val="18"/>
          <w:szCs w:val="18"/>
        </w:rPr>
        <w:tab/>
        <w:t>2</w:t>
      </w:r>
      <w:r w:rsidRPr="00AE55D5">
        <w:rPr>
          <w:rFonts w:ascii="Verdana" w:hAnsi="Verdana"/>
          <w:sz w:val="18"/>
          <w:szCs w:val="18"/>
        </w:rPr>
        <w:tab/>
        <w:t>7 November 2001</w:t>
      </w:r>
    </w:p>
    <w:p w14:paraId="680946E9" w14:textId="5A341454"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2</w:t>
      </w:r>
      <w:r w:rsidRPr="00AE55D5">
        <w:rPr>
          <w:rFonts w:ascii="Verdana" w:hAnsi="Verdana"/>
          <w:sz w:val="18"/>
          <w:szCs w:val="18"/>
        </w:rPr>
        <w:tab/>
        <w:t>11</w:t>
      </w:r>
      <w:r w:rsidRPr="00AE55D5">
        <w:rPr>
          <w:rFonts w:ascii="Verdana" w:hAnsi="Verdana"/>
          <w:sz w:val="18"/>
          <w:szCs w:val="18"/>
        </w:rPr>
        <w:tab/>
        <w:t>3</w:t>
      </w:r>
      <w:r w:rsidRPr="00AE55D5">
        <w:rPr>
          <w:rFonts w:ascii="Verdana" w:hAnsi="Verdana"/>
          <w:sz w:val="18"/>
          <w:szCs w:val="18"/>
        </w:rPr>
        <w:tab/>
        <w:t>5 November 2003</w:t>
      </w:r>
    </w:p>
    <w:p w14:paraId="46F2466A" w14:textId="1AFCB568"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3</w:t>
      </w:r>
      <w:r w:rsidRPr="00AE55D5">
        <w:rPr>
          <w:rFonts w:ascii="Verdana" w:hAnsi="Verdana"/>
          <w:sz w:val="18"/>
          <w:szCs w:val="18"/>
        </w:rPr>
        <w:tab/>
        <w:t>12</w:t>
      </w:r>
      <w:r w:rsidRPr="00AE55D5">
        <w:rPr>
          <w:rFonts w:ascii="Verdana" w:hAnsi="Verdana"/>
          <w:sz w:val="18"/>
          <w:szCs w:val="18"/>
        </w:rPr>
        <w:tab/>
        <w:t>4</w:t>
      </w:r>
      <w:r w:rsidRPr="00AE55D5">
        <w:rPr>
          <w:rFonts w:ascii="Verdana" w:hAnsi="Verdana"/>
          <w:sz w:val="18"/>
          <w:szCs w:val="18"/>
        </w:rPr>
        <w:tab/>
        <w:t>2 November 2005</w:t>
      </w:r>
    </w:p>
    <w:p w14:paraId="57842E51" w14:textId="6BC816EB"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4</w:t>
      </w:r>
      <w:r w:rsidRPr="00AE55D5">
        <w:rPr>
          <w:rFonts w:ascii="Verdana" w:hAnsi="Verdana"/>
          <w:sz w:val="18"/>
          <w:szCs w:val="18"/>
        </w:rPr>
        <w:tab/>
        <w:t>13</w:t>
      </w:r>
      <w:r w:rsidRPr="00AE55D5">
        <w:rPr>
          <w:rFonts w:ascii="Verdana" w:hAnsi="Verdana"/>
          <w:sz w:val="18"/>
          <w:szCs w:val="18"/>
        </w:rPr>
        <w:tab/>
        <w:t>5</w:t>
      </w:r>
      <w:r w:rsidRPr="00AE55D5">
        <w:rPr>
          <w:rFonts w:ascii="Verdana" w:hAnsi="Verdana"/>
          <w:sz w:val="18"/>
          <w:szCs w:val="18"/>
        </w:rPr>
        <w:tab/>
        <w:t>7 November 2007</w:t>
      </w:r>
    </w:p>
    <w:p w14:paraId="04F1C327" w14:textId="762421CA"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5</w:t>
      </w:r>
      <w:r w:rsidRPr="00AE55D5">
        <w:rPr>
          <w:rFonts w:ascii="Verdana" w:hAnsi="Verdana"/>
          <w:sz w:val="18"/>
          <w:szCs w:val="18"/>
        </w:rPr>
        <w:tab/>
        <w:t>14</w:t>
      </w:r>
      <w:r w:rsidRPr="00AE55D5">
        <w:rPr>
          <w:rFonts w:ascii="Verdana" w:hAnsi="Verdana"/>
          <w:sz w:val="18"/>
          <w:szCs w:val="18"/>
        </w:rPr>
        <w:tab/>
        <w:t>6</w:t>
      </w:r>
      <w:r w:rsidRPr="00AE55D5">
        <w:rPr>
          <w:rFonts w:ascii="Verdana" w:hAnsi="Verdana"/>
          <w:sz w:val="18"/>
          <w:szCs w:val="18"/>
        </w:rPr>
        <w:tab/>
        <w:t>4 November 2009</w:t>
      </w:r>
    </w:p>
    <w:p w14:paraId="49D86DF5" w14:textId="63313C4A"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6</w:t>
      </w:r>
      <w:r w:rsidRPr="00AE55D5">
        <w:rPr>
          <w:rFonts w:ascii="Verdana" w:hAnsi="Verdana"/>
          <w:sz w:val="18"/>
          <w:szCs w:val="18"/>
        </w:rPr>
        <w:tab/>
        <w:t>15</w:t>
      </w:r>
      <w:r w:rsidRPr="00AE55D5">
        <w:rPr>
          <w:rFonts w:ascii="Verdana" w:hAnsi="Verdana"/>
          <w:sz w:val="18"/>
          <w:szCs w:val="18"/>
        </w:rPr>
        <w:tab/>
        <w:t>7</w:t>
      </w:r>
      <w:r w:rsidRPr="00AE55D5">
        <w:rPr>
          <w:rFonts w:ascii="Verdana" w:hAnsi="Verdana"/>
          <w:sz w:val="18"/>
          <w:szCs w:val="18"/>
        </w:rPr>
        <w:tab/>
        <w:t>15 September 2010</w:t>
      </w:r>
    </w:p>
    <w:p w14:paraId="0EFF3217" w14:textId="72E2D119"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7</w:t>
      </w:r>
      <w:r w:rsidRPr="00AE55D5">
        <w:rPr>
          <w:rFonts w:ascii="Verdana" w:hAnsi="Verdana"/>
          <w:sz w:val="18"/>
          <w:szCs w:val="18"/>
        </w:rPr>
        <w:tab/>
        <w:t>16</w:t>
      </w:r>
      <w:r w:rsidRPr="00AE55D5">
        <w:rPr>
          <w:rFonts w:ascii="Verdana" w:hAnsi="Verdana"/>
          <w:sz w:val="18"/>
          <w:szCs w:val="18"/>
        </w:rPr>
        <w:tab/>
        <w:t>16</w:t>
      </w:r>
      <w:r w:rsidRPr="00AE55D5">
        <w:rPr>
          <w:rFonts w:ascii="Verdana" w:hAnsi="Verdana"/>
          <w:sz w:val="18"/>
          <w:szCs w:val="18"/>
        </w:rPr>
        <w:tab/>
        <w:t>4 May 2011</w:t>
      </w:r>
    </w:p>
    <w:p w14:paraId="6F3146EA" w14:textId="027CB3B5"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8</w:t>
      </w:r>
      <w:r w:rsidRPr="00AE55D5">
        <w:rPr>
          <w:rFonts w:ascii="Verdana" w:hAnsi="Verdana"/>
          <w:sz w:val="18"/>
          <w:szCs w:val="18"/>
        </w:rPr>
        <w:tab/>
        <w:t>17</w:t>
      </w:r>
      <w:r w:rsidRPr="00AE55D5">
        <w:rPr>
          <w:rFonts w:ascii="Verdana" w:hAnsi="Verdana"/>
          <w:sz w:val="18"/>
          <w:szCs w:val="18"/>
        </w:rPr>
        <w:tab/>
        <w:t>17</w:t>
      </w:r>
      <w:r w:rsidRPr="00AE55D5">
        <w:rPr>
          <w:rFonts w:ascii="Verdana" w:hAnsi="Verdana"/>
          <w:sz w:val="18"/>
          <w:szCs w:val="18"/>
        </w:rPr>
        <w:tab/>
        <w:t>2 November 2011</w:t>
      </w:r>
    </w:p>
    <w:p w14:paraId="507A5F71" w14:textId="0506D164"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9</w:t>
      </w:r>
      <w:r w:rsidRPr="00AE55D5">
        <w:rPr>
          <w:rFonts w:ascii="Verdana" w:hAnsi="Verdana"/>
          <w:sz w:val="18"/>
          <w:szCs w:val="18"/>
        </w:rPr>
        <w:tab/>
        <w:t>18</w:t>
      </w:r>
      <w:r w:rsidRPr="00AE55D5">
        <w:rPr>
          <w:rFonts w:ascii="Verdana" w:hAnsi="Verdana"/>
          <w:sz w:val="18"/>
          <w:szCs w:val="18"/>
        </w:rPr>
        <w:tab/>
        <w:t>18</w:t>
      </w:r>
      <w:r w:rsidRPr="00AE55D5">
        <w:rPr>
          <w:rFonts w:ascii="Verdana" w:hAnsi="Verdana"/>
          <w:sz w:val="18"/>
          <w:szCs w:val="18"/>
        </w:rPr>
        <w:tab/>
        <w:t>2 May 2012</w:t>
      </w:r>
    </w:p>
    <w:p w14:paraId="01AC4334" w14:textId="719BAA5E"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10</w:t>
      </w:r>
      <w:r w:rsidRPr="00AE55D5">
        <w:rPr>
          <w:rFonts w:ascii="Verdana" w:hAnsi="Verdana"/>
          <w:sz w:val="18"/>
          <w:szCs w:val="18"/>
        </w:rPr>
        <w:tab/>
        <w:t>19</w:t>
      </w:r>
      <w:r w:rsidRPr="00AE55D5">
        <w:rPr>
          <w:rFonts w:ascii="Verdana" w:hAnsi="Verdana"/>
          <w:sz w:val="18"/>
          <w:szCs w:val="18"/>
        </w:rPr>
        <w:tab/>
        <w:t>19</w:t>
      </w:r>
      <w:r w:rsidRPr="00AE55D5">
        <w:rPr>
          <w:rFonts w:ascii="Verdana" w:hAnsi="Verdana"/>
          <w:sz w:val="18"/>
          <w:szCs w:val="18"/>
        </w:rPr>
        <w:tab/>
        <w:t>7 November 2012</w:t>
      </w:r>
    </w:p>
    <w:p w14:paraId="489ACA80" w14:textId="7BE3BC18"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11</w:t>
      </w:r>
      <w:r w:rsidRPr="00AE55D5">
        <w:rPr>
          <w:rFonts w:ascii="Verdana" w:hAnsi="Verdana"/>
          <w:sz w:val="18"/>
          <w:szCs w:val="18"/>
        </w:rPr>
        <w:tab/>
        <w:t>20</w:t>
      </w:r>
      <w:r w:rsidRPr="00AE55D5">
        <w:rPr>
          <w:rFonts w:ascii="Verdana" w:hAnsi="Verdana"/>
          <w:sz w:val="18"/>
          <w:szCs w:val="18"/>
        </w:rPr>
        <w:tab/>
        <w:t>20</w:t>
      </w:r>
      <w:r w:rsidRPr="00AE55D5">
        <w:rPr>
          <w:rFonts w:ascii="Verdana" w:hAnsi="Verdana"/>
          <w:sz w:val="18"/>
          <w:szCs w:val="18"/>
        </w:rPr>
        <w:tab/>
        <w:t>8 May 2013</w:t>
      </w:r>
    </w:p>
    <w:p w14:paraId="75577B92" w14:textId="6AB3E91D"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12</w:t>
      </w:r>
      <w:r w:rsidRPr="00AE55D5">
        <w:rPr>
          <w:rFonts w:ascii="Verdana" w:hAnsi="Verdana"/>
          <w:sz w:val="18"/>
          <w:szCs w:val="18"/>
        </w:rPr>
        <w:tab/>
        <w:t>21</w:t>
      </w:r>
      <w:r w:rsidRPr="00AE55D5">
        <w:rPr>
          <w:rFonts w:ascii="Verdana" w:hAnsi="Verdana"/>
          <w:sz w:val="18"/>
          <w:szCs w:val="18"/>
        </w:rPr>
        <w:tab/>
        <w:t>21</w:t>
      </w:r>
      <w:r w:rsidRPr="00AE55D5">
        <w:rPr>
          <w:rFonts w:ascii="Verdana" w:hAnsi="Verdana"/>
          <w:sz w:val="18"/>
          <w:szCs w:val="18"/>
        </w:rPr>
        <w:tab/>
        <w:t>14 November 2013</w:t>
      </w:r>
    </w:p>
    <w:p w14:paraId="382C9689" w14:textId="1302FC3E"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13</w:t>
      </w:r>
      <w:r w:rsidRPr="00AE55D5">
        <w:rPr>
          <w:rFonts w:ascii="Verdana" w:hAnsi="Verdana"/>
          <w:sz w:val="18"/>
          <w:szCs w:val="18"/>
        </w:rPr>
        <w:tab/>
        <w:t>22</w:t>
      </w:r>
      <w:r w:rsidRPr="00AE55D5">
        <w:rPr>
          <w:rFonts w:ascii="Verdana" w:hAnsi="Verdana"/>
          <w:sz w:val="18"/>
          <w:szCs w:val="18"/>
        </w:rPr>
        <w:tab/>
        <w:t>22</w:t>
      </w:r>
      <w:r w:rsidRPr="00AE55D5">
        <w:rPr>
          <w:rFonts w:ascii="Verdana" w:hAnsi="Verdana"/>
          <w:sz w:val="18"/>
          <w:szCs w:val="18"/>
        </w:rPr>
        <w:tab/>
        <w:t>7 May 2014</w:t>
      </w:r>
    </w:p>
    <w:p w14:paraId="2197E169" w14:textId="74938FEA"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14</w:t>
      </w:r>
      <w:r w:rsidRPr="00AE55D5">
        <w:rPr>
          <w:rFonts w:ascii="Verdana" w:hAnsi="Verdana"/>
          <w:sz w:val="18"/>
          <w:szCs w:val="18"/>
        </w:rPr>
        <w:tab/>
        <w:t>23</w:t>
      </w:r>
      <w:r w:rsidRPr="00AE55D5">
        <w:rPr>
          <w:rFonts w:ascii="Verdana" w:hAnsi="Verdana"/>
          <w:sz w:val="18"/>
          <w:szCs w:val="18"/>
        </w:rPr>
        <w:tab/>
        <w:t>23</w:t>
      </w:r>
      <w:r w:rsidRPr="00AE55D5">
        <w:rPr>
          <w:rFonts w:ascii="Verdana" w:hAnsi="Verdana"/>
          <w:sz w:val="18"/>
          <w:szCs w:val="18"/>
        </w:rPr>
        <w:tab/>
        <w:t>5 November 2014</w:t>
      </w:r>
    </w:p>
    <w:p w14:paraId="5AAF323D" w14:textId="5C050974"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15</w:t>
      </w:r>
      <w:r w:rsidRPr="00AE55D5">
        <w:rPr>
          <w:rFonts w:ascii="Verdana" w:hAnsi="Verdana"/>
          <w:sz w:val="18"/>
          <w:szCs w:val="18"/>
        </w:rPr>
        <w:tab/>
        <w:t>24</w:t>
      </w:r>
      <w:r w:rsidRPr="00AE55D5">
        <w:rPr>
          <w:rFonts w:ascii="Verdana" w:hAnsi="Verdana"/>
          <w:sz w:val="18"/>
          <w:szCs w:val="18"/>
        </w:rPr>
        <w:tab/>
        <w:t>24</w:t>
      </w:r>
      <w:r w:rsidRPr="00AE55D5">
        <w:rPr>
          <w:rFonts w:ascii="Verdana" w:hAnsi="Verdana"/>
          <w:sz w:val="18"/>
          <w:szCs w:val="18"/>
        </w:rPr>
        <w:tab/>
        <w:t>6 May 2015</w:t>
      </w:r>
    </w:p>
    <w:p w14:paraId="0E2737BD" w14:textId="48489450"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16</w:t>
      </w:r>
      <w:r w:rsidRPr="00AE55D5">
        <w:rPr>
          <w:rFonts w:ascii="Verdana" w:hAnsi="Verdana"/>
          <w:sz w:val="18"/>
          <w:szCs w:val="18"/>
        </w:rPr>
        <w:tab/>
        <w:t>25</w:t>
      </w:r>
      <w:r w:rsidRPr="00AE55D5">
        <w:rPr>
          <w:rFonts w:ascii="Verdana" w:hAnsi="Verdana"/>
          <w:sz w:val="18"/>
          <w:szCs w:val="18"/>
        </w:rPr>
        <w:tab/>
        <w:t>25</w:t>
      </w:r>
      <w:r w:rsidRPr="00AE55D5">
        <w:rPr>
          <w:rFonts w:ascii="Verdana" w:hAnsi="Verdana"/>
          <w:sz w:val="18"/>
          <w:szCs w:val="18"/>
        </w:rPr>
        <w:tab/>
        <w:t>11 November 2015</w:t>
      </w:r>
    </w:p>
    <w:p w14:paraId="1191FE84" w14:textId="236E8D7E"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17</w:t>
      </w:r>
      <w:r w:rsidRPr="00AE55D5">
        <w:rPr>
          <w:rFonts w:ascii="Verdana" w:hAnsi="Verdana"/>
          <w:sz w:val="18"/>
          <w:szCs w:val="18"/>
        </w:rPr>
        <w:tab/>
        <w:t>26</w:t>
      </w:r>
      <w:r w:rsidRPr="00AE55D5">
        <w:rPr>
          <w:rFonts w:ascii="Verdana" w:hAnsi="Verdana"/>
          <w:sz w:val="18"/>
          <w:szCs w:val="18"/>
        </w:rPr>
        <w:tab/>
        <w:t>26</w:t>
      </w:r>
      <w:r w:rsidRPr="00AE55D5">
        <w:rPr>
          <w:rFonts w:ascii="Verdana" w:hAnsi="Verdana"/>
          <w:sz w:val="18"/>
          <w:szCs w:val="18"/>
        </w:rPr>
        <w:tab/>
        <w:t>4 May 2016</w:t>
      </w:r>
    </w:p>
    <w:p w14:paraId="28DDD1EA" w14:textId="6336D8BD"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18</w:t>
      </w:r>
      <w:r w:rsidRPr="00AE55D5">
        <w:rPr>
          <w:rFonts w:ascii="Verdana" w:hAnsi="Verdana"/>
          <w:sz w:val="18"/>
          <w:szCs w:val="18"/>
        </w:rPr>
        <w:tab/>
        <w:t>27</w:t>
      </w:r>
      <w:r w:rsidRPr="00AE55D5">
        <w:rPr>
          <w:rFonts w:ascii="Verdana" w:hAnsi="Verdana"/>
          <w:sz w:val="18"/>
          <w:szCs w:val="18"/>
        </w:rPr>
        <w:tab/>
        <w:t>27</w:t>
      </w:r>
      <w:r w:rsidRPr="00AE55D5">
        <w:rPr>
          <w:rFonts w:ascii="Verdana" w:hAnsi="Verdana"/>
          <w:sz w:val="18"/>
          <w:szCs w:val="18"/>
        </w:rPr>
        <w:tab/>
        <w:t>2 November 2016</w:t>
      </w:r>
    </w:p>
    <w:p w14:paraId="60CACE2E" w14:textId="4A25ACD1"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19</w:t>
      </w:r>
      <w:r w:rsidRPr="00AE55D5">
        <w:rPr>
          <w:rFonts w:ascii="Verdana" w:hAnsi="Verdana"/>
          <w:sz w:val="18"/>
          <w:szCs w:val="18"/>
        </w:rPr>
        <w:tab/>
        <w:t>28</w:t>
      </w:r>
      <w:r w:rsidRPr="00AE55D5">
        <w:rPr>
          <w:rFonts w:ascii="Verdana" w:hAnsi="Verdana"/>
          <w:sz w:val="18"/>
          <w:szCs w:val="18"/>
        </w:rPr>
        <w:tab/>
        <w:t>28</w:t>
      </w:r>
      <w:r w:rsidRPr="00AE55D5">
        <w:rPr>
          <w:rFonts w:ascii="Verdana" w:hAnsi="Verdana"/>
          <w:sz w:val="18"/>
          <w:szCs w:val="18"/>
        </w:rPr>
        <w:tab/>
        <w:t>3 May 2017</w:t>
      </w:r>
    </w:p>
    <w:p w14:paraId="5F54A22F" w14:textId="2263A5D2"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20</w:t>
      </w:r>
      <w:r w:rsidRPr="00AE55D5">
        <w:rPr>
          <w:rFonts w:ascii="Verdana" w:hAnsi="Verdana"/>
          <w:sz w:val="18"/>
          <w:szCs w:val="18"/>
        </w:rPr>
        <w:tab/>
        <w:t>29</w:t>
      </w:r>
      <w:r w:rsidRPr="00AE55D5">
        <w:rPr>
          <w:rFonts w:ascii="Verdana" w:hAnsi="Verdana"/>
          <w:sz w:val="18"/>
          <w:szCs w:val="18"/>
        </w:rPr>
        <w:tab/>
        <w:t>29</w:t>
      </w:r>
      <w:r w:rsidRPr="00AE55D5">
        <w:rPr>
          <w:rFonts w:ascii="Verdana" w:hAnsi="Verdana"/>
          <w:sz w:val="18"/>
          <w:szCs w:val="18"/>
        </w:rPr>
        <w:tab/>
        <w:t>8 November 2017</w:t>
      </w:r>
    </w:p>
    <w:p w14:paraId="331DB264" w14:textId="15516A71"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21</w:t>
      </w:r>
      <w:r w:rsidRPr="00AE55D5">
        <w:rPr>
          <w:rFonts w:ascii="Verdana" w:hAnsi="Verdana"/>
          <w:sz w:val="18"/>
          <w:szCs w:val="18"/>
        </w:rPr>
        <w:tab/>
        <w:t>30</w:t>
      </w:r>
      <w:r w:rsidRPr="00AE55D5">
        <w:rPr>
          <w:rFonts w:ascii="Verdana" w:hAnsi="Verdana"/>
          <w:sz w:val="18"/>
          <w:szCs w:val="18"/>
        </w:rPr>
        <w:tab/>
        <w:t>30</w:t>
      </w:r>
      <w:r w:rsidRPr="00AE55D5">
        <w:rPr>
          <w:rFonts w:ascii="Verdana" w:hAnsi="Verdana"/>
          <w:sz w:val="18"/>
          <w:szCs w:val="18"/>
        </w:rPr>
        <w:tab/>
        <w:t>2 May 2018</w:t>
      </w:r>
    </w:p>
    <w:p w14:paraId="6F6D28CB" w14:textId="37C75DFC"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22</w:t>
      </w:r>
      <w:r w:rsidRPr="00AE55D5">
        <w:rPr>
          <w:rFonts w:ascii="Verdana" w:hAnsi="Verdana"/>
          <w:sz w:val="18"/>
          <w:szCs w:val="18"/>
        </w:rPr>
        <w:tab/>
        <w:t>31</w:t>
      </w:r>
      <w:r w:rsidRPr="00AE55D5">
        <w:rPr>
          <w:rFonts w:ascii="Verdana" w:hAnsi="Verdana"/>
          <w:sz w:val="18"/>
          <w:szCs w:val="18"/>
        </w:rPr>
        <w:tab/>
        <w:t>31</w:t>
      </w:r>
      <w:r w:rsidRPr="00AE55D5">
        <w:rPr>
          <w:rFonts w:ascii="Verdana" w:hAnsi="Verdana"/>
          <w:sz w:val="18"/>
          <w:szCs w:val="18"/>
        </w:rPr>
        <w:tab/>
        <w:t>7 November 2018</w:t>
      </w:r>
    </w:p>
    <w:p w14:paraId="042B838F" w14:textId="0AA5A27F" w:rsidR="002E3E4D" w:rsidRPr="00194BD3" w:rsidRDefault="00C93F46" w:rsidP="002855CB">
      <w:pPr>
        <w:tabs>
          <w:tab w:val="center" w:pos="426"/>
          <w:tab w:val="center" w:pos="1418"/>
          <w:tab w:val="center" w:pos="2410"/>
          <w:tab w:val="left" w:pos="3402"/>
        </w:tabs>
        <w:spacing w:before="60"/>
        <w:rPr>
          <w:rFonts w:ascii="Arial" w:hAnsi="Arial" w:cs="Arial"/>
          <w:sz w:val="18"/>
          <w:szCs w:val="18"/>
        </w:rPr>
      </w:pPr>
      <w:r w:rsidRPr="00194BD3">
        <w:rPr>
          <w:rFonts w:ascii="Arial" w:hAnsi="Arial" w:cs="Arial"/>
          <w:sz w:val="18"/>
          <w:szCs w:val="18"/>
        </w:rPr>
        <w:tab/>
        <w:t>23</w:t>
      </w:r>
      <w:r w:rsidRPr="00194BD3">
        <w:rPr>
          <w:rFonts w:ascii="Arial" w:hAnsi="Arial" w:cs="Arial"/>
          <w:sz w:val="18"/>
          <w:szCs w:val="18"/>
        </w:rPr>
        <w:tab/>
        <w:t>32</w:t>
      </w:r>
      <w:r w:rsidRPr="00194BD3">
        <w:rPr>
          <w:rFonts w:ascii="Arial" w:hAnsi="Arial" w:cs="Arial"/>
          <w:sz w:val="18"/>
          <w:szCs w:val="18"/>
        </w:rPr>
        <w:tab/>
        <w:t>32</w:t>
      </w:r>
      <w:r w:rsidRPr="00194BD3">
        <w:rPr>
          <w:rFonts w:ascii="Arial" w:hAnsi="Arial" w:cs="Arial"/>
          <w:sz w:val="18"/>
          <w:szCs w:val="18"/>
        </w:rPr>
        <w:tab/>
      </w:r>
      <w:r w:rsidR="002E3E4D" w:rsidRPr="00194BD3">
        <w:rPr>
          <w:rFonts w:ascii="Arial" w:hAnsi="Arial" w:cs="Arial"/>
          <w:sz w:val="18"/>
          <w:szCs w:val="18"/>
        </w:rPr>
        <w:t>15 May 2019</w:t>
      </w:r>
    </w:p>
    <w:p w14:paraId="27C8FC1C" w14:textId="676452D9" w:rsidR="002E3E4D" w:rsidRDefault="002E3E4D" w:rsidP="002855CB">
      <w:pPr>
        <w:tabs>
          <w:tab w:val="center" w:pos="426"/>
          <w:tab w:val="center" w:pos="1418"/>
          <w:tab w:val="center" w:pos="2410"/>
          <w:tab w:val="left" w:pos="3402"/>
        </w:tabs>
        <w:spacing w:before="60"/>
        <w:rPr>
          <w:rFonts w:ascii="Arial" w:hAnsi="Arial" w:cs="Arial"/>
          <w:sz w:val="18"/>
          <w:szCs w:val="18"/>
        </w:rPr>
      </w:pPr>
      <w:r w:rsidRPr="00194BD3">
        <w:rPr>
          <w:rFonts w:ascii="Arial" w:hAnsi="Arial" w:cs="Arial"/>
          <w:sz w:val="18"/>
          <w:szCs w:val="18"/>
        </w:rPr>
        <w:tab/>
        <w:t>24</w:t>
      </w:r>
      <w:r w:rsidRPr="00194BD3">
        <w:rPr>
          <w:rFonts w:ascii="Arial" w:hAnsi="Arial" w:cs="Arial"/>
          <w:sz w:val="18"/>
          <w:szCs w:val="18"/>
        </w:rPr>
        <w:tab/>
        <w:t>33</w:t>
      </w:r>
      <w:r w:rsidRPr="00194BD3">
        <w:rPr>
          <w:rFonts w:ascii="Arial" w:hAnsi="Arial" w:cs="Arial"/>
          <w:sz w:val="18"/>
          <w:szCs w:val="18"/>
        </w:rPr>
        <w:tab/>
        <w:t>33</w:t>
      </w:r>
      <w:r w:rsidRPr="00194BD3">
        <w:rPr>
          <w:rFonts w:ascii="Arial" w:hAnsi="Arial" w:cs="Arial"/>
          <w:sz w:val="18"/>
          <w:szCs w:val="18"/>
        </w:rPr>
        <w:tab/>
        <w:t>6 November 2019</w:t>
      </w:r>
    </w:p>
    <w:p w14:paraId="227C93C7" w14:textId="062F0B06" w:rsidR="00C30561" w:rsidRPr="001877F6" w:rsidRDefault="00C30561" w:rsidP="002855CB">
      <w:pPr>
        <w:tabs>
          <w:tab w:val="center" w:pos="426"/>
          <w:tab w:val="center" w:pos="1418"/>
          <w:tab w:val="center" w:pos="2410"/>
          <w:tab w:val="left" w:pos="3402"/>
        </w:tabs>
        <w:spacing w:before="60"/>
        <w:rPr>
          <w:rFonts w:ascii="Arial" w:hAnsi="Arial" w:cs="Arial"/>
          <w:color w:val="FF0000"/>
          <w:sz w:val="18"/>
          <w:szCs w:val="18"/>
        </w:rPr>
      </w:pPr>
      <w:r w:rsidRPr="001877F6">
        <w:rPr>
          <w:rFonts w:ascii="Arial" w:hAnsi="Arial" w:cs="Arial"/>
          <w:color w:val="FF0000"/>
          <w:sz w:val="18"/>
          <w:szCs w:val="18"/>
        </w:rPr>
        <w:tab/>
        <w:t>25</w:t>
      </w:r>
      <w:r w:rsidRPr="001877F6">
        <w:rPr>
          <w:rFonts w:ascii="Arial" w:hAnsi="Arial" w:cs="Arial"/>
          <w:color w:val="FF0000"/>
          <w:sz w:val="18"/>
          <w:szCs w:val="18"/>
        </w:rPr>
        <w:tab/>
        <w:t>34</w:t>
      </w:r>
      <w:r w:rsidRPr="001877F6">
        <w:rPr>
          <w:rFonts w:ascii="Arial" w:hAnsi="Arial" w:cs="Arial"/>
          <w:color w:val="FF0000"/>
          <w:sz w:val="18"/>
          <w:szCs w:val="18"/>
        </w:rPr>
        <w:tab/>
        <w:t>34</w:t>
      </w:r>
      <w:r w:rsidRPr="001877F6">
        <w:rPr>
          <w:rFonts w:ascii="Arial" w:hAnsi="Arial" w:cs="Arial"/>
          <w:color w:val="FF0000"/>
          <w:sz w:val="18"/>
          <w:szCs w:val="18"/>
        </w:rPr>
        <w:tab/>
        <w:t>6 May 2020</w:t>
      </w:r>
    </w:p>
    <w:p w14:paraId="2B5A4F42" w14:textId="7CD6D68F" w:rsidR="00C93F46" w:rsidRPr="00582D43" w:rsidRDefault="002E3E4D" w:rsidP="002855CB">
      <w:pPr>
        <w:tabs>
          <w:tab w:val="center" w:pos="426"/>
          <w:tab w:val="center" w:pos="1418"/>
          <w:tab w:val="center" w:pos="2410"/>
          <w:tab w:val="left" w:pos="3402"/>
        </w:tabs>
        <w:spacing w:before="60"/>
        <w:rPr>
          <w:rFonts w:ascii="Arial" w:hAnsi="Arial" w:cs="Arial"/>
          <w:sz w:val="18"/>
          <w:szCs w:val="18"/>
        </w:rPr>
      </w:pPr>
      <w:r w:rsidRPr="00194BD3">
        <w:rPr>
          <w:rFonts w:ascii="Arial" w:hAnsi="Arial" w:cs="Arial"/>
          <w:sz w:val="18"/>
          <w:szCs w:val="18"/>
        </w:rPr>
        <w:tab/>
      </w:r>
      <w:r w:rsidR="00C30561" w:rsidRPr="001877F6">
        <w:rPr>
          <w:rFonts w:ascii="Arial" w:hAnsi="Arial" w:cs="Arial"/>
          <w:color w:val="FF0000"/>
          <w:sz w:val="18"/>
          <w:szCs w:val="18"/>
        </w:rPr>
        <w:t>26</w:t>
      </w:r>
      <w:r w:rsidRPr="001877F6">
        <w:rPr>
          <w:rFonts w:ascii="Arial" w:hAnsi="Arial" w:cs="Arial"/>
          <w:color w:val="FF0000"/>
          <w:sz w:val="18"/>
          <w:szCs w:val="18"/>
        </w:rPr>
        <w:tab/>
      </w:r>
      <w:r w:rsidR="00C30561" w:rsidRPr="001877F6">
        <w:rPr>
          <w:rFonts w:ascii="Arial" w:hAnsi="Arial" w:cs="Arial"/>
          <w:color w:val="FF0000"/>
          <w:sz w:val="18"/>
          <w:szCs w:val="18"/>
        </w:rPr>
        <w:t>35</w:t>
      </w:r>
      <w:r w:rsidRPr="001877F6">
        <w:rPr>
          <w:rFonts w:ascii="Arial" w:hAnsi="Arial" w:cs="Arial"/>
          <w:color w:val="FF0000"/>
          <w:sz w:val="18"/>
          <w:szCs w:val="18"/>
        </w:rPr>
        <w:tab/>
      </w:r>
      <w:r w:rsidR="00C30561" w:rsidRPr="001877F6">
        <w:rPr>
          <w:rFonts w:ascii="Arial" w:hAnsi="Arial" w:cs="Arial"/>
          <w:color w:val="FF0000"/>
          <w:sz w:val="18"/>
          <w:szCs w:val="18"/>
        </w:rPr>
        <w:t>35</w:t>
      </w:r>
      <w:r w:rsidRPr="00194BD3">
        <w:rPr>
          <w:rFonts w:ascii="Arial" w:hAnsi="Arial" w:cs="Arial"/>
          <w:sz w:val="18"/>
          <w:szCs w:val="18"/>
        </w:rPr>
        <w:tab/>
      </w:r>
      <w:r w:rsidR="00C93F46" w:rsidRPr="00582D43">
        <w:rPr>
          <w:rFonts w:ascii="Arial" w:hAnsi="Arial" w:cs="Arial"/>
          <w:sz w:val="18"/>
          <w:szCs w:val="18"/>
        </w:rPr>
        <w:t>Pre-operational to be implemented by next amendment</w:t>
      </w:r>
    </w:p>
    <w:p w14:paraId="576CD756" w14:textId="2273E0B5" w:rsidR="00C93F46" w:rsidRPr="002E3E4D" w:rsidRDefault="00C93F46" w:rsidP="002855CB">
      <w:pPr>
        <w:tabs>
          <w:tab w:val="center" w:pos="426"/>
          <w:tab w:val="center" w:pos="1418"/>
          <w:tab w:val="center" w:pos="2410"/>
          <w:tab w:val="left" w:pos="3402"/>
        </w:tabs>
        <w:spacing w:before="60"/>
        <w:rPr>
          <w:rFonts w:ascii="Arial" w:hAnsi="Arial" w:cs="Arial"/>
          <w:sz w:val="18"/>
          <w:szCs w:val="18"/>
        </w:rPr>
      </w:pPr>
      <w:r w:rsidRPr="00582D43">
        <w:rPr>
          <w:rFonts w:ascii="Arial" w:hAnsi="Arial" w:cs="Arial"/>
          <w:sz w:val="18"/>
          <w:szCs w:val="18"/>
        </w:rPr>
        <w:tab/>
      </w:r>
      <w:r w:rsidR="00C30561">
        <w:rPr>
          <w:rFonts w:ascii="Arial" w:hAnsi="Arial" w:cs="Arial"/>
          <w:sz w:val="18"/>
          <w:szCs w:val="18"/>
        </w:rPr>
        <w:t>27</w:t>
      </w:r>
      <w:r w:rsidR="00F938DF" w:rsidRPr="00582D43">
        <w:rPr>
          <w:rFonts w:ascii="Arial" w:hAnsi="Arial" w:cs="Arial"/>
          <w:b/>
          <w:bCs/>
          <w:sz w:val="18"/>
          <w:szCs w:val="18"/>
        </w:rPr>
        <w:t>–</w:t>
      </w:r>
      <w:r w:rsidRPr="00582D43">
        <w:rPr>
          <w:rFonts w:ascii="Arial" w:hAnsi="Arial" w:cs="Arial"/>
          <w:sz w:val="18"/>
          <w:szCs w:val="18"/>
        </w:rPr>
        <w:t>254</w:t>
      </w:r>
      <w:r w:rsidRPr="00582D43">
        <w:rPr>
          <w:rFonts w:ascii="Arial" w:hAnsi="Arial" w:cs="Arial"/>
          <w:sz w:val="18"/>
          <w:szCs w:val="18"/>
        </w:rPr>
        <w:tab/>
      </w:r>
      <w:r w:rsidR="00C30561">
        <w:rPr>
          <w:rFonts w:ascii="Arial" w:hAnsi="Arial" w:cs="Arial"/>
          <w:sz w:val="18"/>
          <w:szCs w:val="18"/>
        </w:rPr>
        <w:t>36</w:t>
      </w:r>
      <w:r w:rsidR="00F938DF" w:rsidRPr="00582D43">
        <w:rPr>
          <w:rFonts w:ascii="Arial" w:hAnsi="Arial" w:cs="Arial"/>
          <w:b/>
          <w:bCs/>
          <w:sz w:val="18"/>
          <w:szCs w:val="18"/>
        </w:rPr>
        <w:t>–</w:t>
      </w:r>
      <w:r w:rsidRPr="00582D43">
        <w:rPr>
          <w:rFonts w:ascii="Arial" w:hAnsi="Arial" w:cs="Arial"/>
          <w:sz w:val="18"/>
          <w:szCs w:val="18"/>
        </w:rPr>
        <w:t>254</w:t>
      </w:r>
      <w:r w:rsidRPr="00582D43">
        <w:rPr>
          <w:rFonts w:ascii="Arial" w:hAnsi="Arial" w:cs="Arial"/>
          <w:sz w:val="18"/>
          <w:szCs w:val="18"/>
        </w:rPr>
        <w:tab/>
      </w:r>
      <w:r w:rsidR="00C30561">
        <w:rPr>
          <w:rFonts w:ascii="Arial" w:hAnsi="Arial" w:cs="Arial"/>
          <w:sz w:val="18"/>
          <w:szCs w:val="18"/>
        </w:rPr>
        <w:t>36</w:t>
      </w:r>
      <w:r w:rsidR="00F938DF" w:rsidRPr="00582D43">
        <w:rPr>
          <w:rFonts w:ascii="Arial" w:hAnsi="Arial" w:cs="Arial"/>
          <w:b/>
          <w:bCs/>
          <w:sz w:val="18"/>
          <w:szCs w:val="18"/>
        </w:rPr>
        <w:t>–</w:t>
      </w:r>
      <w:r w:rsidRPr="00582D43">
        <w:rPr>
          <w:rFonts w:ascii="Arial" w:hAnsi="Arial" w:cs="Arial"/>
          <w:sz w:val="18"/>
          <w:szCs w:val="18"/>
        </w:rPr>
        <w:t>254</w:t>
      </w:r>
      <w:r w:rsidRPr="00582D43">
        <w:rPr>
          <w:rFonts w:ascii="Arial" w:hAnsi="Arial" w:cs="Arial"/>
          <w:sz w:val="18"/>
          <w:szCs w:val="18"/>
        </w:rPr>
        <w:tab/>
        <w:t>Future versions</w:t>
      </w:r>
    </w:p>
    <w:p w14:paraId="69A4A42D" w14:textId="3648D188"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255</w:t>
      </w:r>
      <w:r w:rsidRPr="00AE55D5">
        <w:rPr>
          <w:rFonts w:ascii="Verdana" w:hAnsi="Verdana"/>
          <w:sz w:val="18"/>
          <w:szCs w:val="18"/>
        </w:rPr>
        <w:tab/>
        <w:t>255</w:t>
      </w:r>
      <w:r w:rsidRPr="00AE55D5">
        <w:rPr>
          <w:rFonts w:ascii="Verdana" w:hAnsi="Verdana"/>
          <w:sz w:val="18"/>
          <w:szCs w:val="18"/>
        </w:rPr>
        <w:tab/>
        <w:t>255</w:t>
      </w:r>
      <w:r w:rsidRPr="00AE55D5">
        <w:rPr>
          <w:rFonts w:ascii="Verdana" w:hAnsi="Verdana"/>
          <w:sz w:val="18"/>
          <w:szCs w:val="18"/>
        </w:rPr>
        <w:tab/>
        <w:t>Missing</w:t>
      </w:r>
    </w:p>
    <w:p w14:paraId="27BAB905" w14:textId="77777777" w:rsidR="00C93F46" w:rsidRPr="00AE55D5" w:rsidRDefault="00C93F46" w:rsidP="00C93F46">
      <w:pPr>
        <w:pStyle w:val="PlainText"/>
        <w:rPr>
          <w:rFonts w:ascii="Arial" w:hAnsi="Arial" w:cs="Arial"/>
          <w:sz w:val="18"/>
          <w:szCs w:val="18"/>
        </w:rPr>
      </w:pPr>
    </w:p>
    <w:p w14:paraId="429F6DF8" w14:textId="77777777" w:rsidR="00C93F46" w:rsidRPr="00AE55D5" w:rsidRDefault="00C93F46" w:rsidP="00C93F46">
      <w:pPr>
        <w:pStyle w:val="PlainText"/>
        <w:rPr>
          <w:rFonts w:ascii="Arial" w:hAnsi="Arial" w:cs="Arial"/>
          <w:sz w:val="18"/>
          <w:szCs w:val="18"/>
        </w:rPr>
      </w:pPr>
      <w:r w:rsidRPr="00AE55D5">
        <w:rPr>
          <w:rFonts w:ascii="Arial" w:hAnsi="Arial" w:cs="Arial"/>
          <w:sz w:val="18"/>
          <w:szCs w:val="18"/>
        </w:rPr>
        <w:t>Notes:</w:t>
      </w:r>
    </w:p>
    <w:p w14:paraId="794A9882" w14:textId="77777777" w:rsidR="00C93F46" w:rsidRPr="00AE55D5" w:rsidRDefault="00C93F46" w:rsidP="00C93F46">
      <w:pPr>
        <w:pStyle w:val="PlainText"/>
        <w:spacing w:before="60"/>
        <w:ind w:left="426" w:hanging="426"/>
        <w:jc w:val="both"/>
        <w:rPr>
          <w:rFonts w:ascii="Arial" w:hAnsi="Arial" w:cs="Arial"/>
          <w:sz w:val="18"/>
          <w:szCs w:val="18"/>
        </w:rPr>
      </w:pPr>
      <w:r w:rsidRPr="00AE55D5">
        <w:rPr>
          <w:rFonts w:ascii="Arial" w:hAnsi="Arial" w:cs="Arial"/>
          <w:sz w:val="18"/>
          <w:szCs w:val="18"/>
        </w:rPr>
        <w:t>(1)</w:t>
      </w:r>
      <w:r w:rsidRPr="00AE55D5">
        <w:rPr>
          <w:rFonts w:ascii="Arial" w:hAnsi="Arial" w:cs="Arial"/>
          <w:sz w:val="18"/>
          <w:szCs w:val="18"/>
        </w:rPr>
        <w:tab/>
        <w:t>Introduction of Common Code table C–0 is a legal initiative. WMO Members and other TDCF users could practically deal with the version numbers the same as before until their software becomes capable of referring to the common code table.</w:t>
      </w:r>
    </w:p>
    <w:p w14:paraId="3DC9B620" w14:textId="2B650678" w:rsidR="00C93F46" w:rsidRPr="00AE55D5" w:rsidRDefault="00C93F46" w:rsidP="001877F6">
      <w:pPr>
        <w:rPr>
          <w:rFonts w:ascii="Arial" w:hAnsi="Arial" w:cs="Arial"/>
          <w:sz w:val="18"/>
          <w:szCs w:val="18"/>
        </w:rPr>
      </w:pPr>
      <w:r w:rsidRPr="00AE55D5">
        <w:rPr>
          <w:rFonts w:ascii="Arial" w:hAnsi="Arial" w:cs="Arial"/>
          <w:sz w:val="18"/>
          <w:szCs w:val="18"/>
        </w:rPr>
        <w:lastRenderedPageBreak/>
        <w:t>(2)</w:t>
      </w:r>
      <w:r w:rsidRPr="00AE55D5">
        <w:rPr>
          <w:rFonts w:ascii="Arial" w:hAnsi="Arial" w:cs="Arial"/>
          <w:sz w:val="18"/>
          <w:szCs w:val="18"/>
        </w:rPr>
        <w:tab/>
        <w:t>CREX master table version numbers 8–15 are not used.</w:t>
      </w:r>
    </w:p>
    <w:p w14:paraId="0FF75DF1" w14:textId="77777777" w:rsidR="00C93F46" w:rsidRPr="00C93F46" w:rsidRDefault="00C93F46" w:rsidP="00C93F46">
      <w:pPr>
        <w:pStyle w:val="PlainText"/>
        <w:spacing w:before="60"/>
        <w:ind w:left="426" w:hanging="426"/>
        <w:jc w:val="both"/>
        <w:rPr>
          <w:rFonts w:ascii="Arial" w:hAnsi="Arial" w:cs="Arial"/>
          <w:sz w:val="18"/>
          <w:szCs w:val="18"/>
        </w:rPr>
      </w:pPr>
      <w:r w:rsidRPr="00AE55D5">
        <w:rPr>
          <w:rFonts w:ascii="Arial" w:hAnsi="Arial" w:cs="Arial"/>
          <w:sz w:val="18"/>
          <w:szCs w:val="18"/>
        </w:rPr>
        <w:t>(3)</w:t>
      </w:r>
      <w:r w:rsidRPr="00AE55D5">
        <w:rPr>
          <w:rFonts w:ascii="Arial" w:hAnsi="Arial" w:cs="Arial"/>
          <w:sz w:val="18"/>
          <w:szCs w:val="18"/>
        </w:rPr>
        <w:tab/>
        <w:t>In the case of BUFR and CREX, these version numbers apply to the master table 0.</w:t>
      </w:r>
    </w:p>
    <w:p w14:paraId="3166D2F9" w14:textId="77777777" w:rsidR="007E237E" w:rsidRDefault="007E237E">
      <w:pPr>
        <w:rPr>
          <w:rFonts w:ascii="Verdana" w:hAnsi="Verdana"/>
          <w:sz w:val="18"/>
          <w:szCs w:val="18"/>
        </w:rPr>
        <w:sectPr w:rsidR="007E237E">
          <w:footerReference w:type="even" r:id="rId14"/>
          <w:footerReference w:type="default" r:id="rId15"/>
          <w:pgSz w:w="11904" w:h="16836" w:code="9"/>
          <w:pgMar w:top="1701" w:right="1418" w:bottom="1701" w:left="1418" w:header="1134" w:footer="1134" w:gutter="0"/>
          <w:pgNumType w:start="1"/>
          <w:cols w:space="720"/>
          <w:noEndnote/>
        </w:sectPr>
      </w:pPr>
    </w:p>
    <w:p w14:paraId="3E834A55" w14:textId="1FDBA6FE" w:rsidR="000B65E4" w:rsidRPr="00E9263D" w:rsidRDefault="000B65E4" w:rsidP="001877F6">
      <w:pPr>
        <w:rPr>
          <w:rFonts w:ascii="Arial" w:hAnsi="Arial" w:cs="Arial"/>
          <w:b/>
          <w:i/>
          <w:iCs/>
          <w:sz w:val="20"/>
          <w:szCs w:val="20"/>
        </w:rPr>
      </w:pPr>
      <w:r w:rsidRPr="00E9263D">
        <w:rPr>
          <w:rFonts w:ascii="Arial" w:hAnsi="Arial" w:cs="Arial"/>
          <w:b/>
          <w:bCs/>
          <w:sz w:val="20"/>
          <w:szCs w:val="20"/>
        </w:rPr>
        <w:lastRenderedPageBreak/>
        <w:t>COMMON CODE TABLE C–1:</w:t>
      </w:r>
      <w:r w:rsidRPr="00E9263D">
        <w:rPr>
          <w:rFonts w:ascii="Arial" w:hAnsi="Arial"/>
          <w:b/>
          <w:sz w:val="20"/>
          <w:szCs w:val="20"/>
        </w:rPr>
        <w:tab/>
      </w:r>
      <w:r w:rsidRPr="00E9263D">
        <w:rPr>
          <w:rFonts w:ascii="Arial" w:hAnsi="Arial" w:cs="Arial"/>
          <w:b/>
          <w:i/>
          <w:iCs/>
          <w:sz w:val="20"/>
          <w:szCs w:val="20"/>
        </w:rPr>
        <w:t>Identification of originating/generating centre</w:t>
      </w:r>
    </w:p>
    <w:p w14:paraId="4DC775F2" w14:textId="77777777" w:rsidR="000B65E4" w:rsidRPr="00E9263D" w:rsidRDefault="009902AD" w:rsidP="000B65E4">
      <w:pPr>
        <w:widowControl w:val="0"/>
        <w:tabs>
          <w:tab w:val="left" w:pos="1985"/>
        </w:tabs>
        <w:autoSpaceDE w:val="0"/>
        <w:autoSpaceDN w:val="0"/>
        <w:adjustRightInd w:val="0"/>
        <w:spacing w:before="203"/>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45440" behindDoc="0" locked="0" layoutInCell="1" allowOverlap="1" wp14:anchorId="4C5DA4A8" wp14:editId="3F829626">
                <wp:simplePos x="0" y="0"/>
                <wp:positionH relativeFrom="column">
                  <wp:posOffset>1129665</wp:posOffset>
                </wp:positionH>
                <wp:positionV relativeFrom="paragraph">
                  <wp:posOffset>166370</wp:posOffset>
                </wp:positionV>
                <wp:extent cx="75565" cy="575945"/>
                <wp:effectExtent l="0" t="0" r="19685" b="14605"/>
                <wp:wrapNone/>
                <wp:docPr id="2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575945"/>
                        </a:xfrm>
                        <a:prstGeom prst="leftBrace">
                          <a:avLst>
                            <a:gd name="adj1" fmla="val 63515"/>
                            <a:gd name="adj2" fmla="val 401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 o:spid="_x0000_s1026" type="#_x0000_t87" style="position:absolute;margin-left:88.95pt;margin-top:13.1pt;width:5.95pt;height:45.3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" adj=",8669"/>
            </w:pict>
          </mc:Fallback>
        </mc:AlternateContent>
      </w:r>
      <w:r w:rsidR="000B65E4" w:rsidRPr="00E9263D">
        <w:rPr>
          <w:rFonts w:ascii="Arial" w:hAnsi="Arial"/>
          <w:sz w:val="18"/>
          <w:szCs w:val="18"/>
        </w:rPr>
        <w:tab/>
      </w:r>
      <w:r w:rsidR="000B65E4" w:rsidRPr="00E9263D">
        <w:rPr>
          <w:rFonts w:ascii="Arial" w:hAnsi="Arial" w:cs="Arial"/>
          <w:sz w:val="18"/>
          <w:szCs w:val="18"/>
        </w:rPr>
        <w:t>F</w:t>
      </w:r>
      <w:r w:rsidR="000B65E4" w:rsidRPr="00E9263D">
        <w:rPr>
          <w:rFonts w:ascii="Arial" w:hAnsi="Arial" w:cs="Arial"/>
          <w:sz w:val="20"/>
          <w:szCs w:val="20"/>
          <w:vertAlign w:val="subscript"/>
        </w:rPr>
        <w:t>1</w:t>
      </w:r>
      <w:r w:rsidR="000B65E4" w:rsidRPr="00E9263D">
        <w:rPr>
          <w:rFonts w:ascii="Arial" w:hAnsi="Arial" w:cs="Arial"/>
          <w:sz w:val="18"/>
          <w:szCs w:val="18"/>
        </w:rPr>
        <w:t>F</w:t>
      </w:r>
      <w:r w:rsidR="000B65E4" w:rsidRPr="00E9263D">
        <w:rPr>
          <w:rFonts w:ascii="Arial" w:hAnsi="Arial" w:cs="Arial"/>
          <w:sz w:val="20"/>
          <w:szCs w:val="20"/>
          <w:vertAlign w:val="subscript"/>
        </w:rPr>
        <w:t>2</w:t>
      </w:r>
      <w:r w:rsidR="000B65E4" w:rsidRPr="00E9263D">
        <w:rPr>
          <w:rFonts w:ascii="Arial" w:hAnsi="Arial" w:cs="Arial"/>
          <w:sz w:val="18"/>
          <w:szCs w:val="18"/>
        </w:rPr>
        <w:t xml:space="preserve"> for alphanumeric codes</w:t>
      </w:r>
    </w:p>
    <w:p w14:paraId="7804A14C" w14:textId="4DF9CF92" w:rsidR="000B65E4" w:rsidRPr="00E9263D" w:rsidRDefault="000B65E4" w:rsidP="000B65E4">
      <w:pPr>
        <w:widowControl w:val="0"/>
        <w:tabs>
          <w:tab w:val="left" w:pos="90"/>
          <w:tab w:val="left" w:pos="1985"/>
        </w:tabs>
        <w:autoSpaceDE w:val="0"/>
        <w:autoSpaceDN w:val="0"/>
        <w:adjustRightInd w:val="0"/>
        <w:spacing w:before="44"/>
        <w:rPr>
          <w:rFonts w:ascii="Arial" w:hAnsi="Arial" w:cs="Arial"/>
          <w:sz w:val="18"/>
          <w:szCs w:val="18"/>
        </w:rPr>
      </w:pPr>
      <w:r w:rsidRPr="00BA62EC">
        <w:rPr>
          <w:rFonts w:ascii="Arial" w:hAnsi="Arial" w:cs="Arial"/>
          <w:sz w:val="18"/>
          <w:szCs w:val="18"/>
        </w:rPr>
        <w:t>Common Code table</w:t>
      </w:r>
      <w:r w:rsidRPr="00BA62EC">
        <w:rPr>
          <w:rFonts w:ascii="Arial" w:hAnsi="Arial"/>
          <w:sz w:val="18"/>
          <w:szCs w:val="18"/>
        </w:rPr>
        <w:tab/>
      </w:r>
      <w:r w:rsidRPr="00BA62EC">
        <w:rPr>
          <w:rFonts w:ascii="Arial" w:hAnsi="Arial" w:cs="Arial"/>
          <w:sz w:val="18"/>
          <w:szCs w:val="18"/>
        </w:rPr>
        <w:t>F</w:t>
      </w:r>
      <w:r w:rsidRPr="00E34D2F">
        <w:rPr>
          <w:rFonts w:ascii="Arial" w:hAnsi="Arial" w:cs="Arial"/>
          <w:sz w:val="20"/>
          <w:szCs w:val="20"/>
          <w:vertAlign w:val="subscript"/>
        </w:rPr>
        <w:t>3</w:t>
      </w:r>
      <w:r w:rsidRPr="008C3819">
        <w:rPr>
          <w:rFonts w:ascii="Arial" w:hAnsi="Arial" w:cs="Arial"/>
          <w:sz w:val="18"/>
          <w:szCs w:val="18"/>
        </w:rPr>
        <w:t>F</w:t>
      </w:r>
      <w:r w:rsidRPr="008C3819">
        <w:rPr>
          <w:rFonts w:ascii="Arial" w:hAnsi="Arial" w:cs="Arial"/>
          <w:sz w:val="20"/>
          <w:szCs w:val="20"/>
          <w:vertAlign w:val="subscript"/>
        </w:rPr>
        <w:t>3</w:t>
      </w:r>
      <w:r w:rsidRPr="008C3819">
        <w:rPr>
          <w:rFonts w:ascii="Arial" w:hAnsi="Arial" w:cs="Arial"/>
          <w:sz w:val="18"/>
          <w:szCs w:val="18"/>
        </w:rPr>
        <w:t>F</w:t>
      </w:r>
      <w:r w:rsidRPr="008C3819">
        <w:rPr>
          <w:rFonts w:ascii="Arial" w:hAnsi="Arial" w:cs="Arial"/>
          <w:sz w:val="20"/>
          <w:szCs w:val="20"/>
          <w:vertAlign w:val="subscript"/>
        </w:rPr>
        <w:t>3</w:t>
      </w:r>
      <w:r w:rsidRPr="008C3819">
        <w:rPr>
          <w:rFonts w:ascii="Arial" w:hAnsi="Arial" w:cs="Arial"/>
          <w:sz w:val="18"/>
          <w:szCs w:val="18"/>
        </w:rPr>
        <w:t xml:space="preserve"> for alphanumeric codes</w:t>
      </w:r>
    </w:p>
    <w:p w14:paraId="64ACDF63" w14:textId="733943F9" w:rsidR="000B65E4" w:rsidRPr="00E9263D" w:rsidRDefault="000B65E4" w:rsidP="000B65E4">
      <w:pPr>
        <w:widowControl w:val="0"/>
        <w:tabs>
          <w:tab w:val="left" w:pos="1985"/>
        </w:tabs>
        <w:autoSpaceDE w:val="0"/>
        <w:autoSpaceDN w:val="0"/>
        <w:adjustRightInd w:val="0"/>
        <w:spacing w:before="43"/>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in GRIB Edition 1/Code table 0 01 033 in BUFR</w:t>
      </w:r>
    </w:p>
    <w:p w14:paraId="5702BFB1" w14:textId="77777777" w:rsidR="000B65E4" w:rsidRPr="00E9263D" w:rsidRDefault="000B65E4" w:rsidP="000B65E4">
      <w:pPr>
        <w:widowControl w:val="0"/>
        <w:tabs>
          <w:tab w:val="left" w:pos="1985"/>
        </w:tabs>
        <w:autoSpaceDE w:val="0"/>
        <w:autoSpaceDN w:val="0"/>
        <w:adjustRightInd w:val="0"/>
        <w:spacing w:before="44"/>
        <w:rPr>
          <w:rFonts w:ascii="Arial" w:hAnsi="Arial" w:cs="Arial"/>
          <w:sz w:val="18"/>
          <w:szCs w:val="18"/>
        </w:rPr>
      </w:pPr>
      <w:r w:rsidRPr="00E9263D">
        <w:rPr>
          <w:rFonts w:ascii="Arial" w:hAnsi="Arial"/>
          <w:sz w:val="18"/>
          <w:szCs w:val="18"/>
        </w:rPr>
        <w:tab/>
      </w:r>
      <w:r w:rsidRPr="00E9263D">
        <w:rPr>
          <w:rFonts w:ascii="Arial" w:hAnsi="Arial" w:cs="Arial"/>
          <w:sz w:val="18"/>
          <w:szCs w:val="18"/>
        </w:rPr>
        <w:t>Octet 5 in Section 1 of GRIB Edition 1/Octet 6 in Section 1 of BUFR Edition 3</w:t>
      </w:r>
    </w:p>
    <w:p w14:paraId="1F80C444" w14:textId="77777777" w:rsidR="000B65E4" w:rsidRPr="00E9263D" w:rsidRDefault="000B65E4" w:rsidP="000B65E4">
      <w:pPr>
        <w:widowControl w:val="0"/>
        <w:tabs>
          <w:tab w:val="center" w:pos="3261"/>
        </w:tabs>
        <w:autoSpaceDE w:val="0"/>
        <w:autoSpaceDN w:val="0"/>
        <w:adjustRightInd w:val="0"/>
        <w:spacing w:before="240"/>
        <w:rPr>
          <w:rFonts w:ascii="Arial" w:hAnsi="Arial" w:cs="Arial"/>
          <w:sz w:val="21"/>
          <w:szCs w:val="21"/>
        </w:rPr>
      </w:pPr>
      <w:r w:rsidRPr="00E9263D">
        <w:rPr>
          <w:rFonts w:ascii="Arial" w:hAnsi="Arial"/>
        </w:rPr>
        <w:tab/>
      </w:r>
      <w:r w:rsidRPr="00E9263D">
        <w:rPr>
          <w:rFonts w:ascii="Arial" w:hAnsi="Arial" w:cs="Arial"/>
          <w:sz w:val="16"/>
          <w:szCs w:val="16"/>
        </w:rPr>
        <w:t>Octet 5 in Section 1</w:t>
      </w:r>
    </w:p>
    <w:p w14:paraId="29F62BD0"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of GRIB Edition 1</w:t>
      </w:r>
    </w:p>
    <w:p w14:paraId="63FB8C7F"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rPr>
        <w:tab/>
      </w:r>
      <w:r w:rsidRPr="00E9263D">
        <w:rPr>
          <w:rFonts w:ascii="Arial" w:hAnsi="Arial" w:cs="Arial"/>
          <w:sz w:val="16"/>
          <w:szCs w:val="16"/>
        </w:rPr>
        <w:t>Octet 6 in Section 1</w:t>
      </w:r>
    </w:p>
    <w:p w14:paraId="4449DE58" w14:textId="7777777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60E3B99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1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w:t>
      </w:r>
      <w:r w:rsidRPr="00E9263D">
        <w:rPr>
          <w:rFonts w:ascii="Arial" w:hAnsi="Arial"/>
          <w:sz w:val="18"/>
          <w:szCs w:val="18"/>
        </w:rPr>
        <w:tab/>
      </w:r>
      <w:r w:rsidRPr="00E9263D">
        <w:rPr>
          <w:rFonts w:ascii="Arial" w:hAnsi="Arial" w:cs="Arial"/>
          <w:sz w:val="18"/>
          <w:szCs w:val="18"/>
        </w:rPr>
        <w:t>000</w:t>
      </w:r>
      <w:r w:rsidRPr="00E9263D">
        <w:rPr>
          <w:rFonts w:ascii="Arial" w:hAnsi="Arial"/>
          <w:sz w:val="18"/>
          <w:szCs w:val="18"/>
        </w:rPr>
        <w:tab/>
        <w:t>0</w:t>
      </w:r>
      <w:r w:rsidRPr="00E9263D">
        <w:rPr>
          <w:rFonts w:ascii="Arial" w:hAnsi="Arial"/>
          <w:sz w:val="18"/>
          <w:szCs w:val="18"/>
        </w:rPr>
        <w:tab/>
      </w:r>
      <w:r w:rsidRPr="00E9263D">
        <w:rPr>
          <w:rFonts w:ascii="Arial" w:hAnsi="Arial" w:cs="Arial"/>
          <w:sz w:val="18"/>
          <w:szCs w:val="18"/>
        </w:rPr>
        <w:t>WMO Secretariat</w:t>
      </w:r>
    </w:p>
    <w:p w14:paraId="1B54F8EF" w14:textId="77777777" w:rsidR="000B65E4" w:rsidRPr="00E9263D" w:rsidRDefault="000B65E4" w:rsidP="000B65E4">
      <w:pPr>
        <w:widowControl w:val="0"/>
        <w:tabs>
          <w:tab w:val="center" w:pos="567"/>
          <w:tab w:val="center" w:pos="1938"/>
          <w:tab w:val="center" w:pos="3120"/>
          <w:tab w:val="left" w:pos="3911"/>
          <w:tab w:val="left" w:pos="4253"/>
          <w:tab w:val="left" w:pos="4536"/>
          <w:tab w:val="left" w:pos="8647"/>
        </w:tabs>
        <w:autoSpaceDE w:val="0"/>
        <w:autoSpaceDN w:val="0"/>
        <w:adjustRightInd w:val="0"/>
        <w:spacing w:before="20" w:line="220" w:lineRule="exact"/>
        <w:rPr>
          <w:rFonts w:ascii="Arial" w:hAnsi="Arial" w:cs="Arial"/>
          <w:sz w:val="18"/>
          <w:szCs w:val="18"/>
        </w:rPr>
      </w:pPr>
    </w:p>
    <w:p w14:paraId="25DE991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b/>
          <w:sz w:val="18"/>
          <w:szCs w:val="18"/>
        </w:rPr>
        <w:tab/>
      </w:r>
      <w:r w:rsidRPr="00E9263D">
        <w:rPr>
          <w:rFonts w:ascii="Arial" w:hAnsi="Arial" w:cs="Arial"/>
          <w:b/>
          <w:sz w:val="18"/>
          <w:szCs w:val="18"/>
        </w:rPr>
        <w:tab/>
      </w:r>
      <w:r w:rsidRPr="00E9263D">
        <w:rPr>
          <w:rFonts w:ascii="Arial" w:hAnsi="Arial" w:cs="Arial"/>
          <w:b/>
          <w:sz w:val="18"/>
          <w:szCs w:val="18"/>
        </w:rPr>
        <w:tab/>
      </w:r>
      <w:r w:rsidRPr="00E9263D">
        <w:rPr>
          <w:rFonts w:ascii="Arial" w:hAnsi="Arial" w:cs="Arial"/>
          <w:b/>
          <w:sz w:val="18"/>
          <w:szCs w:val="18"/>
        </w:rPr>
        <w:tab/>
        <w:t>01–09: WMCs</w:t>
      </w:r>
    </w:p>
    <w:p w14:paraId="67A36D3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01</w:t>
      </w:r>
      <w:r w:rsidRPr="00E9263D">
        <w:rPr>
          <w:rFonts w:ascii="Arial" w:hAnsi="Arial" w:cs="Arial"/>
          <w:sz w:val="18"/>
          <w:szCs w:val="18"/>
        </w:rPr>
        <w:tab/>
        <w:t>001</w:t>
      </w:r>
      <w:r w:rsidRPr="00E9263D">
        <w:rPr>
          <w:rFonts w:ascii="Arial" w:hAnsi="Arial" w:cs="Arial"/>
          <w:sz w:val="18"/>
          <w:szCs w:val="18"/>
        </w:rPr>
        <w:tab/>
        <w:t>1</w:t>
      </w:r>
      <w:r w:rsidRPr="00E9263D">
        <w:rPr>
          <w:rFonts w:ascii="Arial" w:hAnsi="Arial" w:cs="Arial"/>
          <w:sz w:val="18"/>
          <w:szCs w:val="18"/>
        </w:rPr>
        <w:tab/>
        <w:t>Melbourne</w:t>
      </w:r>
    </w:p>
    <w:p w14:paraId="03A1550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02</w:t>
      </w:r>
      <w:r w:rsidRPr="00E9263D">
        <w:rPr>
          <w:rFonts w:ascii="Arial" w:hAnsi="Arial" w:cs="Arial"/>
          <w:sz w:val="18"/>
          <w:szCs w:val="18"/>
        </w:rPr>
        <w:tab/>
        <w:t>002</w:t>
      </w:r>
      <w:r w:rsidRPr="00E9263D">
        <w:rPr>
          <w:rFonts w:ascii="Arial" w:hAnsi="Arial" w:cs="Arial"/>
          <w:sz w:val="18"/>
          <w:szCs w:val="18"/>
        </w:rPr>
        <w:tab/>
        <w:t>2</w:t>
      </w:r>
      <w:r w:rsidRPr="00E9263D">
        <w:rPr>
          <w:rFonts w:ascii="Arial" w:hAnsi="Arial" w:cs="Arial"/>
          <w:sz w:val="18"/>
          <w:szCs w:val="18"/>
        </w:rPr>
        <w:tab/>
        <w:t>Melbourne</w:t>
      </w:r>
    </w:p>
    <w:p w14:paraId="5F47F86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03</w:t>
      </w:r>
      <w:r w:rsidRPr="00E9263D">
        <w:rPr>
          <w:rFonts w:ascii="Arial" w:hAnsi="Arial" w:cs="Arial"/>
          <w:sz w:val="18"/>
          <w:szCs w:val="18"/>
        </w:rPr>
        <w:tab/>
        <w:t>003</w:t>
      </w:r>
      <w:r w:rsidRPr="00E9263D">
        <w:rPr>
          <w:rFonts w:ascii="Arial" w:hAnsi="Arial" w:cs="Arial"/>
          <w:sz w:val="18"/>
          <w:szCs w:val="18"/>
        </w:rPr>
        <w:tab/>
        <w:t>3</w:t>
      </w:r>
      <w:r w:rsidRPr="00E9263D">
        <w:rPr>
          <w:rFonts w:ascii="Arial" w:hAnsi="Arial" w:cs="Arial"/>
          <w:sz w:val="18"/>
          <w:szCs w:val="18"/>
        </w:rPr>
        <w:tab/>
        <w:t>)</w:t>
      </w:r>
    </w:p>
    <w:p w14:paraId="6710B7B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04</w:t>
      </w:r>
      <w:r w:rsidRPr="00E9263D">
        <w:rPr>
          <w:rFonts w:ascii="Arial" w:hAnsi="Arial" w:cs="Arial"/>
          <w:sz w:val="18"/>
          <w:szCs w:val="18"/>
        </w:rPr>
        <w:tab/>
        <w:t>004</w:t>
      </w:r>
      <w:r w:rsidRPr="00E9263D">
        <w:rPr>
          <w:rFonts w:ascii="Arial" w:hAnsi="Arial" w:cs="Arial"/>
          <w:sz w:val="18"/>
          <w:szCs w:val="18"/>
        </w:rPr>
        <w:tab/>
        <w:t>4</w:t>
      </w:r>
      <w:r w:rsidRPr="00E9263D">
        <w:rPr>
          <w:rFonts w:ascii="Arial" w:hAnsi="Arial" w:cs="Arial"/>
          <w:sz w:val="18"/>
          <w:szCs w:val="18"/>
        </w:rPr>
        <w:tab/>
        <w:t>Moscow</w:t>
      </w:r>
    </w:p>
    <w:p w14:paraId="0763F75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05</w:t>
      </w:r>
      <w:r w:rsidRPr="00E9263D">
        <w:rPr>
          <w:rFonts w:ascii="Arial" w:hAnsi="Arial" w:cs="Arial"/>
          <w:sz w:val="18"/>
          <w:szCs w:val="18"/>
        </w:rPr>
        <w:tab/>
        <w:t>005</w:t>
      </w:r>
      <w:r w:rsidRPr="00E9263D">
        <w:rPr>
          <w:rFonts w:ascii="Arial" w:hAnsi="Arial" w:cs="Arial"/>
          <w:sz w:val="18"/>
          <w:szCs w:val="18"/>
        </w:rPr>
        <w:tab/>
        <w:t>5</w:t>
      </w:r>
      <w:r w:rsidRPr="00E9263D">
        <w:rPr>
          <w:rFonts w:ascii="Arial" w:hAnsi="Arial" w:cs="Arial"/>
          <w:sz w:val="18"/>
          <w:szCs w:val="18"/>
        </w:rPr>
        <w:tab/>
        <w:t>Moscow</w:t>
      </w:r>
    </w:p>
    <w:p w14:paraId="2113952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06</w:t>
      </w:r>
      <w:r w:rsidRPr="00E9263D">
        <w:rPr>
          <w:rFonts w:ascii="Arial" w:hAnsi="Arial" w:cs="Arial"/>
          <w:sz w:val="18"/>
          <w:szCs w:val="18"/>
        </w:rPr>
        <w:tab/>
        <w:t>006</w:t>
      </w:r>
      <w:r w:rsidRPr="00E9263D">
        <w:rPr>
          <w:rFonts w:ascii="Arial" w:hAnsi="Arial" w:cs="Arial"/>
          <w:sz w:val="18"/>
          <w:szCs w:val="18"/>
        </w:rPr>
        <w:tab/>
        <w:t>6</w:t>
      </w:r>
      <w:r w:rsidRPr="00E9263D">
        <w:rPr>
          <w:rFonts w:ascii="Arial" w:hAnsi="Arial" w:cs="Arial"/>
          <w:sz w:val="18"/>
          <w:szCs w:val="18"/>
        </w:rPr>
        <w:tab/>
        <w:t>)</w:t>
      </w:r>
    </w:p>
    <w:p w14:paraId="074CB70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07</w:t>
      </w:r>
      <w:r w:rsidRPr="00E9263D">
        <w:rPr>
          <w:rFonts w:ascii="Arial" w:hAnsi="Arial" w:cs="Arial"/>
          <w:sz w:val="18"/>
          <w:szCs w:val="18"/>
        </w:rPr>
        <w:tab/>
        <w:t>007</w:t>
      </w:r>
      <w:r w:rsidRPr="00E9263D">
        <w:rPr>
          <w:rFonts w:ascii="Arial" w:hAnsi="Arial" w:cs="Arial"/>
          <w:sz w:val="18"/>
          <w:szCs w:val="18"/>
        </w:rPr>
        <w:tab/>
        <w:t>7</w:t>
      </w:r>
      <w:r w:rsidRPr="00E9263D">
        <w:rPr>
          <w:rFonts w:ascii="Arial" w:hAnsi="Arial" w:cs="Arial"/>
          <w:sz w:val="18"/>
          <w:szCs w:val="18"/>
        </w:rPr>
        <w:tab/>
        <w:t>US National Weather Service – National Centres</w:t>
      </w:r>
    </w:p>
    <w:p w14:paraId="25166F8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for Environmental Prediction (NCEP)</w:t>
      </w:r>
    </w:p>
    <w:p w14:paraId="68C205D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08</w:t>
      </w:r>
      <w:r w:rsidRPr="00E9263D">
        <w:rPr>
          <w:rFonts w:ascii="Arial" w:hAnsi="Arial" w:cs="Arial"/>
          <w:sz w:val="18"/>
          <w:szCs w:val="18"/>
        </w:rPr>
        <w:tab/>
        <w:t>008</w:t>
      </w:r>
      <w:r w:rsidRPr="00E9263D">
        <w:rPr>
          <w:rFonts w:ascii="Arial" w:hAnsi="Arial" w:cs="Arial"/>
          <w:sz w:val="18"/>
          <w:szCs w:val="18"/>
        </w:rPr>
        <w:tab/>
        <w:t>8</w:t>
      </w:r>
      <w:r w:rsidRPr="00E9263D">
        <w:rPr>
          <w:rFonts w:ascii="Arial" w:hAnsi="Arial" w:cs="Arial"/>
          <w:sz w:val="18"/>
          <w:szCs w:val="18"/>
        </w:rPr>
        <w:tab/>
        <w:t>US National Weather Service Telecommunications Gateway</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(NWSTG)</w:t>
      </w:r>
    </w:p>
    <w:p w14:paraId="76668A2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09</w:t>
      </w:r>
      <w:r w:rsidRPr="00E9263D">
        <w:rPr>
          <w:rFonts w:ascii="Arial" w:hAnsi="Arial" w:cs="Arial"/>
          <w:sz w:val="18"/>
          <w:szCs w:val="18"/>
        </w:rPr>
        <w:tab/>
        <w:t>009</w:t>
      </w:r>
      <w:r w:rsidRPr="00E9263D">
        <w:rPr>
          <w:rFonts w:ascii="Arial" w:hAnsi="Arial" w:cs="Arial"/>
          <w:sz w:val="18"/>
          <w:szCs w:val="18"/>
        </w:rPr>
        <w:tab/>
        <w:t>9</w:t>
      </w:r>
      <w:r w:rsidRPr="00E9263D">
        <w:rPr>
          <w:rFonts w:ascii="Arial" w:hAnsi="Arial" w:cs="Arial"/>
          <w:sz w:val="18"/>
          <w:szCs w:val="18"/>
        </w:rPr>
        <w:tab/>
        <w:t>US National Weather Service – Other</w:t>
      </w:r>
    </w:p>
    <w:p w14:paraId="56CEE8D6" w14:textId="3A673A85" w:rsidR="000B65E4" w:rsidRPr="00E9263D" w:rsidRDefault="000B65E4" w:rsidP="000B65E4">
      <w:pPr>
        <w:widowControl w:val="0"/>
        <w:tabs>
          <w:tab w:val="center" w:pos="567"/>
          <w:tab w:val="center" w:pos="1938"/>
          <w:tab w:val="center" w:pos="3120"/>
          <w:tab w:val="left" w:pos="3911"/>
          <w:tab w:val="left" w:pos="4253"/>
          <w:tab w:val="left" w:pos="8647"/>
        </w:tabs>
        <w:autoSpaceDE w:val="0"/>
        <w:autoSpaceDN w:val="0"/>
        <w:adjustRightInd w:val="0"/>
        <w:spacing w:before="20" w:line="220" w:lineRule="exact"/>
        <w:rPr>
          <w:rFonts w:ascii="Arial" w:hAnsi="Arial" w:cs="Arial"/>
          <w:sz w:val="18"/>
          <w:szCs w:val="18"/>
        </w:rPr>
      </w:pPr>
    </w:p>
    <w:p w14:paraId="5AC73E8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10–25: Centres in Region I</w:t>
      </w:r>
    </w:p>
    <w:p w14:paraId="28B659E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10</w:t>
      </w:r>
      <w:r w:rsidRPr="00E9263D">
        <w:rPr>
          <w:rFonts w:ascii="Arial" w:hAnsi="Arial" w:cs="Arial"/>
          <w:sz w:val="18"/>
          <w:szCs w:val="18"/>
          <w:lang w:val="fr-FR"/>
        </w:rPr>
        <w:tab/>
        <w:t>010</w:t>
      </w:r>
      <w:r w:rsidRPr="00E9263D">
        <w:rPr>
          <w:rFonts w:ascii="Arial" w:hAnsi="Arial" w:cs="Arial"/>
          <w:sz w:val="18"/>
          <w:szCs w:val="18"/>
          <w:lang w:val="fr-FR"/>
        </w:rPr>
        <w:tab/>
        <w:t>10</w:t>
      </w:r>
      <w:r w:rsidRPr="00E9263D">
        <w:rPr>
          <w:rFonts w:ascii="Arial" w:hAnsi="Arial" w:cs="Arial"/>
          <w:sz w:val="18"/>
          <w:szCs w:val="18"/>
          <w:lang w:val="fr-FR"/>
        </w:rPr>
        <w:tab/>
        <w:t>Cairo (RSMC)</w:t>
      </w:r>
    </w:p>
    <w:p w14:paraId="76A471E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11</w:t>
      </w:r>
      <w:r w:rsidRPr="00E9263D">
        <w:rPr>
          <w:rFonts w:ascii="Arial" w:hAnsi="Arial" w:cs="Arial"/>
          <w:sz w:val="18"/>
          <w:szCs w:val="18"/>
          <w:lang w:val="fr-FR"/>
        </w:rPr>
        <w:tab/>
        <w:t>011</w:t>
      </w:r>
      <w:r w:rsidRPr="00E9263D">
        <w:rPr>
          <w:rFonts w:ascii="Arial" w:hAnsi="Arial" w:cs="Arial"/>
          <w:sz w:val="18"/>
          <w:szCs w:val="18"/>
          <w:lang w:val="fr-FR"/>
        </w:rPr>
        <w:tab/>
        <w:t>11</w:t>
      </w:r>
      <w:r w:rsidRPr="00E9263D">
        <w:rPr>
          <w:rFonts w:ascii="Arial" w:hAnsi="Arial" w:cs="Arial"/>
          <w:sz w:val="18"/>
          <w:szCs w:val="18"/>
          <w:lang w:val="fr-FR"/>
        </w:rPr>
        <w:tab/>
        <w:t>)</w:t>
      </w:r>
    </w:p>
    <w:p w14:paraId="1DB2631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12</w:t>
      </w:r>
      <w:r w:rsidRPr="00E9263D">
        <w:rPr>
          <w:rFonts w:ascii="Arial" w:hAnsi="Arial" w:cs="Arial"/>
          <w:sz w:val="18"/>
          <w:szCs w:val="18"/>
          <w:lang w:val="fr-FR"/>
        </w:rPr>
        <w:tab/>
        <w:t>012</w:t>
      </w:r>
      <w:r w:rsidRPr="00E9263D">
        <w:rPr>
          <w:rFonts w:ascii="Arial" w:hAnsi="Arial" w:cs="Arial"/>
          <w:sz w:val="18"/>
          <w:szCs w:val="18"/>
          <w:lang w:val="fr-FR"/>
        </w:rPr>
        <w:tab/>
        <w:t>12</w:t>
      </w:r>
      <w:r w:rsidRPr="00E9263D">
        <w:rPr>
          <w:rFonts w:ascii="Arial" w:hAnsi="Arial" w:cs="Arial"/>
          <w:sz w:val="18"/>
          <w:szCs w:val="18"/>
          <w:lang w:val="fr-FR"/>
        </w:rPr>
        <w:tab/>
        <w:t>Dakar (RSMC)</w:t>
      </w:r>
    </w:p>
    <w:p w14:paraId="5F91323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13</w:t>
      </w:r>
      <w:r w:rsidRPr="00E9263D">
        <w:rPr>
          <w:rFonts w:ascii="Arial" w:hAnsi="Arial" w:cs="Arial"/>
          <w:sz w:val="18"/>
          <w:szCs w:val="18"/>
          <w:lang w:val="fr-FR"/>
        </w:rPr>
        <w:tab/>
        <w:t>013</w:t>
      </w:r>
      <w:r w:rsidRPr="00E9263D">
        <w:rPr>
          <w:rFonts w:ascii="Arial" w:hAnsi="Arial" w:cs="Arial"/>
          <w:sz w:val="18"/>
          <w:szCs w:val="18"/>
          <w:lang w:val="fr-FR"/>
        </w:rPr>
        <w:tab/>
        <w:t>13</w:t>
      </w:r>
      <w:r w:rsidRPr="00E9263D">
        <w:rPr>
          <w:rFonts w:ascii="Arial" w:hAnsi="Arial" w:cs="Arial"/>
          <w:sz w:val="18"/>
          <w:szCs w:val="18"/>
          <w:lang w:val="fr-FR"/>
        </w:rPr>
        <w:tab/>
        <w:t>)</w:t>
      </w:r>
    </w:p>
    <w:p w14:paraId="60404A4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14</w:t>
      </w:r>
      <w:r w:rsidRPr="00E9263D">
        <w:rPr>
          <w:rFonts w:ascii="Arial" w:hAnsi="Arial" w:cs="Arial"/>
          <w:sz w:val="18"/>
          <w:szCs w:val="18"/>
          <w:lang w:val="fr-FR"/>
        </w:rPr>
        <w:tab/>
        <w:t>014</w:t>
      </w:r>
      <w:r w:rsidRPr="00E9263D">
        <w:rPr>
          <w:rFonts w:ascii="Arial" w:hAnsi="Arial" w:cs="Arial"/>
          <w:sz w:val="18"/>
          <w:szCs w:val="18"/>
          <w:lang w:val="fr-FR"/>
        </w:rPr>
        <w:tab/>
        <w:t>14</w:t>
      </w:r>
      <w:r w:rsidRPr="00E9263D">
        <w:rPr>
          <w:rFonts w:ascii="Arial" w:hAnsi="Arial" w:cs="Arial"/>
          <w:sz w:val="18"/>
          <w:szCs w:val="18"/>
          <w:lang w:val="fr-FR"/>
        </w:rPr>
        <w:tab/>
        <w:t>Nairobi (RSMC)</w:t>
      </w:r>
    </w:p>
    <w:p w14:paraId="1D6EB85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15</w:t>
      </w:r>
      <w:r w:rsidRPr="00E9263D">
        <w:rPr>
          <w:rFonts w:ascii="Arial" w:hAnsi="Arial" w:cs="Arial"/>
          <w:sz w:val="18"/>
          <w:szCs w:val="18"/>
          <w:lang w:val="fr-FR"/>
        </w:rPr>
        <w:tab/>
        <w:t>015</w:t>
      </w:r>
      <w:r w:rsidRPr="00E9263D">
        <w:rPr>
          <w:rFonts w:ascii="Arial" w:hAnsi="Arial" w:cs="Arial"/>
          <w:sz w:val="18"/>
          <w:szCs w:val="18"/>
          <w:lang w:val="fr-FR"/>
        </w:rPr>
        <w:tab/>
        <w:t>15</w:t>
      </w:r>
      <w:r w:rsidRPr="00E9263D">
        <w:rPr>
          <w:rFonts w:ascii="Arial" w:hAnsi="Arial" w:cs="Arial"/>
          <w:sz w:val="18"/>
          <w:szCs w:val="18"/>
          <w:lang w:val="fr-FR"/>
        </w:rPr>
        <w:tab/>
        <w:t>)</w:t>
      </w:r>
    </w:p>
    <w:p w14:paraId="3BA3026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16</w:t>
      </w:r>
      <w:r w:rsidRPr="00E9263D">
        <w:rPr>
          <w:rFonts w:ascii="Arial" w:hAnsi="Arial" w:cs="Arial"/>
          <w:sz w:val="18"/>
          <w:szCs w:val="18"/>
          <w:lang w:val="fr-FR"/>
        </w:rPr>
        <w:tab/>
        <w:t>016</w:t>
      </w:r>
      <w:r w:rsidRPr="00E9263D">
        <w:rPr>
          <w:rFonts w:ascii="Arial" w:hAnsi="Arial" w:cs="Arial"/>
          <w:sz w:val="18"/>
          <w:szCs w:val="18"/>
          <w:lang w:val="fr-FR"/>
        </w:rPr>
        <w:tab/>
        <w:t>16</w:t>
      </w:r>
      <w:r w:rsidRPr="00E9263D">
        <w:rPr>
          <w:rFonts w:ascii="Arial" w:hAnsi="Arial" w:cs="Arial"/>
          <w:sz w:val="18"/>
          <w:szCs w:val="18"/>
          <w:lang w:val="fr-FR"/>
        </w:rPr>
        <w:tab/>
        <w:t>Casablanca (RSMC)</w:t>
      </w:r>
    </w:p>
    <w:p w14:paraId="779FFB9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17</w:t>
      </w:r>
      <w:r w:rsidRPr="00E9263D">
        <w:rPr>
          <w:rFonts w:ascii="Arial" w:hAnsi="Arial" w:cs="Arial"/>
          <w:sz w:val="18"/>
          <w:szCs w:val="18"/>
          <w:lang w:val="fr-FR"/>
        </w:rPr>
        <w:tab/>
        <w:t>017</w:t>
      </w:r>
      <w:r w:rsidRPr="00E9263D">
        <w:rPr>
          <w:rFonts w:ascii="Arial" w:hAnsi="Arial" w:cs="Arial"/>
          <w:sz w:val="18"/>
          <w:szCs w:val="18"/>
          <w:lang w:val="fr-FR"/>
        </w:rPr>
        <w:tab/>
        <w:t>17</w:t>
      </w:r>
      <w:r w:rsidRPr="00E9263D">
        <w:rPr>
          <w:rFonts w:ascii="Arial" w:hAnsi="Arial" w:cs="Arial"/>
          <w:sz w:val="18"/>
          <w:szCs w:val="18"/>
          <w:lang w:val="fr-FR"/>
        </w:rPr>
        <w:tab/>
        <w:t>Tunis (RSMC)</w:t>
      </w:r>
    </w:p>
    <w:p w14:paraId="4F8499D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18</w:t>
      </w:r>
      <w:r w:rsidRPr="00E9263D">
        <w:rPr>
          <w:rFonts w:ascii="Arial" w:hAnsi="Arial" w:cs="Arial"/>
          <w:sz w:val="18"/>
          <w:szCs w:val="18"/>
          <w:lang w:val="fr-FR"/>
        </w:rPr>
        <w:tab/>
        <w:t>018</w:t>
      </w:r>
      <w:r w:rsidRPr="00E9263D">
        <w:rPr>
          <w:rFonts w:ascii="Arial" w:hAnsi="Arial" w:cs="Arial"/>
          <w:sz w:val="18"/>
          <w:szCs w:val="18"/>
          <w:lang w:val="fr-FR"/>
        </w:rPr>
        <w:tab/>
        <w:t>18</w:t>
      </w:r>
      <w:r w:rsidRPr="00E9263D">
        <w:rPr>
          <w:rFonts w:ascii="Arial" w:hAnsi="Arial" w:cs="Arial"/>
          <w:sz w:val="18"/>
          <w:szCs w:val="18"/>
          <w:lang w:val="fr-FR"/>
        </w:rPr>
        <w:tab/>
        <w:t>Tunis – Casablanca (RSMC)</w:t>
      </w:r>
    </w:p>
    <w:p w14:paraId="2D0EA4D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19</w:t>
      </w:r>
      <w:r w:rsidRPr="00E9263D">
        <w:rPr>
          <w:rFonts w:ascii="Arial" w:hAnsi="Arial" w:cs="Arial"/>
          <w:sz w:val="18"/>
          <w:szCs w:val="18"/>
          <w:lang w:val="fr-FR"/>
        </w:rPr>
        <w:tab/>
        <w:t>019</w:t>
      </w:r>
      <w:r w:rsidRPr="00E9263D">
        <w:rPr>
          <w:rFonts w:ascii="Arial" w:hAnsi="Arial" w:cs="Arial"/>
          <w:sz w:val="18"/>
          <w:szCs w:val="18"/>
          <w:lang w:val="fr-FR"/>
        </w:rPr>
        <w:tab/>
        <w:t>19</w:t>
      </w:r>
      <w:r w:rsidRPr="00E9263D">
        <w:rPr>
          <w:rFonts w:ascii="Arial" w:hAnsi="Arial" w:cs="Arial"/>
          <w:sz w:val="18"/>
          <w:szCs w:val="18"/>
          <w:lang w:val="fr-FR"/>
        </w:rPr>
        <w:tab/>
        <w:t>)</w:t>
      </w:r>
    </w:p>
    <w:p w14:paraId="25D6E73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20</w:t>
      </w:r>
      <w:r w:rsidRPr="00E9263D">
        <w:rPr>
          <w:rFonts w:ascii="Arial" w:hAnsi="Arial" w:cs="Arial"/>
          <w:sz w:val="18"/>
          <w:szCs w:val="18"/>
          <w:lang w:val="fr-FR"/>
        </w:rPr>
        <w:tab/>
        <w:t>020</w:t>
      </w:r>
      <w:r w:rsidRPr="00E9263D">
        <w:rPr>
          <w:rFonts w:ascii="Arial" w:hAnsi="Arial" w:cs="Arial"/>
          <w:sz w:val="18"/>
          <w:szCs w:val="18"/>
          <w:lang w:val="fr-FR"/>
        </w:rPr>
        <w:tab/>
        <w:t>20</w:t>
      </w:r>
      <w:r w:rsidRPr="00E9263D">
        <w:rPr>
          <w:rFonts w:ascii="Arial" w:hAnsi="Arial" w:cs="Arial"/>
          <w:sz w:val="18"/>
          <w:szCs w:val="18"/>
          <w:lang w:val="fr-FR"/>
        </w:rPr>
        <w:tab/>
        <w:t>Las Palmas</w:t>
      </w:r>
    </w:p>
    <w:p w14:paraId="4070B5F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21</w:t>
      </w:r>
      <w:r w:rsidRPr="00E9263D">
        <w:rPr>
          <w:rFonts w:ascii="Arial" w:hAnsi="Arial" w:cs="Arial"/>
          <w:sz w:val="18"/>
          <w:szCs w:val="18"/>
          <w:lang w:val="fr-FR"/>
        </w:rPr>
        <w:tab/>
        <w:t>021</w:t>
      </w:r>
      <w:r w:rsidRPr="00E9263D">
        <w:rPr>
          <w:rFonts w:ascii="Arial" w:hAnsi="Arial" w:cs="Arial"/>
          <w:sz w:val="18"/>
          <w:szCs w:val="18"/>
          <w:lang w:val="fr-FR"/>
        </w:rPr>
        <w:tab/>
        <w:t>21</w:t>
      </w:r>
      <w:r w:rsidRPr="00E9263D">
        <w:rPr>
          <w:rFonts w:ascii="Arial" w:hAnsi="Arial" w:cs="Arial"/>
          <w:sz w:val="18"/>
          <w:szCs w:val="18"/>
          <w:lang w:val="fr-FR"/>
        </w:rPr>
        <w:tab/>
        <w:t>Algiers (RSMC)</w:t>
      </w:r>
    </w:p>
    <w:p w14:paraId="3F00C8A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22</w:t>
      </w:r>
      <w:r w:rsidRPr="00E9263D">
        <w:rPr>
          <w:rFonts w:ascii="Arial" w:hAnsi="Arial" w:cs="Arial"/>
          <w:sz w:val="18"/>
          <w:szCs w:val="18"/>
          <w:lang w:val="fr-FR"/>
        </w:rPr>
        <w:tab/>
        <w:t>022</w:t>
      </w:r>
      <w:r w:rsidRPr="00E9263D">
        <w:rPr>
          <w:rFonts w:ascii="Arial" w:hAnsi="Arial" w:cs="Arial"/>
          <w:sz w:val="18"/>
          <w:szCs w:val="18"/>
          <w:lang w:val="fr-FR"/>
        </w:rPr>
        <w:tab/>
        <w:t>22</w:t>
      </w:r>
      <w:r w:rsidRPr="00E9263D">
        <w:rPr>
          <w:rFonts w:ascii="Arial" w:hAnsi="Arial" w:cs="Arial"/>
          <w:sz w:val="18"/>
          <w:szCs w:val="18"/>
          <w:lang w:val="fr-FR"/>
        </w:rPr>
        <w:tab/>
        <w:t>ACMAD</w:t>
      </w:r>
    </w:p>
    <w:p w14:paraId="1C1E69F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23</w:t>
      </w:r>
      <w:r w:rsidRPr="00E9263D">
        <w:rPr>
          <w:rFonts w:ascii="Arial" w:hAnsi="Arial" w:cs="Arial"/>
          <w:sz w:val="18"/>
          <w:szCs w:val="18"/>
          <w:lang w:val="fr-FR"/>
        </w:rPr>
        <w:tab/>
        <w:t>023</w:t>
      </w:r>
      <w:r w:rsidRPr="00E9263D">
        <w:rPr>
          <w:rFonts w:ascii="Arial" w:hAnsi="Arial" w:cs="Arial"/>
          <w:sz w:val="18"/>
          <w:szCs w:val="18"/>
          <w:lang w:val="fr-FR"/>
        </w:rPr>
        <w:tab/>
        <w:t>23</w:t>
      </w:r>
      <w:r w:rsidRPr="00E9263D">
        <w:rPr>
          <w:rFonts w:ascii="Arial" w:hAnsi="Arial" w:cs="Arial"/>
          <w:sz w:val="18"/>
          <w:szCs w:val="18"/>
          <w:lang w:val="fr-FR"/>
        </w:rPr>
        <w:tab/>
        <w:t>Mozambique (NMC)</w:t>
      </w:r>
    </w:p>
    <w:p w14:paraId="55D2E9A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24</w:t>
      </w:r>
      <w:r w:rsidRPr="00E9263D">
        <w:rPr>
          <w:rFonts w:ascii="Arial" w:hAnsi="Arial" w:cs="Arial"/>
          <w:sz w:val="18"/>
          <w:szCs w:val="18"/>
          <w:lang w:val="fr-FR"/>
        </w:rPr>
        <w:tab/>
        <w:t>024</w:t>
      </w:r>
      <w:r w:rsidRPr="00E9263D">
        <w:rPr>
          <w:rFonts w:ascii="Arial" w:hAnsi="Arial" w:cs="Arial"/>
          <w:sz w:val="18"/>
          <w:szCs w:val="18"/>
          <w:lang w:val="fr-FR"/>
        </w:rPr>
        <w:tab/>
        <w:t>24</w:t>
      </w:r>
      <w:r w:rsidRPr="00E9263D">
        <w:rPr>
          <w:rFonts w:ascii="Arial" w:hAnsi="Arial" w:cs="Arial"/>
          <w:sz w:val="18"/>
          <w:szCs w:val="18"/>
          <w:lang w:val="fr-FR"/>
        </w:rPr>
        <w:tab/>
        <w:t>Pretoria (RSMC)</w:t>
      </w:r>
    </w:p>
    <w:p w14:paraId="175AF18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25</w:t>
      </w:r>
      <w:r w:rsidRPr="00E9263D">
        <w:rPr>
          <w:rFonts w:ascii="Arial" w:hAnsi="Arial" w:cs="Arial"/>
          <w:sz w:val="18"/>
          <w:szCs w:val="18"/>
          <w:lang w:val="fr-FR"/>
        </w:rPr>
        <w:tab/>
        <w:t>025</w:t>
      </w:r>
      <w:r w:rsidRPr="00E9263D">
        <w:rPr>
          <w:rFonts w:ascii="Arial" w:hAnsi="Arial" w:cs="Arial"/>
          <w:sz w:val="18"/>
          <w:szCs w:val="18"/>
          <w:lang w:val="fr-FR"/>
        </w:rPr>
        <w:tab/>
        <w:t>25</w:t>
      </w:r>
      <w:r w:rsidRPr="00E9263D">
        <w:rPr>
          <w:rFonts w:ascii="Arial" w:hAnsi="Arial" w:cs="Arial"/>
          <w:sz w:val="18"/>
          <w:szCs w:val="18"/>
          <w:lang w:val="fr-FR"/>
        </w:rPr>
        <w:tab/>
        <w:t>La Réunion (RSMC)</w:t>
      </w:r>
    </w:p>
    <w:p w14:paraId="16F1A36A" w14:textId="253CC8B3" w:rsidR="000B65E4" w:rsidRPr="00E9263D" w:rsidRDefault="000B65E4" w:rsidP="000B65E4">
      <w:pPr>
        <w:widowControl w:val="0"/>
        <w:tabs>
          <w:tab w:val="center" w:pos="567"/>
          <w:tab w:val="center" w:pos="1938"/>
          <w:tab w:val="center" w:pos="3120"/>
          <w:tab w:val="left" w:pos="3911"/>
          <w:tab w:val="left" w:pos="4253"/>
          <w:tab w:val="left" w:pos="8647"/>
        </w:tabs>
        <w:autoSpaceDE w:val="0"/>
        <w:autoSpaceDN w:val="0"/>
        <w:adjustRightInd w:val="0"/>
        <w:spacing w:before="20" w:line="220" w:lineRule="exact"/>
        <w:rPr>
          <w:rFonts w:ascii="Arial" w:hAnsi="Arial" w:cs="Arial"/>
          <w:sz w:val="18"/>
          <w:szCs w:val="18"/>
          <w:lang w:val="fr-FR"/>
        </w:rPr>
      </w:pPr>
    </w:p>
    <w:p w14:paraId="4F16D04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b/>
          <w:sz w:val="18"/>
          <w:szCs w:val="18"/>
        </w:rPr>
        <w:t>26–40: Centres in Region II</w:t>
      </w:r>
    </w:p>
    <w:p w14:paraId="39412B8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26</w:t>
      </w:r>
      <w:r w:rsidRPr="00E9263D">
        <w:rPr>
          <w:rFonts w:ascii="Arial" w:hAnsi="Arial" w:cs="Arial"/>
          <w:sz w:val="18"/>
          <w:szCs w:val="18"/>
        </w:rPr>
        <w:tab/>
        <w:t>026</w:t>
      </w:r>
      <w:r w:rsidRPr="00E9263D">
        <w:rPr>
          <w:rFonts w:ascii="Arial" w:hAnsi="Arial" w:cs="Arial"/>
          <w:sz w:val="18"/>
          <w:szCs w:val="18"/>
        </w:rPr>
        <w:tab/>
        <w:t>26</w:t>
      </w:r>
      <w:r w:rsidRPr="00E9263D">
        <w:rPr>
          <w:rFonts w:ascii="Arial" w:hAnsi="Arial" w:cs="Arial"/>
          <w:sz w:val="18"/>
          <w:szCs w:val="18"/>
        </w:rPr>
        <w:tab/>
        <w:t>Khabarovsk (RSMC)</w:t>
      </w:r>
    </w:p>
    <w:p w14:paraId="142FBDE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27</w:t>
      </w:r>
      <w:r w:rsidRPr="00E9263D">
        <w:rPr>
          <w:rFonts w:ascii="Arial" w:hAnsi="Arial" w:cs="Arial"/>
          <w:sz w:val="18"/>
          <w:szCs w:val="18"/>
        </w:rPr>
        <w:tab/>
        <w:t>027</w:t>
      </w:r>
      <w:r w:rsidRPr="00E9263D">
        <w:rPr>
          <w:rFonts w:ascii="Arial" w:hAnsi="Arial" w:cs="Arial"/>
          <w:sz w:val="18"/>
          <w:szCs w:val="18"/>
        </w:rPr>
        <w:tab/>
        <w:t>27</w:t>
      </w:r>
      <w:r w:rsidRPr="00E9263D">
        <w:rPr>
          <w:rFonts w:ascii="Arial" w:hAnsi="Arial" w:cs="Arial"/>
          <w:sz w:val="18"/>
          <w:szCs w:val="18"/>
        </w:rPr>
        <w:tab/>
        <w:t>)</w:t>
      </w:r>
    </w:p>
    <w:p w14:paraId="0695E57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28</w:t>
      </w:r>
      <w:r w:rsidRPr="00E9263D">
        <w:rPr>
          <w:rFonts w:ascii="Arial" w:hAnsi="Arial" w:cs="Arial"/>
          <w:sz w:val="18"/>
          <w:szCs w:val="18"/>
        </w:rPr>
        <w:tab/>
        <w:t>028</w:t>
      </w:r>
      <w:r w:rsidRPr="00E9263D">
        <w:rPr>
          <w:rFonts w:ascii="Arial" w:hAnsi="Arial" w:cs="Arial"/>
          <w:sz w:val="18"/>
          <w:szCs w:val="18"/>
        </w:rPr>
        <w:tab/>
        <w:t>28</w:t>
      </w:r>
      <w:r w:rsidRPr="00E9263D">
        <w:rPr>
          <w:rFonts w:ascii="Arial" w:hAnsi="Arial" w:cs="Arial"/>
          <w:sz w:val="18"/>
          <w:szCs w:val="18"/>
        </w:rPr>
        <w:tab/>
        <w:t>New Delhi (RSMC)</w:t>
      </w:r>
    </w:p>
    <w:p w14:paraId="3F9010A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29</w:t>
      </w:r>
      <w:r w:rsidRPr="00E9263D">
        <w:rPr>
          <w:rFonts w:ascii="Arial" w:hAnsi="Arial" w:cs="Arial"/>
          <w:sz w:val="18"/>
          <w:szCs w:val="18"/>
        </w:rPr>
        <w:tab/>
        <w:t>029</w:t>
      </w:r>
      <w:r w:rsidRPr="00E9263D">
        <w:rPr>
          <w:rFonts w:ascii="Arial" w:hAnsi="Arial" w:cs="Arial"/>
          <w:sz w:val="18"/>
          <w:szCs w:val="18"/>
        </w:rPr>
        <w:tab/>
        <w:t>29</w:t>
      </w:r>
      <w:r w:rsidRPr="00E9263D">
        <w:rPr>
          <w:rFonts w:ascii="Arial" w:hAnsi="Arial" w:cs="Arial"/>
          <w:sz w:val="18"/>
          <w:szCs w:val="18"/>
        </w:rPr>
        <w:tab/>
        <w:t>)</w:t>
      </w:r>
    </w:p>
    <w:p w14:paraId="14DC4A3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30</w:t>
      </w:r>
      <w:r w:rsidRPr="00E9263D">
        <w:rPr>
          <w:rFonts w:ascii="Arial" w:hAnsi="Arial" w:cs="Arial"/>
          <w:sz w:val="18"/>
          <w:szCs w:val="18"/>
        </w:rPr>
        <w:tab/>
        <w:t>030</w:t>
      </w:r>
      <w:r w:rsidRPr="00E9263D">
        <w:rPr>
          <w:rFonts w:ascii="Arial" w:hAnsi="Arial" w:cs="Arial"/>
          <w:sz w:val="18"/>
          <w:szCs w:val="18"/>
        </w:rPr>
        <w:tab/>
        <w:t>30</w:t>
      </w:r>
      <w:r w:rsidRPr="00E9263D">
        <w:rPr>
          <w:rFonts w:ascii="Arial" w:hAnsi="Arial" w:cs="Arial"/>
          <w:sz w:val="18"/>
          <w:szCs w:val="18"/>
        </w:rPr>
        <w:tab/>
        <w:t>Novosibirsk (RSMC)</w:t>
      </w:r>
    </w:p>
    <w:p w14:paraId="6216D3A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31</w:t>
      </w:r>
      <w:r w:rsidRPr="00E9263D">
        <w:rPr>
          <w:rFonts w:ascii="Arial" w:hAnsi="Arial" w:cs="Arial"/>
          <w:sz w:val="18"/>
          <w:szCs w:val="18"/>
        </w:rPr>
        <w:tab/>
        <w:t>031</w:t>
      </w:r>
      <w:r w:rsidRPr="00E9263D">
        <w:rPr>
          <w:rFonts w:ascii="Arial" w:hAnsi="Arial" w:cs="Arial"/>
          <w:sz w:val="18"/>
          <w:szCs w:val="18"/>
        </w:rPr>
        <w:tab/>
        <w:t>31</w:t>
      </w:r>
      <w:r w:rsidRPr="00E9263D">
        <w:rPr>
          <w:rFonts w:ascii="Arial" w:hAnsi="Arial" w:cs="Arial"/>
          <w:sz w:val="18"/>
          <w:szCs w:val="18"/>
        </w:rPr>
        <w:tab/>
        <w:t>)</w:t>
      </w:r>
    </w:p>
    <w:p w14:paraId="20C27AB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32</w:t>
      </w:r>
      <w:r w:rsidRPr="00E9263D">
        <w:rPr>
          <w:rFonts w:ascii="Arial" w:hAnsi="Arial" w:cs="Arial"/>
          <w:sz w:val="18"/>
          <w:szCs w:val="18"/>
        </w:rPr>
        <w:tab/>
        <w:t>032</w:t>
      </w:r>
      <w:r w:rsidRPr="00E9263D">
        <w:rPr>
          <w:rFonts w:ascii="Arial" w:hAnsi="Arial" w:cs="Arial"/>
          <w:sz w:val="18"/>
          <w:szCs w:val="18"/>
        </w:rPr>
        <w:tab/>
        <w:t>32</w:t>
      </w:r>
      <w:r w:rsidRPr="00E9263D">
        <w:rPr>
          <w:rFonts w:ascii="Arial" w:hAnsi="Arial" w:cs="Arial"/>
          <w:sz w:val="18"/>
          <w:szCs w:val="18"/>
        </w:rPr>
        <w:tab/>
        <w:t>Tashkent (RSMC)</w:t>
      </w:r>
    </w:p>
    <w:p w14:paraId="5FE9CE0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33</w:t>
      </w:r>
      <w:r w:rsidRPr="00E9263D">
        <w:rPr>
          <w:rFonts w:ascii="Arial" w:hAnsi="Arial" w:cs="Arial"/>
          <w:sz w:val="18"/>
          <w:szCs w:val="18"/>
        </w:rPr>
        <w:tab/>
        <w:t>033</w:t>
      </w:r>
      <w:r w:rsidRPr="00E9263D">
        <w:rPr>
          <w:rFonts w:ascii="Arial" w:hAnsi="Arial" w:cs="Arial"/>
          <w:sz w:val="18"/>
          <w:szCs w:val="18"/>
        </w:rPr>
        <w:tab/>
        <w:t>33</w:t>
      </w:r>
      <w:r w:rsidRPr="00E9263D">
        <w:rPr>
          <w:rFonts w:ascii="Arial" w:hAnsi="Arial" w:cs="Arial"/>
          <w:sz w:val="18"/>
          <w:szCs w:val="18"/>
        </w:rPr>
        <w:tab/>
        <w:t>Jeddah (RSMC)</w:t>
      </w:r>
    </w:p>
    <w:p w14:paraId="279130A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34</w:t>
      </w:r>
      <w:r w:rsidRPr="00E9263D">
        <w:rPr>
          <w:rFonts w:ascii="Arial" w:hAnsi="Arial" w:cs="Arial"/>
          <w:sz w:val="18"/>
          <w:szCs w:val="18"/>
        </w:rPr>
        <w:tab/>
        <w:t>034</w:t>
      </w:r>
      <w:r w:rsidRPr="00E9263D">
        <w:rPr>
          <w:rFonts w:ascii="Arial" w:hAnsi="Arial" w:cs="Arial"/>
          <w:sz w:val="18"/>
          <w:szCs w:val="18"/>
        </w:rPr>
        <w:tab/>
        <w:t>34</w:t>
      </w:r>
      <w:r w:rsidRPr="00E9263D">
        <w:rPr>
          <w:rFonts w:ascii="Arial" w:hAnsi="Arial" w:cs="Arial"/>
          <w:sz w:val="18"/>
          <w:szCs w:val="18"/>
        </w:rPr>
        <w:tab/>
        <w:t>Tokyo (RSMC), Japan Meteorological Agency</w:t>
      </w:r>
    </w:p>
    <w:p w14:paraId="619EE409" w14:textId="77777777" w:rsidR="00D80161" w:rsidRPr="00D26418" w:rsidRDefault="000B65E4" w:rsidP="000B65E4">
      <w:pPr>
        <w:widowControl w:val="0"/>
        <w:tabs>
          <w:tab w:val="center" w:pos="3261"/>
        </w:tabs>
        <w:autoSpaceDE w:val="0"/>
        <w:autoSpaceDN w:val="0"/>
        <w:adjustRightInd w:val="0"/>
        <w:rPr>
          <w:rFonts w:ascii="Arial" w:hAnsi="Arial" w:cs="Arial"/>
          <w:sz w:val="18"/>
          <w:szCs w:val="18"/>
        </w:rPr>
      </w:pPr>
      <w:r w:rsidRPr="00D26418">
        <w:rPr>
          <w:rFonts w:ascii="Arial" w:hAnsi="Arial" w:cs="Arial"/>
          <w:sz w:val="18"/>
          <w:szCs w:val="18"/>
        </w:rPr>
        <w:br w:type="page"/>
      </w:r>
    </w:p>
    <w:p w14:paraId="0803DE78" w14:textId="279F106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Octet 5 in Section 1</w:t>
      </w:r>
    </w:p>
    <w:p w14:paraId="177A61BC"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of GRIB Edition 1</w:t>
      </w:r>
    </w:p>
    <w:p w14:paraId="4D042F5B"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rPr>
        <w:tab/>
      </w:r>
      <w:r w:rsidRPr="00E9263D">
        <w:rPr>
          <w:rFonts w:ascii="Arial" w:hAnsi="Arial" w:cs="Arial"/>
          <w:sz w:val="16"/>
          <w:szCs w:val="16"/>
        </w:rPr>
        <w:t>Octet 6 in Section 1</w:t>
      </w:r>
    </w:p>
    <w:p w14:paraId="34998988" w14:textId="7777777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013DE73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120" w:line="230" w:lineRule="exact"/>
        <w:rPr>
          <w:rFonts w:ascii="Arial" w:hAnsi="Arial" w:cs="Arial"/>
          <w:sz w:val="18"/>
          <w:szCs w:val="18"/>
        </w:rPr>
      </w:pPr>
      <w:r w:rsidRPr="00E9263D">
        <w:rPr>
          <w:rFonts w:ascii="Arial" w:hAnsi="Arial" w:cs="Arial"/>
          <w:sz w:val="18"/>
          <w:szCs w:val="18"/>
        </w:rPr>
        <w:tab/>
        <w:t>35</w:t>
      </w:r>
      <w:r w:rsidRPr="00E9263D">
        <w:rPr>
          <w:rFonts w:ascii="Arial" w:hAnsi="Arial" w:cs="Arial"/>
          <w:sz w:val="18"/>
          <w:szCs w:val="18"/>
        </w:rPr>
        <w:tab/>
        <w:t>035</w:t>
      </w:r>
      <w:r w:rsidRPr="00E9263D">
        <w:rPr>
          <w:rFonts w:ascii="Arial" w:hAnsi="Arial" w:cs="Arial"/>
          <w:sz w:val="18"/>
          <w:szCs w:val="18"/>
        </w:rPr>
        <w:tab/>
        <w:t>35</w:t>
      </w:r>
      <w:r w:rsidRPr="00E9263D">
        <w:rPr>
          <w:rFonts w:ascii="Arial" w:hAnsi="Arial" w:cs="Arial"/>
          <w:sz w:val="18"/>
          <w:szCs w:val="18"/>
        </w:rPr>
        <w:tab/>
        <w:t>)</w:t>
      </w:r>
    </w:p>
    <w:p w14:paraId="3EDC2DC1"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36</w:t>
      </w:r>
      <w:r w:rsidRPr="00E9263D">
        <w:rPr>
          <w:rFonts w:ascii="Arial" w:hAnsi="Arial" w:cs="Arial"/>
          <w:sz w:val="18"/>
          <w:szCs w:val="18"/>
        </w:rPr>
        <w:tab/>
        <w:t>036</w:t>
      </w:r>
      <w:r w:rsidRPr="00E9263D">
        <w:rPr>
          <w:rFonts w:ascii="Arial" w:hAnsi="Arial" w:cs="Arial"/>
          <w:sz w:val="18"/>
          <w:szCs w:val="18"/>
        </w:rPr>
        <w:tab/>
        <w:t>36</w:t>
      </w:r>
      <w:r w:rsidRPr="00E9263D">
        <w:rPr>
          <w:rFonts w:ascii="Arial" w:hAnsi="Arial" w:cs="Arial"/>
          <w:sz w:val="18"/>
          <w:szCs w:val="18"/>
        </w:rPr>
        <w:tab/>
        <w:t>Bangkok</w:t>
      </w:r>
    </w:p>
    <w:p w14:paraId="1FD419DC"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37</w:t>
      </w:r>
      <w:r w:rsidRPr="00E9263D">
        <w:rPr>
          <w:rFonts w:ascii="Arial" w:hAnsi="Arial" w:cs="Arial"/>
          <w:sz w:val="18"/>
          <w:szCs w:val="18"/>
        </w:rPr>
        <w:tab/>
        <w:t>037</w:t>
      </w:r>
      <w:r w:rsidRPr="00E9263D">
        <w:rPr>
          <w:rFonts w:ascii="Arial" w:hAnsi="Arial" w:cs="Arial"/>
          <w:sz w:val="18"/>
          <w:szCs w:val="18"/>
        </w:rPr>
        <w:tab/>
        <w:t>37</w:t>
      </w:r>
      <w:r w:rsidRPr="00E9263D">
        <w:rPr>
          <w:rFonts w:ascii="Arial" w:hAnsi="Arial" w:cs="Arial"/>
          <w:sz w:val="18"/>
          <w:szCs w:val="18"/>
        </w:rPr>
        <w:tab/>
        <w:t>Ulaanbaatar</w:t>
      </w:r>
    </w:p>
    <w:p w14:paraId="26F0DC93"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38</w:t>
      </w:r>
      <w:r w:rsidRPr="00E9263D">
        <w:rPr>
          <w:rFonts w:ascii="Arial" w:hAnsi="Arial" w:cs="Arial"/>
          <w:sz w:val="18"/>
          <w:szCs w:val="18"/>
        </w:rPr>
        <w:tab/>
        <w:t>038</w:t>
      </w:r>
      <w:r w:rsidRPr="00E9263D">
        <w:rPr>
          <w:rFonts w:ascii="Arial" w:hAnsi="Arial" w:cs="Arial"/>
          <w:sz w:val="18"/>
          <w:szCs w:val="18"/>
        </w:rPr>
        <w:tab/>
        <w:t>38</w:t>
      </w:r>
      <w:r w:rsidRPr="00E9263D">
        <w:rPr>
          <w:rFonts w:ascii="Arial" w:hAnsi="Arial" w:cs="Arial"/>
          <w:sz w:val="18"/>
          <w:szCs w:val="18"/>
        </w:rPr>
        <w:tab/>
        <w:t>Beijing (RSMC)</w:t>
      </w:r>
    </w:p>
    <w:p w14:paraId="014AAA1B"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39</w:t>
      </w:r>
      <w:r w:rsidRPr="00E9263D">
        <w:rPr>
          <w:rFonts w:ascii="Arial" w:hAnsi="Arial" w:cs="Arial"/>
          <w:sz w:val="18"/>
          <w:szCs w:val="18"/>
        </w:rPr>
        <w:tab/>
        <w:t>039</w:t>
      </w:r>
      <w:r w:rsidRPr="00E9263D">
        <w:rPr>
          <w:rFonts w:ascii="Arial" w:hAnsi="Arial" w:cs="Arial"/>
          <w:sz w:val="18"/>
          <w:szCs w:val="18"/>
        </w:rPr>
        <w:tab/>
        <w:t>39</w:t>
      </w:r>
      <w:r w:rsidRPr="00E9263D">
        <w:rPr>
          <w:rFonts w:ascii="Arial" w:hAnsi="Arial" w:cs="Arial"/>
          <w:sz w:val="18"/>
          <w:szCs w:val="18"/>
        </w:rPr>
        <w:tab/>
        <w:t>)</w:t>
      </w:r>
    </w:p>
    <w:p w14:paraId="286C71DA"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40</w:t>
      </w:r>
      <w:r w:rsidRPr="00E9263D">
        <w:rPr>
          <w:rFonts w:ascii="Arial" w:hAnsi="Arial" w:cs="Arial"/>
          <w:sz w:val="18"/>
          <w:szCs w:val="18"/>
        </w:rPr>
        <w:tab/>
        <w:t>040</w:t>
      </w:r>
      <w:r w:rsidRPr="00E9263D">
        <w:rPr>
          <w:rFonts w:ascii="Arial" w:hAnsi="Arial" w:cs="Arial"/>
          <w:sz w:val="18"/>
          <w:szCs w:val="18"/>
        </w:rPr>
        <w:tab/>
        <w:t>40</w:t>
      </w:r>
      <w:r w:rsidRPr="00E9263D">
        <w:rPr>
          <w:rFonts w:ascii="Arial" w:hAnsi="Arial" w:cs="Arial"/>
          <w:sz w:val="18"/>
          <w:szCs w:val="18"/>
        </w:rPr>
        <w:tab/>
        <w:t>Seoul</w:t>
      </w:r>
    </w:p>
    <w:p w14:paraId="635879D5" w14:textId="77777777" w:rsidR="000B65E4" w:rsidRPr="00E9263D" w:rsidRDefault="000B65E4" w:rsidP="000B65E4">
      <w:pPr>
        <w:widowControl w:val="0"/>
        <w:tabs>
          <w:tab w:val="center" w:pos="797"/>
          <w:tab w:val="center" w:pos="2268"/>
          <w:tab w:val="center" w:pos="3544"/>
          <w:tab w:val="left" w:pos="4253"/>
          <w:tab w:val="left" w:pos="4820"/>
          <w:tab w:val="left" w:pos="8647"/>
        </w:tabs>
        <w:autoSpaceDE w:val="0"/>
        <w:autoSpaceDN w:val="0"/>
        <w:adjustRightInd w:val="0"/>
        <w:spacing w:before="20" w:line="230" w:lineRule="exact"/>
        <w:rPr>
          <w:rFonts w:ascii="Arial" w:hAnsi="Arial" w:cs="Arial"/>
          <w:sz w:val="18"/>
          <w:szCs w:val="18"/>
        </w:rPr>
      </w:pPr>
    </w:p>
    <w:p w14:paraId="5446CA37"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41–50: Centres in Region III</w:t>
      </w:r>
    </w:p>
    <w:p w14:paraId="3AC87C71"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41</w:t>
      </w:r>
      <w:r w:rsidRPr="00E9263D">
        <w:rPr>
          <w:rFonts w:ascii="Arial" w:hAnsi="Arial" w:cs="Arial"/>
          <w:sz w:val="18"/>
          <w:szCs w:val="18"/>
        </w:rPr>
        <w:tab/>
        <w:t>041</w:t>
      </w:r>
      <w:r w:rsidRPr="00E9263D">
        <w:rPr>
          <w:rFonts w:ascii="Arial" w:hAnsi="Arial" w:cs="Arial"/>
          <w:sz w:val="18"/>
          <w:szCs w:val="18"/>
        </w:rPr>
        <w:tab/>
        <w:t>41</w:t>
      </w:r>
      <w:r w:rsidRPr="00E9263D">
        <w:rPr>
          <w:rFonts w:ascii="Arial" w:hAnsi="Arial" w:cs="Arial"/>
          <w:sz w:val="18"/>
          <w:szCs w:val="18"/>
        </w:rPr>
        <w:tab/>
        <w:t>Buenos Aires (RSMC)</w:t>
      </w:r>
    </w:p>
    <w:p w14:paraId="385ADA6F"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42</w:t>
      </w:r>
      <w:r w:rsidRPr="00E9263D">
        <w:rPr>
          <w:rFonts w:ascii="Arial" w:hAnsi="Arial" w:cs="Arial"/>
          <w:sz w:val="18"/>
          <w:szCs w:val="18"/>
        </w:rPr>
        <w:tab/>
        <w:t>042</w:t>
      </w:r>
      <w:r w:rsidRPr="00E9263D">
        <w:rPr>
          <w:rFonts w:ascii="Arial" w:hAnsi="Arial" w:cs="Arial"/>
          <w:sz w:val="18"/>
          <w:szCs w:val="18"/>
        </w:rPr>
        <w:tab/>
        <w:t>42</w:t>
      </w:r>
      <w:r w:rsidRPr="00E9263D">
        <w:rPr>
          <w:rFonts w:ascii="Arial" w:hAnsi="Arial" w:cs="Arial"/>
          <w:sz w:val="18"/>
          <w:szCs w:val="18"/>
        </w:rPr>
        <w:tab/>
        <w:t>)</w:t>
      </w:r>
    </w:p>
    <w:p w14:paraId="107AB6EF"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43</w:t>
      </w:r>
      <w:r w:rsidRPr="00E9263D">
        <w:rPr>
          <w:rFonts w:ascii="Arial" w:hAnsi="Arial" w:cs="Arial"/>
          <w:sz w:val="18"/>
          <w:szCs w:val="18"/>
        </w:rPr>
        <w:tab/>
        <w:t>043</w:t>
      </w:r>
      <w:r w:rsidRPr="00E9263D">
        <w:rPr>
          <w:rFonts w:ascii="Arial" w:hAnsi="Arial" w:cs="Arial"/>
          <w:sz w:val="18"/>
          <w:szCs w:val="18"/>
        </w:rPr>
        <w:tab/>
        <w:t>43</w:t>
      </w:r>
      <w:r w:rsidRPr="00E9263D">
        <w:rPr>
          <w:rFonts w:ascii="Arial" w:hAnsi="Arial" w:cs="Arial"/>
          <w:sz w:val="18"/>
          <w:szCs w:val="18"/>
        </w:rPr>
        <w:tab/>
        <w:t>Brasilia (RSMC)</w:t>
      </w:r>
    </w:p>
    <w:p w14:paraId="4EC8A3CC"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44</w:t>
      </w:r>
      <w:r w:rsidRPr="00E9263D">
        <w:rPr>
          <w:rFonts w:ascii="Arial" w:hAnsi="Arial" w:cs="Arial"/>
          <w:sz w:val="18"/>
          <w:szCs w:val="18"/>
        </w:rPr>
        <w:tab/>
        <w:t>044</w:t>
      </w:r>
      <w:r w:rsidRPr="00E9263D">
        <w:rPr>
          <w:rFonts w:ascii="Arial" w:hAnsi="Arial" w:cs="Arial"/>
          <w:sz w:val="18"/>
          <w:szCs w:val="18"/>
        </w:rPr>
        <w:tab/>
        <w:t>44</w:t>
      </w:r>
      <w:r w:rsidRPr="00E9263D">
        <w:rPr>
          <w:rFonts w:ascii="Arial" w:hAnsi="Arial" w:cs="Arial"/>
          <w:sz w:val="18"/>
          <w:szCs w:val="18"/>
        </w:rPr>
        <w:tab/>
        <w:t>)</w:t>
      </w:r>
    </w:p>
    <w:p w14:paraId="0240B310"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45</w:t>
      </w:r>
      <w:r w:rsidRPr="00E9263D">
        <w:rPr>
          <w:rFonts w:ascii="Arial" w:hAnsi="Arial" w:cs="Arial"/>
          <w:sz w:val="18"/>
          <w:szCs w:val="18"/>
        </w:rPr>
        <w:tab/>
        <w:t>045</w:t>
      </w:r>
      <w:r w:rsidRPr="00E9263D">
        <w:rPr>
          <w:rFonts w:ascii="Arial" w:hAnsi="Arial" w:cs="Arial"/>
          <w:sz w:val="18"/>
          <w:szCs w:val="18"/>
        </w:rPr>
        <w:tab/>
        <w:t>45</w:t>
      </w:r>
      <w:r w:rsidRPr="00E9263D">
        <w:rPr>
          <w:rFonts w:ascii="Arial" w:hAnsi="Arial" w:cs="Arial"/>
          <w:sz w:val="18"/>
          <w:szCs w:val="18"/>
        </w:rPr>
        <w:tab/>
        <w:t>Santiago</w:t>
      </w:r>
    </w:p>
    <w:p w14:paraId="07221A26"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46</w:t>
      </w:r>
      <w:r w:rsidRPr="00E9263D">
        <w:rPr>
          <w:rFonts w:ascii="Arial" w:hAnsi="Arial" w:cs="Arial"/>
          <w:sz w:val="18"/>
          <w:szCs w:val="18"/>
        </w:rPr>
        <w:tab/>
        <w:t>046</w:t>
      </w:r>
      <w:r w:rsidRPr="00E9263D">
        <w:rPr>
          <w:rFonts w:ascii="Arial" w:hAnsi="Arial" w:cs="Arial"/>
          <w:sz w:val="18"/>
          <w:szCs w:val="18"/>
        </w:rPr>
        <w:tab/>
        <w:t>46</w:t>
      </w:r>
      <w:r w:rsidRPr="00E9263D">
        <w:rPr>
          <w:rFonts w:ascii="Arial" w:hAnsi="Arial" w:cs="Arial"/>
          <w:sz w:val="18"/>
          <w:szCs w:val="18"/>
        </w:rPr>
        <w:tab/>
        <w:t>Brazilian Space Agency ­ INPE</w:t>
      </w:r>
    </w:p>
    <w:p w14:paraId="4251D329"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47</w:t>
      </w:r>
      <w:r w:rsidRPr="00E9263D">
        <w:rPr>
          <w:rFonts w:ascii="Arial" w:hAnsi="Arial" w:cs="Arial"/>
          <w:sz w:val="18"/>
          <w:szCs w:val="18"/>
        </w:rPr>
        <w:tab/>
        <w:t>047</w:t>
      </w:r>
      <w:r w:rsidRPr="00E9263D">
        <w:rPr>
          <w:rFonts w:ascii="Arial" w:hAnsi="Arial" w:cs="Arial"/>
          <w:sz w:val="18"/>
          <w:szCs w:val="18"/>
        </w:rPr>
        <w:tab/>
        <w:t>47</w:t>
      </w:r>
      <w:r w:rsidRPr="00E9263D">
        <w:rPr>
          <w:rFonts w:ascii="Arial" w:hAnsi="Arial" w:cs="Arial"/>
          <w:sz w:val="18"/>
          <w:szCs w:val="18"/>
        </w:rPr>
        <w:tab/>
        <w:t>Colombia (NMC)</w:t>
      </w:r>
    </w:p>
    <w:p w14:paraId="581EB4EF"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48</w:t>
      </w:r>
      <w:r w:rsidRPr="00E9263D">
        <w:rPr>
          <w:rFonts w:ascii="Arial" w:hAnsi="Arial" w:cs="Arial"/>
          <w:sz w:val="18"/>
          <w:szCs w:val="18"/>
        </w:rPr>
        <w:tab/>
        <w:t>048</w:t>
      </w:r>
      <w:r w:rsidRPr="00E9263D">
        <w:rPr>
          <w:rFonts w:ascii="Arial" w:hAnsi="Arial" w:cs="Arial"/>
          <w:sz w:val="18"/>
          <w:szCs w:val="18"/>
        </w:rPr>
        <w:tab/>
        <w:t>48</w:t>
      </w:r>
      <w:r w:rsidRPr="00E9263D">
        <w:rPr>
          <w:rFonts w:ascii="Arial" w:hAnsi="Arial" w:cs="Arial"/>
          <w:sz w:val="18"/>
          <w:szCs w:val="18"/>
        </w:rPr>
        <w:tab/>
        <w:t>Ecuador (NMC)</w:t>
      </w:r>
    </w:p>
    <w:p w14:paraId="2D1018B5"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49</w:t>
      </w:r>
      <w:r w:rsidRPr="00E9263D">
        <w:rPr>
          <w:rFonts w:ascii="Arial" w:hAnsi="Arial" w:cs="Arial"/>
          <w:sz w:val="18"/>
          <w:szCs w:val="18"/>
        </w:rPr>
        <w:tab/>
        <w:t>049</w:t>
      </w:r>
      <w:r w:rsidRPr="00E9263D">
        <w:rPr>
          <w:rFonts w:ascii="Arial" w:hAnsi="Arial" w:cs="Arial"/>
          <w:sz w:val="18"/>
          <w:szCs w:val="18"/>
        </w:rPr>
        <w:tab/>
        <w:t>49</w:t>
      </w:r>
      <w:r w:rsidRPr="00E9263D">
        <w:rPr>
          <w:rFonts w:ascii="Arial" w:hAnsi="Arial" w:cs="Arial"/>
          <w:sz w:val="18"/>
          <w:szCs w:val="18"/>
        </w:rPr>
        <w:tab/>
        <w:t>Peru (NMC)</w:t>
      </w:r>
    </w:p>
    <w:p w14:paraId="5D909019"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50</w:t>
      </w:r>
      <w:r w:rsidRPr="00E9263D">
        <w:rPr>
          <w:rFonts w:ascii="Arial" w:hAnsi="Arial" w:cs="Arial"/>
          <w:sz w:val="18"/>
          <w:szCs w:val="18"/>
        </w:rPr>
        <w:tab/>
        <w:t>050</w:t>
      </w:r>
      <w:r w:rsidRPr="00E9263D">
        <w:rPr>
          <w:rFonts w:ascii="Arial" w:hAnsi="Arial" w:cs="Arial"/>
          <w:sz w:val="18"/>
          <w:szCs w:val="18"/>
        </w:rPr>
        <w:tab/>
        <w:t>50</w:t>
      </w:r>
      <w:r w:rsidRPr="00E9263D">
        <w:rPr>
          <w:rFonts w:ascii="Arial" w:hAnsi="Arial" w:cs="Arial"/>
          <w:sz w:val="18"/>
          <w:szCs w:val="18"/>
        </w:rPr>
        <w:tab/>
        <w:t>Venezuela (Bolivarian Republic of) (NMC)</w:t>
      </w:r>
    </w:p>
    <w:p w14:paraId="0DF4FFB4" w14:textId="77777777" w:rsidR="000B65E4" w:rsidRPr="00E9263D" w:rsidRDefault="000B65E4" w:rsidP="000B65E4">
      <w:pPr>
        <w:widowControl w:val="0"/>
        <w:tabs>
          <w:tab w:val="center" w:pos="797"/>
          <w:tab w:val="center" w:pos="1938"/>
          <w:tab w:val="center" w:pos="3120"/>
          <w:tab w:val="left" w:pos="3911"/>
          <w:tab w:val="left" w:pos="4253"/>
          <w:tab w:val="left" w:pos="8647"/>
        </w:tabs>
        <w:autoSpaceDE w:val="0"/>
        <w:autoSpaceDN w:val="0"/>
        <w:adjustRightInd w:val="0"/>
        <w:spacing w:before="20" w:line="230" w:lineRule="exact"/>
        <w:rPr>
          <w:rFonts w:ascii="Arial" w:hAnsi="Arial" w:cs="Arial"/>
          <w:sz w:val="18"/>
          <w:szCs w:val="18"/>
        </w:rPr>
      </w:pPr>
    </w:p>
    <w:p w14:paraId="0B025018"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51–63: Centres in Region IV</w:t>
      </w:r>
    </w:p>
    <w:p w14:paraId="72C768EE"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51</w:t>
      </w:r>
      <w:r w:rsidRPr="00E9263D">
        <w:rPr>
          <w:rFonts w:ascii="Arial" w:hAnsi="Arial" w:cs="Arial"/>
          <w:sz w:val="18"/>
          <w:szCs w:val="18"/>
        </w:rPr>
        <w:tab/>
        <w:t>051</w:t>
      </w:r>
      <w:r w:rsidRPr="00E9263D">
        <w:rPr>
          <w:rFonts w:ascii="Arial" w:hAnsi="Arial" w:cs="Arial"/>
          <w:sz w:val="18"/>
          <w:szCs w:val="18"/>
        </w:rPr>
        <w:tab/>
        <w:t>51</w:t>
      </w:r>
      <w:r w:rsidRPr="00E9263D">
        <w:rPr>
          <w:rFonts w:ascii="Arial" w:hAnsi="Arial" w:cs="Arial"/>
          <w:sz w:val="18"/>
          <w:szCs w:val="18"/>
        </w:rPr>
        <w:tab/>
        <w:t>Miami (RSMC)</w:t>
      </w:r>
    </w:p>
    <w:p w14:paraId="671165D9"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52</w:t>
      </w:r>
      <w:r w:rsidRPr="00E9263D">
        <w:rPr>
          <w:rFonts w:ascii="Arial" w:hAnsi="Arial" w:cs="Arial"/>
          <w:sz w:val="18"/>
          <w:szCs w:val="18"/>
        </w:rPr>
        <w:tab/>
        <w:t>052</w:t>
      </w:r>
      <w:r w:rsidRPr="00E9263D">
        <w:rPr>
          <w:rFonts w:ascii="Arial" w:hAnsi="Arial" w:cs="Arial"/>
          <w:sz w:val="18"/>
          <w:szCs w:val="18"/>
        </w:rPr>
        <w:tab/>
        <w:t>52</w:t>
      </w:r>
      <w:r w:rsidRPr="00E9263D">
        <w:rPr>
          <w:rFonts w:ascii="Arial" w:hAnsi="Arial" w:cs="Arial"/>
          <w:sz w:val="18"/>
          <w:szCs w:val="18"/>
        </w:rPr>
        <w:tab/>
        <w:t>Miami (RSMC), National Hurricane Centre</w:t>
      </w:r>
    </w:p>
    <w:p w14:paraId="217D2B8C"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53</w:t>
      </w:r>
      <w:r w:rsidRPr="00E9263D">
        <w:rPr>
          <w:rFonts w:ascii="Arial" w:hAnsi="Arial" w:cs="Arial"/>
          <w:sz w:val="18"/>
          <w:szCs w:val="18"/>
        </w:rPr>
        <w:tab/>
        <w:t>053</w:t>
      </w:r>
      <w:r w:rsidRPr="00E9263D">
        <w:rPr>
          <w:rFonts w:ascii="Arial" w:hAnsi="Arial" w:cs="Arial"/>
          <w:sz w:val="18"/>
          <w:szCs w:val="18"/>
        </w:rPr>
        <w:tab/>
        <w:t>53</w:t>
      </w:r>
      <w:r w:rsidRPr="00E9263D">
        <w:rPr>
          <w:rFonts w:ascii="Arial" w:hAnsi="Arial" w:cs="Arial"/>
          <w:sz w:val="18"/>
          <w:szCs w:val="18"/>
        </w:rPr>
        <w:tab/>
      </w:r>
      <w:r w:rsidR="0064075F" w:rsidRPr="00E9263D">
        <w:rPr>
          <w:rFonts w:ascii="Arial" w:hAnsi="Arial" w:cs="Arial"/>
          <w:sz w:val="18"/>
          <w:szCs w:val="18"/>
        </w:rPr>
        <w:t>MSC Monitoring</w:t>
      </w:r>
    </w:p>
    <w:p w14:paraId="59FC5B0C"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54</w:t>
      </w:r>
      <w:r w:rsidRPr="00E9263D">
        <w:rPr>
          <w:rFonts w:ascii="Arial" w:hAnsi="Arial" w:cs="Arial"/>
          <w:sz w:val="18"/>
          <w:szCs w:val="18"/>
        </w:rPr>
        <w:tab/>
        <w:t>054</w:t>
      </w:r>
      <w:r w:rsidRPr="00E9263D">
        <w:rPr>
          <w:rFonts w:ascii="Arial" w:hAnsi="Arial" w:cs="Arial"/>
          <w:sz w:val="18"/>
          <w:szCs w:val="18"/>
        </w:rPr>
        <w:tab/>
        <w:t>54</w:t>
      </w:r>
      <w:r w:rsidRPr="00E9263D">
        <w:rPr>
          <w:rFonts w:ascii="Arial" w:hAnsi="Arial" w:cs="Arial"/>
          <w:sz w:val="18"/>
          <w:szCs w:val="18"/>
        </w:rPr>
        <w:tab/>
      </w:r>
      <w:r w:rsidR="0064075F" w:rsidRPr="00E9263D">
        <w:rPr>
          <w:rFonts w:ascii="Arial" w:hAnsi="Arial" w:cs="Arial"/>
          <w:sz w:val="18"/>
          <w:szCs w:val="18"/>
        </w:rPr>
        <w:t>Montreal (RSMC)</w:t>
      </w:r>
    </w:p>
    <w:p w14:paraId="413DB63F"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55</w:t>
      </w:r>
      <w:r w:rsidRPr="00E9263D">
        <w:rPr>
          <w:rFonts w:ascii="Arial" w:hAnsi="Arial" w:cs="Arial"/>
          <w:sz w:val="18"/>
          <w:szCs w:val="18"/>
        </w:rPr>
        <w:tab/>
        <w:t>055</w:t>
      </w:r>
      <w:r w:rsidRPr="00E9263D">
        <w:rPr>
          <w:rFonts w:ascii="Arial" w:hAnsi="Arial" w:cs="Arial"/>
          <w:sz w:val="18"/>
          <w:szCs w:val="18"/>
        </w:rPr>
        <w:tab/>
        <w:t>55</w:t>
      </w:r>
      <w:r w:rsidRPr="00E9263D">
        <w:rPr>
          <w:rFonts w:ascii="Arial" w:hAnsi="Arial" w:cs="Arial"/>
          <w:sz w:val="18"/>
          <w:szCs w:val="18"/>
        </w:rPr>
        <w:tab/>
        <w:t>San Francisco</w:t>
      </w:r>
    </w:p>
    <w:p w14:paraId="77857563"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56</w:t>
      </w:r>
      <w:r w:rsidRPr="00E9263D">
        <w:rPr>
          <w:rFonts w:ascii="Arial" w:hAnsi="Arial" w:cs="Arial"/>
          <w:sz w:val="18"/>
          <w:szCs w:val="18"/>
        </w:rPr>
        <w:tab/>
        <w:t>056</w:t>
      </w:r>
      <w:r w:rsidRPr="00E9263D">
        <w:rPr>
          <w:rFonts w:ascii="Arial" w:hAnsi="Arial" w:cs="Arial"/>
          <w:sz w:val="18"/>
          <w:szCs w:val="18"/>
        </w:rPr>
        <w:tab/>
        <w:t>56</w:t>
      </w:r>
      <w:r w:rsidRPr="00E9263D">
        <w:rPr>
          <w:rFonts w:ascii="Arial" w:hAnsi="Arial" w:cs="Arial"/>
          <w:sz w:val="18"/>
          <w:szCs w:val="18"/>
        </w:rPr>
        <w:tab/>
        <w:t>ARINC Centre</w:t>
      </w:r>
    </w:p>
    <w:p w14:paraId="55F54363"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57</w:t>
      </w:r>
      <w:r w:rsidRPr="00E9263D">
        <w:rPr>
          <w:rFonts w:ascii="Arial" w:hAnsi="Arial" w:cs="Arial"/>
          <w:sz w:val="18"/>
          <w:szCs w:val="18"/>
        </w:rPr>
        <w:tab/>
        <w:t>057</w:t>
      </w:r>
      <w:r w:rsidRPr="00E9263D">
        <w:rPr>
          <w:rFonts w:ascii="Arial" w:hAnsi="Arial" w:cs="Arial"/>
          <w:sz w:val="18"/>
          <w:szCs w:val="18"/>
        </w:rPr>
        <w:tab/>
        <w:t>57</w:t>
      </w:r>
      <w:r w:rsidRPr="00E9263D">
        <w:rPr>
          <w:rFonts w:ascii="Arial" w:hAnsi="Arial" w:cs="Arial"/>
          <w:sz w:val="18"/>
          <w:szCs w:val="18"/>
        </w:rPr>
        <w:tab/>
        <w:t>US Air Force – Air Force Global Weather Central</w:t>
      </w:r>
    </w:p>
    <w:p w14:paraId="3D270083" w14:textId="77777777" w:rsidR="000B65E4" w:rsidRPr="00E9263D" w:rsidRDefault="000B65E4" w:rsidP="000B65E4">
      <w:pPr>
        <w:widowControl w:val="0"/>
        <w:tabs>
          <w:tab w:val="center" w:pos="426"/>
          <w:tab w:val="center" w:pos="1843"/>
          <w:tab w:val="center" w:pos="3261"/>
          <w:tab w:val="left" w:pos="4253"/>
          <w:tab w:val="left" w:pos="4678"/>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58</w:t>
      </w:r>
      <w:r w:rsidRPr="00E9263D">
        <w:rPr>
          <w:rFonts w:ascii="Arial" w:hAnsi="Arial" w:cs="Arial"/>
          <w:sz w:val="18"/>
          <w:szCs w:val="18"/>
        </w:rPr>
        <w:tab/>
        <w:t>058</w:t>
      </w:r>
      <w:r w:rsidRPr="00E9263D">
        <w:rPr>
          <w:rFonts w:ascii="Arial" w:hAnsi="Arial" w:cs="Arial"/>
          <w:sz w:val="18"/>
          <w:szCs w:val="18"/>
        </w:rPr>
        <w:tab/>
        <w:t>58</w:t>
      </w:r>
      <w:r w:rsidRPr="00E9263D">
        <w:rPr>
          <w:rFonts w:ascii="Arial" w:hAnsi="Arial" w:cs="Arial"/>
          <w:sz w:val="18"/>
          <w:szCs w:val="18"/>
        </w:rPr>
        <w:tab/>
        <w:t xml:space="preserve">Fleet Numerical Meteorology and Oceanography Center,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Monterey, CA, United States</w:t>
      </w:r>
    </w:p>
    <w:p w14:paraId="1C4B6960"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59</w:t>
      </w:r>
      <w:r w:rsidRPr="00E9263D">
        <w:rPr>
          <w:rFonts w:ascii="Arial" w:hAnsi="Arial" w:cs="Arial"/>
          <w:sz w:val="18"/>
          <w:szCs w:val="18"/>
        </w:rPr>
        <w:tab/>
        <w:t>059</w:t>
      </w:r>
      <w:r w:rsidRPr="00E9263D">
        <w:rPr>
          <w:rFonts w:ascii="Arial" w:hAnsi="Arial" w:cs="Arial"/>
          <w:sz w:val="18"/>
          <w:szCs w:val="18"/>
        </w:rPr>
        <w:tab/>
        <w:t>59</w:t>
      </w:r>
      <w:r w:rsidRPr="00E9263D">
        <w:rPr>
          <w:rFonts w:ascii="Arial" w:hAnsi="Arial" w:cs="Arial"/>
          <w:sz w:val="18"/>
          <w:szCs w:val="18"/>
        </w:rPr>
        <w:tab/>
        <w:t>The NOAA Forecast Systems Laboratory, Boulder, CO,</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United States</w:t>
      </w:r>
    </w:p>
    <w:p w14:paraId="14163BCE"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60</w:t>
      </w:r>
      <w:r w:rsidRPr="00E9263D">
        <w:rPr>
          <w:rFonts w:ascii="Arial" w:hAnsi="Arial" w:cs="Arial"/>
          <w:sz w:val="18"/>
          <w:szCs w:val="18"/>
        </w:rPr>
        <w:tab/>
        <w:t>060</w:t>
      </w:r>
      <w:r w:rsidRPr="00E9263D">
        <w:rPr>
          <w:rFonts w:ascii="Arial" w:hAnsi="Arial" w:cs="Arial"/>
          <w:sz w:val="18"/>
          <w:szCs w:val="18"/>
        </w:rPr>
        <w:tab/>
        <w:t>60</w:t>
      </w:r>
      <w:r w:rsidRPr="00E9263D">
        <w:rPr>
          <w:rFonts w:ascii="Arial" w:hAnsi="Arial" w:cs="Arial"/>
          <w:sz w:val="18"/>
          <w:szCs w:val="18"/>
        </w:rPr>
        <w:tab/>
        <w:t>United States National Center for Atmospheric Research</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(NCAR)</w:t>
      </w:r>
    </w:p>
    <w:p w14:paraId="3400FC98"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61</w:t>
      </w:r>
      <w:r w:rsidRPr="00E9263D">
        <w:rPr>
          <w:rFonts w:ascii="Arial" w:hAnsi="Arial" w:cs="Arial"/>
          <w:sz w:val="18"/>
          <w:szCs w:val="18"/>
        </w:rPr>
        <w:tab/>
        <w:t>061</w:t>
      </w:r>
      <w:r w:rsidRPr="00E9263D">
        <w:rPr>
          <w:rFonts w:ascii="Arial" w:hAnsi="Arial" w:cs="Arial"/>
          <w:sz w:val="18"/>
          <w:szCs w:val="18"/>
        </w:rPr>
        <w:tab/>
        <w:t>61</w:t>
      </w:r>
      <w:r w:rsidRPr="00E9263D">
        <w:rPr>
          <w:rFonts w:ascii="Arial" w:hAnsi="Arial" w:cs="Arial"/>
          <w:sz w:val="18"/>
          <w:szCs w:val="18"/>
        </w:rPr>
        <w:tab/>
        <w:t>Service ARGOS – Landover</w:t>
      </w:r>
    </w:p>
    <w:p w14:paraId="24E713E2"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62</w:t>
      </w:r>
      <w:r w:rsidRPr="00E9263D">
        <w:rPr>
          <w:rFonts w:ascii="Arial" w:hAnsi="Arial" w:cs="Arial"/>
          <w:sz w:val="18"/>
          <w:szCs w:val="18"/>
        </w:rPr>
        <w:tab/>
        <w:t>062</w:t>
      </w:r>
      <w:r w:rsidRPr="00E9263D">
        <w:rPr>
          <w:rFonts w:ascii="Arial" w:hAnsi="Arial" w:cs="Arial"/>
          <w:sz w:val="18"/>
          <w:szCs w:val="18"/>
        </w:rPr>
        <w:tab/>
        <w:t>62</w:t>
      </w:r>
      <w:r w:rsidRPr="00E9263D">
        <w:rPr>
          <w:rFonts w:ascii="Arial" w:hAnsi="Arial" w:cs="Arial"/>
          <w:sz w:val="18"/>
          <w:szCs w:val="18"/>
        </w:rPr>
        <w:tab/>
        <w:t>US Naval Oceanographic Office</w:t>
      </w:r>
    </w:p>
    <w:p w14:paraId="4FF29593"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63</w:t>
      </w:r>
      <w:r w:rsidRPr="00E9263D">
        <w:rPr>
          <w:rFonts w:ascii="Arial" w:hAnsi="Arial" w:cs="Arial"/>
          <w:sz w:val="18"/>
          <w:szCs w:val="18"/>
        </w:rPr>
        <w:tab/>
        <w:t>063</w:t>
      </w:r>
      <w:r w:rsidRPr="00E9263D">
        <w:rPr>
          <w:rFonts w:ascii="Arial" w:hAnsi="Arial" w:cs="Arial"/>
          <w:sz w:val="18"/>
          <w:szCs w:val="18"/>
        </w:rPr>
        <w:tab/>
        <w:t>63</w:t>
      </w:r>
      <w:r w:rsidRPr="00E9263D">
        <w:rPr>
          <w:rFonts w:ascii="Arial" w:hAnsi="Arial" w:cs="Arial"/>
          <w:sz w:val="18"/>
          <w:szCs w:val="18"/>
        </w:rPr>
        <w:tab/>
        <w:t>International Research Institute for Climate and Society (IRI)</w:t>
      </w:r>
    </w:p>
    <w:p w14:paraId="28610564"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p>
    <w:p w14:paraId="2D1890C4"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b/>
          <w:sz w:val="18"/>
          <w:szCs w:val="18"/>
        </w:rPr>
        <w:t>64–73: Centres in Region V</w:t>
      </w:r>
    </w:p>
    <w:p w14:paraId="227674F7"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64</w:t>
      </w:r>
      <w:r w:rsidRPr="00E9263D">
        <w:rPr>
          <w:rFonts w:ascii="Arial" w:hAnsi="Arial" w:cs="Arial"/>
          <w:sz w:val="18"/>
          <w:szCs w:val="18"/>
        </w:rPr>
        <w:tab/>
        <w:t>064</w:t>
      </w:r>
      <w:r w:rsidRPr="00E9263D">
        <w:rPr>
          <w:rFonts w:ascii="Arial" w:hAnsi="Arial" w:cs="Arial"/>
          <w:sz w:val="18"/>
          <w:szCs w:val="18"/>
        </w:rPr>
        <w:tab/>
        <w:t>64</w:t>
      </w:r>
      <w:r w:rsidRPr="00E9263D">
        <w:rPr>
          <w:rFonts w:ascii="Arial" w:hAnsi="Arial" w:cs="Arial"/>
          <w:sz w:val="18"/>
          <w:szCs w:val="18"/>
        </w:rPr>
        <w:tab/>
        <w:t>Honolulu (RSMC)</w:t>
      </w:r>
    </w:p>
    <w:p w14:paraId="3571DF54"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65</w:t>
      </w:r>
      <w:r w:rsidRPr="00E9263D">
        <w:rPr>
          <w:rFonts w:ascii="Arial" w:hAnsi="Arial" w:cs="Arial"/>
          <w:sz w:val="18"/>
          <w:szCs w:val="18"/>
        </w:rPr>
        <w:tab/>
        <w:t>065</w:t>
      </w:r>
      <w:r w:rsidRPr="00E9263D">
        <w:rPr>
          <w:rFonts w:ascii="Arial" w:hAnsi="Arial" w:cs="Arial"/>
          <w:sz w:val="18"/>
          <w:szCs w:val="18"/>
        </w:rPr>
        <w:tab/>
        <w:t>65</w:t>
      </w:r>
      <w:r w:rsidRPr="00E9263D">
        <w:rPr>
          <w:rFonts w:ascii="Arial" w:hAnsi="Arial" w:cs="Arial"/>
          <w:sz w:val="18"/>
          <w:szCs w:val="18"/>
        </w:rPr>
        <w:tab/>
        <w:t>Darwin (RSMC)</w:t>
      </w:r>
    </w:p>
    <w:p w14:paraId="6C916ACF"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66</w:t>
      </w:r>
      <w:r w:rsidRPr="00E9263D">
        <w:rPr>
          <w:rFonts w:ascii="Arial" w:hAnsi="Arial" w:cs="Arial"/>
          <w:sz w:val="18"/>
          <w:szCs w:val="18"/>
        </w:rPr>
        <w:tab/>
        <w:t>066</w:t>
      </w:r>
      <w:r w:rsidRPr="00E9263D">
        <w:rPr>
          <w:rFonts w:ascii="Arial" w:hAnsi="Arial" w:cs="Arial"/>
          <w:sz w:val="18"/>
          <w:szCs w:val="18"/>
        </w:rPr>
        <w:tab/>
        <w:t>66</w:t>
      </w:r>
      <w:r w:rsidRPr="00E9263D">
        <w:rPr>
          <w:rFonts w:ascii="Arial" w:hAnsi="Arial" w:cs="Arial"/>
          <w:sz w:val="18"/>
          <w:szCs w:val="18"/>
        </w:rPr>
        <w:tab/>
        <w:t>)</w:t>
      </w:r>
    </w:p>
    <w:p w14:paraId="21BB8A7A"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67</w:t>
      </w:r>
      <w:r w:rsidRPr="00E9263D">
        <w:rPr>
          <w:rFonts w:ascii="Arial" w:hAnsi="Arial" w:cs="Arial"/>
          <w:sz w:val="18"/>
          <w:szCs w:val="18"/>
        </w:rPr>
        <w:tab/>
        <w:t>067</w:t>
      </w:r>
      <w:r w:rsidRPr="00E9263D">
        <w:rPr>
          <w:rFonts w:ascii="Arial" w:hAnsi="Arial" w:cs="Arial"/>
          <w:sz w:val="18"/>
          <w:szCs w:val="18"/>
        </w:rPr>
        <w:tab/>
        <w:t>67</w:t>
      </w:r>
      <w:r w:rsidRPr="00E9263D">
        <w:rPr>
          <w:rFonts w:ascii="Arial" w:hAnsi="Arial" w:cs="Arial"/>
          <w:sz w:val="18"/>
          <w:szCs w:val="18"/>
        </w:rPr>
        <w:tab/>
        <w:t>Melbourne (RSMC)</w:t>
      </w:r>
    </w:p>
    <w:p w14:paraId="32BC26CA"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68</w:t>
      </w:r>
      <w:r w:rsidRPr="00E9263D">
        <w:rPr>
          <w:rFonts w:ascii="Arial" w:hAnsi="Arial" w:cs="Arial"/>
          <w:sz w:val="18"/>
          <w:szCs w:val="18"/>
        </w:rPr>
        <w:tab/>
        <w:t>068</w:t>
      </w:r>
      <w:r w:rsidRPr="00E9263D">
        <w:rPr>
          <w:rFonts w:ascii="Arial" w:hAnsi="Arial" w:cs="Arial"/>
          <w:sz w:val="18"/>
          <w:szCs w:val="18"/>
        </w:rPr>
        <w:tab/>
        <w:t>68</w:t>
      </w:r>
      <w:r w:rsidRPr="00E9263D">
        <w:rPr>
          <w:rFonts w:ascii="Arial" w:hAnsi="Arial" w:cs="Arial"/>
          <w:sz w:val="18"/>
          <w:szCs w:val="18"/>
        </w:rPr>
        <w:tab/>
        <w:t>Reserved</w:t>
      </w:r>
    </w:p>
    <w:p w14:paraId="7728DD42"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69</w:t>
      </w:r>
      <w:r w:rsidRPr="00E9263D">
        <w:rPr>
          <w:rFonts w:ascii="Arial" w:hAnsi="Arial" w:cs="Arial"/>
          <w:sz w:val="18"/>
          <w:szCs w:val="18"/>
        </w:rPr>
        <w:tab/>
        <w:t>069</w:t>
      </w:r>
      <w:r w:rsidRPr="00E9263D">
        <w:rPr>
          <w:rFonts w:ascii="Arial" w:hAnsi="Arial" w:cs="Arial"/>
          <w:sz w:val="18"/>
          <w:szCs w:val="18"/>
        </w:rPr>
        <w:tab/>
        <w:t>69</w:t>
      </w:r>
      <w:r w:rsidRPr="00E9263D">
        <w:rPr>
          <w:rFonts w:ascii="Arial" w:hAnsi="Arial" w:cs="Arial"/>
          <w:sz w:val="18"/>
          <w:szCs w:val="18"/>
        </w:rPr>
        <w:tab/>
        <w:t>Wellington (RSMC)</w:t>
      </w:r>
    </w:p>
    <w:p w14:paraId="75BD30EC"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70</w:t>
      </w:r>
      <w:r w:rsidRPr="00E9263D">
        <w:rPr>
          <w:rFonts w:ascii="Arial" w:hAnsi="Arial" w:cs="Arial"/>
          <w:sz w:val="18"/>
          <w:szCs w:val="18"/>
        </w:rPr>
        <w:tab/>
        <w:t>070</w:t>
      </w:r>
      <w:r w:rsidRPr="00E9263D">
        <w:rPr>
          <w:rFonts w:ascii="Arial" w:hAnsi="Arial" w:cs="Arial"/>
          <w:sz w:val="18"/>
          <w:szCs w:val="18"/>
        </w:rPr>
        <w:tab/>
        <w:t>70</w:t>
      </w:r>
      <w:r w:rsidRPr="00E9263D">
        <w:rPr>
          <w:rFonts w:ascii="Arial" w:hAnsi="Arial" w:cs="Arial"/>
          <w:sz w:val="18"/>
          <w:szCs w:val="18"/>
        </w:rPr>
        <w:tab/>
        <w:t>)</w:t>
      </w:r>
    </w:p>
    <w:p w14:paraId="760AC8FD"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71</w:t>
      </w:r>
      <w:r w:rsidRPr="00E9263D">
        <w:rPr>
          <w:rFonts w:ascii="Arial" w:hAnsi="Arial" w:cs="Arial"/>
          <w:sz w:val="18"/>
          <w:szCs w:val="18"/>
        </w:rPr>
        <w:tab/>
        <w:t>071</w:t>
      </w:r>
      <w:r w:rsidRPr="00E9263D">
        <w:rPr>
          <w:rFonts w:ascii="Arial" w:hAnsi="Arial" w:cs="Arial"/>
          <w:sz w:val="18"/>
          <w:szCs w:val="18"/>
        </w:rPr>
        <w:tab/>
        <w:t>71</w:t>
      </w:r>
      <w:r w:rsidRPr="00E9263D">
        <w:rPr>
          <w:rFonts w:ascii="Arial" w:hAnsi="Arial" w:cs="Arial"/>
          <w:sz w:val="18"/>
          <w:szCs w:val="18"/>
        </w:rPr>
        <w:tab/>
        <w:t>Nadi (RSMC)</w:t>
      </w:r>
    </w:p>
    <w:p w14:paraId="16CD8A79"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72</w:t>
      </w:r>
      <w:r w:rsidRPr="00E9263D">
        <w:rPr>
          <w:rFonts w:ascii="Arial" w:hAnsi="Arial" w:cs="Arial"/>
          <w:sz w:val="18"/>
          <w:szCs w:val="18"/>
        </w:rPr>
        <w:tab/>
        <w:t>072</w:t>
      </w:r>
      <w:r w:rsidRPr="00E9263D">
        <w:rPr>
          <w:rFonts w:ascii="Arial" w:hAnsi="Arial" w:cs="Arial"/>
          <w:sz w:val="18"/>
          <w:szCs w:val="18"/>
        </w:rPr>
        <w:tab/>
        <w:t>72</w:t>
      </w:r>
      <w:r w:rsidRPr="00E9263D">
        <w:rPr>
          <w:rFonts w:ascii="Arial" w:hAnsi="Arial" w:cs="Arial"/>
          <w:sz w:val="18"/>
          <w:szCs w:val="18"/>
        </w:rPr>
        <w:tab/>
        <w:t>Singapore</w:t>
      </w:r>
    </w:p>
    <w:p w14:paraId="66460179"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73</w:t>
      </w:r>
      <w:r w:rsidRPr="00E9263D">
        <w:rPr>
          <w:rFonts w:ascii="Arial" w:hAnsi="Arial" w:cs="Arial"/>
          <w:sz w:val="18"/>
          <w:szCs w:val="18"/>
        </w:rPr>
        <w:tab/>
        <w:t>073</w:t>
      </w:r>
      <w:r w:rsidRPr="00E9263D">
        <w:rPr>
          <w:rFonts w:ascii="Arial" w:hAnsi="Arial" w:cs="Arial"/>
          <w:sz w:val="18"/>
          <w:szCs w:val="18"/>
        </w:rPr>
        <w:tab/>
        <w:t>73</w:t>
      </w:r>
      <w:r w:rsidRPr="00E9263D">
        <w:rPr>
          <w:rFonts w:ascii="Arial" w:hAnsi="Arial" w:cs="Arial"/>
          <w:sz w:val="18"/>
          <w:szCs w:val="18"/>
        </w:rPr>
        <w:tab/>
        <w:t>Malaysia (NMC)</w:t>
      </w:r>
    </w:p>
    <w:p w14:paraId="483230BD" w14:textId="77777777" w:rsidR="00D80161" w:rsidRPr="00D26418" w:rsidRDefault="000B65E4" w:rsidP="000B65E4">
      <w:pPr>
        <w:widowControl w:val="0"/>
        <w:tabs>
          <w:tab w:val="center" w:pos="3261"/>
        </w:tabs>
        <w:autoSpaceDE w:val="0"/>
        <w:autoSpaceDN w:val="0"/>
        <w:adjustRightInd w:val="0"/>
        <w:rPr>
          <w:rFonts w:ascii="Arial" w:hAnsi="Arial" w:cs="Arial"/>
          <w:i/>
          <w:sz w:val="18"/>
          <w:szCs w:val="18"/>
        </w:rPr>
      </w:pPr>
      <w:r w:rsidRPr="00D26418">
        <w:rPr>
          <w:rFonts w:ascii="Arial" w:hAnsi="Arial" w:cs="Arial"/>
          <w:i/>
          <w:sz w:val="18"/>
          <w:szCs w:val="18"/>
        </w:rPr>
        <w:br w:type="page"/>
      </w:r>
    </w:p>
    <w:p w14:paraId="4A1D3360" w14:textId="48849142"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Octet 5 in Section 1</w:t>
      </w:r>
    </w:p>
    <w:p w14:paraId="5D48C3F0"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of GRIB Edition 1</w:t>
      </w:r>
    </w:p>
    <w:p w14:paraId="4B91B4C4"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rPr>
        <w:tab/>
      </w:r>
      <w:r w:rsidRPr="00E9263D">
        <w:rPr>
          <w:rFonts w:ascii="Arial" w:hAnsi="Arial" w:cs="Arial"/>
          <w:sz w:val="16"/>
          <w:szCs w:val="16"/>
        </w:rPr>
        <w:t>Octet 6 in Section 1</w:t>
      </w:r>
    </w:p>
    <w:p w14:paraId="2FD0903B" w14:textId="7777777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6F39F6C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120" w:line="23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b/>
          <w:sz w:val="18"/>
          <w:szCs w:val="18"/>
        </w:rPr>
        <w:t>74–99: Centres in Region VI</w:t>
      </w:r>
    </w:p>
    <w:p w14:paraId="1DBD3E3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74</w:t>
      </w:r>
      <w:r w:rsidRPr="00E9263D">
        <w:rPr>
          <w:rFonts w:ascii="Arial" w:hAnsi="Arial" w:cs="Arial"/>
          <w:sz w:val="18"/>
          <w:szCs w:val="18"/>
        </w:rPr>
        <w:tab/>
        <w:t>074</w:t>
      </w:r>
      <w:r w:rsidRPr="00E9263D">
        <w:rPr>
          <w:rFonts w:ascii="Arial" w:hAnsi="Arial" w:cs="Arial"/>
          <w:sz w:val="18"/>
          <w:szCs w:val="18"/>
        </w:rPr>
        <w:tab/>
        <w:t>74</w:t>
      </w:r>
      <w:r w:rsidRPr="00E9263D">
        <w:rPr>
          <w:rFonts w:ascii="Arial" w:hAnsi="Arial" w:cs="Arial"/>
          <w:sz w:val="18"/>
          <w:szCs w:val="18"/>
        </w:rPr>
        <w:tab/>
        <w:t>UK Meteorological Office ­ Exeter (RSMC)</w:t>
      </w:r>
    </w:p>
    <w:p w14:paraId="0008522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75</w:t>
      </w:r>
      <w:r w:rsidRPr="00E9263D">
        <w:rPr>
          <w:rFonts w:ascii="Arial" w:hAnsi="Arial" w:cs="Arial"/>
          <w:sz w:val="18"/>
          <w:szCs w:val="18"/>
        </w:rPr>
        <w:tab/>
        <w:t>075</w:t>
      </w:r>
      <w:r w:rsidRPr="00E9263D">
        <w:rPr>
          <w:rFonts w:ascii="Arial" w:hAnsi="Arial" w:cs="Arial"/>
          <w:sz w:val="18"/>
          <w:szCs w:val="18"/>
        </w:rPr>
        <w:tab/>
        <w:t>75</w:t>
      </w:r>
      <w:r w:rsidRPr="00E9263D">
        <w:rPr>
          <w:rFonts w:ascii="Arial" w:hAnsi="Arial" w:cs="Arial"/>
          <w:sz w:val="18"/>
          <w:szCs w:val="18"/>
        </w:rPr>
        <w:tab/>
        <w:t>)</w:t>
      </w:r>
    </w:p>
    <w:p w14:paraId="5A44159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76</w:t>
      </w:r>
      <w:r w:rsidRPr="00E9263D">
        <w:rPr>
          <w:rFonts w:ascii="Arial" w:hAnsi="Arial" w:cs="Arial"/>
          <w:sz w:val="18"/>
          <w:szCs w:val="18"/>
        </w:rPr>
        <w:tab/>
        <w:t>076</w:t>
      </w:r>
      <w:r w:rsidRPr="00E9263D">
        <w:rPr>
          <w:rFonts w:ascii="Arial" w:hAnsi="Arial" w:cs="Arial"/>
          <w:sz w:val="18"/>
          <w:szCs w:val="18"/>
        </w:rPr>
        <w:tab/>
        <w:t>76</w:t>
      </w:r>
      <w:r w:rsidRPr="00E9263D">
        <w:rPr>
          <w:rFonts w:ascii="Arial" w:hAnsi="Arial" w:cs="Arial"/>
          <w:sz w:val="18"/>
          <w:szCs w:val="18"/>
        </w:rPr>
        <w:tab/>
        <w:t>Moscow (RSMC)</w:t>
      </w:r>
    </w:p>
    <w:p w14:paraId="00FCBB3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77</w:t>
      </w:r>
      <w:r w:rsidRPr="00E9263D">
        <w:rPr>
          <w:rFonts w:ascii="Arial" w:hAnsi="Arial" w:cs="Arial"/>
          <w:sz w:val="18"/>
          <w:szCs w:val="18"/>
        </w:rPr>
        <w:tab/>
        <w:t>077</w:t>
      </w:r>
      <w:r w:rsidRPr="00E9263D">
        <w:rPr>
          <w:rFonts w:ascii="Arial" w:hAnsi="Arial" w:cs="Arial"/>
          <w:sz w:val="18"/>
          <w:szCs w:val="18"/>
        </w:rPr>
        <w:tab/>
        <w:t>77</w:t>
      </w:r>
      <w:r w:rsidRPr="00E9263D">
        <w:rPr>
          <w:rFonts w:ascii="Arial" w:hAnsi="Arial" w:cs="Arial"/>
          <w:sz w:val="18"/>
          <w:szCs w:val="18"/>
        </w:rPr>
        <w:tab/>
        <w:t>Reserved</w:t>
      </w:r>
    </w:p>
    <w:p w14:paraId="7AA6018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78</w:t>
      </w:r>
      <w:r w:rsidRPr="00E9263D">
        <w:rPr>
          <w:rFonts w:ascii="Arial" w:hAnsi="Arial" w:cs="Arial"/>
          <w:sz w:val="18"/>
          <w:szCs w:val="18"/>
        </w:rPr>
        <w:tab/>
        <w:t>078</w:t>
      </w:r>
      <w:r w:rsidRPr="00E9263D">
        <w:rPr>
          <w:rFonts w:ascii="Arial" w:hAnsi="Arial" w:cs="Arial"/>
          <w:sz w:val="18"/>
          <w:szCs w:val="18"/>
        </w:rPr>
        <w:tab/>
        <w:t>78</w:t>
      </w:r>
      <w:r w:rsidRPr="00E9263D">
        <w:rPr>
          <w:rFonts w:ascii="Arial" w:hAnsi="Arial" w:cs="Arial"/>
          <w:sz w:val="18"/>
          <w:szCs w:val="18"/>
        </w:rPr>
        <w:tab/>
        <w:t>Offenbach (RSMC)</w:t>
      </w:r>
    </w:p>
    <w:p w14:paraId="4D961AE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79</w:t>
      </w:r>
      <w:r w:rsidRPr="00E9263D">
        <w:rPr>
          <w:rFonts w:ascii="Arial" w:hAnsi="Arial" w:cs="Arial"/>
          <w:sz w:val="18"/>
          <w:szCs w:val="18"/>
        </w:rPr>
        <w:tab/>
        <w:t>079</w:t>
      </w:r>
      <w:r w:rsidRPr="00E9263D">
        <w:rPr>
          <w:rFonts w:ascii="Arial" w:hAnsi="Arial" w:cs="Arial"/>
          <w:sz w:val="18"/>
          <w:szCs w:val="18"/>
        </w:rPr>
        <w:tab/>
        <w:t>79</w:t>
      </w:r>
      <w:r w:rsidRPr="00E9263D">
        <w:rPr>
          <w:rFonts w:ascii="Arial" w:hAnsi="Arial" w:cs="Arial"/>
          <w:sz w:val="18"/>
          <w:szCs w:val="18"/>
        </w:rPr>
        <w:tab/>
        <w:t>)</w:t>
      </w:r>
    </w:p>
    <w:p w14:paraId="1293A47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80</w:t>
      </w:r>
      <w:r w:rsidRPr="00E9263D">
        <w:rPr>
          <w:rFonts w:ascii="Arial" w:hAnsi="Arial" w:cs="Arial"/>
          <w:sz w:val="18"/>
          <w:szCs w:val="18"/>
        </w:rPr>
        <w:tab/>
        <w:t>080</w:t>
      </w:r>
      <w:r w:rsidRPr="00E9263D">
        <w:rPr>
          <w:rFonts w:ascii="Arial" w:hAnsi="Arial" w:cs="Arial"/>
          <w:sz w:val="18"/>
          <w:szCs w:val="18"/>
        </w:rPr>
        <w:tab/>
        <w:t>80</w:t>
      </w:r>
      <w:r w:rsidRPr="00E9263D">
        <w:rPr>
          <w:rFonts w:ascii="Arial" w:hAnsi="Arial" w:cs="Arial"/>
          <w:sz w:val="18"/>
          <w:szCs w:val="18"/>
        </w:rPr>
        <w:tab/>
        <w:t>Rome (RSMC)</w:t>
      </w:r>
    </w:p>
    <w:p w14:paraId="4519C6D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81</w:t>
      </w:r>
      <w:r w:rsidRPr="00E9263D">
        <w:rPr>
          <w:rFonts w:ascii="Arial" w:hAnsi="Arial" w:cs="Arial"/>
          <w:sz w:val="18"/>
          <w:szCs w:val="18"/>
        </w:rPr>
        <w:tab/>
        <w:t>081</w:t>
      </w:r>
      <w:r w:rsidRPr="00E9263D">
        <w:rPr>
          <w:rFonts w:ascii="Arial" w:hAnsi="Arial" w:cs="Arial"/>
          <w:sz w:val="18"/>
          <w:szCs w:val="18"/>
        </w:rPr>
        <w:tab/>
        <w:t>81</w:t>
      </w:r>
      <w:r w:rsidRPr="00E9263D">
        <w:rPr>
          <w:rFonts w:ascii="Arial" w:hAnsi="Arial" w:cs="Arial"/>
          <w:sz w:val="18"/>
          <w:szCs w:val="18"/>
        </w:rPr>
        <w:tab/>
        <w:t>)</w:t>
      </w:r>
    </w:p>
    <w:p w14:paraId="08EF17B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82</w:t>
      </w:r>
      <w:r w:rsidRPr="00E9263D">
        <w:rPr>
          <w:rFonts w:ascii="Arial" w:hAnsi="Arial" w:cs="Arial"/>
          <w:sz w:val="18"/>
          <w:szCs w:val="18"/>
        </w:rPr>
        <w:tab/>
        <w:t>082</w:t>
      </w:r>
      <w:r w:rsidRPr="00E9263D">
        <w:rPr>
          <w:rFonts w:ascii="Arial" w:hAnsi="Arial" w:cs="Arial"/>
          <w:sz w:val="18"/>
          <w:szCs w:val="18"/>
        </w:rPr>
        <w:tab/>
        <w:t>82</w:t>
      </w:r>
      <w:r w:rsidRPr="00E9263D">
        <w:rPr>
          <w:rFonts w:ascii="Arial" w:hAnsi="Arial" w:cs="Arial"/>
          <w:sz w:val="18"/>
          <w:szCs w:val="18"/>
        </w:rPr>
        <w:tab/>
      </w:r>
      <w:r w:rsidRPr="00E9263D">
        <w:rPr>
          <w:rFonts w:ascii="Arial" w:hAnsi="Arial" w:cs="Arial"/>
          <w:sz w:val="18"/>
          <w:szCs w:val="18"/>
          <w:lang w:val="nn-NO"/>
        </w:rPr>
        <w:t>Norrköping</w:t>
      </w:r>
    </w:p>
    <w:p w14:paraId="576E15A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83</w:t>
      </w:r>
      <w:r w:rsidRPr="00E9263D">
        <w:rPr>
          <w:rFonts w:ascii="Arial" w:hAnsi="Arial" w:cs="Arial"/>
          <w:sz w:val="18"/>
          <w:szCs w:val="18"/>
        </w:rPr>
        <w:tab/>
        <w:t>083</w:t>
      </w:r>
      <w:r w:rsidRPr="00E9263D">
        <w:rPr>
          <w:rFonts w:ascii="Arial" w:hAnsi="Arial" w:cs="Arial"/>
          <w:sz w:val="18"/>
          <w:szCs w:val="18"/>
        </w:rPr>
        <w:tab/>
        <w:t>83</w:t>
      </w:r>
      <w:r w:rsidRPr="00E9263D">
        <w:rPr>
          <w:rFonts w:ascii="Arial" w:hAnsi="Arial" w:cs="Arial"/>
          <w:sz w:val="18"/>
          <w:szCs w:val="18"/>
        </w:rPr>
        <w:tab/>
        <w:t>)</w:t>
      </w:r>
    </w:p>
    <w:p w14:paraId="3542AF9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84</w:t>
      </w:r>
      <w:r w:rsidRPr="00E9263D">
        <w:rPr>
          <w:rFonts w:ascii="Arial" w:hAnsi="Arial" w:cs="Arial"/>
          <w:sz w:val="18"/>
          <w:szCs w:val="18"/>
        </w:rPr>
        <w:tab/>
        <w:t>084</w:t>
      </w:r>
      <w:r w:rsidRPr="00E9263D">
        <w:rPr>
          <w:rFonts w:ascii="Arial" w:hAnsi="Arial" w:cs="Arial"/>
          <w:sz w:val="18"/>
          <w:szCs w:val="18"/>
        </w:rPr>
        <w:tab/>
        <w:t>84</w:t>
      </w:r>
      <w:r w:rsidRPr="00E9263D">
        <w:rPr>
          <w:rFonts w:ascii="Arial" w:hAnsi="Arial" w:cs="Arial"/>
          <w:sz w:val="18"/>
          <w:szCs w:val="18"/>
        </w:rPr>
        <w:tab/>
        <w:t>Toulouse (RSMC)</w:t>
      </w:r>
    </w:p>
    <w:p w14:paraId="5A58207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85</w:t>
      </w:r>
      <w:r w:rsidRPr="00E9263D">
        <w:rPr>
          <w:rFonts w:ascii="Arial" w:hAnsi="Arial" w:cs="Arial"/>
          <w:sz w:val="18"/>
          <w:szCs w:val="18"/>
        </w:rPr>
        <w:tab/>
        <w:t>085</w:t>
      </w:r>
      <w:r w:rsidRPr="00E9263D">
        <w:rPr>
          <w:rFonts w:ascii="Arial" w:hAnsi="Arial" w:cs="Arial"/>
          <w:sz w:val="18"/>
          <w:szCs w:val="18"/>
        </w:rPr>
        <w:tab/>
        <w:t>85</w:t>
      </w:r>
      <w:r w:rsidRPr="00E9263D">
        <w:rPr>
          <w:rFonts w:ascii="Arial" w:hAnsi="Arial" w:cs="Arial"/>
          <w:sz w:val="18"/>
          <w:szCs w:val="18"/>
        </w:rPr>
        <w:tab/>
        <w:t>Toulouse (RSMC)</w:t>
      </w:r>
    </w:p>
    <w:p w14:paraId="01E1FD1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86</w:t>
      </w:r>
      <w:r w:rsidRPr="00E9263D">
        <w:rPr>
          <w:rFonts w:ascii="Arial" w:hAnsi="Arial" w:cs="Arial"/>
          <w:sz w:val="18"/>
          <w:szCs w:val="18"/>
        </w:rPr>
        <w:tab/>
        <w:t>086</w:t>
      </w:r>
      <w:r w:rsidRPr="00E9263D">
        <w:rPr>
          <w:rFonts w:ascii="Arial" w:hAnsi="Arial" w:cs="Arial"/>
          <w:sz w:val="18"/>
          <w:szCs w:val="18"/>
        </w:rPr>
        <w:tab/>
        <w:t>86</w:t>
      </w:r>
      <w:r w:rsidRPr="00E9263D">
        <w:rPr>
          <w:rFonts w:ascii="Arial" w:hAnsi="Arial" w:cs="Arial"/>
          <w:sz w:val="18"/>
          <w:szCs w:val="18"/>
        </w:rPr>
        <w:tab/>
        <w:t>Helsinki</w:t>
      </w:r>
    </w:p>
    <w:p w14:paraId="55B784B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87</w:t>
      </w:r>
      <w:r w:rsidRPr="00E9263D">
        <w:rPr>
          <w:rFonts w:ascii="Arial" w:hAnsi="Arial" w:cs="Arial"/>
          <w:sz w:val="18"/>
          <w:szCs w:val="18"/>
        </w:rPr>
        <w:tab/>
        <w:t>087</w:t>
      </w:r>
      <w:r w:rsidRPr="00E9263D">
        <w:rPr>
          <w:rFonts w:ascii="Arial" w:hAnsi="Arial" w:cs="Arial"/>
          <w:sz w:val="18"/>
          <w:szCs w:val="18"/>
        </w:rPr>
        <w:tab/>
        <w:t>87</w:t>
      </w:r>
      <w:r w:rsidRPr="00E9263D">
        <w:rPr>
          <w:rFonts w:ascii="Arial" w:hAnsi="Arial" w:cs="Arial"/>
          <w:sz w:val="18"/>
          <w:szCs w:val="18"/>
        </w:rPr>
        <w:tab/>
        <w:t>Belgrade</w:t>
      </w:r>
    </w:p>
    <w:p w14:paraId="7C6A679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88</w:t>
      </w:r>
      <w:r w:rsidRPr="00E9263D">
        <w:rPr>
          <w:rFonts w:ascii="Arial" w:hAnsi="Arial" w:cs="Arial"/>
          <w:sz w:val="18"/>
          <w:szCs w:val="18"/>
        </w:rPr>
        <w:tab/>
        <w:t>088</w:t>
      </w:r>
      <w:r w:rsidRPr="00E9263D">
        <w:rPr>
          <w:rFonts w:ascii="Arial" w:hAnsi="Arial" w:cs="Arial"/>
          <w:sz w:val="18"/>
          <w:szCs w:val="18"/>
        </w:rPr>
        <w:tab/>
        <w:t>88</w:t>
      </w:r>
      <w:r w:rsidRPr="00E9263D">
        <w:rPr>
          <w:rFonts w:ascii="Arial" w:hAnsi="Arial" w:cs="Arial"/>
          <w:sz w:val="18"/>
          <w:szCs w:val="18"/>
        </w:rPr>
        <w:tab/>
        <w:t>Oslo</w:t>
      </w:r>
    </w:p>
    <w:p w14:paraId="1916302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89</w:t>
      </w:r>
      <w:r w:rsidRPr="00E9263D">
        <w:rPr>
          <w:rFonts w:ascii="Arial" w:hAnsi="Arial" w:cs="Arial"/>
          <w:sz w:val="18"/>
          <w:szCs w:val="18"/>
        </w:rPr>
        <w:tab/>
        <w:t>089</w:t>
      </w:r>
      <w:r w:rsidRPr="00E9263D">
        <w:rPr>
          <w:rFonts w:ascii="Arial" w:hAnsi="Arial" w:cs="Arial"/>
          <w:sz w:val="18"/>
          <w:szCs w:val="18"/>
        </w:rPr>
        <w:tab/>
        <w:t>89</w:t>
      </w:r>
      <w:r w:rsidRPr="00E9263D">
        <w:rPr>
          <w:rFonts w:ascii="Arial" w:hAnsi="Arial" w:cs="Arial"/>
          <w:sz w:val="18"/>
          <w:szCs w:val="18"/>
        </w:rPr>
        <w:tab/>
        <w:t>Prague</w:t>
      </w:r>
    </w:p>
    <w:p w14:paraId="0341351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90</w:t>
      </w:r>
      <w:r w:rsidRPr="00E9263D">
        <w:rPr>
          <w:rFonts w:ascii="Arial" w:hAnsi="Arial" w:cs="Arial"/>
          <w:sz w:val="18"/>
          <w:szCs w:val="18"/>
        </w:rPr>
        <w:tab/>
        <w:t>090</w:t>
      </w:r>
      <w:r w:rsidRPr="00E9263D">
        <w:rPr>
          <w:rFonts w:ascii="Arial" w:hAnsi="Arial" w:cs="Arial"/>
          <w:sz w:val="18"/>
          <w:szCs w:val="18"/>
        </w:rPr>
        <w:tab/>
        <w:t>90</w:t>
      </w:r>
      <w:r w:rsidRPr="00E9263D">
        <w:rPr>
          <w:rFonts w:ascii="Arial" w:hAnsi="Arial" w:cs="Arial"/>
          <w:sz w:val="18"/>
          <w:szCs w:val="18"/>
        </w:rPr>
        <w:tab/>
      </w:r>
      <w:r w:rsidRPr="00E9263D">
        <w:rPr>
          <w:rFonts w:ascii="Arial" w:hAnsi="Arial" w:cs="Arial"/>
          <w:sz w:val="18"/>
          <w:szCs w:val="18"/>
          <w:lang w:val="en-US"/>
        </w:rPr>
        <w:t>Episkopi</w:t>
      </w:r>
    </w:p>
    <w:p w14:paraId="779E515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91</w:t>
      </w:r>
      <w:r w:rsidRPr="00E9263D">
        <w:rPr>
          <w:rFonts w:ascii="Arial" w:hAnsi="Arial" w:cs="Arial"/>
          <w:sz w:val="18"/>
          <w:szCs w:val="18"/>
        </w:rPr>
        <w:tab/>
        <w:t>091</w:t>
      </w:r>
      <w:r w:rsidRPr="00E9263D">
        <w:rPr>
          <w:rFonts w:ascii="Arial" w:hAnsi="Arial" w:cs="Arial"/>
          <w:sz w:val="18"/>
          <w:szCs w:val="18"/>
        </w:rPr>
        <w:tab/>
        <w:t>91</w:t>
      </w:r>
      <w:r w:rsidRPr="00E9263D">
        <w:rPr>
          <w:rFonts w:ascii="Arial" w:hAnsi="Arial" w:cs="Arial"/>
          <w:sz w:val="18"/>
          <w:szCs w:val="18"/>
        </w:rPr>
        <w:tab/>
        <w:t>Ankara</w:t>
      </w:r>
    </w:p>
    <w:p w14:paraId="0FA2D02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92</w:t>
      </w:r>
      <w:r w:rsidRPr="00E9263D">
        <w:rPr>
          <w:rFonts w:ascii="Arial" w:hAnsi="Arial" w:cs="Arial"/>
          <w:sz w:val="18"/>
          <w:szCs w:val="18"/>
        </w:rPr>
        <w:tab/>
        <w:t>092</w:t>
      </w:r>
      <w:r w:rsidRPr="00E9263D">
        <w:rPr>
          <w:rFonts w:ascii="Arial" w:hAnsi="Arial" w:cs="Arial"/>
          <w:sz w:val="18"/>
          <w:szCs w:val="18"/>
        </w:rPr>
        <w:tab/>
        <w:t>92</w:t>
      </w:r>
      <w:r w:rsidRPr="00E9263D">
        <w:rPr>
          <w:rFonts w:ascii="Arial" w:hAnsi="Arial" w:cs="Arial"/>
          <w:sz w:val="18"/>
          <w:szCs w:val="18"/>
        </w:rPr>
        <w:tab/>
        <w:t>Frankfurt/Main</w:t>
      </w:r>
    </w:p>
    <w:p w14:paraId="7418EB7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93</w:t>
      </w:r>
      <w:r w:rsidRPr="00E9263D">
        <w:rPr>
          <w:rFonts w:ascii="Arial" w:hAnsi="Arial" w:cs="Arial"/>
          <w:sz w:val="18"/>
          <w:szCs w:val="18"/>
        </w:rPr>
        <w:tab/>
        <w:t>093</w:t>
      </w:r>
      <w:r w:rsidRPr="00E9263D">
        <w:rPr>
          <w:rFonts w:ascii="Arial" w:hAnsi="Arial" w:cs="Arial"/>
          <w:sz w:val="18"/>
          <w:szCs w:val="18"/>
        </w:rPr>
        <w:tab/>
        <w:t>93</w:t>
      </w:r>
      <w:r w:rsidRPr="00E9263D">
        <w:rPr>
          <w:rFonts w:ascii="Arial" w:hAnsi="Arial" w:cs="Arial"/>
          <w:sz w:val="18"/>
          <w:szCs w:val="18"/>
        </w:rPr>
        <w:tab/>
        <w:t>London (WAFC)</w:t>
      </w:r>
    </w:p>
    <w:p w14:paraId="7B0F33D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94</w:t>
      </w:r>
      <w:r w:rsidRPr="00E9263D">
        <w:rPr>
          <w:rFonts w:ascii="Arial" w:hAnsi="Arial" w:cs="Arial"/>
          <w:sz w:val="18"/>
          <w:szCs w:val="18"/>
        </w:rPr>
        <w:tab/>
        <w:t>094</w:t>
      </w:r>
      <w:r w:rsidRPr="00E9263D">
        <w:rPr>
          <w:rFonts w:ascii="Arial" w:hAnsi="Arial" w:cs="Arial"/>
          <w:sz w:val="18"/>
          <w:szCs w:val="18"/>
        </w:rPr>
        <w:tab/>
        <w:t>94</w:t>
      </w:r>
      <w:r w:rsidRPr="00E9263D">
        <w:rPr>
          <w:rFonts w:ascii="Arial" w:hAnsi="Arial" w:cs="Arial"/>
          <w:sz w:val="18"/>
          <w:szCs w:val="18"/>
        </w:rPr>
        <w:tab/>
        <w:t>Copenhagen</w:t>
      </w:r>
    </w:p>
    <w:p w14:paraId="11457F2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95</w:t>
      </w:r>
      <w:r w:rsidRPr="00E9263D">
        <w:rPr>
          <w:rFonts w:ascii="Arial" w:hAnsi="Arial" w:cs="Arial"/>
          <w:sz w:val="18"/>
          <w:szCs w:val="18"/>
        </w:rPr>
        <w:tab/>
        <w:t>095</w:t>
      </w:r>
      <w:r w:rsidRPr="00E9263D">
        <w:rPr>
          <w:rFonts w:ascii="Arial" w:hAnsi="Arial" w:cs="Arial"/>
          <w:sz w:val="18"/>
          <w:szCs w:val="18"/>
        </w:rPr>
        <w:tab/>
        <w:t>95</w:t>
      </w:r>
      <w:r w:rsidRPr="00E9263D">
        <w:rPr>
          <w:rFonts w:ascii="Arial" w:hAnsi="Arial" w:cs="Arial"/>
          <w:sz w:val="18"/>
          <w:szCs w:val="18"/>
        </w:rPr>
        <w:tab/>
        <w:t>Rota</w:t>
      </w:r>
    </w:p>
    <w:p w14:paraId="322AC05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96</w:t>
      </w:r>
      <w:r w:rsidRPr="00E9263D">
        <w:rPr>
          <w:rFonts w:ascii="Arial" w:hAnsi="Arial" w:cs="Arial"/>
          <w:sz w:val="18"/>
          <w:szCs w:val="18"/>
        </w:rPr>
        <w:tab/>
        <w:t>096</w:t>
      </w:r>
      <w:r w:rsidRPr="00E9263D">
        <w:rPr>
          <w:rFonts w:ascii="Arial" w:hAnsi="Arial" w:cs="Arial"/>
          <w:sz w:val="18"/>
          <w:szCs w:val="18"/>
        </w:rPr>
        <w:tab/>
        <w:t>96</w:t>
      </w:r>
      <w:r w:rsidRPr="00E9263D">
        <w:rPr>
          <w:rFonts w:ascii="Arial" w:hAnsi="Arial" w:cs="Arial"/>
          <w:sz w:val="18"/>
          <w:szCs w:val="18"/>
        </w:rPr>
        <w:tab/>
        <w:t>Athens</w:t>
      </w:r>
    </w:p>
    <w:p w14:paraId="2D22DCD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97</w:t>
      </w:r>
      <w:r w:rsidRPr="00E9263D">
        <w:rPr>
          <w:rFonts w:ascii="Arial" w:hAnsi="Arial" w:cs="Arial"/>
          <w:sz w:val="18"/>
          <w:szCs w:val="18"/>
        </w:rPr>
        <w:tab/>
        <w:t>097</w:t>
      </w:r>
      <w:r w:rsidRPr="00E9263D">
        <w:rPr>
          <w:rFonts w:ascii="Arial" w:hAnsi="Arial" w:cs="Arial"/>
          <w:sz w:val="18"/>
          <w:szCs w:val="18"/>
        </w:rPr>
        <w:tab/>
        <w:t>97</w:t>
      </w:r>
      <w:r w:rsidRPr="00E9263D">
        <w:rPr>
          <w:rFonts w:ascii="Arial" w:hAnsi="Arial" w:cs="Arial"/>
          <w:sz w:val="18"/>
          <w:szCs w:val="18"/>
        </w:rPr>
        <w:tab/>
        <w:t>European Space Agency (ESA)</w:t>
      </w:r>
    </w:p>
    <w:p w14:paraId="2D80211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98</w:t>
      </w:r>
      <w:r w:rsidRPr="00E9263D">
        <w:rPr>
          <w:rFonts w:ascii="Arial" w:hAnsi="Arial" w:cs="Arial"/>
          <w:sz w:val="18"/>
          <w:szCs w:val="18"/>
        </w:rPr>
        <w:tab/>
        <w:t>098</w:t>
      </w:r>
      <w:r w:rsidRPr="00E9263D">
        <w:rPr>
          <w:rFonts w:ascii="Arial" w:hAnsi="Arial" w:cs="Arial"/>
          <w:sz w:val="18"/>
          <w:szCs w:val="18"/>
        </w:rPr>
        <w:tab/>
        <w:t>98</w:t>
      </w:r>
      <w:r w:rsidRPr="00E9263D">
        <w:rPr>
          <w:rFonts w:ascii="Arial" w:hAnsi="Arial" w:cs="Arial"/>
          <w:sz w:val="18"/>
          <w:szCs w:val="18"/>
        </w:rPr>
        <w:tab/>
        <w:t>European Centre for Medium-Range Weather Forecasts</w:t>
      </w:r>
    </w:p>
    <w:p w14:paraId="2783480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(ECMWF) (RSMC)</w:t>
      </w:r>
    </w:p>
    <w:p w14:paraId="726EFCF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99</w:t>
      </w:r>
      <w:r w:rsidRPr="00E9263D">
        <w:rPr>
          <w:rFonts w:ascii="Arial" w:hAnsi="Arial" w:cs="Arial"/>
          <w:sz w:val="18"/>
          <w:szCs w:val="18"/>
        </w:rPr>
        <w:tab/>
        <w:t>099</w:t>
      </w:r>
      <w:r w:rsidRPr="00E9263D">
        <w:rPr>
          <w:rFonts w:ascii="Arial" w:hAnsi="Arial" w:cs="Arial"/>
          <w:sz w:val="18"/>
          <w:szCs w:val="18"/>
        </w:rPr>
        <w:tab/>
        <w:t>99</w:t>
      </w:r>
      <w:r w:rsidRPr="00E9263D">
        <w:rPr>
          <w:rFonts w:ascii="Arial" w:hAnsi="Arial" w:cs="Arial"/>
          <w:sz w:val="18"/>
          <w:szCs w:val="18"/>
        </w:rPr>
        <w:tab/>
        <w:t>De Bilt</w:t>
      </w:r>
    </w:p>
    <w:p w14:paraId="26ECB54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p>
    <w:p w14:paraId="61F33B2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Additional Centres</w:t>
      </w:r>
    </w:p>
    <w:p w14:paraId="4B32647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100</w:t>
      </w:r>
      <w:r w:rsidRPr="00E9263D">
        <w:rPr>
          <w:rFonts w:ascii="Arial" w:hAnsi="Arial" w:cs="Arial"/>
          <w:sz w:val="18"/>
          <w:szCs w:val="18"/>
        </w:rPr>
        <w:tab/>
        <w:t>100</w:t>
      </w:r>
      <w:r w:rsidRPr="00E9263D">
        <w:rPr>
          <w:rFonts w:ascii="Arial" w:hAnsi="Arial" w:cs="Arial"/>
          <w:sz w:val="18"/>
          <w:szCs w:val="18"/>
        </w:rPr>
        <w:tab/>
        <w:t>Brazzaville</w:t>
      </w:r>
    </w:p>
    <w:p w14:paraId="67454D1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101</w:t>
      </w:r>
      <w:r w:rsidRPr="00E9263D">
        <w:rPr>
          <w:rFonts w:ascii="Arial" w:hAnsi="Arial" w:cs="Arial"/>
          <w:sz w:val="18"/>
          <w:szCs w:val="18"/>
        </w:rPr>
        <w:tab/>
        <w:t>101</w:t>
      </w:r>
      <w:r w:rsidRPr="00E9263D">
        <w:rPr>
          <w:rFonts w:ascii="Arial" w:hAnsi="Arial" w:cs="Arial"/>
          <w:sz w:val="18"/>
          <w:szCs w:val="18"/>
        </w:rPr>
        <w:tab/>
        <w:t>Abidjan</w:t>
      </w:r>
    </w:p>
    <w:p w14:paraId="68AB9B6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102</w:t>
      </w:r>
      <w:r w:rsidRPr="00E9263D">
        <w:rPr>
          <w:rFonts w:ascii="Arial" w:hAnsi="Arial" w:cs="Arial"/>
          <w:sz w:val="18"/>
          <w:szCs w:val="18"/>
        </w:rPr>
        <w:tab/>
        <w:t>102</w:t>
      </w:r>
      <w:r w:rsidRPr="00E9263D">
        <w:rPr>
          <w:rFonts w:ascii="Arial" w:hAnsi="Arial" w:cs="Arial"/>
          <w:sz w:val="18"/>
          <w:szCs w:val="18"/>
        </w:rPr>
        <w:tab/>
        <w:t>Libya (NMC)</w:t>
      </w:r>
    </w:p>
    <w:p w14:paraId="1A76EBF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103</w:t>
      </w:r>
      <w:r w:rsidRPr="00E9263D">
        <w:rPr>
          <w:rFonts w:ascii="Arial" w:hAnsi="Arial" w:cs="Arial"/>
          <w:sz w:val="18"/>
          <w:szCs w:val="18"/>
        </w:rPr>
        <w:tab/>
        <w:t>103</w:t>
      </w:r>
      <w:r w:rsidRPr="00E9263D">
        <w:rPr>
          <w:rFonts w:ascii="Arial" w:hAnsi="Arial" w:cs="Arial"/>
          <w:sz w:val="18"/>
          <w:szCs w:val="18"/>
        </w:rPr>
        <w:tab/>
        <w:t>Madagascar (NMC)</w:t>
      </w:r>
    </w:p>
    <w:p w14:paraId="5F47E34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104</w:t>
      </w:r>
      <w:r w:rsidRPr="00E9263D">
        <w:rPr>
          <w:rFonts w:ascii="Arial" w:hAnsi="Arial" w:cs="Arial"/>
          <w:sz w:val="18"/>
          <w:szCs w:val="18"/>
        </w:rPr>
        <w:tab/>
        <w:t>104</w:t>
      </w:r>
      <w:r w:rsidRPr="00E9263D">
        <w:rPr>
          <w:rFonts w:ascii="Arial" w:hAnsi="Arial" w:cs="Arial"/>
          <w:sz w:val="18"/>
          <w:szCs w:val="18"/>
        </w:rPr>
        <w:tab/>
        <w:t>Mauritius (NMC)</w:t>
      </w:r>
    </w:p>
    <w:p w14:paraId="63E73EF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105</w:t>
      </w:r>
      <w:r w:rsidRPr="00E9263D">
        <w:rPr>
          <w:rFonts w:ascii="Arial" w:hAnsi="Arial" w:cs="Arial"/>
          <w:sz w:val="18"/>
          <w:szCs w:val="18"/>
        </w:rPr>
        <w:tab/>
        <w:t>105</w:t>
      </w:r>
      <w:r w:rsidRPr="00E9263D">
        <w:rPr>
          <w:rFonts w:ascii="Arial" w:hAnsi="Arial" w:cs="Arial"/>
          <w:sz w:val="18"/>
          <w:szCs w:val="18"/>
        </w:rPr>
        <w:tab/>
        <w:t>Niger (NMC)</w:t>
      </w:r>
    </w:p>
    <w:p w14:paraId="39673C3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106</w:t>
      </w:r>
      <w:r w:rsidRPr="00E9263D">
        <w:rPr>
          <w:rFonts w:ascii="Arial" w:hAnsi="Arial" w:cs="Arial"/>
          <w:sz w:val="18"/>
          <w:szCs w:val="18"/>
        </w:rPr>
        <w:tab/>
        <w:t>106</w:t>
      </w:r>
      <w:r w:rsidRPr="00E9263D">
        <w:rPr>
          <w:rFonts w:ascii="Arial" w:hAnsi="Arial" w:cs="Arial"/>
          <w:sz w:val="18"/>
          <w:szCs w:val="18"/>
        </w:rPr>
        <w:tab/>
        <w:t>Seychelles (NMC)</w:t>
      </w:r>
    </w:p>
    <w:p w14:paraId="487E8D9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107</w:t>
      </w:r>
      <w:r w:rsidRPr="00E9263D">
        <w:rPr>
          <w:rFonts w:ascii="Arial" w:hAnsi="Arial" w:cs="Arial"/>
          <w:sz w:val="18"/>
          <w:szCs w:val="18"/>
        </w:rPr>
        <w:tab/>
        <w:t>107</w:t>
      </w:r>
      <w:r w:rsidRPr="00E9263D">
        <w:rPr>
          <w:rFonts w:ascii="Arial" w:hAnsi="Arial" w:cs="Arial"/>
          <w:sz w:val="18"/>
          <w:szCs w:val="18"/>
        </w:rPr>
        <w:tab/>
        <w:t>Uganda (NMC)</w:t>
      </w:r>
    </w:p>
    <w:p w14:paraId="3A0B5BE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108</w:t>
      </w:r>
      <w:r w:rsidRPr="00E9263D">
        <w:rPr>
          <w:rFonts w:ascii="Arial" w:hAnsi="Arial" w:cs="Arial"/>
          <w:sz w:val="18"/>
          <w:szCs w:val="18"/>
        </w:rPr>
        <w:tab/>
        <w:t>108</w:t>
      </w:r>
      <w:r w:rsidRPr="00E9263D">
        <w:rPr>
          <w:rFonts w:ascii="Arial" w:hAnsi="Arial" w:cs="Arial"/>
          <w:sz w:val="18"/>
          <w:szCs w:val="18"/>
        </w:rPr>
        <w:tab/>
        <w:t>United Republic of Tanzania (NMC)</w:t>
      </w:r>
    </w:p>
    <w:p w14:paraId="60D1C2F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109</w:t>
      </w:r>
      <w:r w:rsidRPr="00E9263D">
        <w:rPr>
          <w:rFonts w:ascii="Arial" w:hAnsi="Arial" w:cs="Arial"/>
          <w:sz w:val="18"/>
          <w:szCs w:val="18"/>
        </w:rPr>
        <w:tab/>
        <w:t>109</w:t>
      </w:r>
      <w:r w:rsidRPr="00E9263D">
        <w:rPr>
          <w:rFonts w:ascii="Arial" w:hAnsi="Arial" w:cs="Arial"/>
          <w:sz w:val="18"/>
          <w:szCs w:val="18"/>
        </w:rPr>
        <w:tab/>
        <w:t>Zimbabwe (NMC)</w:t>
      </w:r>
    </w:p>
    <w:p w14:paraId="6A32AA2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110</w:t>
      </w:r>
      <w:r w:rsidRPr="00E9263D">
        <w:rPr>
          <w:rFonts w:ascii="Arial" w:hAnsi="Arial" w:cs="Arial"/>
          <w:sz w:val="18"/>
          <w:szCs w:val="18"/>
        </w:rPr>
        <w:tab/>
        <w:t>110</w:t>
      </w:r>
      <w:r w:rsidRPr="00E9263D">
        <w:rPr>
          <w:rFonts w:ascii="Arial" w:hAnsi="Arial" w:cs="Arial"/>
          <w:sz w:val="18"/>
          <w:szCs w:val="18"/>
        </w:rPr>
        <w:tab/>
        <w:t>Hong-Kong, China</w:t>
      </w:r>
    </w:p>
    <w:p w14:paraId="34B7254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111</w:t>
      </w:r>
      <w:r w:rsidRPr="00E9263D">
        <w:rPr>
          <w:rFonts w:ascii="Arial" w:hAnsi="Arial" w:cs="Arial"/>
          <w:sz w:val="18"/>
          <w:szCs w:val="18"/>
        </w:rPr>
        <w:tab/>
        <w:t>111</w:t>
      </w:r>
      <w:r w:rsidRPr="00E9263D">
        <w:rPr>
          <w:rFonts w:ascii="Arial" w:hAnsi="Arial" w:cs="Arial"/>
          <w:sz w:val="18"/>
          <w:szCs w:val="18"/>
        </w:rPr>
        <w:tab/>
        <w:t>Afghanistan (NMC)</w:t>
      </w:r>
    </w:p>
    <w:p w14:paraId="711E506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112</w:t>
      </w:r>
      <w:r w:rsidRPr="00E9263D">
        <w:rPr>
          <w:rFonts w:ascii="Arial" w:hAnsi="Arial" w:cs="Arial"/>
          <w:sz w:val="18"/>
          <w:szCs w:val="18"/>
        </w:rPr>
        <w:tab/>
        <w:t>112</w:t>
      </w:r>
      <w:r w:rsidRPr="00E9263D">
        <w:rPr>
          <w:rFonts w:ascii="Arial" w:hAnsi="Arial" w:cs="Arial"/>
          <w:sz w:val="18"/>
          <w:szCs w:val="18"/>
        </w:rPr>
        <w:tab/>
        <w:t>Bahrain (NMC)</w:t>
      </w:r>
    </w:p>
    <w:p w14:paraId="32FFC5C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113</w:t>
      </w:r>
      <w:r w:rsidRPr="00E9263D">
        <w:rPr>
          <w:rFonts w:ascii="Arial" w:hAnsi="Arial" w:cs="Arial"/>
          <w:sz w:val="18"/>
          <w:szCs w:val="18"/>
        </w:rPr>
        <w:tab/>
        <w:t>113</w:t>
      </w:r>
      <w:r w:rsidRPr="00E9263D">
        <w:rPr>
          <w:rFonts w:ascii="Arial" w:hAnsi="Arial" w:cs="Arial"/>
          <w:sz w:val="18"/>
          <w:szCs w:val="18"/>
        </w:rPr>
        <w:tab/>
        <w:t>Bangladesh (NMC)</w:t>
      </w:r>
    </w:p>
    <w:p w14:paraId="19524F7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114</w:t>
      </w:r>
      <w:r w:rsidRPr="00E9263D">
        <w:rPr>
          <w:rFonts w:ascii="Arial" w:hAnsi="Arial" w:cs="Arial"/>
          <w:sz w:val="18"/>
          <w:szCs w:val="18"/>
        </w:rPr>
        <w:tab/>
        <w:t>114</w:t>
      </w:r>
      <w:r w:rsidRPr="00E9263D">
        <w:rPr>
          <w:rFonts w:ascii="Arial" w:hAnsi="Arial" w:cs="Arial"/>
          <w:sz w:val="18"/>
          <w:szCs w:val="18"/>
        </w:rPr>
        <w:tab/>
        <w:t>Bhutan (NMC)</w:t>
      </w:r>
    </w:p>
    <w:p w14:paraId="05BF2D4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115</w:t>
      </w:r>
      <w:r w:rsidRPr="00E9263D">
        <w:rPr>
          <w:rFonts w:ascii="Arial" w:hAnsi="Arial" w:cs="Arial"/>
          <w:sz w:val="18"/>
          <w:szCs w:val="18"/>
        </w:rPr>
        <w:tab/>
        <w:t>115</w:t>
      </w:r>
      <w:r w:rsidRPr="00E9263D">
        <w:rPr>
          <w:rFonts w:ascii="Arial" w:hAnsi="Arial" w:cs="Arial"/>
          <w:sz w:val="18"/>
          <w:szCs w:val="18"/>
        </w:rPr>
        <w:tab/>
        <w:t>Cambodia (NMC)</w:t>
      </w:r>
    </w:p>
    <w:p w14:paraId="1237996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116</w:t>
      </w:r>
      <w:r w:rsidRPr="00E9263D">
        <w:rPr>
          <w:rFonts w:ascii="Arial" w:hAnsi="Arial" w:cs="Arial"/>
          <w:sz w:val="18"/>
          <w:szCs w:val="18"/>
        </w:rPr>
        <w:tab/>
        <w:t>116</w:t>
      </w:r>
      <w:r w:rsidRPr="00E9263D">
        <w:rPr>
          <w:rFonts w:ascii="Arial" w:hAnsi="Arial" w:cs="Arial"/>
          <w:sz w:val="18"/>
          <w:szCs w:val="18"/>
        </w:rPr>
        <w:tab/>
        <w:t>Democratic People's Republic of Korea (NMC)</w:t>
      </w:r>
    </w:p>
    <w:p w14:paraId="1D52C39C" w14:textId="77777777" w:rsidR="00D80161" w:rsidRPr="00D26418" w:rsidRDefault="000B65E4" w:rsidP="000B65E4">
      <w:pPr>
        <w:widowControl w:val="0"/>
        <w:tabs>
          <w:tab w:val="center" w:pos="3261"/>
        </w:tabs>
        <w:autoSpaceDE w:val="0"/>
        <w:autoSpaceDN w:val="0"/>
        <w:adjustRightInd w:val="0"/>
        <w:rPr>
          <w:rFonts w:ascii="Arial" w:hAnsi="Arial" w:cs="Arial"/>
          <w:b/>
          <w:sz w:val="18"/>
          <w:szCs w:val="18"/>
        </w:rPr>
      </w:pPr>
      <w:r w:rsidRPr="00D26418">
        <w:rPr>
          <w:rFonts w:ascii="Arial" w:hAnsi="Arial" w:cs="Arial"/>
          <w:b/>
          <w:sz w:val="18"/>
          <w:szCs w:val="18"/>
        </w:rPr>
        <w:br w:type="page"/>
      </w:r>
    </w:p>
    <w:p w14:paraId="7A043A16" w14:textId="0B270261"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Octet 5 in Section 1</w:t>
      </w:r>
    </w:p>
    <w:p w14:paraId="0F355701"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of GRIB Edition 1</w:t>
      </w:r>
    </w:p>
    <w:p w14:paraId="0C578254"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rPr>
        <w:tab/>
      </w:r>
      <w:r w:rsidRPr="00E9263D">
        <w:rPr>
          <w:rFonts w:ascii="Arial" w:hAnsi="Arial" w:cs="Arial"/>
          <w:sz w:val="16"/>
          <w:szCs w:val="16"/>
        </w:rPr>
        <w:t>Octet 6 in Section 1</w:t>
      </w:r>
    </w:p>
    <w:p w14:paraId="142F9680" w14:textId="2EEE6515"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00AD790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117</w:t>
      </w:r>
      <w:r w:rsidRPr="00E9263D">
        <w:rPr>
          <w:rFonts w:ascii="Arial" w:hAnsi="Arial" w:cs="Arial"/>
          <w:sz w:val="18"/>
          <w:szCs w:val="18"/>
        </w:rPr>
        <w:tab/>
        <w:t>117</w:t>
      </w:r>
      <w:r w:rsidRPr="00E9263D">
        <w:rPr>
          <w:rFonts w:ascii="Arial" w:hAnsi="Arial" w:cs="Arial"/>
          <w:sz w:val="18"/>
          <w:szCs w:val="18"/>
        </w:rPr>
        <w:tab/>
        <w:t>Islamic Republic of Iran (NMC)</w:t>
      </w:r>
    </w:p>
    <w:p w14:paraId="1A07E04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118</w:t>
      </w:r>
      <w:r w:rsidRPr="00E9263D">
        <w:rPr>
          <w:rFonts w:ascii="Arial" w:hAnsi="Arial" w:cs="Arial"/>
          <w:sz w:val="18"/>
          <w:szCs w:val="18"/>
        </w:rPr>
        <w:tab/>
        <w:t>118</w:t>
      </w:r>
      <w:r w:rsidRPr="00E9263D">
        <w:rPr>
          <w:rFonts w:ascii="Arial" w:hAnsi="Arial" w:cs="Arial"/>
          <w:sz w:val="18"/>
          <w:szCs w:val="18"/>
        </w:rPr>
        <w:tab/>
        <w:t>Iraq (NMC)</w:t>
      </w:r>
    </w:p>
    <w:p w14:paraId="3B34A1A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119</w:t>
      </w:r>
      <w:r w:rsidRPr="00E9263D">
        <w:rPr>
          <w:rFonts w:ascii="Arial" w:hAnsi="Arial" w:cs="Arial"/>
          <w:sz w:val="18"/>
          <w:szCs w:val="18"/>
        </w:rPr>
        <w:tab/>
        <w:t>119</w:t>
      </w:r>
      <w:r w:rsidRPr="00E9263D">
        <w:rPr>
          <w:rFonts w:ascii="Arial" w:hAnsi="Arial" w:cs="Arial"/>
          <w:sz w:val="18"/>
          <w:szCs w:val="18"/>
        </w:rPr>
        <w:tab/>
        <w:t>Kazakhstan (NMC)</w:t>
      </w:r>
    </w:p>
    <w:p w14:paraId="6D2A1AB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120</w:t>
      </w:r>
      <w:r w:rsidRPr="00E9263D">
        <w:rPr>
          <w:rFonts w:ascii="Arial" w:hAnsi="Arial" w:cs="Arial"/>
          <w:sz w:val="18"/>
          <w:szCs w:val="18"/>
        </w:rPr>
        <w:tab/>
        <w:t>120</w:t>
      </w:r>
      <w:r w:rsidRPr="00E9263D">
        <w:rPr>
          <w:rFonts w:ascii="Arial" w:hAnsi="Arial" w:cs="Arial"/>
          <w:sz w:val="18"/>
          <w:szCs w:val="18"/>
        </w:rPr>
        <w:tab/>
        <w:t>Kuwait (NMC)</w:t>
      </w:r>
    </w:p>
    <w:p w14:paraId="034F793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121</w:t>
      </w:r>
      <w:r w:rsidRPr="00E9263D">
        <w:rPr>
          <w:rFonts w:ascii="Arial" w:hAnsi="Arial" w:cs="Arial"/>
          <w:sz w:val="18"/>
          <w:szCs w:val="18"/>
        </w:rPr>
        <w:tab/>
        <w:t>121</w:t>
      </w:r>
      <w:r w:rsidRPr="00E9263D">
        <w:rPr>
          <w:rFonts w:ascii="Arial" w:hAnsi="Arial" w:cs="Arial"/>
          <w:sz w:val="18"/>
          <w:szCs w:val="18"/>
        </w:rPr>
        <w:tab/>
        <w:t>Kyrgyzstan (NMC)</w:t>
      </w:r>
    </w:p>
    <w:p w14:paraId="1AEAA06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122</w:t>
      </w:r>
      <w:r w:rsidRPr="00E9263D">
        <w:rPr>
          <w:rFonts w:ascii="Arial" w:hAnsi="Arial" w:cs="Arial"/>
          <w:sz w:val="18"/>
          <w:szCs w:val="18"/>
        </w:rPr>
        <w:tab/>
        <w:t>122</w:t>
      </w:r>
      <w:r w:rsidRPr="00E9263D">
        <w:rPr>
          <w:rFonts w:ascii="Arial" w:hAnsi="Arial" w:cs="Arial"/>
          <w:sz w:val="18"/>
          <w:szCs w:val="18"/>
        </w:rPr>
        <w:tab/>
        <w:t>Lao People's Democratic Republic (NMC)</w:t>
      </w:r>
    </w:p>
    <w:p w14:paraId="3619673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123</w:t>
      </w:r>
      <w:r w:rsidRPr="00E9263D">
        <w:rPr>
          <w:rFonts w:ascii="Arial" w:hAnsi="Arial" w:cs="Arial"/>
          <w:sz w:val="18"/>
          <w:szCs w:val="18"/>
        </w:rPr>
        <w:tab/>
        <w:t>123</w:t>
      </w:r>
      <w:r w:rsidRPr="00E9263D">
        <w:rPr>
          <w:rFonts w:ascii="Arial" w:hAnsi="Arial" w:cs="Arial"/>
          <w:sz w:val="18"/>
          <w:szCs w:val="18"/>
        </w:rPr>
        <w:tab/>
        <w:t>Macao, China</w:t>
      </w:r>
    </w:p>
    <w:p w14:paraId="07989B5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124</w:t>
      </w:r>
      <w:r w:rsidRPr="00E9263D">
        <w:rPr>
          <w:rFonts w:ascii="Arial" w:hAnsi="Arial" w:cs="Arial"/>
          <w:sz w:val="18"/>
          <w:szCs w:val="18"/>
        </w:rPr>
        <w:tab/>
        <w:t>124</w:t>
      </w:r>
      <w:r w:rsidRPr="00E9263D">
        <w:rPr>
          <w:rFonts w:ascii="Arial" w:hAnsi="Arial" w:cs="Arial"/>
          <w:sz w:val="18"/>
          <w:szCs w:val="18"/>
        </w:rPr>
        <w:tab/>
        <w:t>Maldives (NMC)</w:t>
      </w:r>
    </w:p>
    <w:p w14:paraId="048D337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125</w:t>
      </w:r>
      <w:r w:rsidRPr="00E9263D">
        <w:rPr>
          <w:rFonts w:ascii="Arial" w:hAnsi="Arial" w:cs="Arial"/>
          <w:sz w:val="18"/>
          <w:szCs w:val="18"/>
        </w:rPr>
        <w:tab/>
        <w:t>125</w:t>
      </w:r>
      <w:r w:rsidRPr="00E9263D">
        <w:rPr>
          <w:rFonts w:ascii="Arial" w:hAnsi="Arial" w:cs="Arial"/>
          <w:sz w:val="18"/>
          <w:szCs w:val="18"/>
        </w:rPr>
        <w:tab/>
        <w:t>Myanmar (NMC)</w:t>
      </w:r>
    </w:p>
    <w:p w14:paraId="37FB958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126</w:t>
      </w:r>
      <w:r w:rsidRPr="00E9263D">
        <w:rPr>
          <w:rFonts w:ascii="Arial" w:hAnsi="Arial" w:cs="Arial"/>
          <w:sz w:val="18"/>
          <w:szCs w:val="18"/>
        </w:rPr>
        <w:tab/>
        <w:t>126</w:t>
      </w:r>
      <w:r w:rsidRPr="00E9263D">
        <w:rPr>
          <w:rFonts w:ascii="Arial" w:hAnsi="Arial" w:cs="Arial"/>
          <w:sz w:val="18"/>
          <w:szCs w:val="18"/>
        </w:rPr>
        <w:tab/>
        <w:t>Nepal (NMC)</w:t>
      </w:r>
    </w:p>
    <w:p w14:paraId="49A3175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127</w:t>
      </w:r>
      <w:r w:rsidRPr="00E9263D">
        <w:rPr>
          <w:rFonts w:ascii="Arial" w:hAnsi="Arial" w:cs="Arial"/>
          <w:sz w:val="18"/>
          <w:szCs w:val="18"/>
        </w:rPr>
        <w:tab/>
        <w:t>127</w:t>
      </w:r>
      <w:r w:rsidRPr="00E9263D">
        <w:rPr>
          <w:rFonts w:ascii="Arial" w:hAnsi="Arial" w:cs="Arial"/>
          <w:sz w:val="18"/>
          <w:szCs w:val="18"/>
        </w:rPr>
        <w:tab/>
        <w:t>Oman (NMC)</w:t>
      </w:r>
    </w:p>
    <w:p w14:paraId="10C3DF5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128</w:t>
      </w:r>
      <w:r w:rsidRPr="00E9263D">
        <w:rPr>
          <w:rFonts w:ascii="Arial" w:hAnsi="Arial" w:cs="Arial"/>
          <w:sz w:val="18"/>
          <w:szCs w:val="18"/>
        </w:rPr>
        <w:tab/>
        <w:t>128</w:t>
      </w:r>
      <w:r w:rsidRPr="00E9263D">
        <w:rPr>
          <w:rFonts w:ascii="Arial" w:hAnsi="Arial" w:cs="Arial"/>
          <w:sz w:val="18"/>
          <w:szCs w:val="18"/>
        </w:rPr>
        <w:tab/>
        <w:t>Pakistan (NMC)</w:t>
      </w:r>
    </w:p>
    <w:p w14:paraId="455AF76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129</w:t>
      </w:r>
      <w:r w:rsidRPr="00E9263D">
        <w:rPr>
          <w:rFonts w:ascii="Arial" w:hAnsi="Arial" w:cs="Arial"/>
          <w:sz w:val="18"/>
          <w:szCs w:val="18"/>
        </w:rPr>
        <w:tab/>
        <w:t>129</w:t>
      </w:r>
      <w:r w:rsidRPr="00E9263D">
        <w:rPr>
          <w:rFonts w:ascii="Arial" w:hAnsi="Arial" w:cs="Arial"/>
          <w:sz w:val="18"/>
          <w:szCs w:val="18"/>
        </w:rPr>
        <w:tab/>
        <w:t>Qatar (NMC)</w:t>
      </w:r>
    </w:p>
    <w:p w14:paraId="4DD2D1A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130</w:t>
      </w:r>
      <w:r w:rsidRPr="00E9263D">
        <w:rPr>
          <w:rFonts w:ascii="Arial" w:hAnsi="Arial" w:cs="Arial"/>
          <w:sz w:val="18"/>
          <w:szCs w:val="18"/>
        </w:rPr>
        <w:tab/>
        <w:t>130</w:t>
      </w:r>
      <w:r w:rsidRPr="00E9263D">
        <w:rPr>
          <w:rFonts w:ascii="Arial" w:hAnsi="Arial" w:cs="Arial"/>
          <w:sz w:val="18"/>
          <w:szCs w:val="18"/>
        </w:rPr>
        <w:tab/>
        <w:t>Yemen (NMC)</w:t>
      </w:r>
    </w:p>
    <w:p w14:paraId="2BC1272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131</w:t>
      </w:r>
      <w:r w:rsidRPr="00E9263D">
        <w:rPr>
          <w:rFonts w:ascii="Arial" w:hAnsi="Arial" w:cs="Arial"/>
          <w:sz w:val="18"/>
          <w:szCs w:val="18"/>
        </w:rPr>
        <w:tab/>
        <w:t>131</w:t>
      </w:r>
      <w:r w:rsidRPr="00E9263D">
        <w:rPr>
          <w:rFonts w:ascii="Arial" w:hAnsi="Arial" w:cs="Arial"/>
          <w:sz w:val="18"/>
          <w:szCs w:val="18"/>
        </w:rPr>
        <w:tab/>
        <w:t>Sri Lanka (NMC)</w:t>
      </w:r>
    </w:p>
    <w:p w14:paraId="2C08650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132</w:t>
      </w:r>
      <w:r w:rsidRPr="00E9263D">
        <w:rPr>
          <w:rFonts w:ascii="Arial" w:hAnsi="Arial" w:cs="Arial"/>
          <w:sz w:val="18"/>
          <w:szCs w:val="18"/>
        </w:rPr>
        <w:tab/>
        <w:t>132</w:t>
      </w:r>
      <w:r w:rsidRPr="00E9263D">
        <w:rPr>
          <w:rFonts w:ascii="Arial" w:hAnsi="Arial" w:cs="Arial"/>
          <w:sz w:val="18"/>
          <w:szCs w:val="18"/>
        </w:rPr>
        <w:tab/>
        <w:t>Tajikistan (NMC)</w:t>
      </w:r>
    </w:p>
    <w:p w14:paraId="59179CA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133</w:t>
      </w:r>
      <w:r w:rsidRPr="00E9263D">
        <w:rPr>
          <w:rFonts w:ascii="Arial" w:hAnsi="Arial" w:cs="Arial"/>
          <w:sz w:val="18"/>
          <w:szCs w:val="18"/>
        </w:rPr>
        <w:tab/>
        <w:t>133</w:t>
      </w:r>
      <w:r w:rsidRPr="00E9263D">
        <w:rPr>
          <w:rFonts w:ascii="Arial" w:hAnsi="Arial" w:cs="Arial"/>
          <w:sz w:val="18"/>
          <w:szCs w:val="18"/>
        </w:rPr>
        <w:tab/>
        <w:t>Turkmenistan (NMC)</w:t>
      </w:r>
    </w:p>
    <w:p w14:paraId="79E24CF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134</w:t>
      </w:r>
      <w:r w:rsidRPr="00E9263D">
        <w:rPr>
          <w:rFonts w:ascii="Arial" w:hAnsi="Arial" w:cs="Arial"/>
          <w:sz w:val="18"/>
          <w:szCs w:val="18"/>
        </w:rPr>
        <w:tab/>
        <w:t>134</w:t>
      </w:r>
      <w:r w:rsidRPr="00E9263D">
        <w:rPr>
          <w:rFonts w:ascii="Arial" w:hAnsi="Arial" w:cs="Arial"/>
          <w:sz w:val="18"/>
          <w:szCs w:val="18"/>
        </w:rPr>
        <w:tab/>
        <w:t>United Arab Emirates (NMC)</w:t>
      </w:r>
    </w:p>
    <w:p w14:paraId="79B0BCA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135</w:t>
      </w:r>
      <w:r w:rsidRPr="00E9263D">
        <w:rPr>
          <w:rFonts w:ascii="Arial" w:hAnsi="Arial" w:cs="Arial"/>
          <w:sz w:val="18"/>
          <w:szCs w:val="18"/>
        </w:rPr>
        <w:tab/>
        <w:t>135</w:t>
      </w:r>
      <w:r w:rsidRPr="00E9263D">
        <w:rPr>
          <w:rFonts w:ascii="Arial" w:hAnsi="Arial" w:cs="Arial"/>
          <w:sz w:val="18"/>
          <w:szCs w:val="18"/>
        </w:rPr>
        <w:tab/>
        <w:t>Uzbekistan (NMC)</w:t>
      </w:r>
    </w:p>
    <w:p w14:paraId="0C427A2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136</w:t>
      </w:r>
      <w:r w:rsidRPr="00E9263D">
        <w:rPr>
          <w:rFonts w:ascii="Arial" w:hAnsi="Arial"/>
          <w:sz w:val="18"/>
          <w:szCs w:val="18"/>
        </w:rPr>
        <w:tab/>
      </w:r>
      <w:r w:rsidRPr="00E9263D">
        <w:rPr>
          <w:rFonts w:ascii="Arial" w:hAnsi="Arial" w:cs="Arial"/>
          <w:sz w:val="18"/>
          <w:szCs w:val="18"/>
        </w:rPr>
        <w:t>136</w:t>
      </w:r>
      <w:r w:rsidRPr="00E9263D">
        <w:rPr>
          <w:rFonts w:ascii="Arial" w:hAnsi="Arial"/>
          <w:sz w:val="18"/>
          <w:szCs w:val="18"/>
        </w:rPr>
        <w:tab/>
      </w:r>
      <w:r w:rsidRPr="00E9263D">
        <w:rPr>
          <w:rFonts w:ascii="Arial" w:hAnsi="Arial" w:cs="Arial"/>
          <w:sz w:val="18"/>
          <w:szCs w:val="18"/>
        </w:rPr>
        <w:t>Viet Nam (NMC)</w:t>
      </w:r>
    </w:p>
    <w:p w14:paraId="6D5442F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137–139</w:t>
      </w:r>
      <w:r w:rsidRPr="00E9263D">
        <w:rPr>
          <w:rFonts w:ascii="Arial" w:hAnsi="Arial"/>
          <w:sz w:val="18"/>
          <w:szCs w:val="18"/>
        </w:rPr>
        <w:tab/>
      </w:r>
      <w:r w:rsidRPr="00E9263D">
        <w:rPr>
          <w:rFonts w:ascii="Arial" w:hAnsi="Arial" w:cs="Arial"/>
          <w:sz w:val="18"/>
          <w:szCs w:val="18"/>
        </w:rPr>
        <w:t>137–139</w:t>
      </w:r>
      <w:r w:rsidRPr="00E9263D">
        <w:rPr>
          <w:rFonts w:ascii="Arial" w:hAnsi="Arial"/>
          <w:sz w:val="18"/>
          <w:szCs w:val="18"/>
        </w:rPr>
        <w:tab/>
      </w:r>
      <w:r w:rsidRPr="00E9263D">
        <w:rPr>
          <w:rFonts w:ascii="Arial" w:hAnsi="Arial" w:cs="Arial"/>
          <w:sz w:val="18"/>
          <w:szCs w:val="18"/>
        </w:rPr>
        <w:t>Reserved for other centres</w:t>
      </w:r>
    </w:p>
    <w:p w14:paraId="549ADF8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140</w:t>
      </w:r>
      <w:r w:rsidRPr="00E9263D">
        <w:rPr>
          <w:rFonts w:ascii="Arial" w:hAnsi="Arial" w:cs="Arial"/>
          <w:sz w:val="18"/>
          <w:szCs w:val="18"/>
        </w:rPr>
        <w:tab/>
        <w:t>140</w:t>
      </w:r>
      <w:r w:rsidRPr="00E9263D">
        <w:rPr>
          <w:rFonts w:ascii="Arial" w:hAnsi="Arial" w:cs="Arial"/>
          <w:sz w:val="18"/>
          <w:szCs w:val="18"/>
        </w:rPr>
        <w:tab/>
        <w:t>Bolivia (Plurinational State of) (NMC)</w:t>
      </w:r>
    </w:p>
    <w:p w14:paraId="547EA61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141</w:t>
      </w:r>
      <w:r w:rsidRPr="00E9263D">
        <w:rPr>
          <w:rFonts w:ascii="Arial" w:hAnsi="Arial" w:cs="Arial"/>
          <w:sz w:val="18"/>
          <w:szCs w:val="18"/>
        </w:rPr>
        <w:tab/>
        <w:t>141</w:t>
      </w:r>
      <w:r w:rsidRPr="00E9263D">
        <w:rPr>
          <w:rFonts w:ascii="Arial" w:hAnsi="Arial" w:cs="Arial"/>
          <w:sz w:val="18"/>
          <w:szCs w:val="18"/>
        </w:rPr>
        <w:tab/>
        <w:t>Guyana (NMC)</w:t>
      </w:r>
    </w:p>
    <w:p w14:paraId="19B6D55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142</w:t>
      </w:r>
      <w:r w:rsidRPr="00E9263D">
        <w:rPr>
          <w:rFonts w:ascii="Arial" w:hAnsi="Arial" w:cs="Arial"/>
          <w:sz w:val="18"/>
          <w:szCs w:val="18"/>
        </w:rPr>
        <w:tab/>
        <w:t>142</w:t>
      </w:r>
      <w:r w:rsidRPr="00E9263D">
        <w:rPr>
          <w:rFonts w:ascii="Arial" w:hAnsi="Arial" w:cs="Arial"/>
          <w:sz w:val="18"/>
          <w:szCs w:val="18"/>
        </w:rPr>
        <w:tab/>
        <w:t>Paraguay (NMC)</w:t>
      </w:r>
    </w:p>
    <w:p w14:paraId="16223BC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143</w:t>
      </w:r>
      <w:r w:rsidRPr="00E9263D">
        <w:rPr>
          <w:rFonts w:ascii="Arial" w:hAnsi="Arial" w:cs="Arial"/>
          <w:sz w:val="18"/>
          <w:szCs w:val="18"/>
        </w:rPr>
        <w:tab/>
        <w:t>143</w:t>
      </w:r>
      <w:r w:rsidRPr="00E9263D">
        <w:rPr>
          <w:rFonts w:ascii="Arial" w:hAnsi="Arial" w:cs="Arial"/>
          <w:sz w:val="18"/>
          <w:szCs w:val="18"/>
        </w:rPr>
        <w:tab/>
        <w:t>Suriname (NMC)</w:t>
      </w:r>
    </w:p>
    <w:p w14:paraId="3A5CE3D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144</w:t>
      </w:r>
      <w:r w:rsidRPr="00E9263D">
        <w:rPr>
          <w:rFonts w:ascii="Arial" w:hAnsi="Arial" w:cs="Arial"/>
          <w:sz w:val="18"/>
          <w:szCs w:val="18"/>
        </w:rPr>
        <w:tab/>
        <w:t>144</w:t>
      </w:r>
      <w:r w:rsidRPr="00E9263D">
        <w:rPr>
          <w:rFonts w:ascii="Arial" w:hAnsi="Arial" w:cs="Arial"/>
          <w:sz w:val="18"/>
          <w:szCs w:val="18"/>
        </w:rPr>
        <w:tab/>
        <w:t>Uruguay (NMC)</w:t>
      </w:r>
    </w:p>
    <w:p w14:paraId="189E7E9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145</w:t>
      </w:r>
      <w:r w:rsidRPr="00E9263D">
        <w:rPr>
          <w:rFonts w:ascii="Arial" w:hAnsi="Arial" w:cs="Arial"/>
          <w:sz w:val="18"/>
          <w:szCs w:val="18"/>
        </w:rPr>
        <w:tab/>
        <w:t>145</w:t>
      </w:r>
      <w:r w:rsidRPr="00E9263D">
        <w:rPr>
          <w:rFonts w:ascii="Arial" w:hAnsi="Arial" w:cs="Arial"/>
          <w:sz w:val="18"/>
          <w:szCs w:val="18"/>
        </w:rPr>
        <w:tab/>
        <w:t>French Guiana</w:t>
      </w:r>
    </w:p>
    <w:p w14:paraId="136A15A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146</w:t>
      </w:r>
      <w:r w:rsidRPr="00E9263D">
        <w:rPr>
          <w:rFonts w:ascii="Arial" w:hAnsi="Arial" w:cs="Arial"/>
          <w:sz w:val="18"/>
          <w:szCs w:val="18"/>
        </w:rPr>
        <w:tab/>
        <w:t>146</w:t>
      </w:r>
      <w:r w:rsidRPr="00E9263D">
        <w:rPr>
          <w:rFonts w:ascii="Arial" w:hAnsi="Arial" w:cs="Arial"/>
          <w:sz w:val="18"/>
          <w:szCs w:val="18"/>
        </w:rPr>
        <w:tab/>
        <w:t>Brazilian Navy Hydrographic Centre</w:t>
      </w:r>
    </w:p>
    <w:p w14:paraId="67CDA27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147</w:t>
      </w:r>
      <w:r w:rsidRPr="00E9263D">
        <w:rPr>
          <w:rFonts w:ascii="Arial" w:hAnsi="Arial" w:cs="Arial"/>
          <w:sz w:val="18"/>
          <w:szCs w:val="18"/>
        </w:rPr>
        <w:tab/>
        <w:t>147</w:t>
      </w:r>
      <w:r w:rsidRPr="00E9263D">
        <w:rPr>
          <w:rFonts w:ascii="Arial" w:hAnsi="Arial" w:cs="Arial"/>
          <w:sz w:val="18"/>
          <w:szCs w:val="18"/>
        </w:rPr>
        <w:tab/>
        <w:t>National Commission on Space Activities (CONAE)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Argentina</w:t>
      </w:r>
    </w:p>
    <w:p w14:paraId="6265EC1E" w14:textId="467D2EAB" w:rsidR="002E3E4D" w:rsidRPr="00194BD3"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194BD3">
        <w:rPr>
          <w:rFonts w:ascii="Arial" w:hAnsi="Arial" w:cs="Arial"/>
          <w:sz w:val="18"/>
          <w:szCs w:val="18"/>
        </w:rPr>
        <w:tab/>
      </w:r>
      <w:r w:rsidR="002E3E4D" w:rsidRPr="00194BD3">
        <w:rPr>
          <w:rFonts w:ascii="Arial" w:hAnsi="Arial" w:cs="Arial"/>
          <w:sz w:val="18"/>
          <w:szCs w:val="18"/>
        </w:rPr>
        <w:t>Not applicable</w:t>
      </w:r>
      <w:r w:rsidR="002E3E4D" w:rsidRPr="00194BD3">
        <w:rPr>
          <w:rFonts w:ascii="Arial" w:hAnsi="Arial" w:cs="Arial"/>
          <w:sz w:val="18"/>
          <w:szCs w:val="18"/>
        </w:rPr>
        <w:tab/>
        <w:t>148</w:t>
      </w:r>
      <w:r w:rsidR="002E3E4D" w:rsidRPr="00194BD3">
        <w:rPr>
          <w:rFonts w:ascii="Arial" w:hAnsi="Arial" w:cs="Arial"/>
          <w:sz w:val="18"/>
          <w:szCs w:val="18"/>
        </w:rPr>
        <w:tab/>
        <w:t>148</w:t>
      </w:r>
      <w:r w:rsidR="002E3E4D" w:rsidRPr="00194BD3">
        <w:rPr>
          <w:rFonts w:ascii="Arial" w:hAnsi="Arial" w:cs="Arial"/>
          <w:sz w:val="18"/>
          <w:szCs w:val="18"/>
        </w:rPr>
        <w:tab/>
        <w:t xml:space="preserve">Brazilian Department of Airspace Control </w:t>
      </w:r>
      <w:r w:rsidR="00D830A1" w:rsidRPr="00194BD3">
        <w:rPr>
          <w:rFonts w:ascii="Arial" w:hAnsi="Arial" w:cs="Arial"/>
          <w:sz w:val="18"/>
          <w:szCs w:val="18"/>
        </w:rPr>
        <w:t xml:space="preserve">– </w:t>
      </w:r>
      <w:r w:rsidR="002E3E4D" w:rsidRPr="00194BD3">
        <w:rPr>
          <w:rFonts w:ascii="Arial" w:hAnsi="Arial" w:cs="Arial"/>
          <w:sz w:val="18"/>
          <w:szCs w:val="18"/>
        </w:rPr>
        <w:t>DECEA</w:t>
      </w:r>
    </w:p>
    <w:p w14:paraId="56DEF0FE" w14:textId="03C79CFD" w:rsidR="000B65E4" w:rsidRPr="00582D43"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582D43">
        <w:rPr>
          <w:rFonts w:ascii="Arial" w:hAnsi="Arial" w:cs="Arial"/>
          <w:sz w:val="18"/>
          <w:szCs w:val="18"/>
        </w:rPr>
        <w:t>Not applicable</w:t>
      </w:r>
      <w:r w:rsidRPr="00582D43">
        <w:rPr>
          <w:rFonts w:ascii="Arial" w:hAnsi="Arial" w:cs="Arial"/>
          <w:sz w:val="18"/>
          <w:szCs w:val="18"/>
        </w:rPr>
        <w:tab/>
        <w:t>149</w:t>
      </w:r>
      <w:r w:rsidRPr="00582D43">
        <w:rPr>
          <w:rFonts w:ascii="Arial" w:hAnsi="Arial" w:cs="Arial"/>
          <w:sz w:val="18"/>
          <w:szCs w:val="18"/>
        </w:rPr>
        <w:tab/>
        <w:t>149</w:t>
      </w:r>
      <w:r w:rsidRPr="00582D43">
        <w:rPr>
          <w:rFonts w:ascii="Arial" w:hAnsi="Arial" w:cs="Arial"/>
          <w:sz w:val="18"/>
          <w:szCs w:val="18"/>
        </w:rPr>
        <w:tab/>
        <w:t>Reserved for other centres</w:t>
      </w:r>
    </w:p>
    <w:p w14:paraId="41D035D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150</w:t>
      </w:r>
      <w:r w:rsidRPr="00E9263D">
        <w:rPr>
          <w:rFonts w:ascii="Arial" w:hAnsi="Arial" w:cs="Arial"/>
          <w:sz w:val="18"/>
          <w:szCs w:val="18"/>
        </w:rPr>
        <w:tab/>
        <w:t>150</w:t>
      </w:r>
      <w:r w:rsidRPr="00E9263D">
        <w:rPr>
          <w:rFonts w:ascii="Arial" w:hAnsi="Arial" w:cs="Arial"/>
          <w:sz w:val="18"/>
          <w:szCs w:val="18"/>
        </w:rPr>
        <w:tab/>
        <w:t>Antigua and Barbuda (NMC)</w:t>
      </w:r>
    </w:p>
    <w:p w14:paraId="6BAE2C5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151</w:t>
      </w:r>
      <w:r w:rsidRPr="00E9263D">
        <w:rPr>
          <w:rFonts w:ascii="Arial" w:hAnsi="Arial" w:cs="Arial"/>
          <w:sz w:val="18"/>
          <w:szCs w:val="18"/>
        </w:rPr>
        <w:tab/>
        <w:t>151</w:t>
      </w:r>
      <w:r w:rsidRPr="00E9263D">
        <w:rPr>
          <w:rFonts w:ascii="Arial" w:hAnsi="Arial" w:cs="Arial"/>
          <w:sz w:val="18"/>
          <w:szCs w:val="18"/>
        </w:rPr>
        <w:tab/>
        <w:t>Bahamas (NMC)</w:t>
      </w:r>
    </w:p>
    <w:p w14:paraId="13E8823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152</w:t>
      </w:r>
      <w:r w:rsidRPr="00E9263D">
        <w:rPr>
          <w:rFonts w:ascii="Arial" w:hAnsi="Arial" w:cs="Arial"/>
          <w:sz w:val="18"/>
          <w:szCs w:val="18"/>
        </w:rPr>
        <w:tab/>
        <w:t>152</w:t>
      </w:r>
      <w:r w:rsidRPr="00E9263D">
        <w:rPr>
          <w:rFonts w:ascii="Arial" w:hAnsi="Arial" w:cs="Arial"/>
          <w:sz w:val="18"/>
          <w:szCs w:val="18"/>
        </w:rPr>
        <w:tab/>
        <w:t>Barbados (NMC)</w:t>
      </w:r>
    </w:p>
    <w:p w14:paraId="59D7514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153</w:t>
      </w:r>
      <w:r w:rsidRPr="00E9263D">
        <w:rPr>
          <w:rFonts w:ascii="Arial" w:hAnsi="Arial" w:cs="Arial"/>
          <w:sz w:val="18"/>
          <w:szCs w:val="18"/>
        </w:rPr>
        <w:tab/>
        <w:t>153</w:t>
      </w:r>
      <w:r w:rsidRPr="00E9263D">
        <w:rPr>
          <w:rFonts w:ascii="Arial" w:hAnsi="Arial" w:cs="Arial"/>
          <w:sz w:val="18"/>
          <w:szCs w:val="18"/>
        </w:rPr>
        <w:tab/>
        <w:t>Belize (NMC)</w:t>
      </w:r>
    </w:p>
    <w:p w14:paraId="345571C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154</w:t>
      </w:r>
      <w:r w:rsidRPr="00E9263D">
        <w:rPr>
          <w:rFonts w:ascii="Arial" w:hAnsi="Arial" w:cs="Arial"/>
          <w:sz w:val="18"/>
          <w:szCs w:val="18"/>
        </w:rPr>
        <w:tab/>
        <w:t>154</w:t>
      </w:r>
      <w:r w:rsidRPr="00E9263D">
        <w:rPr>
          <w:rFonts w:ascii="Arial" w:hAnsi="Arial" w:cs="Arial"/>
          <w:sz w:val="18"/>
          <w:szCs w:val="18"/>
        </w:rPr>
        <w:tab/>
        <w:t>British Caribbean Territories Centre</w:t>
      </w:r>
    </w:p>
    <w:p w14:paraId="4CFA8B2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155</w:t>
      </w:r>
      <w:r w:rsidRPr="00E9263D">
        <w:rPr>
          <w:rFonts w:ascii="Arial" w:hAnsi="Arial" w:cs="Arial"/>
          <w:sz w:val="18"/>
          <w:szCs w:val="18"/>
        </w:rPr>
        <w:tab/>
        <w:t>155</w:t>
      </w:r>
      <w:r w:rsidRPr="00E9263D">
        <w:rPr>
          <w:rFonts w:ascii="Arial" w:hAnsi="Arial" w:cs="Arial"/>
          <w:sz w:val="18"/>
          <w:szCs w:val="18"/>
        </w:rPr>
        <w:tab/>
        <w:t xml:space="preserve">San </w:t>
      </w:r>
      <w:r w:rsidRPr="00E9263D">
        <w:rPr>
          <w:rFonts w:ascii="HelveticaNeue-Medium" w:hAnsi="HelveticaNeue-Medium" w:cs="HelveticaNeue-Medium"/>
          <w:sz w:val="18"/>
          <w:szCs w:val="18"/>
        </w:rPr>
        <w:t>José</w:t>
      </w:r>
    </w:p>
    <w:p w14:paraId="42B82E6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156</w:t>
      </w:r>
      <w:r w:rsidRPr="00E9263D">
        <w:rPr>
          <w:rFonts w:ascii="Arial" w:hAnsi="Arial" w:cs="Arial"/>
          <w:sz w:val="18"/>
          <w:szCs w:val="18"/>
        </w:rPr>
        <w:tab/>
        <w:t>156</w:t>
      </w:r>
      <w:r w:rsidRPr="00E9263D">
        <w:rPr>
          <w:rFonts w:ascii="Arial" w:hAnsi="Arial" w:cs="Arial"/>
          <w:sz w:val="18"/>
          <w:szCs w:val="18"/>
        </w:rPr>
        <w:tab/>
        <w:t>Cuba (NMC)</w:t>
      </w:r>
    </w:p>
    <w:p w14:paraId="2EDA09B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157</w:t>
      </w:r>
      <w:r w:rsidRPr="00E9263D">
        <w:rPr>
          <w:rFonts w:ascii="Arial" w:hAnsi="Arial" w:cs="Arial"/>
          <w:sz w:val="18"/>
          <w:szCs w:val="18"/>
        </w:rPr>
        <w:tab/>
        <w:t>157</w:t>
      </w:r>
      <w:r w:rsidRPr="00E9263D">
        <w:rPr>
          <w:rFonts w:ascii="Arial" w:hAnsi="Arial" w:cs="Arial"/>
          <w:sz w:val="18"/>
          <w:szCs w:val="18"/>
        </w:rPr>
        <w:tab/>
        <w:t>Dominica (NMC)</w:t>
      </w:r>
    </w:p>
    <w:p w14:paraId="7DB30CC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158</w:t>
      </w:r>
      <w:r w:rsidRPr="00E9263D">
        <w:rPr>
          <w:rFonts w:ascii="Arial" w:hAnsi="Arial" w:cs="Arial"/>
          <w:sz w:val="18"/>
          <w:szCs w:val="18"/>
        </w:rPr>
        <w:tab/>
        <w:t>158</w:t>
      </w:r>
      <w:r w:rsidRPr="00E9263D">
        <w:rPr>
          <w:rFonts w:ascii="Arial" w:hAnsi="Arial" w:cs="Arial"/>
          <w:sz w:val="18"/>
          <w:szCs w:val="18"/>
        </w:rPr>
        <w:tab/>
        <w:t>Dominican Republic (NMC)</w:t>
      </w:r>
    </w:p>
    <w:p w14:paraId="58FD94E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159</w:t>
      </w:r>
      <w:r w:rsidRPr="00E9263D">
        <w:rPr>
          <w:rFonts w:ascii="Arial" w:hAnsi="Arial" w:cs="Arial"/>
          <w:sz w:val="18"/>
          <w:szCs w:val="18"/>
        </w:rPr>
        <w:tab/>
        <w:t>159</w:t>
      </w:r>
      <w:r w:rsidRPr="00E9263D">
        <w:rPr>
          <w:rFonts w:ascii="Arial" w:hAnsi="Arial" w:cs="Arial"/>
          <w:sz w:val="18"/>
          <w:szCs w:val="18"/>
        </w:rPr>
        <w:tab/>
        <w:t>El Salvador (NMC)</w:t>
      </w:r>
    </w:p>
    <w:p w14:paraId="1345D90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160</w:t>
      </w:r>
      <w:r w:rsidRPr="00E9263D">
        <w:rPr>
          <w:rFonts w:ascii="Arial" w:hAnsi="Arial" w:cs="Arial"/>
          <w:sz w:val="18"/>
          <w:szCs w:val="18"/>
        </w:rPr>
        <w:tab/>
        <w:t>160</w:t>
      </w:r>
      <w:r w:rsidRPr="00E9263D">
        <w:rPr>
          <w:rFonts w:ascii="Arial" w:hAnsi="Arial" w:cs="Arial"/>
          <w:sz w:val="18"/>
          <w:szCs w:val="18"/>
        </w:rPr>
        <w:tab/>
        <w:t>US NOAA/NESDIS</w:t>
      </w:r>
    </w:p>
    <w:p w14:paraId="79A2BD9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161</w:t>
      </w:r>
      <w:r w:rsidRPr="00E9263D">
        <w:rPr>
          <w:rFonts w:ascii="Arial" w:hAnsi="Arial" w:cs="Arial"/>
          <w:sz w:val="18"/>
          <w:szCs w:val="18"/>
        </w:rPr>
        <w:tab/>
        <w:t>161</w:t>
      </w:r>
      <w:r w:rsidRPr="00E9263D">
        <w:rPr>
          <w:rFonts w:ascii="Arial" w:hAnsi="Arial" w:cs="Arial"/>
          <w:sz w:val="18"/>
          <w:szCs w:val="18"/>
        </w:rPr>
        <w:tab/>
        <w:t>US NOAA Office of Oceanic and Atmospheric Research</w:t>
      </w:r>
    </w:p>
    <w:p w14:paraId="7350864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162</w:t>
      </w:r>
      <w:r w:rsidRPr="00E9263D">
        <w:rPr>
          <w:rFonts w:ascii="Arial" w:hAnsi="Arial" w:cs="Arial"/>
          <w:sz w:val="18"/>
          <w:szCs w:val="18"/>
        </w:rPr>
        <w:tab/>
        <w:t>162</w:t>
      </w:r>
      <w:r w:rsidRPr="00E9263D">
        <w:rPr>
          <w:rFonts w:ascii="Arial" w:hAnsi="Arial" w:cs="Arial"/>
          <w:sz w:val="18"/>
          <w:szCs w:val="18"/>
        </w:rPr>
        <w:tab/>
        <w:t>Guatemala (NMC)</w:t>
      </w:r>
    </w:p>
    <w:p w14:paraId="733D0B3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163</w:t>
      </w:r>
      <w:r w:rsidRPr="00E9263D">
        <w:rPr>
          <w:rFonts w:ascii="Arial" w:hAnsi="Arial" w:cs="Arial"/>
          <w:sz w:val="18"/>
          <w:szCs w:val="18"/>
        </w:rPr>
        <w:tab/>
        <w:t>163</w:t>
      </w:r>
      <w:r w:rsidRPr="00E9263D">
        <w:rPr>
          <w:rFonts w:ascii="Arial" w:hAnsi="Arial" w:cs="Arial"/>
          <w:sz w:val="18"/>
          <w:szCs w:val="18"/>
        </w:rPr>
        <w:tab/>
        <w:t>Haiti (NMC)</w:t>
      </w:r>
    </w:p>
    <w:p w14:paraId="07E435B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164</w:t>
      </w:r>
      <w:r w:rsidRPr="00E9263D">
        <w:rPr>
          <w:rFonts w:ascii="Arial" w:hAnsi="Arial" w:cs="Arial"/>
          <w:sz w:val="18"/>
          <w:szCs w:val="18"/>
        </w:rPr>
        <w:tab/>
        <w:t>164</w:t>
      </w:r>
      <w:r w:rsidRPr="00E9263D">
        <w:rPr>
          <w:rFonts w:ascii="Arial" w:hAnsi="Arial" w:cs="Arial"/>
          <w:sz w:val="18"/>
          <w:szCs w:val="18"/>
        </w:rPr>
        <w:tab/>
        <w:t>Honduras (NMC)</w:t>
      </w:r>
    </w:p>
    <w:p w14:paraId="58EC92C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165</w:t>
      </w:r>
      <w:r w:rsidRPr="00E9263D">
        <w:rPr>
          <w:rFonts w:ascii="Arial" w:hAnsi="Arial" w:cs="Arial"/>
          <w:sz w:val="18"/>
          <w:szCs w:val="18"/>
        </w:rPr>
        <w:tab/>
        <w:t>165</w:t>
      </w:r>
      <w:r w:rsidRPr="00E9263D">
        <w:rPr>
          <w:rFonts w:ascii="Arial" w:hAnsi="Arial" w:cs="Arial"/>
          <w:sz w:val="18"/>
          <w:szCs w:val="18"/>
        </w:rPr>
        <w:tab/>
        <w:t>Jamaica (NMC)</w:t>
      </w:r>
    </w:p>
    <w:p w14:paraId="06C6CC9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166</w:t>
      </w:r>
      <w:r w:rsidRPr="00E9263D">
        <w:rPr>
          <w:rFonts w:ascii="Arial" w:hAnsi="Arial" w:cs="Arial"/>
          <w:sz w:val="18"/>
          <w:szCs w:val="18"/>
        </w:rPr>
        <w:tab/>
        <w:t>166</w:t>
      </w:r>
      <w:r w:rsidRPr="00E9263D">
        <w:rPr>
          <w:rFonts w:ascii="Arial" w:hAnsi="Arial" w:cs="Arial"/>
          <w:sz w:val="18"/>
          <w:szCs w:val="18"/>
        </w:rPr>
        <w:tab/>
        <w:t>Mexico City</w:t>
      </w:r>
    </w:p>
    <w:p w14:paraId="3FA3334A" w14:textId="77777777" w:rsidR="00D80161" w:rsidRPr="00D26418" w:rsidRDefault="000B65E4" w:rsidP="000B65E4">
      <w:pPr>
        <w:widowControl w:val="0"/>
        <w:tabs>
          <w:tab w:val="center" w:pos="3261"/>
        </w:tabs>
        <w:autoSpaceDE w:val="0"/>
        <w:autoSpaceDN w:val="0"/>
        <w:adjustRightInd w:val="0"/>
        <w:rPr>
          <w:rFonts w:ascii="Arial" w:hAnsi="Arial" w:cs="Arial"/>
          <w:b/>
          <w:sz w:val="18"/>
          <w:szCs w:val="18"/>
        </w:rPr>
      </w:pPr>
      <w:r w:rsidRPr="00D26418">
        <w:rPr>
          <w:rFonts w:ascii="Arial" w:hAnsi="Arial" w:cs="Arial"/>
          <w:b/>
          <w:sz w:val="18"/>
          <w:szCs w:val="18"/>
        </w:rPr>
        <w:br w:type="page"/>
      </w:r>
    </w:p>
    <w:p w14:paraId="13A33B23" w14:textId="72F3850E"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Octet 5 in Section 1</w:t>
      </w:r>
    </w:p>
    <w:p w14:paraId="78205A5E"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of GRIB Edition 1</w:t>
      </w:r>
    </w:p>
    <w:p w14:paraId="0C37D23F"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rPr>
        <w:tab/>
      </w:r>
      <w:r w:rsidRPr="00E9263D">
        <w:rPr>
          <w:rFonts w:ascii="Arial" w:hAnsi="Arial" w:cs="Arial"/>
          <w:sz w:val="16"/>
          <w:szCs w:val="16"/>
        </w:rPr>
        <w:t>Octet 6 in Section 1</w:t>
      </w:r>
    </w:p>
    <w:p w14:paraId="5489655F" w14:textId="7777777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3602C6F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1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167</w:t>
      </w:r>
      <w:r w:rsidRPr="00E9263D">
        <w:rPr>
          <w:rFonts w:ascii="Arial" w:hAnsi="Arial" w:cs="Arial"/>
          <w:sz w:val="18"/>
          <w:szCs w:val="18"/>
        </w:rPr>
        <w:tab/>
        <w:t>167</w:t>
      </w:r>
      <w:r w:rsidRPr="00E9263D">
        <w:rPr>
          <w:rFonts w:ascii="Arial" w:hAnsi="Arial" w:cs="Arial"/>
          <w:sz w:val="18"/>
          <w:szCs w:val="18"/>
        </w:rPr>
        <w:tab/>
        <w:t>Curaçao and Sint Maarten (NMC)</w:t>
      </w:r>
    </w:p>
    <w:p w14:paraId="23983A0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168</w:t>
      </w:r>
      <w:r w:rsidRPr="00E9263D">
        <w:rPr>
          <w:rFonts w:ascii="Arial" w:hAnsi="Arial" w:cs="Arial"/>
          <w:sz w:val="18"/>
          <w:szCs w:val="18"/>
        </w:rPr>
        <w:tab/>
        <w:t>168</w:t>
      </w:r>
      <w:r w:rsidRPr="00E9263D">
        <w:rPr>
          <w:rFonts w:ascii="Arial" w:hAnsi="Arial" w:cs="Arial"/>
          <w:sz w:val="18"/>
          <w:szCs w:val="18"/>
        </w:rPr>
        <w:tab/>
        <w:t>Nicaragua (NMC)</w:t>
      </w:r>
    </w:p>
    <w:p w14:paraId="21F6731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169</w:t>
      </w:r>
      <w:r w:rsidRPr="00E9263D">
        <w:rPr>
          <w:rFonts w:ascii="Arial" w:hAnsi="Arial" w:cs="Arial"/>
          <w:sz w:val="18"/>
          <w:szCs w:val="18"/>
        </w:rPr>
        <w:tab/>
        <w:t>169</w:t>
      </w:r>
      <w:r w:rsidRPr="00E9263D">
        <w:rPr>
          <w:rFonts w:ascii="Arial" w:hAnsi="Arial" w:cs="Arial"/>
          <w:sz w:val="18"/>
          <w:szCs w:val="18"/>
        </w:rPr>
        <w:tab/>
        <w:t>Panama (NMC)</w:t>
      </w:r>
    </w:p>
    <w:p w14:paraId="06A9DF5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170</w:t>
      </w:r>
      <w:r w:rsidRPr="00E9263D">
        <w:rPr>
          <w:rFonts w:ascii="Arial" w:hAnsi="Arial" w:cs="Arial"/>
          <w:sz w:val="18"/>
          <w:szCs w:val="18"/>
        </w:rPr>
        <w:tab/>
        <w:t>170</w:t>
      </w:r>
      <w:r w:rsidRPr="00E9263D">
        <w:rPr>
          <w:rFonts w:ascii="Arial" w:hAnsi="Arial" w:cs="Arial"/>
          <w:sz w:val="18"/>
          <w:szCs w:val="18"/>
        </w:rPr>
        <w:tab/>
        <w:t>Saint Lucia (NMC)</w:t>
      </w:r>
    </w:p>
    <w:p w14:paraId="3DEA105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171</w:t>
      </w:r>
      <w:r w:rsidRPr="00E9263D">
        <w:rPr>
          <w:rFonts w:ascii="Arial" w:hAnsi="Arial" w:cs="Arial"/>
          <w:sz w:val="18"/>
          <w:szCs w:val="18"/>
        </w:rPr>
        <w:tab/>
        <w:t>171</w:t>
      </w:r>
      <w:r w:rsidRPr="00E9263D">
        <w:rPr>
          <w:rFonts w:ascii="Arial" w:hAnsi="Arial" w:cs="Arial"/>
          <w:sz w:val="18"/>
          <w:szCs w:val="18"/>
        </w:rPr>
        <w:tab/>
        <w:t>Trinidad and Tobago (NMC)</w:t>
      </w:r>
    </w:p>
    <w:p w14:paraId="57814CC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172</w:t>
      </w:r>
      <w:r w:rsidRPr="00E9263D">
        <w:rPr>
          <w:rFonts w:ascii="Arial" w:hAnsi="Arial" w:cs="Arial"/>
          <w:sz w:val="18"/>
          <w:szCs w:val="18"/>
        </w:rPr>
        <w:tab/>
        <w:t>172</w:t>
      </w:r>
      <w:r w:rsidRPr="00E9263D">
        <w:rPr>
          <w:rFonts w:ascii="Arial" w:hAnsi="Arial" w:cs="Arial"/>
          <w:sz w:val="18"/>
          <w:szCs w:val="18"/>
        </w:rPr>
        <w:tab/>
        <w:t>French Departments in RA IV</w:t>
      </w:r>
    </w:p>
    <w:p w14:paraId="166BDF4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173</w:t>
      </w:r>
      <w:r w:rsidRPr="00E9263D">
        <w:rPr>
          <w:rFonts w:ascii="Arial" w:hAnsi="Arial" w:cs="Arial"/>
          <w:sz w:val="18"/>
          <w:szCs w:val="18"/>
        </w:rPr>
        <w:tab/>
        <w:t>173</w:t>
      </w:r>
      <w:r w:rsidRPr="00E9263D">
        <w:rPr>
          <w:rFonts w:ascii="Arial" w:hAnsi="Arial" w:cs="Arial"/>
          <w:sz w:val="18"/>
          <w:szCs w:val="18"/>
        </w:rPr>
        <w:tab/>
        <w:t>US National Aeronautics and Space Administration (NASA)</w:t>
      </w:r>
    </w:p>
    <w:p w14:paraId="4360ED2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174</w:t>
      </w:r>
      <w:r w:rsidRPr="00E9263D">
        <w:rPr>
          <w:rFonts w:ascii="Arial" w:hAnsi="Arial"/>
          <w:sz w:val="18"/>
          <w:szCs w:val="18"/>
        </w:rPr>
        <w:tab/>
      </w:r>
      <w:r w:rsidRPr="00E9263D">
        <w:rPr>
          <w:rFonts w:ascii="Arial" w:hAnsi="Arial" w:cs="Arial"/>
          <w:sz w:val="18"/>
          <w:szCs w:val="18"/>
        </w:rPr>
        <w:t>174</w:t>
      </w:r>
      <w:r w:rsidRPr="00E9263D">
        <w:rPr>
          <w:rFonts w:ascii="Arial" w:hAnsi="Arial"/>
          <w:sz w:val="18"/>
          <w:szCs w:val="18"/>
        </w:rPr>
        <w:tab/>
      </w:r>
      <w:r w:rsidRPr="00E9263D">
        <w:rPr>
          <w:rFonts w:ascii="Arial" w:hAnsi="Arial" w:cs="Arial"/>
          <w:sz w:val="18"/>
          <w:szCs w:val="18"/>
        </w:rPr>
        <w:t xml:space="preserve">Integrated Science Data Management/Marine </w:t>
      </w:r>
      <w:r w:rsidRPr="00E9263D">
        <w:rPr>
          <w:rFonts w:ascii="Arial" w:hAnsi="Arial" w:cs="Arial"/>
          <w:bCs/>
          <w:sz w:val="18"/>
          <w:szCs w:val="18"/>
        </w:rPr>
        <w:t>Environmental</w:t>
      </w:r>
      <w:r w:rsidRPr="00E9263D">
        <w:rPr>
          <w:rFonts w:ascii="Arial" w:hAnsi="Arial" w:cs="Arial"/>
          <w:bCs/>
          <w:sz w:val="18"/>
          <w:szCs w:val="18"/>
        </w:rPr>
        <w:br/>
      </w:r>
      <w:r w:rsidRPr="00E9263D">
        <w:rPr>
          <w:rFonts w:ascii="Arial" w:hAnsi="Arial" w:cs="Arial"/>
          <w:bCs/>
          <w:sz w:val="18"/>
          <w:szCs w:val="18"/>
        </w:rPr>
        <w:tab/>
      </w:r>
      <w:r w:rsidRPr="00E9263D">
        <w:rPr>
          <w:rFonts w:ascii="Arial" w:hAnsi="Arial" w:cs="Arial"/>
          <w:bCs/>
          <w:sz w:val="18"/>
          <w:szCs w:val="18"/>
        </w:rPr>
        <w:tab/>
      </w:r>
      <w:r w:rsidRPr="00E9263D">
        <w:rPr>
          <w:rFonts w:ascii="Arial" w:hAnsi="Arial" w:cs="Arial"/>
          <w:bCs/>
          <w:sz w:val="18"/>
          <w:szCs w:val="18"/>
        </w:rPr>
        <w:tab/>
      </w:r>
      <w:r w:rsidRPr="00E9263D">
        <w:rPr>
          <w:rFonts w:ascii="Arial" w:hAnsi="Arial" w:cs="Arial"/>
          <w:bCs/>
          <w:sz w:val="18"/>
          <w:szCs w:val="18"/>
        </w:rPr>
        <w:tab/>
        <w:t>Data Service (ISDM/MEDS)</w:t>
      </w:r>
      <w:r w:rsidRPr="00E9263D">
        <w:rPr>
          <w:rFonts w:ascii="Arial" w:hAnsi="Arial" w:cs="Arial"/>
          <w:sz w:val="18"/>
          <w:szCs w:val="18"/>
        </w:rPr>
        <w:t xml:space="preserve"> </w:t>
      </w:r>
      <w:bookmarkStart w:id="2" w:name="OLE_LINK3"/>
      <w:bookmarkStart w:id="3" w:name="OLE_LINK4"/>
      <w:r w:rsidRPr="00E9263D">
        <w:rPr>
          <w:rFonts w:ascii="Arial" w:hAnsi="Arial" w:cs="Arial"/>
          <w:sz w:val="18"/>
          <w:szCs w:val="18"/>
        </w:rPr>
        <w:t>–</w:t>
      </w:r>
      <w:bookmarkEnd w:id="2"/>
      <w:bookmarkEnd w:id="3"/>
      <w:r w:rsidRPr="00E9263D">
        <w:rPr>
          <w:rFonts w:ascii="Arial" w:hAnsi="Arial" w:cs="Arial"/>
          <w:sz w:val="18"/>
          <w:szCs w:val="18"/>
        </w:rPr>
        <w:t xml:space="preserve"> Canada</w:t>
      </w:r>
    </w:p>
    <w:p w14:paraId="7877970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9"/>
          <w:szCs w:val="19"/>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rPr>
        <w:tab/>
      </w:r>
      <w:r w:rsidRPr="00E9263D">
        <w:rPr>
          <w:rFonts w:ascii="Arial" w:hAnsi="Arial" w:cs="Arial"/>
          <w:sz w:val="18"/>
          <w:szCs w:val="18"/>
        </w:rPr>
        <w:t>175</w:t>
      </w:r>
      <w:r w:rsidRPr="00E9263D">
        <w:rPr>
          <w:rFonts w:ascii="Arial" w:hAnsi="Arial"/>
        </w:rPr>
        <w:tab/>
      </w:r>
      <w:r w:rsidRPr="00E9263D">
        <w:rPr>
          <w:rFonts w:ascii="Arial" w:hAnsi="Arial" w:cs="Arial"/>
          <w:sz w:val="18"/>
          <w:szCs w:val="18"/>
        </w:rPr>
        <w:t>175</w:t>
      </w:r>
      <w:r w:rsidRPr="00E9263D">
        <w:rPr>
          <w:rFonts w:ascii="Arial" w:hAnsi="Arial"/>
        </w:rPr>
        <w:tab/>
      </w:r>
      <w:r w:rsidRPr="00E9263D">
        <w:rPr>
          <w:rFonts w:ascii="Arial" w:hAnsi="Arial" w:cs="Arial"/>
          <w:sz w:val="18"/>
          <w:szCs w:val="18"/>
        </w:rPr>
        <w:t>University Corporation for Atmospheric Research (UCAR)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United States</w:t>
      </w:r>
    </w:p>
    <w:p w14:paraId="1EEA1D3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176</w:t>
      </w:r>
      <w:r w:rsidRPr="00E9263D">
        <w:rPr>
          <w:rFonts w:ascii="Arial" w:hAnsi="Arial"/>
          <w:sz w:val="18"/>
          <w:szCs w:val="18"/>
        </w:rPr>
        <w:tab/>
      </w:r>
      <w:r w:rsidRPr="00E9263D">
        <w:rPr>
          <w:rFonts w:ascii="Arial" w:hAnsi="Arial" w:cs="Arial"/>
          <w:sz w:val="18"/>
          <w:szCs w:val="18"/>
        </w:rPr>
        <w:t>176</w:t>
      </w:r>
      <w:r w:rsidRPr="00E9263D">
        <w:rPr>
          <w:rFonts w:ascii="Arial" w:hAnsi="Arial"/>
          <w:sz w:val="18"/>
          <w:szCs w:val="18"/>
        </w:rPr>
        <w:tab/>
      </w:r>
      <w:r w:rsidRPr="00E9263D">
        <w:rPr>
          <w:rFonts w:ascii="Arial" w:hAnsi="Arial" w:cs="Arial"/>
          <w:sz w:val="18"/>
          <w:szCs w:val="18"/>
        </w:rPr>
        <w:t>Cooperative Institute for Meteorological Satellite Studies</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(CIMSS) – United States</w:t>
      </w:r>
    </w:p>
    <w:p w14:paraId="2F56A0AA" w14:textId="295E587A" w:rsidR="002562C1"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177</w:t>
      </w:r>
      <w:r w:rsidRPr="00E9263D">
        <w:rPr>
          <w:rFonts w:ascii="Arial" w:hAnsi="Arial"/>
          <w:sz w:val="18"/>
          <w:szCs w:val="18"/>
        </w:rPr>
        <w:tab/>
      </w:r>
      <w:r w:rsidRPr="00E9263D">
        <w:rPr>
          <w:rFonts w:ascii="Arial" w:hAnsi="Arial" w:cs="Arial"/>
          <w:sz w:val="18"/>
          <w:szCs w:val="18"/>
        </w:rPr>
        <w:t>177</w:t>
      </w:r>
      <w:r w:rsidRPr="00E9263D">
        <w:rPr>
          <w:rFonts w:ascii="Arial" w:hAnsi="Arial"/>
          <w:sz w:val="18"/>
          <w:szCs w:val="18"/>
        </w:rPr>
        <w:tab/>
      </w:r>
      <w:r w:rsidRPr="00E9263D">
        <w:rPr>
          <w:rFonts w:ascii="Arial" w:hAnsi="Arial" w:cs="Arial"/>
          <w:sz w:val="18"/>
          <w:szCs w:val="18"/>
        </w:rPr>
        <w:t>NOAA National Ocean Service – United States</w:t>
      </w:r>
    </w:p>
    <w:p w14:paraId="23750C13" w14:textId="2793C937" w:rsidR="002562C1" w:rsidRPr="00994A61" w:rsidRDefault="002562C1"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2562C1">
        <w:rPr>
          <w:rFonts w:ascii="Arial" w:hAnsi="Arial" w:cs="Arial"/>
          <w:sz w:val="18"/>
          <w:szCs w:val="18"/>
        </w:rPr>
        <w:tab/>
      </w:r>
      <w:r w:rsidRPr="00293742">
        <w:rPr>
          <w:rFonts w:ascii="Arial" w:hAnsi="Arial" w:cs="Arial"/>
          <w:sz w:val="18"/>
          <w:szCs w:val="18"/>
        </w:rPr>
        <w:t>Not applicable</w:t>
      </w:r>
      <w:r w:rsidRPr="00293742">
        <w:rPr>
          <w:rFonts w:ascii="Arial" w:hAnsi="Arial" w:cs="Arial"/>
          <w:sz w:val="18"/>
          <w:szCs w:val="18"/>
        </w:rPr>
        <w:tab/>
        <w:t>178</w:t>
      </w:r>
      <w:r w:rsidRPr="00293742">
        <w:rPr>
          <w:rFonts w:ascii="Arial" w:hAnsi="Arial" w:cs="Arial"/>
          <w:sz w:val="18"/>
          <w:szCs w:val="18"/>
        </w:rPr>
        <w:tab/>
        <w:t>178</w:t>
      </w:r>
      <w:r w:rsidRPr="00293742">
        <w:rPr>
          <w:rFonts w:ascii="Arial" w:hAnsi="Arial" w:cs="Arial"/>
          <w:sz w:val="18"/>
          <w:szCs w:val="18"/>
        </w:rPr>
        <w:tab/>
      </w:r>
      <w:r w:rsidRPr="00293742">
        <w:rPr>
          <w:rFonts w:ascii="Arial" w:hAnsi="Arial" w:cs="Arial"/>
          <w:sz w:val="18"/>
          <w:szCs w:val="18"/>
          <w:lang w:val="en-US"/>
        </w:rPr>
        <w:t>Spire Global, Inc.</w:t>
      </w:r>
    </w:p>
    <w:p w14:paraId="7E7ABAA4" w14:textId="7B692F8B"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293742">
        <w:rPr>
          <w:rFonts w:ascii="Arial" w:hAnsi="Arial"/>
          <w:sz w:val="18"/>
          <w:szCs w:val="18"/>
        </w:rPr>
        <w:tab/>
      </w:r>
      <w:r w:rsidRPr="00293742">
        <w:rPr>
          <w:rFonts w:ascii="Arial" w:hAnsi="Arial" w:cs="Arial"/>
          <w:sz w:val="18"/>
          <w:szCs w:val="18"/>
        </w:rPr>
        <w:t>Not applicable</w:t>
      </w:r>
      <w:r w:rsidRPr="00293742">
        <w:rPr>
          <w:rFonts w:ascii="Arial" w:hAnsi="Arial"/>
          <w:sz w:val="18"/>
          <w:szCs w:val="18"/>
        </w:rPr>
        <w:tab/>
      </w:r>
      <w:r w:rsidR="002562C1" w:rsidRPr="00293742">
        <w:rPr>
          <w:rFonts w:ascii="Arial" w:hAnsi="Arial"/>
          <w:sz w:val="18"/>
          <w:szCs w:val="18"/>
        </w:rPr>
        <w:t>179</w:t>
      </w:r>
      <w:r w:rsidRPr="00293742">
        <w:rPr>
          <w:rFonts w:ascii="Arial" w:hAnsi="Arial"/>
          <w:sz w:val="18"/>
          <w:szCs w:val="18"/>
        </w:rPr>
        <w:t>–</w:t>
      </w:r>
      <w:r w:rsidRPr="00293742">
        <w:rPr>
          <w:rFonts w:ascii="Arial" w:hAnsi="Arial" w:cs="Arial"/>
          <w:sz w:val="18"/>
          <w:szCs w:val="18"/>
        </w:rPr>
        <w:t>189</w:t>
      </w:r>
      <w:r w:rsidRPr="00293742">
        <w:rPr>
          <w:rFonts w:ascii="Arial" w:hAnsi="Arial"/>
          <w:sz w:val="18"/>
          <w:szCs w:val="18"/>
        </w:rPr>
        <w:tab/>
      </w:r>
      <w:r w:rsidR="002562C1" w:rsidRPr="00293742">
        <w:rPr>
          <w:rFonts w:ascii="Arial" w:hAnsi="Arial"/>
          <w:sz w:val="18"/>
          <w:szCs w:val="18"/>
        </w:rPr>
        <w:t>179</w:t>
      </w:r>
      <w:r w:rsidRPr="00293742">
        <w:rPr>
          <w:rFonts w:ascii="Arial" w:hAnsi="Arial"/>
          <w:sz w:val="18"/>
          <w:szCs w:val="18"/>
        </w:rPr>
        <w:t>–</w:t>
      </w:r>
      <w:r w:rsidRPr="00293742">
        <w:rPr>
          <w:rFonts w:ascii="Arial" w:hAnsi="Arial" w:cs="Arial"/>
          <w:sz w:val="18"/>
          <w:szCs w:val="18"/>
        </w:rPr>
        <w:t>189</w:t>
      </w:r>
      <w:r w:rsidRPr="00293742">
        <w:rPr>
          <w:rFonts w:ascii="Arial" w:hAnsi="Arial"/>
          <w:sz w:val="18"/>
          <w:szCs w:val="18"/>
        </w:rPr>
        <w:tab/>
      </w:r>
      <w:r w:rsidRPr="00293742">
        <w:rPr>
          <w:rFonts w:ascii="Arial" w:hAnsi="Arial" w:cs="Arial"/>
          <w:sz w:val="18"/>
          <w:szCs w:val="18"/>
        </w:rPr>
        <w:t>Reserved for other centres</w:t>
      </w:r>
    </w:p>
    <w:p w14:paraId="455714F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cs="Arial"/>
          <w:sz w:val="18"/>
          <w:szCs w:val="18"/>
        </w:rPr>
        <w:tab/>
        <w:t>190</w:t>
      </w:r>
      <w:r w:rsidRPr="00E9263D">
        <w:rPr>
          <w:rFonts w:ascii="Arial" w:hAnsi="Arial" w:cs="Arial"/>
          <w:sz w:val="18"/>
          <w:szCs w:val="18"/>
        </w:rPr>
        <w:tab/>
        <w:t>190</w:t>
      </w:r>
      <w:r w:rsidRPr="00E9263D">
        <w:rPr>
          <w:rFonts w:ascii="Arial" w:hAnsi="Arial" w:cs="Arial"/>
          <w:sz w:val="18"/>
          <w:szCs w:val="18"/>
        </w:rPr>
        <w:tab/>
        <w:t>Cook Islands (NMC)</w:t>
      </w:r>
    </w:p>
    <w:p w14:paraId="38CD585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191</w:t>
      </w:r>
      <w:r w:rsidRPr="00E9263D">
        <w:rPr>
          <w:rFonts w:ascii="Arial" w:hAnsi="Arial" w:cs="Arial"/>
          <w:sz w:val="18"/>
          <w:szCs w:val="18"/>
        </w:rPr>
        <w:tab/>
        <w:t>191</w:t>
      </w:r>
      <w:r w:rsidRPr="00E9263D">
        <w:rPr>
          <w:rFonts w:ascii="Arial" w:hAnsi="Arial" w:cs="Arial"/>
          <w:sz w:val="18"/>
          <w:szCs w:val="18"/>
        </w:rPr>
        <w:tab/>
        <w:t>French Polynesia (NMC)</w:t>
      </w:r>
    </w:p>
    <w:p w14:paraId="38C4174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192</w:t>
      </w:r>
      <w:r w:rsidRPr="00E9263D">
        <w:rPr>
          <w:rFonts w:ascii="Arial" w:hAnsi="Arial" w:cs="Arial"/>
          <w:sz w:val="18"/>
          <w:szCs w:val="18"/>
        </w:rPr>
        <w:tab/>
        <w:t>192</w:t>
      </w:r>
      <w:r w:rsidRPr="00E9263D">
        <w:rPr>
          <w:rFonts w:ascii="Arial" w:hAnsi="Arial" w:cs="Arial"/>
          <w:sz w:val="18"/>
          <w:szCs w:val="18"/>
        </w:rPr>
        <w:tab/>
        <w:t>Tonga (NMC)</w:t>
      </w:r>
    </w:p>
    <w:p w14:paraId="55BD74F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193</w:t>
      </w:r>
      <w:r w:rsidRPr="00E9263D">
        <w:rPr>
          <w:rFonts w:ascii="Arial" w:hAnsi="Arial" w:cs="Arial"/>
          <w:sz w:val="18"/>
          <w:szCs w:val="18"/>
        </w:rPr>
        <w:tab/>
        <w:t>193</w:t>
      </w:r>
      <w:r w:rsidRPr="00E9263D">
        <w:rPr>
          <w:rFonts w:ascii="Arial" w:hAnsi="Arial" w:cs="Arial"/>
          <w:sz w:val="18"/>
          <w:szCs w:val="18"/>
        </w:rPr>
        <w:tab/>
        <w:t>Vanuatu (NMC)</w:t>
      </w:r>
    </w:p>
    <w:p w14:paraId="603D7C8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194</w:t>
      </w:r>
      <w:r w:rsidRPr="00E9263D">
        <w:rPr>
          <w:rFonts w:ascii="Arial" w:hAnsi="Arial" w:cs="Arial"/>
          <w:sz w:val="18"/>
          <w:szCs w:val="18"/>
        </w:rPr>
        <w:tab/>
        <w:t>194</w:t>
      </w:r>
      <w:r w:rsidRPr="00E9263D">
        <w:rPr>
          <w:rFonts w:ascii="Arial" w:hAnsi="Arial" w:cs="Arial"/>
          <w:sz w:val="18"/>
          <w:szCs w:val="18"/>
        </w:rPr>
        <w:tab/>
        <w:t>Brunei Darussalam (NMC)</w:t>
      </w:r>
    </w:p>
    <w:p w14:paraId="31DF1B7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195</w:t>
      </w:r>
      <w:r w:rsidRPr="00E9263D">
        <w:rPr>
          <w:rFonts w:ascii="Arial" w:hAnsi="Arial" w:cs="Arial"/>
          <w:sz w:val="18"/>
          <w:szCs w:val="18"/>
        </w:rPr>
        <w:tab/>
        <w:t>195</w:t>
      </w:r>
      <w:r w:rsidRPr="00E9263D">
        <w:rPr>
          <w:rFonts w:ascii="Arial" w:hAnsi="Arial" w:cs="Arial"/>
          <w:sz w:val="18"/>
          <w:szCs w:val="18"/>
        </w:rPr>
        <w:tab/>
        <w:t>Indonesia (NMC)</w:t>
      </w:r>
    </w:p>
    <w:p w14:paraId="572E591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196</w:t>
      </w:r>
      <w:r w:rsidRPr="00E9263D">
        <w:rPr>
          <w:rFonts w:ascii="Arial" w:hAnsi="Arial" w:cs="Arial"/>
          <w:sz w:val="18"/>
          <w:szCs w:val="18"/>
        </w:rPr>
        <w:tab/>
        <w:t>196</w:t>
      </w:r>
      <w:r w:rsidRPr="00E9263D">
        <w:rPr>
          <w:rFonts w:ascii="Arial" w:hAnsi="Arial" w:cs="Arial"/>
          <w:sz w:val="18"/>
          <w:szCs w:val="18"/>
        </w:rPr>
        <w:tab/>
        <w:t>Kiribati (NMC)</w:t>
      </w:r>
    </w:p>
    <w:p w14:paraId="281C703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197</w:t>
      </w:r>
      <w:r w:rsidRPr="00E9263D">
        <w:rPr>
          <w:rFonts w:ascii="Arial" w:hAnsi="Arial" w:cs="Arial"/>
          <w:sz w:val="18"/>
          <w:szCs w:val="18"/>
        </w:rPr>
        <w:tab/>
        <w:t>197</w:t>
      </w:r>
      <w:r w:rsidRPr="00E9263D">
        <w:rPr>
          <w:rFonts w:ascii="Arial" w:hAnsi="Arial" w:cs="Arial"/>
          <w:sz w:val="18"/>
          <w:szCs w:val="18"/>
        </w:rPr>
        <w:tab/>
        <w:t>Federated States of Micronesia (NMC)</w:t>
      </w:r>
    </w:p>
    <w:p w14:paraId="6608E16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198</w:t>
      </w:r>
      <w:r w:rsidRPr="00E9263D">
        <w:rPr>
          <w:rFonts w:ascii="Arial" w:hAnsi="Arial" w:cs="Arial"/>
          <w:sz w:val="18"/>
          <w:szCs w:val="18"/>
        </w:rPr>
        <w:tab/>
        <w:t>198</w:t>
      </w:r>
      <w:r w:rsidRPr="00E9263D">
        <w:rPr>
          <w:rFonts w:ascii="Arial" w:hAnsi="Arial" w:cs="Arial"/>
          <w:sz w:val="18"/>
          <w:szCs w:val="18"/>
        </w:rPr>
        <w:tab/>
        <w:t>New Caledonia (NMC)</w:t>
      </w:r>
    </w:p>
    <w:p w14:paraId="7DBC82A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199</w:t>
      </w:r>
      <w:r w:rsidRPr="00E9263D">
        <w:rPr>
          <w:rFonts w:ascii="Arial" w:hAnsi="Arial" w:cs="Arial"/>
          <w:sz w:val="18"/>
          <w:szCs w:val="18"/>
        </w:rPr>
        <w:tab/>
        <w:t>199</w:t>
      </w:r>
      <w:r w:rsidRPr="00E9263D">
        <w:rPr>
          <w:rFonts w:ascii="Arial" w:hAnsi="Arial" w:cs="Arial"/>
          <w:sz w:val="18"/>
          <w:szCs w:val="18"/>
        </w:rPr>
        <w:tab/>
        <w:t>Niue</w:t>
      </w:r>
    </w:p>
    <w:p w14:paraId="43EC8CF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200</w:t>
      </w:r>
      <w:r w:rsidRPr="00E9263D">
        <w:rPr>
          <w:rFonts w:ascii="Arial" w:hAnsi="Arial" w:cs="Arial"/>
          <w:sz w:val="18"/>
          <w:szCs w:val="18"/>
        </w:rPr>
        <w:tab/>
        <w:t>200</w:t>
      </w:r>
      <w:r w:rsidRPr="00E9263D">
        <w:rPr>
          <w:rFonts w:ascii="Arial" w:hAnsi="Arial" w:cs="Arial"/>
          <w:sz w:val="18"/>
          <w:szCs w:val="18"/>
        </w:rPr>
        <w:tab/>
        <w:t>Papua New Guinea (NMC)</w:t>
      </w:r>
    </w:p>
    <w:p w14:paraId="64E8D33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201</w:t>
      </w:r>
      <w:r w:rsidRPr="00E9263D">
        <w:rPr>
          <w:rFonts w:ascii="Arial" w:hAnsi="Arial" w:cs="Arial"/>
          <w:sz w:val="18"/>
          <w:szCs w:val="18"/>
        </w:rPr>
        <w:tab/>
        <w:t>201</w:t>
      </w:r>
      <w:r w:rsidRPr="00E9263D">
        <w:rPr>
          <w:rFonts w:ascii="Arial" w:hAnsi="Arial" w:cs="Arial"/>
          <w:sz w:val="18"/>
          <w:szCs w:val="18"/>
        </w:rPr>
        <w:tab/>
        <w:t>Philippines (NMC)</w:t>
      </w:r>
    </w:p>
    <w:p w14:paraId="52FAFB7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202</w:t>
      </w:r>
      <w:r w:rsidRPr="00E9263D">
        <w:rPr>
          <w:rFonts w:ascii="Arial" w:hAnsi="Arial" w:cs="Arial"/>
          <w:sz w:val="18"/>
          <w:szCs w:val="18"/>
        </w:rPr>
        <w:tab/>
        <w:t>202</w:t>
      </w:r>
      <w:r w:rsidRPr="00E9263D">
        <w:rPr>
          <w:rFonts w:ascii="Arial" w:hAnsi="Arial" w:cs="Arial"/>
          <w:sz w:val="18"/>
          <w:szCs w:val="18"/>
        </w:rPr>
        <w:tab/>
        <w:t>Samoa (NMC)</w:t>
      </w:r>
    </w:p>
    <w:p w14:paraId="018E811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203</w:t>
      </w:r>
      <w:r w:rsidRPr="00E9263D">
        <w:rPr>
          <w:rFonts w:ascii="Arial" w:hAnsi="Arial" w:cs="Arial"/>
          <w:sz w:val="18"/>
          <w:szCs w:val="18"/>
        </w:rPr>
        <w:tab/>
        <w:t>203</w:t>
      </w:r>
      <w:r w:rsidRPr="00E9263D">
        <w:rPr>
          <w:rFonts w:ascii="Arial" w:hAnsi="Arial" w:cs="Arial"/>
          <w:sz w:val="18"/>
          <w:szCs w:val="18"/>
        </w:rPr>
        <w:tab/>
        <w:t>Solomon Islands (NMC)</w:t>
      </w:r>
    </w:p>
    <w:p w14:paraId="52FC10C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204</w:t>
      </w:r>
      <w:r w:rsidRPr="00E9263D">
        <w:rPr>
          <w:rFonts w:ascii="Arial" w:hAnsi="Arial" w:cs="Arial"/>
          <w:sz w:val="18"/>
          <w:szCs w:val="18"/>
        </w:rPr>
        <w:tab/>
        <w:t>204</w:t>
      </w:r>
      <w:r w:rsidRPr="00E9263D">
        <w:rPr>
          <w:rFonts w:ascii="Arial" w:hAnsi="Arial" w:cs="Arial"/>
          <w:sz w:val="18"/>
          <w:szCs w:val="18"/>
        </w:rPr>
        <w:tab/>
        <w:t xml:space="preserve">National Institute of Water and Atmospheric Research </w:t>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(NIWA – New Zealand)</w:t>
      </w:r>
    </w:p>
    <w:p w14:paraId="2B1D451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205–209</w:t>
      </w:r>
      <w:r w:rsidRPr="00E9263D">
        <w:rPr>
          <w:rFonts w:ascii="Arial" w:hAnsi="Arial" w:cs="Arial"/>
          <w:sz w:val="18"/>
          <w:szCs w:val="18"/>
        </w:rPr>
        <w:tab/>
        <w:t>205–209</w:t>
      </w:r>
      <w:r w:rsidRPr="00E9263D">
        <w:rPr>
          <w:rFonts w:ascii="Arial" w:hAnsi="Arial" w:cs="Arial"/>
          <w:sz w:val="18"/>
          <w:szCs w:val="18"/>
        </w:rPr>
        <w:tab/>
        <w:t>Reserved</w:t>
      </w:r>
    </w:p>
    <w:p w14:paraId="1CF066A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210</w:t>
      </w:r>
      <w:r w:rsidRPr="00E9263D">
        <w:rPr>
          <w:rFonts w:ascii="Arial" w:hAnsi="Arial" w:cs="Arial"/>
          <w:sz w:val="18"/>
          <w:szCs w:val="18"/>
        </w:rPr>
        <w:tab/>
        <w:t>210</w:t>
      </w:r>
      <w:r w:rsidRPr="00E9263D">
        <w:rPr>
          <w:rFonts w:ascii="Arial" w:hAnsi="Arial" w:cs="Arial"/>
          <w:sz w:val="18"/>
          <w:szCs w:val="18"/>
        </w:rPr>
        <w:tab/>
        <w:t>Frascati (ESA/ESRIN)</w:t>
      </w:r>
    </w:p>
    <w:p w14:paraId="4D9E488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211</w:t>
      </w:r>
      <w:r w:rsidRPr="00E9263D">
        <w:rPr>
          <w:rFonts w:ascii="Arial" w:hAnsi="Arial" w:cs="Arial"/>
          <w:sz w:val="18"/>
          <w:szCs w:val="18"/>
        </w:rPr>
        <w:tab/>
        <w:t>211</w:t>
      </w:r>
      <w:r w:rsidRPr="00E9263D">
        <w:rPr>
          <w:rFonts w:ascii="Arial" w:hAnsi="Arial" w:cs="Arial"/>
          <w:sz w:val="18"/>
          <w:szCs w:val="18"/>
        </w:rPr>
        <w:tab/>
        <w:t>Lannion</w:t>
      </w:r>
    </w:p>
    <w:p w14:paraId="4C51C15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212</w:t>
      </w:r>
      <w:r w:rsidRPr="00E9263D">
        <w:rPr>
          <w:rFonts w:ascii="Arial" w:hAnsi="Arial" w:cs="Arial"/>
          <w:sz w:val="18"/>
          <w:szCs w:val="18"/>
        </w:rPr>
        <w:tab/>
        <w:t>212</w:t>
      </w:r>
      <w:r w:rsidRPr="00E9263D">
        <w:rPr>
          <w:rFonts w:ascii="Arial" w:hAnsi="Arial" w:cs="Arial"/>
          <w:sz w:val="18"/>
          <w:szCs w:val="18"/>
        </w:rPr>
        <w:tab/>
        <w:t>Lisbon</w:t>
      </w:r>
    </w:p>
    <w:p w14:paraId="7773971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213</w:t>
      </w:r>
      <w:r w:rsidRPr="00E9263D">
        <w:rPr>
          <w:rFonts w:ascii="Arial" w:hAnsi="Arial" w:cs="Arial"/>
          <w:sz w:val="18"/>
          <w:szCs w:val="18"/>
        </w:rPr>
        <w:tab/>
        <w:t>213</w:t>
      </w:r>
      <w:r w:rsidRPr="00E9263D">
        <w:rPr>
          <w:rFonts w:ascii="Arial" w:hAnsi="Arial" w:cs="Arial"/>
          <w:sz w:val="18"/>
          <w:szCs w:val="18"/>
        </w:rPr>
        <w:tab/>
        <w:t>Reykjavik</w:t>
      </w:r>
    </w:p>
    <w:p w14:paraId="2879830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214</w:t>
      </w:r>
      <w:r w:rsidRPr="00E9263D">
        <w:rPr>
          <w:rFonts w:ascii="Arial" w:hAnsi="Arial" w:cs="Arial"/>
          <w:sz w:val="18"/>
          <w:szCs w:val="18"/>
        </w:rPr>
        <w:tab/>
        <w:t>214</w:t>
      </w:r>
      <w:r w:rsidRPr="00E9263D">
        <w:rPr>
          <w:rFonts w:ascii="Arial" w:hAnsi="Arial" w:cs="Arial"/>
          <w:sz w:val="18"/>
          <w:szCs w:val="18"/>
        </w:rPr>
        <w:tab/>
        <w:t>Madrid</w:t>
      </w:r>
    </w:p>
    <w:p w14:paraId="58A3E29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215</w:t>
      </w:r>
      <w:r w:rsidRPr="00E9263D">
        <w:rPr>
          <w:rFonts w:ascii="Arial" w:hAnsi="Arial" w:cs="Arial"/>
          <w:sz w:val="18"/>
          <w:szCs w:val="18"/>
        </w:rPr>
        <w:tab/>
        <w:t>215</w:t>
      </w:r>
      <w:r w:rsidRPr="00E9263D">
        <w:rPr>
          <w:rFonts w:ascii="Arial" w:hAnsi="Arial" w:cs="Arial"/>
          <w:sz w:val="18"/>
          <w:szCs w:val="18"/>
        </w:rPr>
        <w:tab/>
        <w:t>Zurich</w:t>
      </w:r>
    </w:p>
    <w:p w14:paraId="2238357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216</w:t>
      </w:r>
      <w:r w:rsidRPr="00E9263D">
        <w:rPr>
          <w:rFonts w:ascii="Arial" w:hAnsi="Arial" w:cs="Arial"/>
          <w:sz w:val="18"/>
          <w:szCs w:val="18"/>
        </w:rPr>
        <w:tab/>
        <w:t>216</w:t>
      </w:r>
      <w:r w:rsidRPr="00E9263D">
        <w:rPr>
          <w:rFonts w:ascii="Arial" w:hAnsi="Arial" w:cs="Arial"/>
          <w:sz w:val="18"/>
          <w:szCs w:val="18"/>
        </w:rPr>
        <w:tab/>
        <w:t>Service ARGOS – Toulouse</w:t>
      </w:r>
    </w:p>
    <w:p w14:paraId="6167C6B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217</w:t>
      </w:r>
      <w:r w:rsidRPr="00E9263D">
        <w:rPr>
          <w:rFonts w:ascii="Arial" w:hAnsi="Arial" w:cs="Arial"/>
          <w:sz w:val="18"/>
          <w:szCs w:val="18"/>
        </w:rPr>
        <w:tab/>
        <w:t>217</w:t>
      </w:r>
      <w:r w:rsidRPr="00E9263D">
        <w:rPr>
          <w:rFonts w:ascii="Arial" w:hAnsi="Arial" w:cs="Arial"/>
          <w:sz w:val="18"/>
          <w:szCs w:val="18"/>
        </w:rPr>
        <w:tab/>
        <w:t>Bratislava</w:t>
      </w:r>
    </w:p>
    <w:p w14:paraId="653EFB9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218</w:t>
      </w:r>
      <w:r w:rsidRPr="00E9263D">
        <w:rPr>
          <w:rFonts w:ascii="Arial" w:hAnsi="Arial" w:cs="Arial"/>
          <w:sz w:val="18"/>
          <w:szCs w:val="18"/>
        </w:rPr>
        <w:tab/>
        <w:t>218</w:t>
      </w:r>
      <w:r w:rsidRPr="00E9263D">
        <w:rPr>
          <w:rFonts w:ascii="Arial" w:hAnsi="Arial" w:cs="Arial"/>
          <w:sz w:val="18"/>
          <w:szCs w:val="18"/>
        </w:rPr>
        <w:tab/>
        <w:t>Budapest</w:t>
      </w:r>
    </w:p>
    <w:p w14:paraId="3C47015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219</w:t>
      </w:r>
      <w:r w:rsidRPr="00E9263D">
        <w:rPr>
          <w:rFonts w:ascii="Arial" w:hAnsi="Arial" w:cs="Arial"/>
          <w:sz w:val="18"/>
          <w:szCs w:val="18"/>
        </w:rPr>
        <w:tab/>
        <w:t>219</w:t>
      </w:r>
      <w:r w:rsidRPr="00E9263D">
        <w:rPr>
          <w:rFonts w:ascii="Arial" w:hAnsi="Arial" w:cs="Arial"/>
          <w:sz w:val="18"/>
          <w:szCs w:val="18"/>
        </w:rPr>
        <w:tab/>
        <w:t>Ljubljana</w:t>
      </w:r>
    </w:p>
    <w:p w14:paraId="0B0C0C0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220</w:t>
      </w:r>
      <w:r w:rsidRPr="00E9263D">
        <w:rPr>
          <w:rFonts w:ascii="Arial" w:hAnsi="Arial" w:cs="Arial"/>
          <w:sz w:val="18"/>
          <w:szCs w:val="18"/>
        </w:rPr>
        <w:tab/>
        <w:t>220</w:t>
      </w:r>
      <w:r w:rsidRPr="00E9263D">
        <w:rPr>
          <w:rFonts w:ascii="Arial" w:hAnsi="Arial" w:cs="Arial"/>
          <w:sz w:val="18"/>
          <w:szCs w:val="18"/>
        </w:rPr>
        <w:tab/>
        <w:t>Warsaw</w:t>
      </w:r>
    </w:p>
    <w:p w14:paraId="683627B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221</w:t>
      </w:r>
      <w:r w:rsidRPr="00E9263D">
        <w:rPr>
          <w:rFonts w:ascii="Arial" w:hAnsi="Arial" w:cs="Arial"/>
          <w:sz w:val="18"/>
          <w:szCs w:val="18"/>
        </w:rPr>
        <w:tab/>
        <w:t>221</w:t>
      </w:r>
      <w:r w:rsidRPr="00E9263D">
        <w:rPr>
          <w:rFonts w:ascii="Arial" w:hAnsi="Arial" w:cs="Arial"/>
          <w:sz w:val="18"/>
          <w:szCs w:val="18"/>
        </w:rPr>
        <w:tab/>
        <w:t>Zagreb</w:t>
      </w:r>
    </w:p>
    <w:p w14:paraId="009E295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222</w:t>
      </w:r>
      <w:r w:rsidRPr="00E9263D">
        <w:rPr>
          <w:rFonts w:ascii="Arial" w:hAnsi="Arial" w:cs="Arial"/>
          <w:sz w:val="18"/>
          <w:szCs w:val="18"/>
        </w:rPr>
        <w:tab/>
        <w:t>222</w:t>
      </w:r>
      <w:r w:rsidRPr="00E9263D">
        <w:rPr>
          <w:rFonts w:ascii="Arial" w:hAnsi="Arial" w:cs="Arial"/>
          <w:sz w:val="18"/>
          <w:szCs w:val="18"/>
        </w:rPr>
        <w:tab/>
        <w:t>Albania (NMC)</w:t>
      </w:r>
    </w:p>
    <w:p w14:paraId="4EA3C4B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cs="Arial"/>
          <w:sz w:val="18"/>
          <w:szCs w:val="18"/>
        </w:rPr>
        <w:tab/>
        <w:t>223</w:t>
      </w:r>
      <w:r w:rsidRPr="00E9263D">
        <w:rPr>
          <w:rFonts w:ascii="Arial" w:hAnsi="Arial" w:cs="Arial"/>
          <w:sz w:val="18"/>
          <w:szCs w:val="18"/>
        </w:rPr>
        <w:tab/>
        <w:t>223</w:t>
      </w:r>
      <w:r w:rsidRPr="00E9263D">
        <w:rPr>
          <w:rFonts w:ascii="Arial" w:hAnsi="Arial" w:cs="Arial"/>
          <w:sz w:val="18"/>
          <w:szCs w:val="18"/>
        </w:rPr>
        <w:tab/>
        <w:t>Armenia (NMC)</w:t>
      </w:r>
    </w:p>
    <w:p w14:paraId="7BBF8F5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224</w:t>
      </w:r>
      <w:r w:rsidRPr="00E9263D">
        <w:rPr>
          <w:rFonts w:ascii="Arial" w:hAnsi="Arial" w:cs="Arial"/>
          <w:sz w:val="18"/>
          <w:szCs w:val="18"/>
        </w:rPr>
        <w:tab/>
        <w:t>224</w:t>
      </w:r>
      <w:r w:rsidRPr="00E9263D">
        <w:rPr>
          <w:rFonts w:ascii="Arial" w:hAnsi="Arial" w:cs="Arial"/>
          <w:sz w:val="18"/>
          <w:szCs w:val="18"/>
        </w:rPr>
        <w:tab/>
        <w:t>Austria (NMC)</w:t>
      </w:r>
    </w:p>
    <w:p w14:paraId="71D400F3" w14:textId="77777777" w:rsidR="00293742" w:rsidRDefault="00293742">
      <w:pPr>
        <w:rPr>
          <w:rFonts w:ascii="Arial" w:hAnsi="Arial" w:cs="Arial"/>
          <w:sz w:val="18"/>
          <w:szCs w:val="18"/>
        </w:rPr>
      </w:pPr>
      <w:r>
        <w:rPr>
          <w:rFonts w:ascii="Arial" w:hAnsi="Arial" w:cs="Arial"/>
          <w:sz w:val="18"/>
          <w:szCs w:val="18"/>
        </w:rPr>
        <w:br w:type="page"/>
      </w:r>
    </w:p>
    <w:p w14:paraId="1EB233B7" w14:textId="0FC215E4"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Octet 5 in Section 1</w:t>
      </w:r>
    </w:p>
    <w:p w14:paraId="3576C561"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of GRIB Edition 1</w:t>
      </w:r>
    </w:p>
    <w:p w14:paraId="287EE22C"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sz w:val="16"/>
          <w:szCs w:val="16"/>
        </w:rPr>
        <w:tab/>
      </w:r>
      <w:r w:rsidRPr="00E9263D">
        <w:rPr>
          <w:rFonts w:ascii="Arial" w:hAnsi="Arial" w:cs="Arial"/>
          <w:sz w:val="16"/>
          <w:szCs w:val="16"/>
        </w:rPr>
        <w:t>Octet 6 in Section 1</w:t>
      </w:r>
    </w:p>
    <w:p w14:paraId="26B773D9" w14:textId="7777777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6EA0C357" w14:textId="77777777" w:rsidR="00293742" w:rsidRPr="00E9263D" w:rsidRDefault="000B65E4" w:rsidP="00895049">
      <w:pPr>
        <w:widowControl w:val="0"/>
        <w:tabs>
          <w:tab w:val="center" w:pos="426"/>
          <w:tab w:val="center" w:pos="1843"/>
          <w:tab w:val="center" w:pos="3261"/>
          <w:tab w:val="left" w:pos="4253"/>
          <w:tab w:val="left" w:pos="8647"/>
        </w:tabs>
        <w:autoSpaceDE w:val="0"/>
        <w:autoSpaceDN w:val="0"/>
        <w:adjustRightInd w:val="0"/>
        <w:spacing w:before="120" w:line="230" w:lineRule="exact"/>
        <w:rPr>
          <w:rFonts w:ascii="Arial" w:hAnsi="Arial" w:cs="Arial"/>
          <w:sz w:val="18"/>
          <w:szCs w:val="18"/>
        </w:rPr>
      </w:pPr>
      <w:r w:rsidRPr="00E9263D">
        <w:rPr>
          <w:rFonts w:ascii="Arial" w:hAnsi="Arial" w:cs="Arial"/>
          <w:sz w:val="18"/>
          <w:szCs w:val="18"/>
        </w:rPr>
        <w:tab/>
      </w:r>
      <w:r w:rsidR="00293742" w:rsidRPr="00E9263D">
        <w:rPr>
          <w:rFonts w:ascii="Arial" w:hAnsi="Arial" w:cs="Arial"/>
          <w:sz w:val="18"/>
          <w:szCs w:val="18"/>
        </w:rPr>
        <w:t>Not applicable</w:t>
      </w:r>
      <w:r w:rsidR="00293742" w:rsidRPr="00E9263D">
        <w:rPr>
          <w:rFonts w:ascii="Arial" w:hAnsi="Arial" w:cs="Arial"/>
          <w:sz w:val="18"/>
          <w:szCs w:val="18"/>
        </w:rPr>
        <w:tab/>
        <w:t>225</w:t>
      </w:r>
      <w:r w:rsidR="00293742" w:rsidRPr="00E9263D">
        <w:rPr>
          <w:rFonts w:ascii="Arial" w:hAnsi="Arial" w:cs="Arial"/>
          <w:sz w:val="18"/>
          <w:szCs w:val="18"/>
        </w:rPr>
        <w:tab/>
        <w:t>225</w:t>
      </w:r>
      <w:r w:rsidR="00293742" w:rsidRPr="00E9263D">
        <w:rPr>
          <w:rFonts w:ascii="Arial" w:hAnsi="Arial" w:cs="Arial"/>
          <w:sz w:val="18"/>
          <w:szCs w:val="18"/>
        </w:rPr>
        <w:tab/>
        <w:t>Azerbaijan (NMC)</w:t>
      </w:r>
    </w:p>
    <w:p w14:paraId="2872DE56" w14:textId="77777777" w:rsidR="00293742" w:rsidRPr="00E9263D" w:rsidRDefault="00293742" w:rsidP="00293742">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cs="Arial"/>
          <w:sz w:val="18"/>
          <w:szCs w:val="18"/>
        </w:rPr>
        <w:tab/>
        <w:t>226</w:t>
      </w:r>
      <w:r w:rsidRPr="00E9263D">
        <w:rPr>
          <w:rFonts w:ascii="Arial" w:hAnsi="Arial" w:cs="Arial"/>
          <w:sz w:val="18"/>
          <w:szCs w:val="18"/>
        </w:rPr>
        <w:tab/>
        <w:t>226</w:t>
      </w:r>
      <w:r w:rsidRPr="00E9263D">
        <w:rPr>
          <w:rFonts w:ascii="Arial" w:hAnsi="Arial" w:cs="Arial"/>
          <w:sz w:val="18"/>
          <w:szCs w:val="18"/>
        </w:rPr>
        <w:tab/>
        <w:t>Belarus (NMC)</w:t>
      </w:r>
    </w:p>
    <w:p w14:paraId="59C85B23" w14:textId="77777777" w:rsidR="00293742" w:rsidRPr="00E9263D" w:rsidRDefault="00293742" w:rsidP="00293742">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227</w:t>
      </w:r>
      <w:r w:rsidRPr="00E9263D">
        <w:rPr>
          <w:rFonts w:ascii="Arial" w:hAnsi="Arial" w:cs="Arial"/>
          <w:sz w:val="18"/>
          <w:szCs w:val="18"/>
        </w:rPr>
        <w:tab/>
        <w:t>227</w:t>
      </w:r>
      <w:r w:rsidRPr="00E9263D">
        <w:rPr>
          <w:rFonts w:ascii="Arial" w:hAnsi="Arial" w:cs="Arial"/>
          <w:sz w:val="18"/>
          <w:szCs w:val="18"/>
        </w:rPr>
        <w:tab/>
        <w:t>Belgium (NMC)</w:t>
      </w:r>
    </w:p>
    <w:p w14:paraId="66E418B5" w14:textId="77777777" w:rsidR="000B65E4" w:rsidRPr="00E9263D" w:rsidRDefault="000B65E4" w:rsidP="00895049">
      <w:pPr>
        <w:widowControl w:val="0"/>
        <w:tabs>
          <w:tab w:val="center" w:pos="426"/>
          <w:tab w:val="center" w:pos="1843"/>
          <w:tab w:val="center" w:pos="3261"/>
          <w:tab w:val="left" w:pos="4253"/>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cs="Arial"/>
          <w:sz w:val="18"/>
          <w:szCs w:val="18"/>
        </w:rPr>
        <w:tab/>
        <w:t>228</w:t>
      </w:r>
      <w:r w:rsidRPr="00E9263D">
        <w:rPr>
          <w:rFonts w:ascii="Arial" w:hAnsi="Arial" w:cs="Arial"/>
          <w:sz w:val="18"/>
          <w:szCs w:val="18"/>
        </w:rPr>
        <w:tab/>
        <w:t>228</w:t>
      </w:r>
      <w:r w:rsidRPr="00E9263D">
        <w:rPr>
          <w:rFonts w:ascii="Arial" w:hAnsi="Arial" w:cs="Arial"/>
          <w:sz w:val="18"/>
          <w:szCs w:val="18"/>
        </w:rPr>
        <w:tab/>
        <w:t>Bosnia and Herzegovina (NMC)</w:t>
      </w:r>
    </w:p>
    <w:p w14:paraId="5794BF8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229</w:t>
      </w:r>
      <w:r w:rsidRPr="00E9263D">
        <w:rPr>
          <w:rFonts w:ascii="Arial" w:hAnsi="Arial" w:cs="Arial"/>
          <w:sz w:val="18"/>
          <w:szCs w:val="18"/>
        </w:rPr>
        <w:tab/>
        <w:t>229</w:t>
      </w:r>
      <w:r w:rsidRPr="00E9263D">
        <w:rPr>
          <w:rFonts w:ascii="Arial" w:hAnsi="Arial" w:cs="Arial"/>
          <w:sz w:val="18"/>
          <w:szCs w:val="18"/>
        </w:rPr>
        <w:tab/>
        <w:t>Bulgaria (NMC)</w:t>
      </w:r>
    </w:p>
    <w:p w14:paraId="00848DD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230</w:t>
      </w:r>
      <w:r w:rsidRPr="00E9263D">
        <w:rPr>
          <w:rFonts w:ascii="Arial" w:hAnsi="Arial" w:cs="Arial"/>
          <w:sz w:val="18"/>
          <w:szCs w:val="18"/>
        </w:rPr>
        <w:tab/>
        <w:t>230</w:t>
      </w:r>
      <w:r w:rsidRPr="00E9263D">
        <w:rPr>
          <w:rFonts w:ascii="Arial" w:hAnsi="Arial" w:cs="Arial"/>
          <w:sz w:val="18"/>
          <w:szCs w:val="18"/>
        </w:rPr>
        <w:tab/>
        <w:t>Cyprus (NMC)</w:t>
      </w:r>
    </w:p>
    <w:p w14:paraId="784224E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231</w:t>
      </w:r>
      <w:r w:rsidRPr="00E9263D">
        <w:rPr>
          <w:rFonts w:ascii="Arial" w:hAnsi="Arial" w:cs="Arial"/>
          <w:sz w:val="18"/>
          <w:szCs w:val="18"/>
        </w:rPr>
        <w:tab/>
        <w:t>231</w:t>
      </w:r>
      <w:r w:rsidRPr="00E9263D">
        <w:rPr>
          <w:rFonts w:ascii="Arial" w:hAnsi="Arial" w:cs="Arial"/>
          <w:sz w:val="18"/>
          <w:szCs w:val="18"/>
        </w:rPr>
        <w:tab/>
        <w:t>Estonia (NMC)</w:t>
      </w:r>
    </w:p>
    <w:p w14:paraId="1C8DB94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232</w:t>
      </w:r>
      <w:r w:rsidRPr="00E9263D">
        <w:rPr>
          <w:rFonts w:ascii="Arial" w:hAnsi="Arial" w:cs="Arial"/>
          <w:sz w:val="18"/>
          <w:szCs w:val="18"/>
        </w:rPr>
        <w:tab/>
        <w:t>232</w:t>
      </w:r>
      <w:r w:rsidRPr="00E9263D">
        <w:rPr>
          <w:rFonts w:ascii="Arial" w:hAnsi="Arial" w:cs="Arial"/>
          <w:sz w:val="18"/>
          <w:szCs w:val="18"/>
        </w:rPr>
        <w:tab/>
        <w:t>Georgia (NMC)</w:t>
      </w:r>
    </w:p>
    <w:p w14:paraId="0409F9F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233</w:t>
      </w:r>
      <w:r w:rsidRPr="00E9263D">
        <w:rPr>
          <w:rFonts w:ascii="Arial" w:hAnsi="Arial" w:cs="Arial"/>
          <w:sz w:val="18"/>
          <w:szCs w:val="18"/>
        </w:rPr>
        <w:tab/>
        <w:t>233</w:t>
      </w:r>
      <w:r w:rsidRPr="00E9263D">
        <w:rPr>
          <w:rFonts w:ascii="Arial" w:hAnsi="Arial" w:cs="Arial"/>
          <w:sz w:val="18"/>
          <w:szCs w:val="18"/>
        </w:rPr>
        <w:tab/>
        <w:t>Dublin</w:t>
      </w:r>
    </w:p>
    <w:p w14:paraId="0DC7476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234</w:t>
      </w:r>
      <w:r w:rsidRPr="00E9263D">
        <w:rPr>
          <w:rFonts w:ascii="Arial" w:hAnsi="Arial" w:cs="Arial"/>
          <w:sz w:val="18"/>
          <w:szCs w:val="18"/>
        </w:rPr>
        <w:tab/>
        <w:t>234</w:t>
      </w:r>
      <w:r w:rsidRPr="00E9263D">
        <w:rPr>
          <w:rFonts w:ascii="Arial" w:hAnsi="Arial" w:cs="Arial"/>
          <w:sz w:val="18"/>
          <w:szCs w:val="18"/>
        </w:rPr>
        <w:tab/>
        <w:t>Israel (NMC)</w:t>
      </w:r>
    </w:p>
    <w:p w14:paraId="310B2FF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235</w:t>
      </w:r>
      <w:r w:rsidRPr="00E9263D">
        <w:rPr>
          <w:rFonts w:ascii="Arial" w:hAnsi="Arial" w:cs="Arial"/>
          <w:sz w:val="18"/>
          <w:szCs w:val="18"/>
        </w:rPr>
        <w:tab/>
        <w:t>235</w:t>
      </w:r>
      <w:r w:rsidRPr="00E9263D">
        <w:rPr>
          <w:rFonts w:ascii="Arial" w:hAnsi="Arial" w:cs="Arial"/>
          <w:sz w:val="18"/>
          <w:szCs w:val="18"/>
        </w:rPr>
        <w:tab/>
        <w:t>Jordan (NMC)</w:t>
      </w:r>
    </w:p>
    <w:p w14:paraId="153C89C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236</w:t>
      </w:r>
      <w:r w:rsidRPr="00E9263D">
        <w:rPr>
          <w:rFonts w:ascii="Arial" w:hAnsi="Arial" w:cs="Arial"/>
          <w:sz w:val="18"/>
          <w:szCs w:val="18"/>
        </w:rPr>
        <w:tab/>
        <w:t>236</w:t>
      </w:r>
      <w:r w:rsidRPr="00E9263D">
        <w:rPr>
          <w:rFonts w:ascii="Arial" w:hAnsi="Arial" w:cs="Arial"/>
          <w:sz w:val="18"/>
          <w:szCs w:val="18"/>
        </w:rPr>
        <w:tab/>
        <w:t>Latvia (NMC)</w:t>
      </w:r>
    </w:p>
    <w:p w14:paraId="4E7F3A3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237</w:t>
      </w:r>
      <w:r w:rsidRPr="00E9263D">
        <w:rPr>
          <w:rFonts w:ascii="Arial" w:hAnsi="Arial" w:cs="Arial"/>
          <w:sz w:val="18"/>
          <w:szCs w:val="18"/>
        </w:rPr>
        <w:tab/>
        <w:t>237</w:t>
      </w:r>
      <w:r w:rsidRPr="00E9263D">
        <w:rPr>
          <w:rFonts w:ascii="Arial" w:hAnsi="Arial" w:cs="Arial"/>
          <w:sz w:val="18"/>
          <w:szCs w:val="18"/>
        </w:rPr>
        <w:tab/>
        <w:t>Lebanon (NMC)</w:t>
      </w:r>
    </w:p>
    <w:p w14:paraId="01EA1BE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238</w:t>
      </w:r>
      <w:r w:rsidRPr="00E9263D">
        <w:rPr>
          <w:rFonts w:ascii="Arial" w:hAnsi="Arial" w:cs="Arial"/>
          <w:sz w:val="18"/>
          <w:szCs w:val="18"/>
        </w:rPr>
        <w:tab/>
        <w:t>238</w:t>
      </w:r>
      <w:r w:rsidRPr="00E9263D">
        <w:rPr>
          <w:rFonts w:ascii="Arial" w:hAnsi="Arial" w:cs="Arial"/>
          <w:sz w:val="18"/>
          <w:szCs w:val="18"/>
        </w:rPr>
        <w:tab/>
        <w:t>Lithuania (NMC)</w:t>
      </w:r>
    </w:p>
    <w:p w14:paraId="0D3DAD1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239</w:t>
      </w:r>
      <w:r w:rsidRPr="00E9263D">
        <w:rPr>
          <w:rFonts w:ascii="Arial" w:hAnsi="Arial" w:cs="Arial"/>
          <w:sz w:val="18"/>
          <w:szCs w:val="18"/>
        </w:rPr>
        <w:tab/>
        <w:t>239</w:t>
      </w:r>
      <w:r w:rsidRPr="00E9263D">
        <w:rPr>
          <w:rFonts w:ascii="Arial" w:hAnsi="Arial" w:cs="Arial"/>
          <w:sz w:val="18"/>
          <w:szCs w:val="18"/>
        </w:rPr>
        <w:tab/>
        <w:t>Luxembourg</w:t>
      </w:r>
    </w:p>
    <w:p w14:paraId="1226E17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240</w:t>
      </w:r>
      <w:r w:rsidRPr="00E9263D">
        <w:rPr>
          <w:rFonts w:ascii="Arial" w:hAnsi="Arial" w:cs="Arial"/>
          <w:sz w:val="18"/>
          <w:szCs w:val="18"/>
        </w:rPr>
        <w:tab/>
        <w:t>240</w:t>
      </w:r>
      <w:r w:rsidRPr="00E9263D">
        <w:rPr>
          <w:rFonts w:ascii="Arial" w:hAnsi="Arial" w:cs="Arial"/>
          <w:sz w:val="18"/>
          <w:szCs w:val="18"/>
        </w:rPr>
        <w:tab/>
        <w:t>Malta (NMC)</w:t>
      </w:r>
    </w:p>
    <w:p w14:paraId="78A572D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241</w:t>
      </w:r>
      <w:r w:rsidRPr="00E9263D">
        <w:rPr>
          <w:rFonts w:ascii="Arial" w:hAnsi="Arial" w:cs="Arial"/>
          <w:sz w:val="18"/>
          <w:szCs w:val="18"/>
        </w:rPr>
        <w:tab/>
        <w:t>241</w:t>
      </w:r>
      <w:r w:rsidRPr="00E9263D">
        <w:rPr>
          <w:rFonts w:ascii="Arial" w:hAnsi="Arial" w:cs="Arial"/>
          <w:sz w:val="18"/>
          <w:szCs w:val="18"/>
        </w:rPr>
        <w:tab/>
        <w:t>Monaco</w:t>
      </w:r>
    </w:p>
    <w:p w14:paraId="7E333EB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242</w:t>
      </w:r>
      <w:r w:rsidRPr="00E9263D">
        <w:rPr>
          <w:rFonts w:ascii="Arial" w:hAnsi="Arial" w:cs="Arial"/>
          <w:sz w:val="18"/>
          <w:szCs w:val="18"/>
        </w:rPr>
        <w:tab/>
        <w:t>242</w:t>
      </w:r>
      <w:r w:rsidRPr="00E9263D">
        <w:rPr>
          <w:rFonts w:ascii="Arial" w:hAnsi="Arial" w:cs="Arial"/>
          <w:sz w:val="18"/>
          <w:szCs w:val="18"/>
        </w:rPr>
        <w:tab/>
        <w:t>Romania (NMC)</w:t>
      </w:r>
    </w:p>
    <w:p w14:paraId="0EF8DE5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243</w:t>
      </w:r>
      <w:r w:rsidRPr="00E9263D">
        <w:rPr>
          <w:rFonts w:ascii="Arial" w:hAnsi="Arial" w:cs="Arial"/>
          <w:sz w:val="18"/>
          <w:szCs w:val="18"/>
        </w:rPr>
        <w:tab/>
        <w:t>243</w:t>
      </w:r>
      <w:r w:rsidRPr="00E9263D">
        <w:rPr>
          <w:rFonts w:ascii="Arial" w:hAnsi="Arial" w:cs="Arial"/>
          <w:sz w:val="18"/>
          <w:szCs w:val="18"/>
        </w:rPr>
        <w:tab/>
        <w:t>Syrian Arab Republic (NMC)</w:t>
      </w:r>
    </w:p>
    <w:p w14:paraId="7C76D245" w14:textId="6AF6B44F"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244</w:t>
      </w:r>
      <w:r w:rsidRPr="00E9263D">
        <w:rPr>
          <w:rFonts w:ascii="Arial" w:hAnsi="Arial" w:cs="Arial"/>
          <w:sz w:val="18"/>
          <w:szCs w:val="18"/>
        </w:rPr>
        <w:tab/>
        <w:t>244</w:t>
      </w:r>
      <w:r w:rsidRPr="00E9263D">
        <w:rPr>
          <w:rFonts w:ascii="Arial" w:hAnsi="Arial" w:cs="Arial"/>
          <w:sz w:val="18"/>
          <w:szCs w:val="18"/>
        </w:rPr>
        <w:tab/>
      </w:r>
      <w:r w:rsidR="008D5B07" w:rsidRPr="00194BD3">
        <w:rPr>
          <w:rFonts w:ascii="Arial" w:hAnsi="Arial" w:cs="Arial"/>
          <w:sz w:val="18"/>
          <w:szCs w:val="18"/>
        </w:rPr>
        <w:t>North</w:t>
      </w:r>
      <w:r w:rsidR="008D5B07" w:rsidRPr="00582D43">
        <w:rPr>
          <w:rFonts w:ascii="Arial" w:hAnsi="Arial" w:cs="Arial"/>
          <w:sz w:val="18"/>
          <w:szCs w:val="18"/>
        </w:rPr>
        <w:t xml:space="preserve"> </w:t>
      </w:r>
      <w:r w:rsidRPr="00582D43">
        <w:rPr>
          <w:rFonts w:ascii="Arial" w:hAnsi="Arial" w:cs="Arial"/>
          <w:sz w:val="18"/>
          <w:szCs w:val="18"/>
        </w:rPr>
        <w:t xml:space="preserve">Macedonia </w:t>
      </w:r>
      <w:r w:rsidRPr="00E9263D">
        <w:rPr>
          <w:rFonts w:ascii="Arial" w:hAnsi="Arial" w:cs="Arial"/>
          <w:sz w:val="18"/>
          <w:szCs w:val="18"/>
        </w:rPr>
        <w:t>(NMC)</w:t>
      </w:r>
    </w:p>
    <w:p w14:paraId="756DAE6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245</w:t>
      </w:r>
      <w:r w:rsidRPr="00E9263D">
        <w:rPr>
          <w:rFonts w:ascii="Arial" w:hAnsi="Arial" w:cs="Arial"/>
          <w:sz w:val="18"/>
          <w:szCs w:val="18"/>
        </w:rPr>
        <w:tab/>
        <w:t>245</w:t>
      </w:r>
      <w:r w:rsidRPr="00E9263D">
        <w:rPr>
          <w:rFonts w:ascii="Arial" w:hAnsi="Arial" w:cs="Arial"/>
          <w:sz w:val="18"/>
          <w:szCs w:val="18"/>
        </w:rPr>
        <w:tab/>
        <w:t>Ukraine (NMC)</w:t>
      </w:r>
    </w:p>
    <w:p w14:paraId="0BC7AF1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246</w:t>
      </w:r>
      <w:r w:rsidRPr="00E9263D">
        <w:rPr>
          <w:rFonts w:ascii="Arial" w:hAnsi="Arial" w:cs="Arial"/>
          <w:sz w:val="18"/>
          <w:szCs w:val="18"/>
        </w:rPr>
        <w:tab/>
        <w:t>246</w:t>
      </w:r>
      <w:r w:rsidRPr="00E9263D">
        <w:rPr>
          <w:rFonts w:ascii="Arial" w:hAnsi="Arial" w:cs="Arial"/>
          <w:sz w:val="18"/>
          <w:szCs w:val="18"/>
        </w:rPr>
        <w:tab/>
        <w:t>Republic of Moldova (NMC)</w:t>
      </w:r>
    </w:p>
    <w:p w14:paraId="06957FF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247</w:t>
      </w:r>
      <w:r w:rsidRPr="00E9263D">
        <w:rPr>
          <w:rFonts w:ascii="Arial" w:hAnsi="Arial" w:cs="Arial"/>
          <w:sz w:val="18"/>
          <w:szCs w:val="18"/>
        </w:rPr>
        <w:tab/>
        <w:t>247</w:t>
      </w:r>
      <w:r w:rsidRPr="00E9263D">
        <w:rPr>
          <w:rFonts w:ascii="Arial" w:hAnsi="Arial" w:cs="Arial"/>
          <w:sz w:val="18"/>
          <w:szCs w:val="18"/>
        </w:rPr>
        <w:tab/>
        <w:t>Operational Programme for the Exchange of weather RAdar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information (OPERA) – EUMETNET</w:t>
      </w:r>
    </w:p>
    <w:p w14:paraId="305BFD4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248</w:t>
      </w:r>
      <w:r w:rsidRPr="00E9263D">
        <w:rPr>
          <w:rFonts w:ascii="Arial" w:hAnsi="Arial" w:cs="Arial"/>
          <w:sz w:val="18"/>
          <w:szCs w:val="18"/>
        </w:rPr>
        <w:tab/>
        <w:t>248</w:t>
      </w:r>
      <w:r w:rsidRPr="00E9263D">
        <w:rPr>
          <w:rFonts w:ascii="Arial" w:hAnsi="Arial" w:cs="Arial"/>
          <w:sz w:val="18"/>
          <w:szCs w:val="18"/>
        </w:rPr>
        <w:tab/>
        <w:t>Montenegro (NMC)</w:t>
      </w:r>
    </w:p>
    <w:p w14:paraId="54115E7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249</w:t>
      </w:r>
      <w:r w:rsidRPr="00E9263D">
        <w:rPr>
          <w:rFonts w:ascii="Arial" w:hAnsi="Arial"/>
          <w:sz w:val="18"/>
          <w:szCs w:val="18"/>
        </w:rPr>
        <w:tab/>
      </w:r>
      <w:r w:rsidRPr="00E9263D">
        <w:rPr>
          <w:rFonts w:ascii="Arial" w:hAnsi="Arial" w:cs="Arial"/>
          <w:sz w:val="18"/>
          <w:szCs w:val="18"/>
        </w:rPr>
        <w:t>249</w:t>
      </w:r>
      <w:r w:rsidRPr="00E9263D">
        <w:rPr>
          <w:rFonts w:ascii="Arial" w:hAnsi="Arial"/>
          <w:sz w:val="18"/>
          <w:szCs w:val="18"/>
        </w:rPr>
        <w:tab/>
      </w:r>
      <w:r w:rsidR="009D2982" w:rsidRPr="00E9263D">
        <w:rPr>
          <w:rFonts w:ascii="Arial" w:hAnsi="Arial" w:cs="Arial"/>
          <w:sz w:val="18"/>
          <w:szCs w:val="18"/>
          <w:shd w:val="clear" w:color="auto" w:fill="FFFFFF"/>
        </w:rPr>
        <w:t>Barcelona Dust Forecast Cent</w:t>
      </w:r>
      <w:r w:rsidR="000106DF" w:rsidRPr="00E9263D">
        <w:rPr>
          <w:rFonts w:ascii="Arial" w:hAnsi="Arial" w:cs="Arial"/>
          <w:sz w:val="18"/>
          <w:szCs w:val="18"/>
          <w:shd w:val="clear" w:color="auto" w:fill="FFFFFF"/>
        </w:rPr>
        <w:t>e</w:t>
      </w:r>
      <w:r w:rsidR="003A08DA" w:rsidRPr="00E9263D">
        <w:rPr>
          <w:rFonts w:ascii="Arial" w:hAnsi="Arial" w:cs="Arial"/>
          <w:sz w:val="18"/>
          <w:szCs w:val="18"/>
          <w:shd w:val="clear" w:color="auto" w:fill="FFFFFF"/>
        </w:rPr>
        <w:t>r</w:t>
      </w:r>
    </w:p>
    <w:p w14:paraId="3962FAB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250</w:t>
      </w:r>
      <w:r w:rsidRPr="00E9263D">
        <w:rPr>
          <w:rFonts w:ascii="Arial" w:hAnsi="Arial"/>
          <w:sz w:val="18"/>
          <w:szCs w:val="18"/>
        </w:rPr>
        <w:tab/>
      </w:r>
      <w:r w:rsidRPr="00E9263D">
        <w:rPr>
          <w:rFonts w:ascii="Arial" w:hAnsi="Arial" w:cs="Arial"/>
          <w:sz w:val="18"/>
          <w:szCs w:val="18"/>
        </w:rPr>
        <w:t>250</w:t>
      </w:r>
      <w:r w:rsidRPr="00E9263D">
        <w:rPr>
          <w:rFonts w:ascii="Arial" w:hAnsi="Arial"/>
          <w:sz w:val="18"/>
          <w:szCs w:val="18"/>
        </w:rPr>
        <w:tab/>
      </w:r>
      <w:r w:rsidRPr="00E9263D">
        <w:rPr>
          <w:rFonts w:ascii="Arial" w:hAnsi="Arial" w:cs="Arial"/>
          <w:sz w:val="18"/>
          <w:szCs w:val="18"/>
        </w:rPr>
        <w:t>COnsortium for Small scale MOdelling (COSMO)</w:t>
      </w:r>
    </w:p>
    <w:p w14:paraId="25390A6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22"/>
          <w:szCs w:val="22"/>
        </w:rPr>
      </w:pPr>
      <w:r w:rsidRPr="00E9263D">
        <w:rPr>
          <w:rFonts w:ascii="Arial" w:hAnsi="Arial" w:cs="Arial"/>
          <w:sz w:val="18"/>
          <w:szCs w:val="18"/>
        </w:rPr>
        <w:t>Not applicable</w:t>
      </w:r>
      <w:r w:rsidRPr="00E9263D">
        <w:rPr>
          <w:rFonts w:ascii="Arial" w:hAnsi="Arial"/>
        </w:rPr>
        <w:tab/>
      </w:r>
      <w:r w:rsidRPr="00E9263D">
        <w:rPr>
          <w:rFonts w:ascii="Arial" w:hAnsi="Arial" w:cs="Arial"/>
          <w:sz w:val="18"/>
          <w:szCs w:val="18"/>
        </w:rPr>
        <w:t>251</w:t>
      </w:r>
      <w:r w:rsidRPr="00E9263D">
        <w:rPr>
          <w:rFonts w:ascii="Arial" w:hAnsi="Arial"/>
        </w:rPr>
        <w:tab/>
      </w:r>
      <w:r w:rsidRPr="00E9263D">
        <w:rPr>
          <w:rFonts w:ascii="Arial" w:hAnsi="Arial" w:cs="Arial"/>
          <w:sz w:val="18"/>
          <w:szCs w:val="18"/>
        </w:rPr>
        <w:t>251</w:t>
      </w:r>
      <w:r w:rsidRPr="00E9263D">
        <w:rPr>
          <w:rFonts w:ascii="Arial" w:hAnsi="Arial"/>
        </w:rPr>
        <w:tab/>
      </w:r>
      <w:r w:rsidRPr="00E9263D">
        <w:rPr>
          <w:rFonts w:ascii="Arial" w:hAnsi="Arial" w:cs="Arial"/>
          <w:sz w:val="18"/>
          <w:szCs w:val="18"/>
        </w:rPr>
        <w:t>Meteorological Cooperation on Operational NWP</w:t>
      </w:r>
    </w:p>
    <w:p w14:paraId="18502B8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9"/>
          <w:szCs w:val="19"/>
        </w:rPr>
      </w:pPr>
      <w:r w:rsidRPr="00E9263D">
        <w:rPr>
          <w:rFonts w:ascii="Arial" w:hAnsi="Arial"/>
        </w:rPr>
        <w:tab/>
      </w: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(MetCoOp)</w:t>
      </w:r>
    </w:p>
    <w:p w14:paraId="56A23F9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22"/>
          <w:szCs w:val="22"/>
        </w:rPr>
      </w:pPr>
      <w:r w:rsidRPr="00E9263D">
        <w:rPr>
          <w:rFonts w:ascii="Arial" w:hAnsi="Arial"/>
        </w:rPr>
        <w:tab/>
      </w:r>
      <w:r w:rsidRPr="00E9263D">
        <w:rPr>
          <w:rFonts w:ascii="Arial" w:hAnsi="Arial" w:cs="Arial"/>
          <w:sz w:val="18"/>
          <w:szCs w:val="18"/>
        </w:rPr>
        <w:t>Not applicable</w:t>
      </w:r>
      <w:r w:rsidRPr="00E9263D">
        <w:rPr>
          <w:rFonts w:ascii="Arial" w:hAnsi="Arial"/>
        </w:rPr>
        <w:tab/>
      </w:r>
      <w:r w:rsidRPr="00E9263D">
        <w:rPr>
          <w:rFonts w:ascii="Arial" w:hAnsi="Arial" w:cs="Arial"/>
          <w:sz w:val="18"/>
          <w:szCs w:val="18"/>
        </w:rPr>
        <w:t>252</w:t>
      </w:r>
      <w:r w:rsidRPr="00E9263D">
        <w:rPr>
          <w:rFonts w:ascii="Arial" w:hAnsi="Arial"/>
        </w:rPr>
        <w:tab/>
      </w:r>
      <w:r w:rsidRPr="00E9263D">
        <w:rPr>
          <w:rFonts w:ascii="Arial" w:hAnsi="Arial" w:cs="Arial"/>
          <w:sz w:val="18"/>
          <w:szCs w:val="18"/>
        </w:rPr>
        <w:t>252</w:t>
      </w:r>
      <w:r w:rsidRPr="00E9263D">
        <w:rPr>
          <w:rFonts w:ascii="Arial" w:hAnsi="Arial"/>
        </w:rPr>
        <w:tab/>
      </w:r>
      <w:r w:rsidRPr="00E9263D">
        <w:rPr>
          <w:rFonts w:ascii="Arial" w:hAnsi="Arial" w:cs="Arial"/>
          <w:sz w:val="18"/>
          <w:szCs w:val="18"/>
        </w:rPr>
        <w:t>Max Planck Institute for Meteorology (MPI-M)</w:t>
      </w:r>
    </w:p>
    <w:p w14:paraId="296E7F7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253</w:t>
      </w:r>
      <w:r w:rsidRPr="00E9263D">
        <w:rPr>
          <w:rFonts w:ascii="Arial" w:hAnsi="Arial"/>
          <w:sz w:val="18"/>
          <w:szCs w:val="18"/>
        </w:rPr>
        <w:tab/>
      </w:r>
      <w:r w:rsidRPr="00E9263D">
        <w:rPr>
          <w:rFonts w:ascii="Arial" w:hAnsi="Arial" w:cs="Arial"/>
          <w:sz w:val="18"/>
          <w:szCs w:val="18"/>
        </w:rPr>
        <w:t>253</w:t>
      </w:r>
      <w:r w:rsidRPr="00E9263D">
        <w:rPr>
          <w:rFonts w:ascii="Arial" w:hAnsi="Arial"/>
          <w:sz w:val="18"/>
          <w:szCs w:val="18"/>
        </w:rPr>
        <w:tab/>
      </w:r>
      <w:r w:rsidRPr="00E9263D">
        <w:rPr>
          <w:rFonts w:ascii="Arial" w:hAnsi="Arial" w:cs="Arial"/>
          <w:sz w:val="18"/>
          <w:szCs w:val="18"/>
        </w:rPr>
        <w:t>Reserved for other centres</w:t>
      </w:r>
    </w:p>
    <w:p w14:paraId="0F1DAD0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254</w:t>
      </w:r>
      <w:r w:rsidRPr="00E9263D">
        <w:rPr>
          <w:rFonts w:ascii="Arial" w:hAnsi="Arial" w:cs="Arial"/>
          <w:sz w:val="18"/>
          <w:szCs w:val="18"/>
        </w:rPr>
        <w:tab/>
        <w:t>254</w:t>
      </w:r>
      <w:r w:rsidRPr="00E9263D">
        <w:rPr>
          <w:rFonts w:ascii="Arial" w:hAnsi="Arial" w:cs="Arial"/>
          <w:sz w:val="18"/>
          <w:szCs w:val="18"/>
        </w:rPr>
        <w:tab/>
        <w:t>EUMETSAT Operation Centre</w:t>
      </w:r>
    </w:p>
    <w:p w14:paraId="0083145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255</w:t>
      </w:r>
      <w:r w:rsidRPr="00E9263D">
        <w:rPr>
          <w:rFonts w:ascii="Arial" w:hAnsi="Arial" w:cs="Arial"/>
          <w:sz w:val="18"/>
          <w:szCs w:val="18"/>
        </w:rPr>
        <w:tab/>
        <w:t>255</w:t>
      </w:r>
      <w:r w:rsidRPr="00E9263D">
        <w:rPr>
          <w:rFonts w:ascii="Arial" w:hAnsi="Arial" w:cs="Arial"/>
          <w:sz w:val="18"/>
          <w:szCs w:val="18"/>
        </w:rPr>
        <w:tab/>
        <w:t>Missing value</w:t>
      </w:r>
    </w:p>
    <w:p w14:paraId="3FAF6B8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256–999</w:t>
      </w:r>
      <w:r w:rsidRPr="00E9263D">
        <w:rPr>
          <w:rFonts w:ascii="Arial" w:hAnsi="Arial" w:cs="Arial"/>
          <w:sz w:val="18"/>
          <w:szCs w:val="18"/>
        </w:rPr>
        <w:tab/>
        <w:t xml:space="preserve">Not applicable </w:t>
      </w:r>
      <w:r w:rsidRPr="00E9263D">
        <w:rPr>
          <w:rFonts w:ascii="Arial" w:hAnsi="Arial" w:cs="Arial"/>
          <w:sz w:val="18"/>
          <w:szCs w:val="18"/>
        </w:rPr>
        <w:tab/>
        <w:t>Not used</w:t>
      </w:r>
    </w:p>
    <w:p w14:paraId="47BCD670" w14:textId="77777777" w:rsidR="000B65E4" w:rsidRPr="00E9263D" w:rsidRDefault="000B65E4" w:rsidP="00895049">
      <w:pPr>
        <w:pStyle w:val="PlainText"/>
        <w:rPr>
          <w:rFonts w:ascii="Arial" w:hAnsi="Arial" w:cs="Arial"/>
          <w:sz w:val="18"/>
          <w:szCs w:val="18"/>
        </w:rPr>
      </w:pPr>
    </w:p>
    <w:p w14:paraId="327B5510" w14:textId="77777777" w:rsidR="000B65E4" w:rsidRPr="00E9263D" w:rsidRDefault="000B65E4" w:rsidP="00895049">
      <w:pPr>
        <w:pStyle w:val="PlainText"/>
        <w:rPr>
          <w:rFonts w:ascii="Arial" w:hAnsi="Arial" w:cs="Arial"/>
          <w:sz w:val="18"/>
          <w:szCs w:val="18"/>
        </w:rPr>
      </w:pPr>
      <w:r w:rsidRPr="00E9263D">
        <w:rPr>
          <w:rFonts w:ascii="Arial" w:hAnsi="Arial" w:cs="Arial"/>
          <w:sz w:val="18"/>
          <w:szCs w:val="18"/>
        </w:rPr>
        <w:t>Notes:</w:t>
      </w:r>
    </w:p>
    <w:p w14:paraId="407B2081" w14:textId="77777777" w:rsidR="000B65E4" w:rsidRPr="00E9263D" w:rsidRDefault="000B65E4" w:rsidP="00895049">
      <w:pPr>
        <w:pStyle w:val="PlainText"/>
        <w:spacing w:before="60"/>
        <w:ind w:left="426" w:hanging="426"/>
        <w:jc w:val="both"/>
        <w:rPr>
          <w:rFonts w:ascii="Arial" w:hAnsi="Arial" w:cs="Arial"/>
          <w:sz w:val="18"/>
          <w:szCs w:val="18"/>
        </w:rPr>
      </w:pPr>
      <w:r w:rsidRPr="00E9263D">
        <w:rPr>
          <w:rFonts w:ascii="Arial" w:hAnsi="Arial" w:cs="Arial"/>
          <w:sz w:val="18"/>
          <w:szCs w:val="18"/>
        </w:rPr>
        <w:t>(1)</w:t>
      </w:r>
      <w:r w:rsidRPr="00E9263D">
        <w:rPr>
          <w:rFonts w:ascii="Arial" w:hAnsi="Arial" w:cs="Arial"/>
          <w:sz w:val="18"/>
          <w:szCs w:val="18"/>
        </w:rPr>
        <w:tab/>
        <w:t>The closed bracket sign ) indicates that the corresponding code figure is reserved for the previously named centre.</w:t>
      </w:r>
    </w:p>
    <w:p w14:paraId="4E9AB899" w14:textId="77777777" w:rsidR="000B65E4" w:rsidRPr="00E9263D" w:rsidRDefault="000B65E4" w:rsidP="00895049">
      <w:pPr>
        <w:pStyle w:val="PlainText"/>
        <w:spacing w:before="60"/>
        <w:ind w:left="426" w:hanging="426"/>
        <w:jc w:val="both"/>
        <w:rPr>
          <w:rFonts w:ascii="Arial" w:hAnsi="Arial" w:cs="Arial"/>
          <w:sz w:val="18"/>
          <w:szCs w:val="18"/>
        </w:rPr>
      </w:pPr>
      <w:r w:rsidRPr="00E9263D">
        <w:rPr>
          <w:rFonts w:ascii="Arial" w:hAnsi="Arial" w:cs="Arial"/>
          <w:sz w:val="18"/>
          <w:szCs w:val="18"/>
        </w:rPr>
        <w:t>(2)</w:t>
      </w:r>
      <w:r w:rsidRPr="00E9263D">
        <w:rPr>
          <w:rFonts w:ascii="Arial" w:hAnsi="Arial" w:cs="Arial"/>
          <w:sz w:val="18"/>
          <w:szCs w:val="18"/>
        </w:rPr>
        <w:tab/>
        <w:t>With GRIB or BUFR, to indicate whether the originating/generating centre is a sub-centre or not, the following procedure should be applied:</w:t>
      </w:r>
    </w:p>
    <w:p w14:paraId="20A8A737" w14:textId="77777777" w:rsidR="000B65E4" w:rsidRPr="00E9263D" w:rsidRDefault="000B65E4" w:rsidP="00895049">
      <w:pPr>
        <w:pStyle w:val="PlainText"/>
        <w:spacing w:before="60"/>
        <w:ind w:left="425" w:hanging="425"/>
        <w:jc w:val="both"/>
        <w:rPr>
          <w:rFonts w:ascii="Arial" w:hAnsi="Arial" w:cs="Arial"/>
          <w:sz w:val="18"/>
          <w:szCs w:val="18"/>
        </w:rPr>
      </w:pPr>
      <w:r w:rsidRPr="00E9263D">
        <w:rPr>
          <w:rFonts w:ascii="Arial" w:hAnsi="Arial" w:cs="Arial"/>
          <w:sz w:val="18"/>
          <w:szCs w:val="18"/>
        </w:rPr>
        <w:tab/>
        <w:t>In GRIB edition 1, use octet 26 of section 1, or in BUFR edition 3, use octet 5 of section 1, with the following meaning:</w:t>
      </w:r>
    </w:p>
    <w:p w14:paraId="0123B676" w14:textId="77777777" w:rsidR="000B65E4" w:rsidRPr="00E9263D" w:rsidRDefault="000B65E4" w:rsidP="00895049">
      <w:pPr>
        <w:pStyle w:val="PlainText"/>
        <w:spacing w:before="60"/>
        <w:ind w:left="425" w:hanging="425"/>
        <w:jc w:val="both"/>
        <w:rPr>
          <w:rFonts w:ascii="Arial" w:hAnsi="Arial" w:cs="Arial"/>
          <w:sz w:val="18"/>
          <w:szCs w:val="18"/>
        </w:rPr>
      </w:pPr>
      <w:r w:rsidRPr="00E9263D">
        <w:rPr>
          <w:rFonts w:ascii="Arial" w:hAnsi="Arial" w:cs="Arial"/>
          <w:sz w:val="18"/>
          <w:szCs w:val="18"/>
        </w:rPr>
        <w:tab/>
        <w:t>Code figure</w:t>
      </w:r>
    </w:p>
    <w:p w14:paraId="521B794D" w14:textId="77777777" w:rsidR="000B65E4" w:rsidRPr="00E9263D" w:rsidRDefault="000B65E4" w:rsidP="00895049">
      <w:pPr>
        <w:pStyle w:val="PlainText"/>
        <w:tabs>
          <w:tab w:val="center" w:pos="851"/>
        </w:tabs>
        <w:spacing w:before="60"/>
        <w:ind w:left="1560" w:hanging="1134"/>
        <w:jc w:val="both"/>
        <w:rPr>
          <w:rFonts w:ascii="Arial" w:hAnsi="Arial" w:cs="Arial"/>
          <w:sz w:val="18"/>
          <w:szCs w:val="18"/>
        </w:rPr>
      </w:pPr>
      <w:r w:rsidRPr="00E9263D">
        <w:rPr>
          <w:rFonts w:ascii="Arial" w:hAnsi="Arial" w:cs="Arial"/>
          <w:sz w:val="18"/>
          <w:szCs w:val="18"/>
        </w:rPr>
        <w:tab/>
        <w:t>0</w:t>
      </w:r>
      <w:r w:rsidRPr="00E9263D">
        <w:rPr>
          <w:rFonts w:ascii="Arial" w:hAnsi="Arial" w:cs="Arial"/>
          <w:sz w:val="18"/>
          <w:szCs w:val="18"/>
        </w:rPr>
        <w:tab/>
      </w:r>
      <w:r w:rsidRPr="00E9263D">
        <w:rPr>
          <w:rFonts w:ascii="Arial" w:hAnsi="Arial" w:cs="Arial"/>
          <w:spacing w:val="-2"/>
          <w:sz w:val="18"/>
          <w:szCs w:val="18"/>
        </w:rPr>
        <w:t>Not a sub-centre, the originating/generating centre is the centre defined by Octet 5 in section 1 of</w:t>
      </w:r>
      <w:r w:rsidRPr="00E9263D">
        <w:rPr>
          <w:rFonts w:ascii="Arial" w:hAnsi="Arial" w:cs="Arial"/>
          <w:sz w:val="18"/>
          <w:szCs w:val="18"/>
        </w:rPr>
        <w:t xml:space="preserve"> GRIB Edition 1, or by octet 6 in section 1 of BUFR edition 3.</w:t>
      </w:r>
    </w:p>
    <w:p w14:paraId="03094DCD" w14:textId="77777777" w:rsidR="000B65E4" w:rsidRPr="00E9263D" w:rsidRDefault="000B65E4" w:rsidP="00895049">
      <w:pPr>
        <w:pStyle w:val="PlainText"/>
        <w:tabs>
          <w:tab w:val="center" w:pos="851"/>
        </w:tabs>
        <w:spacing w:before="60"/>
        <w:ind w:left="1560" w:hanging="1134"/>
        <w:jc w:val="both"/>
        <w:rPr>
          <w:rFonts w:ascii="Arial" w:hAnsi="Arial" w:cs="Arial"/>
          <w:sz w:val="18"/>
          <w:szCs w:val="18"/>
        </w:rPr>
      </w:pPr>
      <w:r w:rsidRPr="00E9263D">
        <w:rPr>
          <w:rFonts w:ascii="Arial" w:hAnsi="Arial" w:cs="Arial"/>
          <w:sz w:val="18"/>
          <w:szCs w:val="18"/>
        </w:rPr>
        <w:tab/>
        <w:t>1 to 254</w:t>
      </w:r>
      <w:r w:rsidRPr="00E9263D">
        <w:rPr>
          <w:rFonts w:ascii="Arial" w:hAnsi="Arial" w:cs="Arial"/>
          <w:sz w:val="18"/>
          <w:szCs w:val="18"/>
        </w:rPr>
        <w:tab/>
        <w:t>Identifier of the sub-centre which is the originating/generating centre. The identifier of the sub-</w:t>
      </w:r>
      <w:r w:rsidRPr="00E9263D">
        <w:rPr>
          <w:rFonts w:ascii="Arial" w:hAnsi="Arial" w:cs="Arial"/>
          <w:sz w:val="18"/>
          <w:szCs w:val="18"/>
        </w:rPr>
        <w:br/>
      </w:r>
      <w:r w:rsidRPr="00E9263D">
        <w:rPr>
          <w:rFonts w:ascii="Arial" w:hAnsi="Arial" w:cs="Arial"/>
          <w:spacing w:val="-2"/>
          <w:sz w:val="18"/>
          <w:szCs w:val="18"/>
        </w:rPr>
        <w:t xml:space="preserve">centre is allocated by the associated centre which is defined by octet 5 in section 1 of GRIB edition </w:t>
      </w:r>
      <w:r w:rsidRPr="00E9263D">
        <w:rPr>
          <w:rFonts w:ascii="Arial" w:hAnsi="Arial" w:cs="Arial"/>
          <w:sz w:val="18"/>
          <w:szCs w:val="18"/>
        </w:rPr>
        <w:t>1, or octet 6 in section 1 of BUFR edition 3. The sub-centre identifiers should be supplied to the WMO Secretariat by the associated centre(s) for publication.</w:t>
      </w:r>
    </w:p>
    <w:p w14:paraId="16FA73B6" w14:textId="77777777" w:rsidR="000B65E4" w:rsidRPr="00E9263D" w:rsidRDefault="000B65E4" w:rsidP="00895049">
      <w:pPr>
        <w:pStyle w:val="PlainText"/>
        <w:spacing w:before="60"/>
        <w:ind w:left="426" w:hanging="426"/>
        <w:jc w:val="both"/>
        <w:rPr>
          <w:rFonts w:ascii="Arial" w:hAnsi="Arial" w:cs="Arial"/>
          <w:sz w:val="18"/>
          <w:szCs w:val="18"/>
        </w:rPr>
      </w:pPr>
      <w:r w:rsidRPr="00E9263D">
        <w:rPr>
          <w:rFonts w:ascii="Arial" w:hAnsi="Arial" w:cs="Arial"/>
          <w:sz w:val="18"/>
          <w:szCs w:val="18"/>
        </w:rPr>
        <w:t>(3)</w:t>
      </w:r>
      <w:r w:rsidRPr="00E9263D">
        <w:rPr>
          <w:rFonts w:ascii="Arial" w:hAnsi="Arial" w:cs="Arial"/>
          <w:sz w:val="18"/>
          <w:szCs w:val="18"/>
        </w:rPr>
        <w:tab/>
        <w:t>For the definitions of sub-centres provided to the WMO Secretariat, see Common Code table C–12.</w:t>
      </w:r>
    </w:p>
    <w:p w14:paraId="2135D67A" w14:textId="77777777" w:rsidR="000B65E4" w:rsidRPr="00D80161" w:rsidRDefault="000B65E4" w:rsidP="00D26418">
      <w:pPr>
        <w:widowControl w:val="0"/>
        <w:tabs>
          <w:tab w:val="left" w:pos="90"/>
          <w:tab w:val="left" w:pos="3174"/>
        </w:tabs>
        <w:autoSpaceDE w:val="0"/>
        <w:autoSpaceDN w:val="0"/>
        <w:adjustRightInd w:val="0"/>
        <w:rPr>
          <w:rFonts w:ascii="Arial" w:hAnsi="Arial" w:cs="Arial"/>
          <w:sz w:val="18"/>
          <w:szCs w:val="18"/>
        </w:rPr>
      </w:pPr>
    </w:p>
    <w:p w14:paraId="56380571" w14:textId="77777777" w:rsidR="00E6159E" w:rsidRDefault="00E6159E" w:rsidP="00D26418">
      <w:pPr>
        <w:widowControl w:val="0"/>
        <w:tabs>
          <w:tab w:val="left" w:pos="90"/>
          <w:tab w:val="left" w:pos="3174"/>
        </w:tabs>
        <w:autoSpaceDE w:val="0"/>
        <w:autoSpaceDN w:val="0"/>
        <w:adjustRightInd w:val="0"/>
        <w:rPr>
          <w:rFonts w:ascii="Arial" w:hAnsi="Arial" w:cs="Arial"/>
          <w:sz w:val="18"/>
          <w:szCs w:val="18"/>
        </w:rPr>
        <w:sectPr w:rsidR="00E6159E">
          <w:footerReference w:type="even" r:id="rId16"/>
          <w:footerReference w:type="default" r:id="rId17"/>
          <w:pgSz w:w="11904" w:h="16836" w:code="9"/>
          <w:pgMar w:top="1701" w:right="1418" w:bottom="1701" w:left="1418" w:header="1134" w:footer="1134" w:gutter="0"/>
          <w:pgNumType w:start="1"/>
          <w:cols w:space="720"/>
          <w:noEndnote/>
        </w:sectPr>
      </w:pPr>
    </w:p>
    <w:p w14:paraId="2971CA22" w14:textId="77777777" w:rsidR="000B65E4" w:rsidRPr="00E9263D" w:rsidRDefault="000B65E4" w:rsidP="000B65E4">
      <w:pPr>
        <w:widowControl w:val="0"/>
        <w:tabs>
          <w:tab w:val="left" w:pos="90"/>
          <w:tab w:val="left" w:pos="2835"/>
        </w:tabs>
        <w:autoSpaceDE w:val="0"/>
        <w:autoSpaceDN w:val="0"/>
        <w:adjustRightInd w:val="0"/>
        <w:rPr>
          <w:rFonts w:ascii="Arial" w:hAnsi="Arial" w:cs="Arial"/>
          <w:b/>
          <w:bCs/>
          <w:sz w:val="20"/>
          <w:szCs w:val="20"/>
        </w:rPr>
      </w:pPr>
      <w:bookmarkStart w:id="4" w:name="C2"/>
      <w:bookmarkEnd w:id="4"/>
      <w:r w:rsidRPr="00E9263D">
        <w:rPr>
          <w:rFonts w:ascii="Arial" w:hAnsi="Arial" w:cs="Arial"/>
          <w:b/>
          <w:bCs/>
          <w:sz w:val="20"/>
          <w:szCs w:val="20"/>
        </w:rPr>
        <w:lastRenderedPageBreak/>
        <w:t>COMMON CODE TABLE C–2:</w:t>
      </w:r>
      <w:r w:rsidRPr="00E9263D">
        <w:rPr>
          <w:rFonts w:ascii="Arial" w:hAnsi="Arial" w:cs="Arial"/>
          <w:b/>
          <w:bCs/>
          <w:sz w:val="20"/>
          <w:szCs w:val="20"/>
        </w:rPr>
        <w:tab/>
      </w:r>
      <w:r w:rsidRPr="00E9263D">
        <w:rPr>
          <w:rFonts w:ascii="Arial" w:hAnsi="Arial" w:cs="Arial"/>
          <w:b/>
          <w:bCs/>
          <w:i/>
          <w:sz w:val="20"/>
          <w:szCs w:val="20"/>
        </w:rPr>
        <w:t>Radiosonde/sounding system used</w:t>
      </w:r>
    </w:p>
    <w:p w14:paraId="0D643C97" w14:textId="77777777" w:rsidR="000B65E4" w:rsidRPr="00E9263D" w:rsidRDefault="009902AD" w:rsidP="000B65E4">
      <w:pPr>
        <w:widowControl w:val="0"/>
        <w:tabs>
          <w:tab w:val="left" w:pos="1985"/>
        </w:tabs>
        <w:autoSpaceDE w:val="0"/>
        <w:autoSpaceDN w:val="0"/>
        <w:adjustRightInd w:val="0"/>
        <w:spacing w:before="260"/>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46464" behindDoc="0" locked="0" layoutInCell="1" allowOverlap="1" wp14:anchorId="0FC716D6" wp14:editId="63C3B9DA">
                <wp:simplePos x="0" y="0"/>
                <wp:positionH relativeFrom="column">
                  <wp:posOffset>1127760</wp:posOffset>
                </wp:positionH>
                <wp:positionV relativeFrom="paragraph">
                  <wp:posOffset>175895</wp:posOffset>
                </wp:positionV>
                <wp:extent cx="75565" cy="378460"/>
                <wp:effectExtent l="0" t="0" r="19685" b="21590"/>
                <wp:wrapNone/>
                <wp:docPr id="2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78460"/>
                        </a:xfrm>
                        <a:prstGeom prst="leftBrace">
                          <a:avLst>
                            <a:gd name="adj1" fmla="val 4173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3" o:spid="_x0000_s1026" type="#_x0000_t87" style="position:absolute;margin-left:88.8pt;margin-top:13.85pt;width:5.95pt;height:29.8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"/>
            </w:pict>
          </mc:Fallback>
        </mc:AlternateContent>
      </w:r>
      <w:r w:rsidR="000B65E4" w:rsidRPr="00E9263D">
        <w:rPr>
          <w:rFonts w:ascii="Arial" w:hAnsi="Arial"/>
          <w:sz w:val="18"/>
          <w:szCs w:val="18"/>
        </w:rPr>
        <w:tab/>
      </w:r>
      <w:r w:rsidR="000B65E4" w:rsidRPr="00E9263D">
        <w:rPr>
          <w:rFonts w:ascii="Arial" w:hAnsi="Arial" w:cs="Arial"/>
          <w:sz w:val="18"/>
          <w:szCs w:val="18"/>
        </w:rPr>
        <w:t>Code table 3685 – r</w:t>
      </w:r>
      <w:r w:rsidR="000B65E4" w:rsidRPr="00E9263D">
        <w:rPr>
          <w:rFonts w:ascii="Arial" w:hAnsi="Arial" w:cs="Arial"/>
          <w:sz w:val="20"/>
          <w:szCs w:val="20"/>
          <w:vertAlign w:val="subscript"/>
        </w:rPr>
        <w:t>a</w:t>
      </w:r>
      <w:r w:rsidR="000B65E4" w:rsidRPr="00E9263D">
        <w:rPr>
          <w:rFonts w:ascii="Arial" w:hAnsi="Arial" w:cs="Arial"/>
          <w:sz w:val="18"/>
          <w:szCs w:val="18"/>
        </w:rPr>
        <w:t>r</w:t>
      </w:r>
      <w:r w:rsidR="000B65E4" w:rsidRPr="00E9263D">
        <w:rPr>
          <w:rFonts w:ascii="Arial" w:hAnsi="Arial" w:cs="Arial"/>
          <w:sz w:val="20"/>
          <w:szCs w:val="20"/>
          <w:vertAlign w:val="subscript"/>
        </w:rPr>
        <w:t>a</w:t>
      </w:r>
      <w:r w:rsidR="000B65E4" w:rsidRPr="00E9263D">
        <w:rPr>
          <w:rFonts w:ascii="Arial" w:hAnsi="Arial" w:cs="Arial"/>
          <w:sz w:val="18"/>
          <w:szCs w:val="18"/>
        </w:rPr>
        <w:t xml:space="preserve"> (Radiosonde/sounding system used) – for alphanumeric codes</w:t>
      </w:r>
    </w:p>
    <w:p w14:paraId="59753636" w14:textId="248FFC55" w:rsidR="000B65E4" w:rsidRPr="00E9263D" w:rsidRDefault="000B65E4" w:rsidP="000B65E4">
      <w:pPr>
        <w:widowControl w:val="0"/>
        <w:tabs>
          <w:tab w:val="left" w:pos="90"/>
          <w:tab w:val="left" w:pos="1985"/>
        </w:tabs>
        <w:autoSpaceDE w:val="0"/>
        <w:autoSpaceDN w:val="0"/>
        <w:adjustRightInd w:val="0"/>
        <w:rPr>
          <w:rFonts w:ascii="Arial" w:hAnsi="Arial" w:cs="Arial"/>
          <w:sz w:val="18"/>
          <w:szCs w:val="18"/>
        </w:rPr>
      </w:pPr>
      <w:r w:rsidRPr="00BA62EC">
        <w:rPr>
          <w:rFonts w:ascii="Arial" w:hAnsi="Arial" w:cs="Arial"/>
          <w:sz w:val="18"/>
          <w:szCs w:val="18"/>
        </w:rPr>
        <w:t>Common Code table</w:t>
      </w:r>
    </w:p>
    <w:p w14:paraId="00AD88CB" w14:textId="77777777" w:rsidR="000B65E4" w:rsidRPr="00E9263D" w:rsidRDefault="000B65E4" w:rsidP="000B65E4">
      <w:pPr>
        <w:widowControl w:val="0"/>
        <w:tabs>
          <w:tab w:val="left" w:pos="1985"/>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02 011 (Radiosonde type) in BUFR</w:t>
      </w:r>
    </w:p>
    <w:p w14:paraId="1C6578B0" w14:textId="77777777" w:rsidR="000B65E4" w:rsidRPr="00E9263D" w:rsidRDefault="000B65E4" w:rsidP="000B65E4">
      <w:pPr>
        <w:widowControl w:val="0"/>
        <w:tabs>
          <w:tab w:val="center" w:pos="709"/>
          <w:tab w:val="center" w:pos="2127"/>
          <w:tab w:val="center" w:pos="3402"/>
          <w:tab w:val="left" w:pos="8560"/>
        </w:tabs>
        <w:autoSpaceDE w:val="0"/>
        <w:autoSpaceDN w:val="0"/>
        <w:adjustRightInd w:val="0"/>
        <w:spacing w:before="480"/>
        <w:rPr>
          <w:rFonts w:ascii="Arial" w:hAnsi="Arial" w:cs="Arial"/>
          <w:sz w:val="21"/>
          <w:szCs w:val="21"/>
        </w:rPr>
      </w:pPr>
      <w:r w:rsidRPr="00E9263D">
        <w:rPr>
          <w:rFonts w:ascii="Arial" w:hAnsi="Arial"/>
        </w:rPr>
        <w:tab/>
      </w:r>
      <w:r w:rsidRPr="00E9263D">
        <w:rPr>
          <w:rFonts w:ascii="Arial" w:hAnsi="Arial" w:cs="Arial"/>
          <w:sz w:val="16"/>
          <w:szCs w:val="16"/>
        </w:rPr>
        <w:t>Date of</w:t>
      </w:r>
      <w:r w:rsidRPr="00E9263D">
        <w:rPr>
          <w:rFonts w:ascii="Arial" w:hAnsi="Arial" w:cs="Arial"/>
          <w:sz w:val="16"/>
          <w:szCs w:val="16"/>
        </w:rPr>
        <w:tab/>
        <w:t>Code figure for</w:t>
      </w:r>
      <w:r w:rsidRPr="00E9263D">
        <w:rPr>
          <w:rFonts w:ascii="Arial" w:hAnsi="Arial" w:cs="Arial"/>
          <w:sz w:val="16"/>
          <w:szCs w:val="16"/>
        </w:rPr>
        <w:tab/>
        <w:t>Code figure for</w:t>
      </w:r>
    </w:p>
    <w:p w14:paraId="7BD3C077" w14:textId="77777777"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assignment of</w:t>
      </w:r>
      <w:r w:rsidRPr="00E9263D">
        <w:rPr>
          <w:rFonts w:ascii="Arial" w:hAnsi="Arial"/>
        </w:rPr>
        <w:tab/>
      </w:r>
      <w:r w:rsidRPr="00E9263D">
        <w:rPr>
          <w:rFonts w:ascii="Arial" w:hAnsi="Arial" w:cs="Arial"/>
          <w:sz w:val="16"/>
          <w:szCs w:val="16"/>
        </w:rPr>
        <w:t>r</w:t>
      </w:r>
      <w:r w:rsidRPr="00E9263D">
        <w:rPr>
          <w:rFonts w:ascii="Arial" w:hAnsi="Arial" w:cs="Arial"/>
          <w:sz w:val="18"/>
          <w:szCs w:val="18"/>
          <w:vertAlign w:val="subscript"/>
        </w:rPr>
        <w:t>a</w:t>
      </w:r>
      <w:r w:rsidRPr="00E9263D">
        <w:rPr>
          <w:rFonts w:ascii="Arial" w:hAnsi="Arial" w:cs="Arial"/>
          <w:sz w:val="16"/>
          <w:szCs w:val="16"/>
        </w:rPr>
        <w:t>r</w:t>
      </w:r>
      <w:r w:rsidRPr="00E9263D">
        <w:rPr>
          <w:rFonts w:ascii="Arial" w:hAnsi="Arial" w:cs="Arial"/>
          <w:sz w:val="18"/>
          <w:szCs w:val="18"/>
          <w:vertAlign w:val="subscript"/>
        </w:rPr>
        <w:t>a</w:t>
      </w:r>
      <w:r w:rsidRPr="00E9263D">
        <w:rPr>
          <w:rFonts w:ascii="Arial" w:hAnsi="Arial"/>
        </w:rPr>
        <w:tab/>
      </w:r>
      <w:r w:rsidRPr="00E9263D">
        <w:rPr>
          <w:rFonts w:ascii="Arial" w:hAnsi="Arial" w:cs="Arial"/>
          <w:sz w:val="16"/>
          <w:szCs w:val="16"/>
        </w:rPr>
        <w:t>BUFR</w:t>
      </w:r>
    </w:p>
    <w:p w14:paraId="058B9A58" w14:textId="23CE8467"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number (necessary</w:t>
      </w:r>
      <w:r w:rsidRPr="00E9263D">
        <w:rPr>
          <w:rFonts w:ascii="Arial" w:hAnsi="Arial" w:cs="Arial"/>
          <w:sz w:val="16"/>
          <w:szCs w:val="16"/>
        </w:rPr>
        <w:tab/>
        <w:t>(Code table</w:t>
      </w:r>
      <w:r w:rsidRPr="00E9263D">
        <w:rPr>
          <w:rFonts w:ascii="Arial" w:hAnsi="Arial"/>
        </w:rPr>
        <w:tab/>
      </w:r>
      <w:r w:rsidRPr="00E9263D">
        <w:rPr>
          <w:rFonts w:ascii="Arial" w:hAnsi="Arial" w:cs="Arial"/>
          <w:sz w:val="16"/>
          <w:szCs w:val="16"/>
        </w:rPr>
        <w:t>(Code table</w:t>
      </w:r>
    </w:p>
    <w:p w14:paraId="57ACDC7D" w14:textId="77777777" w:rsidR="000B65E4" w:rsidRPr="00E9263D" w:rsidRDefault="000B65E4" w:rsidP="000B65E4">
      <w:pPr>
        <w:widowControl w:val="0"/>
        <w:tabs>
          <w:tab w:val="center" w:pos="709"/>
          <w:tab w:val="center" w:pos="2127"/>
          <w:tab w:val="center" w:pos="3402"/>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after 30/06/2007)</w:t>
      </w:r>
      <w:r w:rsidRPr="00E9263D">
        <w:rPr>
          <w:rFonts w:ascii="Arial" w:hAnsi="Arial"/>
        </w:rPr>
        <w:tab/>
      </w:r>
      <w:r w:rsidRPr="00E9263D">
        <w:rPr>
          <w:rFonts w:ascii="Arial" w:hAnsi="Arial" w:cs="Arial"/>
          <w:sz w:val="16"/>
          <w:szCs w:val="16"/>
        </w:rPr>
        <w:t>3685)</w:t>
      </w:r>
      <w:r w:rsidRPr="00E9263D">
        <w:rPr>
          <w:rFonts w:ascii="Arial" w:hAnsi="Arial"/>
        </w:rPr>
        <w:tab/>
      </w:r>
      <w:r w:rsidRPr="00E9263D">
        <w:rPr>
          <w:rFonts w:ascii="Arial" w:hAnsi="Arial" w:cs="Arial"/>
          <w:sz w:val="16"/>
          <w:szCs w:val="16"/>
        </w:rPr>
        <w:t xml:space="preserve"> 0 02 011)</w:t>
      </w:r>
    </w:p>
    <w:p w14:paraId="1D937BEF"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1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00</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Reserved</w:t>
      </w:r>
    </w:p>
    <w:p w14:paraId="3E062F1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Before</w:t>
      </w:r>
      <w:r w:rsidRPr="00E9263D">
        <w:rPr>
          <w:rFonts w:ascii="Arial" w:hAnsi="Arial"/>
          <w:sz w:val="18"/>
          <w:szCs w:val="18"/>
        </w:rPr>
        <w:tab/>
      </w:r>
      <w:r w:rsidRPr="00E9263D">
        <w:rPr>
          <w:rFonts w:ascii="Arial" w:hAnsi="Arial" w:cs="Arial"/>
          <w:sz w:val="18"/>
          <w:szCs w:val="18"/>
        </w:rPr>
        <w:t>01</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iMet-1-BB (United States)</w:t>
      </w:r>
    </w:p>
    <w:p w14:paraId="0E49E9E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02</w:t>
      </w:r>
      <w:r w:rsidRPr="00E9263D">
        <w:rPr>
          <w:rFonts w:ascii="Arial" w:hAnsi="Arial" w:cs="Arial"/>
          <w:sz w:val="18"/>
          <w:szCs w:val="18"/>
        </w:rPr>
        <w:tab/>
        <w:t>2</w:t>
      </w:r>
      <w:r w:rsidRPr="00E9263D">
        <w:rPr>
          <w:rFonts w:ascii="Arial" w:hAnsi="Arial" w:cs="Arial"/>
          <w:sz w:val="18"/>
          <w:szCs w:val="18"/>
        </w:rPr>
        <w:tab/>
        <w:t>No radiosonde – passive target (e.g. reflector)</w:t>
      </w:r>
    </w:p>
    <w:p w14:paraId="449E837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03</w:t>
      </w:r>
      <w:r w:rsidRPr="00E9263D">
        <w:rPr>
          <w:rFonts w:ascii="Arial" w:hAnsi="Arial" w:cs="Arial"/>
          <w:sz w:val="18"/>
          <w:szCs w:val="18"/>
        </w:rPr>
        <w:tab/>
        <w:t>3</w:t>
      </w:r>
      <w:r w:rsidRPr="00E9263D">
        <w:rPr>
          <w:rFonts w:ascii="Arial" w:hAnsi="Arial" w:cs="Arial"/>
          <w:sz w:val="18"/>
          <w:szCs w:val="18"/>
        </w:rPr>
        <w:tab/>
        <w:t>No radiosonde – active target (e.g. transponder)</w:t>
      </w:r>
    </w:p>
    <w:p w14:paraId="1025D8C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04</w:t>
      </w:r>
      <w:r w:rsidRPr="00E9263D">
        <w:rPr>
          <w:rFonts w:ascii="Arial" w:hAnsi="Arial" w:cs="Arial"/>
          <w:sz w:val="18"/>
          <w:szCs w:val="18"/>
        </w:rPr>
        <w:tab/>
        <w:t>4</w:t>
      </w:r>
      <w:r w:rsidRPr="00E9263D">
        <w:rPr>
          <w:rFonts w:ascii="Arial" w:hAnsi="Arial" w:cs="Arial"/>
          <w:sz w:val="18"/>
          <w:szCs w:val="18"/>
        </w:rPr>
        <w:tab/>
        <w:t>No radiosonde – passive temperature-humidity profiler</w:t>
      </w:r>
    </w:p>
    <w:p w14:paraId="16F90EE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05</w:t>
      </w:r>
      <w:r w:rsidRPr="00E9263D">
        <w:rPr>
          <w:rFonts w:ascii="Arial" w:hAnsi="Arial" w:cs="Arial"/>
          <w:sz w:val="18"/>
          <w:szCs w:val="18"/>
        </w:rPr>
        <w:tab/>
        <w:t>5</w:t>
      </w:r>
      <w:r w:rsidRPr="00E9263D">
        <w:rPr>
          <w:rFonts w:ascii="Arial" w:hAnsi="Arial" w:cs="Arial"/>
          <w:sz w:val="18"/>
          <w:szCs w:val="18"/>
        </w:rPr>
        <w:tab/>
        <w:t>No radiosonde – active temperature-humidity profiler</w:t>
      </w:r>
    </w:p>
    <w:p w14:paraId="6BBD5C8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06</w:t>
      </w:r>
      <w:r w:rsidRPr="00E9263D">
        <w:rPr>
          <w:rFonts w:ascii="Arial" w:hAnsi="Arial" w:cs="Arial"/>
          <w:sz w:val="18"/>
          <w:szCs w:val="18"/>
        </w:rPr>
        <w:tab/>
        <w:t>6</w:t>
      </w:r>
      <w:r w:rsidRPr="00E9263D">
        <w:rPr>
          <w:rFonts w:ascii="Arial" w:hAnsi="Arial" w:cs="Arial"/>
          <w:sz w:val="18"/>
          <w:szCs w:val="18"/>
        </w:rPr>
        <w:tab/>
        <w:t>No radiosonde – radio-acoustic sounder</w:t>
      </w:r>
    </w:p>
    <w:p w14:paraId="5A93921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07</w:t>
      </w:r>
      <w:r w:rsidRPr="00E9263D">
        <w:rPr>
          <w:rFonts w:ascii="Arial" w:hAnsi="Arial" w:cs="Arial"/>
          <w:sz w:val="18"/>
          <w:szCs w:val="18"/>
        </w:rPr>
        <w:tab/>
        <w:t>7</w:t>
      </w:r>
      <w:r w:rsidRPr="00E9263D">
        <w:rPr>
          <w:rFonts w:ascii="Arial" w:hAnsi="Arial" w:cs="Arial"/>
          <w:sz w:val="18"/>
          <w:szCs w:val="18"/>
        </w:rPr>
        <w:tab/>
        <w:t>iMet-1-AB (United States)</w:t>
      </w:r>
    </w:p>
    <w:p w14:paraId="6A59521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08</w:t>
      </w:r>
      <w:r w:rsidRPr="00E9263D">
        <w:rPr>
          <w:rFonts w:ascii="Arial" w:hAnsi="Arial" w:cs="Arial"/>
          <w:sz w:val="18"/>
          <w:szCs w:val="18"/>
        </w:rPr>
        <w:tab/>
        <w:t>8</w:t>
      </w:r>
      <w:r w:rsidRPr="00E9263D">
        <w:rPr>
          <w:rFonts w:ascii="Arial" w:hAnsi="Arial" w:cs="Arial"/>
          <w:sz w:val="18"/>
          <w:szCs w:val="18"/>
        </w:rPr>
        <w:tab/>
        <w:t>No radiosonde –... (reserved)</w:t>
      </w:r>
    </w:p>
    <w:p w14:paraId="7FAF9B0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09</w:t>
      </w:r>
      <w:r w:rsidRPr="00E9263D">
        <w:rPr>
          <w:rFonts w:ascii="Arial" w:hAnsi="Arial" w:cs="Arial"/>
          <w:sz w:val="18"/>
          <w:szCs w:val="18"/>
        </w:rPr>
        <w:tab/>
        <w:t>9</w:t>
      </w:r>
      <w:r w:rsidRPr="00E9263D">
        <w:rPr>
          <w:rFonts w:ascii="Arial" w:hAnsi="Arial" w:cs="Arial"/>
          <w:sz w:val="18"/>
          <w:szCs w:val="18"/>
        </w:rPr>
        <w:tab/>
        <w:t>No radiosonde – system unknown or not specified</w:t>
      </w:r>
    </w:p>
    <w:p w14:paraId="0EDBC88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10</w:t>
      </w:r>
      <w:r w:rsidRPr="00E9263D">
        <w:rPr>
          <w:rFonts w:ascii="Arial" w:hAnsi="Arial" w:cs="Arial"/>
          <w:sz w:val="18"/>
          <w:szCs w:val="18"/>
        </w:rPr>
        <w:tab/>
        <w:t>10</w:t>
      </w:r>
      <w:r w:rsidRPr="00E9263D">
        <w:rPr>
          <w:rFonts w:ascii="Arial" w:hAnsi="Arial" w:cs="Arial"/>
          <w:sz w:val="18"/>
          <w:szCs w:val="18"/>
        </w:rPr>
        <w:tab/>
        <w:t>VIZ type A pressure-commutated (United States)</w:t>
      </w:r>
    </w:p>
    <w:p w14:paraId="20A9445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11</w:t>
      </w:r>
      <w:r w:rsidRPr="00E9263D">
        <w:rPr>
          <w:rFonts w:ascii="Arial" w:hAnsi="Arial" w:cs="Arial"/>
          <w:sz w:val="18"/>
          <w:szCs w:val="18"/>
        </w:rPr>
        <w:tab/>
        <w:t>11</w:t>
      </w:r>
      <w:r w:rsidRPr="00E9263D">
        <w:rPr>
          <w:rFonts w:ascii="Arial" w:hAnsi="Arial" w:cs="Arial"/>
          <w:sz w:val="18"/>
          <w:szCs w:val="18"/>
        </w:rPr>
        <w:tab/>
        <w:t>VIZ type B time-commutated (United States)</w:t>
      </w:r>
    </w:p>
    <w:p w14:paraId="18B011F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12</w:t>
      </w:r>
      <w:r w:rsidRPr="00E9263D">
        <w:rPr>
          <w:rFonts w:ascii="Arial" w:hAnsi="Arial" w:cs="Arial"/>
          <w:sz w:val="18"/>
          <w:szCs w:val="18"/>
        </w:rPr>
        <w:tab/>
        <w:t>12</w:t>
      </w:r>
      <w:r w:rsidRPr="00E9263D">
        <w:rPr>
          <w:rFonts w:ascii="Arial" w:hAnsi="Arial" w:cs="Arial"/>
          <w:sz w:val="18"/>
          <w:szCs w:val="18"/>
        </w:rPr>
        <w:tab/>
        <w:t>RS SDC (Space Data Corporation – United States)</w:t>
      </w:r>
    </w:p>
    <w:p w14:paraId="35AD8EA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13</w:t>
      </w:r>
      <w:r w:rsidRPr="00E9263D">
        <w:rPr>
          <w:rFonts w:ascii="Arial" w:hAnsi="Arial" w:cs="Arial"/>
          <w:sz w:val="18"/>
          <w:szCs w:val="18"/>
        </w:rPr>
        <w:tab/>
        <w:t>13</w:t>
      </w:r>
      <w:r w:rsidRPr="00E9263D">
        <w:rPr>
          <w:rFonts w:ascii="Arial" w:hAnsi="Arial" w:cs="Arial"/>
          <w:sz w:val="18"/>
          <w:szCs w:val="18"/>
        </w:rPr>
        <w:tab/>
        <w:t>Astor (no longer made – Australia)</w:t>
      </w:r>
    </w:p>
    <w:p w14:paraId="5E45EA9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14</w:t>
      </w:r>
      <w:r w:rsidRPr="00E9263D">
        <w:rPr>
          <w:rFonts w:ascii="Arial" w:hAnsi="Arial" w:cs="Arial"/>
          <w:sz w:val="18"/>
          <w:szCs w:val="18"/>
        </w:rPr>
        <w:tab/>
        <w:t>14</w:t>
      </w:r>
      <w:r w:rsidRPr="00E9263D">
        <w:rPr>
          <w:rFonts w:ascii="Arial" w:hAnsi="Arial" w:cs="Arial"/>
          <w:sz w:val="18"/>
          <w:szCs w:val="18"/>
        </w:rPr>
        <w:tab/>
        <w:t>VIZ MARK I MICROSONDE (United States)</w:t>
      </w:r>
    </w:p>
    <w:p w14:paraId="3B467C5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15</w:t>
      </w:r>
      <w:r w:rsidRPr="00E9263D">
        <w:rPr>
          <w:rFonts w:ascii="Arial" w:hAnsi="Arial" w:cs="Arial"/>
          <w:sz w:val="18"/>
          <w:szCs w:val="18"/>
        </w:rPr>
        <w:tab/>
        <w:t>15</w:t>
      </w:r>
      <w:r w:rsidRPr="00E9263D">
        <w:rPr>
          <w:rFonts w:ascii="Arial" w:hAnsi="Arial" w:cs="Arial"/>
          <w:sz w:val="18"/>
          <w:szCs w:val="18"/>
        </w:rPr>
        <w:tab/>
        <w:t>EEC Company type 23 (United States)</w:t>
      </w:r>
    </w:p>
    <w:p w14:paraId="1A1D511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16</w:t>
      </w:r>
      <w:r w:rsidRPr="00E9263D">
        <w:rPr>
          <w:rFonts w:ascii="Arial" w:hAnsi="Arial" w:cs="Arial"/>
          <w:sz w:val="18"/>
          <w:szCs w:val="18"/>
        </w:rPr>
        <w:tab/>
        <w:t>16</w:t>
      </w:r>
      <w:r w:rsidRPr="00E9263D">
        <w:rPr>
          <w:rFonts w:ascii="Arial" w:hAnsi="Arial" w:cs="Arial"/>
          <w:sz w:val="18"/>
          <w:szCs w:val="18"/>
        </w:rPr>
        <w:tab/>
        <w:t>Elin (Austria)</w:t>
      </w:r>
    </w:p>
    <w:p w14:paraId="71BC319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17</w:t>
      </w:r>
      <w:r w:rsidRPr="00E9263D">
        <w:rPr>
          <w:rFonts w:ascii="Arial" w:hAnsi="Arial" w:cs="Arial"/>
          <w:sz w:val="18"/>
          <w:szCs w:val="18"/>
        </w:rPr>
        <w:tab/>
        <w:t>17</w:t>
      </w:r>
      <w:r w:rsidRPr="00E9263D">
        <w:rPr>
          <w:rFonts w:ascii="Arial" w:hAnsi="Arial" w:cs="Arial"/>
          <w:sz w:val="18"/>
          <w:szCs w:val="18"/>
        </w:rPr>
        <w:tab/>
        <w:t>Graw G. (Germany)</w:t>
      </w:r>
    </w:p>
    <w:p w14:paraId="5BC6AEE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18</w:t>
      </w:r>
      <w:r w:rsidRPr="00E9263D">
        <w:rPr>
          <w:rFonts w:ascii="Arial" w:hAnsi="Arial" w:cs="Arial"/>
          <w:sz w:val="18"/>
          <w:szCs w:val="18"/>
        </w:rPr>
        <w:tab/>
        <w:t>18</w:t>
      </w:r>
      <w:r w:rsidRPr="00E9263D">
        <w:rPr>
          <w:rFonts w:ascii="Arial" w:hAnsi="Arial" w:cs="Arial"/>
          <w:sz w:val="18"/>
          <w:szCs w:val="18"/>
        </w:rPr>
        <w:tab/>
        <w:t>Graw DFM-06 (Germany)</w:t>
      </w:r>
    </w:p>
    <w:p w14:paraId="7031310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19</w:t>
      </w:r>
      <w:r w:rsidRPr="00E9263D">
        <w:rPr>
          <w:rFonts w:ascii="Arial" w:hAnsi="Arial" w:cs="Arial"/>
          <w:sz w:val="18"/>
          <w:szCs w:val="18"/>
        </w:rPr>
        <w:tab/>
        <w:t>19</w:t>
      </w:r>
      <w:r w:rsidRPr="00E9263D">
        <w:rPr>
          <w:rFonts w:ascii="Arial" w:hAnsi="Arial" w:cs="Arial"/>
          <w:sz w:val="18"/>
          <w:szCs w:val="18"/>
        </w:rPr>
        <w:tab/>
        <w:t>Graw M60 (Germany)</w:t>
      </w:r>
    </w:p>
    <w:p w14:paraId="2A32DA9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20</w:t>
      </w:r>
      <w:r w:rsidRPr="00E9263D">
        <w:rPr>
          <w:rFonts w:ascii="Arial" w:hAnsi="Arial" w:cs="Arial"/>
          <w:sz w:val="18"/>
          <w:szCs w:val="18"/>
        </w:rPr>
        <w:tab/>
        <w:t>20</w:t>
      </w:r>
      <w:r w:rsidRPr="00E9263D">
        <w:rPr>
          <w:rFonts w:ascii="Arial" w:hAnsi="Arial" w:cs="Arial"/>
          <w:sz w:val="18"/>
          <w:szCs w:val="18"/>
        </w:rPr>
        <w:tab/>
        <w:t>Indian Meteorological Service MK3 (India)</w:t>
      </w:r>
    </w:p>
    <w:p w14:paraId="7BF7E4A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21</w:t>
      </w:r>
      <w:r w:rsidRPr="00E9263D">
        <w:rPr>
          <w:rFonts w:ascii="Arial" w:hAnsi="Arial" w:cs="Arial"/>
          <w:sz w:val="18"/>
          <w:szCs w:val="18"/>
        </w:rPr>
        <w:tab/>
        <w:t>21</w:t>
      </w:r>
      <w:r w:rsidRPr="00E9263D">
        <w:rPr>
          <w:rFonts w:ascii="Arial" w:hAnsi="Arial" w:cs="Arial"/>
          <w:sz w:val="18"/>
          <w:szCs w:val="18"/>
        </w:rPr>
        <w:tab/>
      </w:r>
      <w:r w:rsidRPr="00E9263D">
        <w:rPr>
          <w:rFonts w:ascii="Arial" w:hAnsi="Arial" w:cs="Arial"/>
          <w:spacing w:val="-4"/>
          <w:sz w:val="18"/>
          <w:szCs w:val="18"/>
        </w:rPr>
        <w:t>VIZ/Jin Yang MARK I MICROSONDE (Republic of Korea)</w:t>
      </w:r>
    </w:p>
    <w:p w14:paraId="700B13A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22</w:t>
      </w:r>
      <w:r w:rsidRPr="00E9263D">
        <w:rPr>
          <w:rFonts w:ascii="Arial" w:hAnsi="Arial" w:cs="Arial"/>
          <w:sz w:val="18"/>
          <w:szCs w:val="18"/>
        </w:rPr>
        <w:tab/>
        <w:t>22</w:t>
      </w:r>
      <w:r w:rsidRPr="00E9263D">
        <w:rPr>
          <w:rFonts w:ascii="Arial" w:hAnsi="Arial" w:cs="Arial"/>
          <w:sz w:val="18"/>
          <w:szCs w:val="18"/>
        </w:rPr>
        <w:tab/>
        <w:t>Meisei RS2-80 (Japan)</w:t>
      </w:r>
    </w:p>
    <w:p w14:paraId="73FD268F"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23</w:t>
      </w:r>
      <w:r w:rsidRPr="00E9263D">
        <w:rPr>
          <w:rFonts w:ascii="Arial" w:hAnsi="Arial" w:cs="Arial"/>
          <w:sz w:val="18"/>
          <w:szCs w:val="18"/>
        </w:rPr>
        <w:tab/>
        <w:t>23</w:t>
      </w:r>
      <w:r w:rsidRPr="00E9263D">
        <w:rPr>
          <w:rFonts w:ascii="Arial" w:hAnsi="Arial" w:cs="Arial"/>
          <w:sz w:val="18"/>
          <w:szCs w:val="18"/>
        </w:rPr>
        <w:tab/>
        <w:t>Mesural FMO 1950A (France)</w:t>
      </w:r>
    </w:p>
    <w:p w14:paraId="51BD2DC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24</w:t>
      </w:r>
      <w:r w:rsidRPr="00E9263D">
        <w:rPr>
          <w:rFonts w:ascii="Arial" w:hAnsi="Arial" w:cs="Arial"/>
          <w:sz w:val="18"/>
          <w:szCs w:val="18"/>
        </w:rPr>
        <w:tab/>
        <w:t>24</w:t>
      </w:r>
      <w:r w:rsidRPr="00E9263D">
        <w:rPr>
          <w:rFonts w:ascii="Arial" w:hAnsi="Arial" w:cs="Arial"/>
          <w:sz w:val="18"/>
          <w:szCs w:val="18"/>
        </w:rPr>
        <w:tab/>
        <w:t>Mesural FMO 1945A (France)</w:t>
      </w:r>
    </w:p>
    <w:p w14:paraId="61918EB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25</w:t>
      </w:r>
      <w:r w:rsidRPr="00E9263D">
        <w:rPr>
          <w:rFonts w:ascii="Arial" w:hAnsi="Arial" w:cs="Arial"/>
          <w:sz w:val="18"/>
          <w:szCs w:val="18"/>
        </w:rPr>
        <w:tab/>
        <w:t>25</w:t>
      </w:r>
      <w:r w:rsidRPr="00E9263D">
        <w:rPr>
          <w:rFonts w:ascii="Arial" w:hAnsi="Arial" w:cs="Arial"/>
          <w:sz w:val="18"/>
          <w:szCs w:val="18"/>
        </w:rPr>
        <w:tab/>
        <w:t>Mesural MH73A (France)</w:t>
      </w:r>
    </w:p>
    <w:p w14:paraId="281E075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26</w:t>
      </w:r>
      <w:r w:rsidRPr="00E9263D">
        <w:rPr>
          <w:rFonts w:ascii="Arial" w:hAnsi="Arial" w:cs="Arial"/>
          <w:sz w:val="18"/>
          <w:szCs w:val="18"/>
        </w:rPr>
        <w:tab/>
        <w:t>26</w:t>
      </w:r>
      <w:r w:rsidRPr="00E9263D">
        <w:rPr>
          <w:rFonts w:ascii="Arial" w:hAnsi="Arial" w:cs="Arial"/>
          <w:sz w:val="18"/>
          <w:szCs w:val="18"/>
        </w:rPr>
        <w:tab/>
        <w:t>Meteolabor Basora (Switzerland)</w:t>
      </w:r>
    </w:p>
    <w:p w14:paraId="230D235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27</w:t>
      </w:r>
      <w:r w:rsidRPr="00E9263D">
        <w:rPr>
          <w:rFonts w:ascii="Arial" w:hAnsi="Arial" w:cs="Arial"/>
          <w:sz w:val="18"/>
          <w:szCs w:val="18"/>
        </w:rPr>
        <w:tab/>
        <w:t>27</w:t>
      </w:r>
      <w:r w:rsidRPr="00E9263D">
        <w:rPr>
          <w:rFonts w:ascii="Arial" w:hAnsi="Arial" w:cs="Arial"/>
          <w:sz w:val="18"/>
          <w:szCs w:val="18"/>
        </w:rPr>
        <w:tab/>
        <w:t>AVK-MRZ (Russian Federation)</w:t>
      </w:r>
    </w:p>
    <w:p w14:paraId="4A10E4E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28</w:t>
      </w:r>
      <w:r w:rsidRPr="00E9263D">
        <w:rPr>
          <w:rFonts w:ascii="Arial" w:hAnsi="Arial" w:cs="Arial"/>
          <w:sz w:val="18"/>
          <w:szCs w:val="18"/>
        </w:rPr>
        <w:tab/>
        <w:t>28</w:t>
      </w:r>
      <w:r w:rsidRPr="00E9263D">
        <w:rPr>
          <w:rFonts w:ascii="Arial" w:hAnsi="Arial" w:cs="Arial"/>
          <w:sz w:val="18"/>
          <w:szCs w:val="18"/>
        </w:rPr>
        <w:tab/>
        <w:t>Meteorit MARZ2-1 (Russian Federation)</w:t>
      </w:r>
    </w:p>
    <w:p w14:paraId="0529F27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29</w:t>
      </w:r>
      <w:r w:rsidRPr="00E9263D">
        <w:rPr>
          <w:rFonts w:ascii="Arial" w:hAnsi="Arial" w:cs="Arial"/>
          <w:sz w:val="18"/>
          <w:szCs w:val="18"/>
        </w:rPr>
        <w:tab/>
        <w:t>29</w:t>
      </w:r>
      <w:r w:rsidRPr="00E9263D">
        <w:rPr>
          <w:rFonts w:ascii="Arial" w:hAnsi="Arial" w:cs="Arial"/>
          <w:sz w:val="18"/>
          <w:szCs w:val="18"/>
        </w:rPr>
        <w:tab/>
        <w:t>Meteorit MARZ2-2 (Russian Federation)</w:t>
      </w:r>
    </w:p>
    <w:p w14:paraId="3546BD4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30</w:t>
      </w:r>
      <w:r w:rsidRPr="00E9263D">
        <w:rPr>
          <w:rFonts w:ascii="Arial" w:hAnsi="Arial" w:cs="Arial"/>
          <w:sz w:val="18"/>
          <w:szCs w:val="18"/>
        </w:rPr>
        <w:tab/>
        <w:t>30</w:t>
      </w:r>
      <w:r w:rsidRPr="00E9263D">
        <w:rPr>
          <w:rFonts w:ascii="Arial" w:hAnsi="Arial" w:cs="Arial"/>
          <w:sz w:val="18"/>
          <w:szCs w:val="18"/>
        </w:rPr>
        <w:tab/>
        <w:t>Oki RS2-80 (Japan)</w:t>
      </w:r>
    </w:p>
    <w:p w14:paraId="75D9348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31</w:t>
      </w:r>
      <w:r w:rsidRPr="00E9263D">
        <w:rPr>
          <w:rFonts w:ascii="Arial" w:hAnsi="Arial" w:cs="Arial"/>
          <w:sz w:val="18"/>
          <w:szCs w:val="18"/>
        </w:rPr>
        <w:tab/>
        <w:t>31</w:t>
      </w:r>
      <w:r w:rsidRPr="00E9263D">
        <w:rPr>
          <w:rFonts w:ascii="Arial" w:hAnsi="Arial" w:cs="Arial"/>
          <w:sz w:val="18"/>
          <w:szCs w:val="18"/>
        </w:rPr>
        <w:tab/>
        <w:t>VIZ/Valcom type A pressure-commutated (Canada)</w:t>
      </w:r>
    </w:p>
    <w:p w14:paraId="28C0D4B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32</w:t>
      </w:r>
      <w:r w:rsidRPr="00E9263D">
        <w:rPr>
          <w:rFonts w:ascii="Arial" w:hAnsi="Arial" w:cs="Arial"/>
          <w:sz w:val="18"/>
          <w:szCs w:val="18"/>
        </w:rPr>
        <w:tab/>
        <w:t>32</w:t>
      </w:r>
      <w:r w:rsidRPr="00E9263D">
        <w:rPr>
          <w:rFonts w:ascii="Arial" w:hAnsi="Arial" w:cs="Arial"/>
          <w:sz w:val="18"/>
          <w:szCs w:val="18"/>
        </w:rPr>
        <w:tab/>
        <w:t>Shanghai Radio (China)</w:t>
      </w:r>
    </w:p>
    <w:p w14:paraId="08AC663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33</w:t>
      </w:r>
      <w:r w:rsidRPr="00E9263D">
        <w:rPr>
          <w:rFonts w:ascii="Arial" w:hAnsi="Arial" w:cs="Arial"/>
          <w:sz w:val="18"/>
          <w:szCs w:val="18"/>
        </w:rPr>
        <w:tab/>
        <w:t>33</w:t>
      </w:r>
      <w:r w:rsidRPr="00E9263D">
        <w:rPr>
          <w:rFonts w:ascii="Arial" w:hAnsi="Arial" w:cs="Arial"/>
          <w:sz w:val="18"/>
          <w:szCs w:val="18"/>
        </w:rPr>
        <w:tab/>
        <w:t>UK Met Office MK3 (UK)</w:t>
      </w:r>
    </w:p>
    <w:p w14:paraId="58DB0721" w14:textId="0C7AA48B"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34</w:t>
      </w:r>
      <w:r w:rsidRPr="00E9263D">
        <w:rPr>
          <w:rFonts w:ascii="Arial" w:hAnsi="Arial" w:cs="Arial"/>
          <w:sz w:val="18"/>
          <w:szCs w:val="18"/>
        </w:rPr>
        <w:tab/>
        <w:t>34</w:t>
      </w:r>
      <w:r w:rsidRPr="00E9263D">
        <w:rPr>
          <w:rFonts w:ascii="Arial" w:hAnsi="Arial" w:cs="Arial"/>
          <w:sz w:val="18"/>
          <w:szCs w:val="18"/>
        </w:rPr>
        <w:tab/>
        <w:t>Vinohrady (Czech</w:t>
      </w:r>
      <w:r w:rsidR="00E94B26">
        <w:rPr>
          <w:rFonts w:ascii="Arial" w:hAnsi="Arial" w:cs="Arial"/>
          <w:sz w:val="18"/>
          <w:szCs w:val="18"/>
        </w:rPr>
        <w:t>ia</w:t>
      </w:r>
      <w:r w:rsidRPr="00E9263D">
        <w:rPr>
          <w:rFonts w:ascii="Arial" w:hAnsi="Arial" w:cs="Arial"/>
          <w:sz w:val="18"/>
          <w:szCs w:val="18"/>
        </w:rPr>
        <w:t>)</w:t>
      </w:r>
    </w:p>
    <w:p w14:paraId="65AD561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35</w:t>
      </w:r>
      <w:r w:rsidRPr="00E9263D">
        <w:rPr>
          <w:rFonts w:ascii="Arial" w:hAnsi="Arial" w:cs="Arial"/>
          <w:sz w:val="18"/>
          <w:szCs w:val="18"/>
        </w:rPr>
        <w:tab/>
        <w:t>35</w:t>
      </w:r>
      <w:r w:rsidRPr="00E9263D">
        <w:rPr>
          <w:rFonts w:ascii="Arial" w:hAnsi="Arial" w:cs="Arial"/>
          <w:sz w:val="18"/>
          <w:szCs w:val="18"/>
        </w:rPr>
        <w:tab/>
        <w:t>Vaisala RS18 (Finland)</w:t>
      </w:r>
    </w:p>
    <w:p w14:paraId="45CC15F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36</w:t>
      </w:r>
      <w:r w:rsidRPr="00E9263D">
        <w:rPr>
          <w:rFonts w:ascii="Arial" w:hAnsi="Arial" w:cs="Arial"/>
          <w:sz w:val="18"/>
          <w:szCs w:val="18"/>
        </w:rPr>
        <w:tab/>
        <w:t>36</w:t>
      </w:r>
      <w:r w:rsidRPr="00E9263D">
        <w:rPr>
          <w:rFonts w:ascii="Arial" w:hAnsi="Arial" w:cs="Arial"/>
          <w:sz w:val="18"/>
          <w:szCs w:val="18"/>
        </w:rPr>
        <w:tab/>
        <w:t>Vaisala RS21 (Finland)</w:t>
      </w:r>
    </w:p>
    <w:p w14:paraId="1614B0A3" w14:textId="77777777" w:rsidR="00D80161" w:rsidRPr="00D26418" w:rsidRDefault="000B65E4" w:rsidP="000B65E4">
      <w:pPr>
        <w:widowControl w:val="0"/>
        <w:tabs>
          <w:tab w:val="center" w:pos="709"/>
          <w:tab w:val="center" w:pos="2127"/>
          <w:tab w:val="center" w:pos="3402"/>
          <w:tab w:val="left" w:pos="8560"/>
        </w:tabs>
        <w:autoSpaceDE w:val="0"/>
        <w:autoSpaceDN w:val="0"/>
        <w:adjustRightInd w:val="0"/>
        <w:rPr>
          <w:rFonts w:ascii="Arial" w:hAnsi="Arial" w:cs="Arial"/>
          <w:sz w:val="18"/>
          <w:szCs w:val="18"/>
        </w:rPr>
      </w:pPr>
      <w:r w:rsidRPr="00D26418">
        <w:rPr>
          <w:rFonts w:ascii="Arial" w:hAnsi="Arial" w:cs="Arial"/>
          <w:sz w:val="18"/>
          <w:szCs w:val="18"/>
        </w:rPr>
        <w:br w:type="page"/>
      </w:r>
    </w:p>
    <w:p w14:paraId="41741A6C" w14:textId="32C91D21" w:rsidR="000B65E4" w:rsidRPr="00E9263D" w:rsidRDefault="000B65E4" w:rsidP="000B65E4">
      <w:pPr>
        <w:widowControl w:val="0"/>
        <w:tabs>
          <w:tab w:val="center" w:pos="709"/>
          <w:tab w:val="center" w:pos="2127"/>
          <w:tab w:val="center" w:pos="3402"/>
          <w:tab w:val="left" w:pos="856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Date of</w:t>
      </w:r>
      <w:r w:rsidRPr="00E9263D">
        <w:rPr>
          <w:rFonts w:ascii="Arial" w:hAnsi="Arial" w:cs="Arial"/>
          <w:sz w:val="16"/>
          <w:szCs w:val="16"/>
        </w:rPr>
        <w:tab/>
        <w:t>Code figure for</w:t>
      </w:r>
      <w:r w:rsidRPr="00E9263D">
        <w:rPr>
          <w:rFonts w:ascii="Arial" w:hAnsi="Arial" w:cs="Arial"/>
          <w:sz w:val="16"/>
          <w:szCs w:val="16"/>
        </w:rPr>
        <w:tab/>
        <w:t>Code figure for</w:t>
      </w:r>
    </w:p>
    <w:p w14:paraId="1E266BB7" w14:textId="77777777"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assignment of</w:t>
      </w:r>
      <w:r w:rsidRPr="00E9263D">
        <w:rPr>
          <w:rFonts w:ascii="Arial" w:hAnsi="Arial"/>
        </w:rPr>
        <w:tab/>
      </w:r>
      <w:r w:rsidRPr="00E9263D">
        <w:rPr>
          <w:rFonts w:ascii="Arial" w:hAnsi="Arial" w:cs="Arial"/>
          <w:sz w:val="16"/>
          <w:szCs w:val="16"/>
        </w:rPr>
        <w:t>r</w:t>
      </w:r>
      <w:r w:rsidRPr="00E9263D">
        <w:rPr>
          <w:rFonts w:ascii="Arial" w:hAnsi="Arial" w:cs="Arial"/>
          <w:sz w:val="18"/>
          <w:szCs w:val="18"/>
          <w:vertAlign w:val="subscript"/>
        </w:rPr>
        <w:t>a</w:t>
      </w:r>
      <w:r w:rsidRPr="00E9263D">
        <w:rPr>
          <w:rFonts w:ascii="Arial" w:hAnsi="Arial" w:cs="Arial"/>
          <w:sz w:val="16"/>
          <w:szCs w:val="16"/>
        </w:rPr>
        <w:t>r</w:t>
      </w:r>
      <w:r w:rsidRPr="00E9263D">
        <w:rPr>
          <w:rFonts w:ascii="Arial" w:hAnsi="Arial" w:cs="Arial"/>
          <w:sz w:val="18"/>
          <w:szCs w:val="18"/>
          <w:vertAlign w:val="subscript"/>
        </w:rPr>
        <w:t>a</w:t>
      </w:r>
      <w:r w:rsidRPr="00E9263D">
        <w:rPr>
          <w:rFonts w:ascii="Arial" w:hAnsi="Arial"/>
        </w:rPr>
        <w:tab/>
      </w:r>
      <w:r w:rsidRPr="00E9263D">
        <w:rPr>
          <w:rFonts w:ascii="Arial" w:hAnsi="Arial" w:cs="Arial"/>
          <w:sz w:val="16"/>
          <w:szCs w:val="16"/>
        </w:rPr>
        <w:t>BUFR</w:t>
      </w:r>
    </w:p>
    <w:p w14:paraId="42FF1416" w14:textId="44BA1C37"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number (necessary</w:t>
      </w:r>
      <w:r w:rsidRPr="00E9263D">
        <w:rPr>
          <w:rFonts w:ascii="Arial" w:hAnsi="Arial" w:cs="Arial"/>
          <w:sz w:val="16"/>
          <w:szCs w:val="16"/>
        </w:rPr>
        <w:tab/>
        <w:t>(Code table</w:t>
      </w:r>
      <w:r w:rsidRPr="00E9263D">
        <w:rPr>
          <w:rFonts w:ascii="Arial" w:hAnsi="Arial"/>
        </w:rPr>
        <w:tab/>
      </w:r>
      <w:r w:rsidRPr="00E9263D">
        <w:rPr>
          <w:rFonts w:ascii="Arial" w:hAnsi="Arial" w:cs="Arial"/>
          <w:sz w:val="16"/>
          <w:szCs w:val="16"/>
        </w:rPr>
        <w:t>(Code table</w:t>
      </w:r>
    </w:p>
    <w:p w14:paraId="4EB26A35" w14:textId="77777777" w:rsidR="000B65E4" w:rsidRPr="00E9263D" w:rsidRDefault="000B65E4" w:rsidP="000B65E4">
      <w:pPr>
        <w:widowControl w:val="0"/>
        <w:tabs>
          <w:tab w:val="center" w:pos="709"/>
          <w:tab w:val="center" w:pos="2127"/>
          <w:tab w:val="center" w:pos="3402"/>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after 30/06/2007)</w:t>
      </w:r>
      <w:r w:rsidRPr="00E9263D">
        <w:rPr>
          <w:rFonts w:ascii="Arial" w:hAnsi="Arial"/>
        </w:rPr>
        <w:tab/>
      </w:r>
      <w:r w:rsidRPr="00E9263D">
        <w:rPr>
          <w:rFonts w:ascii="Arial" w:hAnsi="Arial" w:cs="Arial"/>
          <w:sz w:val="16"/>
          <w:szCs w:val="16"/>
        </w:rPr>
        <w:t xml:space="preserve"> 3685)</w:t>
      </w:r>
      <w:r w:rsidRPr="00E9263D">
        <w:rPr>
          <w:rFonts w:ascii="Arial" w:hAnsi="Arial"/>
        </w:rPr>
        <w:tab/>
      </w:r>
      <w:r w:rsidRPr="00E9263D">
        <w:rPr>
          <w:rFonts w:ascii="Arial" w:hAnsi="Arial" w:cs="Arial"/>
          <w:sz w:val="16"/>
          <w:szCs w:val="16"/>
        </w:rPr>
        <w:t xml:space="preserve"> 0 02 011)</w:t>
      </w:r>
    </w:p>
    <w:p w14:paraId="2DA14168"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37</w:t>
      </w:r>
      <w:r w:rsidRPr="00E9263D">
        <w:rPr>
          <w:rFonts w:ascii="Arial" w:hAnsi="Arial" w:cs="Arial"/>
          <w:sz w:val="18"/>
          <w:szCs w:val="18"/>
        </w:rPr>
        <w:tab/>
        <w:t>37</w:t>
      </w:r>
      <w:r w:rsidRPr="00E9263D">
        <w:rPr>
          <w:rFonts w:ascii="Arial" w:hAnsi="Arial" w:cs="Arial"/>
          <w:sz w:val="18"/>
          <w:szCs w:val="18"/>
        </w:rPr>
        <w:tab/>
        <w:t>Vaisala RS80 (Finland)</w:t>
      </w:r>
    </w:p>
    <w:p w14:paraId="1E56F79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38</w:t>
      </w:r>
      <w:r w:rsidRPr="00E9263D">
        <w:rPr>
          <w:rFonts w:ascii="Arial" w:hAnsi="Arial" w:cs="Arial"/>
          <w:sz w:val="18"/>
          <w:szCs w:val="18"/>
        </w:rPr>
        <w:tab/>
        <w:t>38</w:t>
      </w:r>
      <w:r w:rsidRPr="00E9263D">
        <w:rPr>
          <w:rFonts w:ascii="Arial" w:hAnsi="Arial" w:cs="Arial"/>
          <w:sz w:val="18"/>
          <w:szCs w:val="18"/>
        </w:rPr>
        <w:tab/>
        <w:t>VIZ LOCATE Loran-C (United States)</w:t>
      </w:r>
    </w:p>
    <w:p w14:paraId="096445C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39</w:t>
      </w:r>
      <w:r w:rsidRPr="00E9263D">
        <w:rPr>
          <w:rFonts w:ascii="Arial" w:hAnsi="Arial" w:cs="Arial"/>
          <w:sz w:val="18"/>
          <w:szCs w:val="18"/>
        </w:rPr>
        <w:tab/>
        <w:t>39</w:t>
      </w:r>
      <w:r w:rsidRPr="00E9263D">
        <w:rPr>
          <w:rFonts w:ascii="Arial" w:hAnsi="Arial" w:cs="Arial"/>
          <w:sz w:val="18"/>
          <w:szCs w:val="18"/>
        </w:rPr>
        <w:tab/>
        <w:t>Sprenger E076 (Germany)</w:t>
      </w:r>
    </w:p>
    <w:p w14:paraId="66D59D6F"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40</w:t>
      </w:r>
      <w:r w:rsidRPr="00E9263D">
        <w:rPr>
          <w:rFonts w:ascii="Arial" w:hAnsi="Arial" w:cs="Arial"/>
          <w:sz w:val="18"/>
          <w:szCs w:val="18"/>
        </w:rPr>
        <w:tab/>
        <w:t>40</w:t>
      </w:r>
      <w:r w:rsidRPr="00E9263D">
        <w:rPr>
          <w:rFonts w:ascii="Arial" w:hAnsi="Arial" w:cs="Arial"/>
          <w:sz w:val="18"/>
          <w:szCs w:val="18"/>
        </w:rPr>
        <w:tab/>
        <w:t>Sprenger E084 (Germany)</w:t>
      </w:r>
    </w:p>
    <w:p w14:paraId="2C05A9B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41</w:t>
      </w:r>
      <w:r w:rsidRPr="00E9263D">
        <w:rPr>
          <w:rFonts w:ascii="Arial" w:hAnsi="Arial" w:cs="Arial"/>
          <w:sz w:val="18"/>
          <w:szCs w:val="18"/>
        </w:rPr>
        <w:tab/>
        <w:t>41</w:t>
      </w:r>
      <w:r w:rsidRPr="00E9263D">
        <w:rPr>
          <w:rFonts w:ascii="Arial" w:hAnsi="Arial" w:cs="Arial"/>
          <w:sz w:val="18"/>
          <w:szCs w:val="18"/>
        </w:rPr>
        <w:tab/>
        <w:t>Sprenger E085 (Germany)</w:t>
      </w:r>
    </w:p>
    <w:p w14:paraId="704D2ED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42</w:t>
      </w:r>
      <w:r w:rsidRPr="00E9263D">
        <w:rPr>
          <w:rFonts w:ascii="Arial" w:hAnsi="Arial" w:cs="Arial"/>
          <w:sz w:val="18"/>
          <w:szCs w:val="18"/>
        </w:rPr>
        <w:tab/>
        <w:t>42</w:t>
      </w:r>
      <w:r w:rsidRPr="00E9263D">
        <w:rPr>
          <w:rFonts w:ascii="Arial" w:hAnsi="Arial" w:cs="Arial"/>
          <w:sz w:val="18"/>
          <w:szCs w:val="18"/>
        </w:rPr>
        <w:tab/>
        <w:t>Sprenger E086 (Germany)</w:t>
      </w:r>
    </w:p>
    <w:p w14:paraId="5C09F77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43</w:t>
      </w:r>
      <w:r w:rsidRPr="00E9263D">
        <w:rPr>
          <w:rFonts w:ascii="Arial" w:hAnsi="Arial" w:cs="Arial"/>
          <w:sz w:val="18"/>
          <w:szCs w:val="18"/>
        </w:rPr>
        <w:tab/>
        <w:t>43</w:t>
      </w:r>
      <w:r w:rsidRPr="00E9263D">
        <w:rPr>
          <w:rFonts w:ascii="Arial" w:hAnsi="Arial" w:cs="Arial"/>
          <w:sz w:val="18"/>
          <w:szCs w:val="18"/>
        </w:rPr>
        <w:tab/>
        <w:t>AIR IS - 4A - 1680 (United States)</w:t>
      </w:r>
    </w:p>
    <w:p w14:paraId="0568887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44</w:t>
      </w:r>
      <w:r w:rsidRPr="00E9263D">
        <w:rPr>
          <w:rFonts w:ascii="Arial" w:hAnsi="Arial" w:cs="Arial"/>
          <w:sz w:val="18"/>
          <w:szCs w:val="18"/>
        </w:rPr>
        <w:tab/>
        <w:t>44</w:t>
      </w:r>
      <w:r w:rsidRPr="00E9263D">
        <w:rPr>
          <w:rFonts w:ascii="Arial" w:hAnsi="Arial" w:cs="Arial"/>
          <w:sz w:val="18"/>
          <w:szCs w:val="18"/>
        </w:rPr>
        <w:tab/>
        <w:t>AIR IS - 4A - 1680 X (United States)</w:t>
      </w:r>
    </w:p>
    <w:p w14:paraId="164757E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45</w:t>
      </w:r>
      <w:r w:rsidRPr="00E9263D">
        <w:rPr>
          <w:rFonts w:ascii="Arial" w:hAnsi="Arial" w:cs="Arial"/>
          <w:sz w:val="18"/>
          <w:szCs w:val="18"/>
        </w:rPr>
        <w:tab/>
        <w:t>45</w:t>
      </w:r>
      <w:r w:rsidRPr="00E9263D">
        <w:rPr>
          <w:rFonts w:ascii="Arial" w:hAnsi="Arial" w:cs="Arial"/>
          <w:sz w:val="18"/>
          <w:szCs w:val="18"/>
        </w:rPr>
        <w:tab/>
        <w:t>RS MSS (United States)</w:t>
      </w:r>
    </w:p>
    <w:p w14:paraId="4A05091F"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46</w:t>
      </w:r>
      <w:r w:rsidRPr="00E9263D">
        <w:rPr>
          <w:rFonts w:ascii="Arial" w:hAnsi="Arial" w:cs="Arial"/>
          <w:sz w:val="18"/>
          <w:szCs w:val="18"/>
        </w:rPr>
        <w:tab/>
        <w:t>46</w:t>
      </w:r>
      <w:r w:rsidRPr="00E9263D">
        <w:rPr>
          <w:rFonts w:ascii="Arial" w:hAnsi="Arial" w:cs="Arial"/>
          <w:sz w:val="18"/>
          <w:szCs w:val="18"/>
        </w:rPr>
        <w:tab/>
        <w:t>AIR IS - 4A - 403 (United States)</w:t>
      </w:r>
    </w:p>
    <w:p w14:paraId="3E3BC4E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47</w:t>
      </w:r>
      <w:r w:rsidRPr="00E9263D">
        <w:rPr>
          <w:rFonts w:ascii="Arial" w:hAnsi="Arial" w:cs="Arial"/>
          <w:sz w:val="18"/>
          <w:szCs w:val="18"/>
        </w:rPr>
        <w:tab/>
        <w:t>47</w:t>
      </w:r>
      <w:r w:rsidRPr="00E9263D">
        <w:rPr>
          <w:rFonts w:ascii="Arial" w:hAnsi="Arial" w:cs="Arial"/>
          <w:sz w:val="18"/>
          <w:szCs w:val="18"/>
        </w:rPr>
        <w:tab/>
        <w:t>Meisei RS2-91 (Japan)</w:t>
      </w:r>
    </w:p>
    <w:p w14:paraId="15FE89B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48</w:t>
      </w:r>
      <w:r w:rsidRPr="00E9263D">
        <w:rPr>
          <w:rFonts w:ascii="Arial" w:hAnsi="Arial" w:cs="Arial"/>
          <w:sz w:val="18"/>
          <w:szCs w:val="18"/>
        </w:rPr>
        <w:tab/>
        <w:t>48</w:t>
      </w:r>
      <w:r w:rsidRPr="00E9263D">
        <w:rPr>
          <w:rFonts w:ascii="Arial" w:hAnsi="Arial" w:cs="Arial"/>
          <w:sz w:val="18"/>
          <w:szCs w:val="18"/>
        </w:rPr>
        <w:tab/>
        <w:t>VALCOM (Canada)</w:t>
      </w:r>
    </w:p>
    <w:p w14:paraId="60F5441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49</w:t>
      </w:r>
      <w:r w:rsidRPr="00E9263D">
        <w:rPr>
          <w:rFonts w:ascii="Arial" w:hAnsi="Arial" w:cs="Arial"/>
          <w:sz w:val="18"/>
          <w:szCs w:val="18"/>
        </w:rPr>
        <w:tab/>
        <w:t>49</w:t>
      </w:r>
      <w:r w:rsidRPr="00E9263D">
        <w:rPr>
          <w:rFonts w:ascii="Arial" w:hAnsi="Arial" w:cs="Arial"/>
          <w:sz w:val="18"/>
          <w:szCs w:val="18"/>
        </w:rPr>
        <w:tab/>
        <w:t>VIZ MARK II (United States)</w:t>
      </w:r>
    </w:p>
    <w:p w14:paraId="3C41D25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50</w:t>
      </w:r>
      <w:r w:rsidRPr="00E9263D">
        <w:rPr>
          <w:rFonts w:ascii="Arial" w:hAnsi="Arial" w:cs="Arial"/>
          <w:sz w:val="18"/>
          <w:szCs w:val="18"/>
        </w:rPr>
        <w:tab/>
        <w:t>50</w:t>
      </w:r>
      <w:r w:rsidRPr="00E9263D">
        <w:rPr>
          <w:rFonts w:ascii="Arial" w:hAnsi="Arial" w:cs="Arial"/>
          <w:sz w:val="18"/>
          <w:szCs w:val="18"/>
        </w:rPr>
        <w:tab/>
        <w:t>Graw DFM-90 (Germany)</w:t>
      </w:r>
    </w:p>
    <w:p w14:paraId="442F1EF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51</w:t>
      </w:r>
      <w:r w:rsidRPr="00E9263D">
        <w:rPr>
          <w:rFonts w:ascii="Arial" w:hAnsi="Arial" w:cs="Arial"/>
          <w:sz w:val="18"/>
          <w:szCs w:val="18"/>
        </w:rPr>
        <w:tab/>
        <w:t>51</w:t>
      </w:r>
      <w:r w:rsidRPr="00E9263D">
        <w:rPr>
          <w:rFonts w:ascii="Arial" w:hAnsi="Arial" w:cs="Arial"/>
          <w:sz w:val="18"/>
          <w:szCs w:val="18"/>
        </w:rPr>
        <w:tab/>
        <w:t>VIZ-B2 (United States)</w:t>
      </w:r>
    </w:p>
    <w:p w14:paraId="5EC4790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52</w:t>
      </w:r>
      <w:r w:rsidRPr="00E9263D">
        <w:rPr>
          <w:rFonts w:ascii="Arial" w:hAnsi="Arial" w:cs="Arial"/>
          <w:sz w:val="18"/>
          <w:szCs w:val="18"/>
        </w:rPr>
        <w:tab/>
        <w:t>52</w:t>
      </w:r>
      <w:r w:rsidRPr="00E9263D">
        <w:rPr>
          <w:rFonts w:ascii="Arial" w:hAnsi="Arial" w:cs="Arial"/>
          <w:sz w:val="18"/>
          <w:szCs w:val="18"/>
        </w:rPr>
        <w:tab/>
        <w:t>Vaisala RS80-57H</w:t>
      </w:r>
    </w:p>
    <w:p w14:paraId="3264907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53</w:t>
      </w:r>
      <w:r w:rsidRPr="00E9263D">
        <w:rPr>
          <w:rFonts w:ascii="Arial" w:hAnsi="Arial" w:cs="Arial"/>
          <w:sz w:val="18"/>
          <w:szCs w:val="18"/>
        </w:rPr>
        <w:tab/>
        <w:t>53</w:t>
      </w:r>
      <w:r w:rsidRPr="00E9263D">
        <w:rPr>
          <w:rFonts w:ascii="Arial" w:hAnsi="Arial" w:cs="Arial"/>
          <w:sz w:val="18"/>
          <w:szCs w:val="18"/>
        </w:rPr>
        <w:tab/>
        <w:t>AVK-RF95 (Russian Federation)</w:t>
      </w:r>
    </w:p>
    <w:p w14:paraId="5707B7B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54</w:t>
      </w:r>
      <w:r w:rsidRPr="00E9263D">
        <w:rPr>
          <w:rFonts w:ascii="Arial" w:hAnsi="Arial" w:cs="Arial"/>
          <w:sz w:val="18"/>
          <w:szCs w:val="18"/>
        </w:rPr>
        <w:tab/>
        <w:t>54</w:t>
      </w:r>
      <w:r w:rsidRPr="00E9263D">
        <w:rPr>
          <w:rFonts w:ascii="Arial" w:hAnsi="Arial" w:cs="Arial"/>
          <w:sz w:val="18"/>
          <w:szCs w:val="18"/>
        </w:rPr>
        <w:tab/>
        <w:t>Graw DFM-97 (Germany)</w:t>
      </w:r>
    </w:p>
    <w:p w14:paraId="5E1EE88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55</w:t>
      </w:r>
      <w:r w:rsidRPr="00E9263D">
        <w:rPr>
          <w:rFonts w:ascii="Arial" w:hAnsi="Arial" w:cs="Arial"/>
          <w:sz w:val="18"/>
          <w:szCs w:val="18"/>
        </w:rPr>
        <w:tab/>
        <w:t>55</w:t>
      </w:r>
      <w:r w:rsidRPr="00E9263D">
        <w:rPr>
          <w:rFonts w:ascii="Arial" w:hAnsi="Arial" w:cs="Arial"/>
          <w:sz w:val="18"/>
          <w:szCs w:val="18"/>
        </w:rPr>
        <w:tab/>
        <w:t>Meisei RS-01G (Japan)</w:t>
      </w:r>
    </w:p>
    <w:p w14:paraId="62CC4E99"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de-DE"/>
        </w:rPr>
        <w:tab/>
      </w:r>
      <w:r w:rsidRPr="00E9263D">
        <w:rPr>
          <w:rFonts w:ascii="Arial" w:hAnsi="Arial" w:cs="Arial"/>
          <w:sz w:val="18"/>
          <w:szCs w:val="18"/>
        </w:rPr>
        <w:t>Before</w:t>
      </w:r>
      <w:r w:rsidRPr="00E9263D">
        <w:rPr>
          <w:rFonts w:ascii="Arial" w:hAnsi="Arial" w:cs="Arial"/>
          <w:sz w:val="18"/>
          <w:szCs w:val="18"/>
        </w:rPr>
        <w:tab/>
        <w:t>56</w:t>
      </w:r>
      <w:r w:rsidRPr="00E9263D">
        <w:rPr>
          <w:rFonts w:ascii="Arial" w:hAnsi="Arial" w:cs="Arial"/>
          <w:sz w:val="18"/>
          <w:szCs w:val="18"/>
        </w:rPr>
        <w:tab/>
        <w:t>56</w:t>
      </w:r>
      <w:r w:rsidRPr="00E9263D">
        <w:rPr>
          <w:rFonts w:ascii="Arial" w:hAnsi="Arial" w:cs="Arial"/>
          <w:sz w:val="18"/>
          <w:szCs w:val="18"/>
        </w:rPr>
        <w:tab/>
        <w:t>M2K2 (France)</w:t>
      </w:r>
    </w:p>
    <w:p w14:paraId="52F03A9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57</w:t>
      </w:r>
      <w:r w:rsidRPr="00E9263D">
        <w:rPr>
          <w:rFonts w:ascii="Arial" w:hAnsi="Arial" w:cs="Arial"/>
          <w:sz w:val="18"/>
          <w:szCs w:val="18"/>
        </w:rPr>
        <w:tab/>
        <w:t>57</w:t>
      </w:r>
      <w:r w:rsidRPr="00E9263D">
        <w:rPr>
          <w:rFonts w:ascii="Arial" w:hAnsi="Arial" w:cs="Arial"/>
          <w:sz w:val="18"/>
          <w:szCs w:val="18"/>
        </w:rPr>
        <w:tab/>
        <w:t>Modem M2K2-DC (France)</w:t>
      </w:r>
    </w:p>
    <w:p w14:paraId="6503B799"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58</w:t>
      </w:r>
      <w:r w:rsidRPr="00E9263D">
        <w:rPr>
          <w:rFonts w:ascii="Arial" w:hAnsi="Arial" w:cs="Arial"/>
          <w:sz w:val="18"/>
          <w:szCs w:val="18"/>
        </w:rPr>
        <w:tab/>
        <w:t>58</w:t>
      </w:r>
      <w:r w:rsidRPr="00E9263D">
        <w:rPr>
          <w:rFonts w:ascii="Arial" w:hAnsi="Arial" w:cs="Arial"/>
          <w:sz w:val="18"/>
          <w:szCs w:val="18"/>
        </w:rPr>
        <w:tab/>
        <w:t>AVK-BAR (Russian Federation)</w:t>
      </w:r>
    </w:p>
    <w:p w14:paraId="5AA74A2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59</w:t>
      </w:r>
      <w:r w:rsidRPr="00E9263D">
        <w:rPr>
          <w:rFonts w:ascii="Arial" w:hAnsi="Arial" w:cs="Arial"/>
          <w:sz w:val="18"/>
          <w:szCs w:val="18"/>
        </w:rPr>
        <w:tab/>
        <w:t>59</w:t>
      </w:r>
      <w:r w:rsidRPr="00E9263D">
        <w:rPr>
          <w:rFonts w:ascii="Arial" w:hAnsi="Arial" w:cs="Arial"/>
          <w:sz w:val="18"/>
          <w:szCs w:val="18"/>
        </w:rPr>
        <w:tab/>
        <w:t>Modem M2K2-R 1680 MHz RDF radiosonde with pressure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sensor chip (France)</w:t>
      </w:r>
    </w:p>
    <w:p w14:paraId="5ED40D9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Before</w:t>
      </w:r>
      <w:r w:rsidRPr="00E9263D">
        <w:rPr>
          <w:rFonts w:ascii="Arial" w:hAnsi="Arial" w:cs="Arial"/>
          <w:sz w:val="18"/>
          <w:szCs w:val="18"/>
          <w:lang w:val="fr-FR"/>
        </w:rPr>
        <w:tab/>
        <w:t>60</w:t>
      </w:r>
      <w:r w:rsidRPr="00E9263D">
        <w:rPr>
          <w:rFonts w:ascii="Arial" w:hAnsi="Arial" w:cs="Arial"/>
          <w:sz w:val="18"/>
          <w:szCs w:val="18"/>
          <w:lang w:val="fr-FR"/>
        </w:rPr>
        <w:tab/>
        <w:t>60</w:t>
      </w:r>
      <w:r w:rsidRPr="00E9263D">
        <w:rPr>
          <w:rFonts w:ascii="Arial" w:hAnsi="Arial" w:cs="Arial"/>
          <w:sz w:val="18"/>
          <w:szCs w:val="18"/>
          <w:lang w:val="fr-FR"/>
        </w:rPr>
        <w:tab/>
        <w:t>Vaisala RS80/MicroCora (Finland)</w:t>
      </w:r>
    </w:p>
    <w:p w14:paraId="081A0A6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61</w:t>
      </w:r>
      <w:r w:rsidRPr="00E9263D">
        <w:rPr>
          <w:rFonts w:ascii="Arial" w:hAnsi="Arial" w:cs="Arial"/>
          <w:sz w:val="18"/>
          <w:szCs w:val="18"/>
        </w:rPr>
        <w:tab/>
        <w:t>61</w:t>
      </w:r>
      <w:r w:rsidRPr="00E9263D">
        <w:rPr>
          <w:rFonts w:ascii="Arial" w:hAnsi="Arial" w:cs="Arial"/>
          <w:sz w:val="18"/>
          <w:szCs w:val="18"/>
        </w:rPr>
        <w:tab/>
        <w:t>Vaisala RS80/Loran/Digicora I, II or Marwin (Finland)</w:t>
      </w:r>
    </w:p>
    <w:p w14:paraId="6A0E2C98"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Before</w:t>
      </w:r>
      <w:r w:rsidRPr="00E9263D">
        <w:rPr>
          <w:rFonts w:ascii="Arial" w:hAnsi="Arial" w:cs="Arial"/>
          <w:sz w:val="18"/>
          <w:szCs w:val="18"/>
          <w:lang w:val="fr-FR"/>
        </w:rPr>
        <w:tab/>
        <w:t>62</w:t>
      </w:r>
      <w:r w:rsidRPr="00E9263D">
        <w:rPr>
          <w:rFonts w:ascii="Arial" w:hAnsi="Arial" w:cs="Arial"/>
          <w:sz w:val="18"/>
          <w:szCs w:val="18"/>
          <w:lang w:val="fr-FR"/>
        </w:rPr>
        <w:tab/>
        <w:t>62</w:t>
      </w:r>
      <w:r w:rsidRPr="00E9263D">
        <w:rPr>
          <w:rFonts w:ascii="Arial" w:hAnsi="Arial" w:cs="Arial"/>
          <w:sz w:val="18"/>
          <w:szCs w:val="18"/>
          <w:lang w:val="fr-FR"/>
        </w:rPr>
        <w:tab/>
        <w:t>Vaisala RS80/PCCora (Finland)</w:t>
      </w:r>
    </w:p>
    <w:p w14:paraId="3CD1A3E0"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Before</w:t>
      </w:r>
      <w:r w:rsidRPr="00E9263D">
        <w:rPr>
          <w:rFonts w:ascii="Arial" w:hAnsi="Arial" w:cs="Arial"/>
          <w:sz w:val="18"/>
          <w:szCs w:val="18"/>
          <w:lang w:val="fr-FR"/>
        </w:rPr>
        <w:tab/>
        <w:t>63</w:t>
      </w:r>
      <w:r w:rsidRPr="00E9263D">
        <w:rPr>
          <w:rFonts w:ascii="Arial" w:hAnsi="Arial" w:cs="Arial"/>
          <w:sz w:val="18"/>
          <w:szCs w:val="18"/>
          <w:lang w:val="fr-FR"/>
        </w:rPr>
        <w:tab/>
        <w:t>63</w:t>
      </w:r>
      <w:r w:rsidRPr="00E9263D">
        <w:rPr>
          <w:rFonts w:ascii="Arial" w:hAnsi="Arial" w:cs="Arial"/>
          <w:sz w:val="18"/>
          <w:szCs w:val="18"/>
          <w:lang w:val="fr-FR"/>
        </w:rPr>
        <w:tab/>
        <w:t>Vaisala RS80/Star (Finland)</w:t>
      </w:r>
    </w:p>
    <w:p w14:paraId="5188AE5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64</w:t>
      </w:r>
      <w:r w:rsidRPr="00E9263D">
        <w:rPr>
          <w:rFonts w:ascii="Arial" w:hAnsi="Arial" w:cs="Arial"/>
          <w:sz w:val="18"/>
          <w:szCs w:val="18"/>
        </w:rPr>
        <w:tab/>
        <w:t>64</w:t>
      </w:r>
      <w:r w:rsidRPr="00E9263D">
        <w:rPr>
          <w:rFonts w:ascii="Arial" w:hAnsi="Arial" w:cs="Arial"/>
          <w:sz w:val="18"/>
          <w:szCs w:val="18"/>
        </w:rPr>
        <w:tab/>
        <w:t>Orbital Sciences Corporation, Space Data Division,</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transponder radiosonde, type 909-11-XX, where XX</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corresponds to the model of the instrument (United States)</w:t>
      </w:r>
    </w:p>
    <w:p w14:paraId="039594B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65</w:t>
      </w:r>
      <w:r w:rsidRPr="00E9263D">
        <w:rPr>
          <w:rFonts w:ascii="Arial" w:hAnsi="Arial" w:cs="Arial"/>
          <w:sz w:val="18"/>
          <w:szCs w:val="18"/>
        </w:rPr>
        <w:tab/>
        <w:t>65</w:t>
      </w:r>
      <w:r w:rsidRPr="00E9263D">
        <w:rPr>
          <w:rFonts w:ascii="Arial" w:hAnsi="Arial" w:cs="Arial"/>
          <w:sz w:val="18"/>
          <w:szCs w:val="18"/>
        </w:rPr>
        <w:tab/>
        <w:t xml:space="preserve">VIZ transponder radiosonde, model number 1499–520 (United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States)</w:t>
      </w:r>
    </w:p>
    <w:p w14:paraId="1C768759"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Before</w:t>
      </w:r>
      <w:r w:rsidRPr="00E9263D">
        <w:rPr>
          <w:rFonts w:ascii="Arial" w:hAnsi="Arial" w:cs="Arial"/>
          <w:sz w:val="18"/>
          <w:szCs w:val="18"/>
          <w:lang w:val="fr-FR"/>
        </w:rPr>
        <w:tab/>
        <w:t>66</w:t>
      </w:r>
      <w:r w:rsidRPr="00E9263D">
        <w:rPr>
          <w:rFonts w:ascii="Arial" w:hAnsi="Arial" w:cs="Arial"/>
          <w:sz w:val="18"/>
          <w:szCs w:val="18"/>
          <w:lang w:val="fr-FR"/>
        </w:rPr>
        <w:tab/>
        <w:t>66</w:t>
      </w:r>
      <w:r w:rsidRPr="00E9263D">
        <w:rPr>
          <w:rFonts w:ascii="Arial" w:hAnsi="Arial" w:cs="Arial"/>
          <w:sz w:val="18"/>
          <w:szCs w:val="18"/>
          <w:lang w:val="fr-FR"/>
        </w:rPr>
        <w:tab/>
        <w:t>Vaisala RS80 /Autosonde (Finland)</w:t>
      </w:r>
    </w:p>
    <w:p w14:paraId="0A331F8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Before</w:t>
      </w:r>
      <w:r w:rsidRPr="00E9263D">
        <w:rPr>
          <w:rFonts w:ascii="Arial" w:hAnsi="Arial" w:cs="Arial"/>
          <w:sz w:val="18"/>
          <w:szCs w:val="18"/>
          <w:lang w:val="fr-FR"/>
        </w:rPr>
        <w:tab/>
        <w:t>67</w:t>
      </w:r>
      <w:r w:rsidRPr="00E9263D">
        <w:rPr>
          <w:rFonts w:ascii="Arial" w:hAnsi="Arial" w:cs="Arial"/>
          <w:sz w:val="18"/>
          <w:szCs w:val="18"/>
          <w:lang w:val="fr-FR"/>
        </w:rPr>
        <w:tab/>
        <w:t>67</w:t>
      </w:r>
      <w:r w:rsidRPr="00E9263D">
        <w:rPr>
          <w:rFonts w:ascii="Arial" w:hAnsi="Arial" w:cs="Arial"/>
          <w:sz w:val="18"/>
          <w:szCs w:val="18"/>
          <w:lang w:val="fr-FR"/>
        </w:rPr>
        <w:tab/>
        <w:t>Vaisala RS80/Digicora III (Finland)</w:t>
      </w:r>
    </w:p>
    <w:p w14:paraId="664D2860"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68</w:t>
      </w:r>
      <w:r w:rsidRPr="00E9263D">
        <w:rPr>
          <w:rFonts w:ascii="Arial" w:hAnsi="Arial" w:cs="Arial"/>
          <w:sz w:val="18"/>
          <w:szCs w:val="18"/>
        </w:rPr>
        <w:tab/>
        <w:t>68</w:t>
      </w:r>
      <w:r w:rsidRPr="00E9263D">
        <w:rPr>
          <w:rFonts w:ascii="Arial" w:hAnsi="Arial" w:cs="Arial"/>
          <w:sz w:val="18"/>
          <w:szCs w:val="18"/>
        </w:rPr>
        <w:tab/>
        <w:t>AVK-RZM-2 (Russian Federation)</w:t>
      </w:r>
    </w:p>
    <w:p w14:paraId="3912DCC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69</w:t>
      </w:r>
      <w:r w:rsidRPr="00E9263D">
        <w:rPr>
          <w:rFonts w:ascii="Arial" w:hAnsi="Arial" w:cs="Arial"/>
          <w:sz w:val="18"/>
          <w:szCs w:val="18"/>
        </w:rPr>
        <w:tab/>
        <w:t>69</w:t>
      </w:r>
      <w:r w:rsidRPr="00E9263D">
        <w:rPr>
          <w:rFonts w:ascii="Arial" w:hAnsi="Arial" w:cs="Arial"/>
          <w:sz w:val="18"/>
          <w:szCs w:val="18"/>
        </w:rPr>
        <w:tab/>
        <w:t>MARL-A or Vektor-M-RZM-2 (Russian Federation)</w:t>
      </w:r>
    </w:p>
    <w:p w14:paraId="23AC28A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Before</w:t>
      </w:r>
      <w:r w:rsidRPr="00E9263D">
        <w:rPr>
          <w:rFonts w:ascii="Arial" w:hAnsi="Arial" w:cs="Arial"/>
          <w:sz w:val="18"/>
          <w:szCs w:val="18"/>
          <w:lang w:val="fr-FR"/>
        </w:rPr>
        <w:tab/>
        <w:t>70</w:t>
      </w:r>
      <w:r w:rsidRPr="00E9263D">
        <w:rPr>
          <w:rFonts w:ascii="Arial" w:hAnsi="Arial" w:cs="Arial"/>
          <w:sz w:val="18"/>
          <w:szCs w:val="18"/>
          <w:lang w:val="fr-FR"/>
        </w:rPr>
        <w:tab/>
        <w:t>70</w:t>
      </w:r>
      <w:r w:rsidRPr="00E9263D">
        <w:rPr>
          <w:rFonts w:ascii="Arial" w:hAnsi="Arial" w:cs="Arial"/>
          <w:sz w:val="18"/>
          <w:szCs w:val="18"/>
          <w:lang w:val="fr-FR"/>
        </w:rPr>
        <w:tab/>
        <w:t>Vaisala RS92/Star (Finland)</w:t>
      </w:r>
    </w:p>
    <w:p w14:paraId="1E9FE27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71</w:t>
      </w:r>
      <w:r w:rsidRPr="00E9263D">
        <w:rPr>
          <w:rFonts w:ascii="Arial" w:hAnsi="Arial" w:cs="Arial"/>
          <w:sz w:val="18"/>
          <w:szCs w:val="18"/>
        </w:rPr>
        <w:tab/>
        <w:t>71</w:t>
      </w:r>
      <w:r w:rsidRPr="00E9263D">
        <w:rPr>
          <w:rFonts w:ascii="Arial" w:hAnsi="Arial" w:cs="Arial"/>
          <w:sz w:val="18"/>
          <w:szCs w:val="18"/>
        </w:rPr>
        <w:tab/>
        <w:t>Vaisala RS90/Loran/Digicora I, II or Marwin (Finland)</w:t>
      </w:r>
    </w:p>
    <w:p w14:paraId="76BF9C4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Before</w:t>
      </w:r>
      <w:r w:rsidRPr="00E9263D">
        <w:rPr>
          <w:rFonts w:ascii="Arial" w:hAnsi="Arial" w:cs="Arial"/>
          <w:sz w:val="18"/>
          <w:szCs w:val="18"/>
          <w:lang w:val="fr-FR"/>
        </w:rPr>
        <w:tab/>
        <w:t>72</w:t>
      </w:r>
      <w:r w:rsidRPr="00E9263D">
        <w:rPr>
          <w:rFonts w:ascii="Arial" w:hAnsi="Arial" w:cs="Arial"/>
          <w:sz w:val="18"/>
          <w:szCs w:val="18"/>
          <w:lang w:val="fr-FR"/>
        </w:rPr>
        <w:tab/>
        <w:t>72</w:t>
      </w:r>
      <w:r w:rsidRPr="00E9263D">
        <w:rPr>
          <w:rFonts w:ascii="Arial" w:hAnsi="Arial" w:cs="Arial"/>
          <w:sz w:val="18"/>
          <w:szCs w:val="18"/>
          <w:lang w:val="fr-FR"/>
        </w:rPr>
        <w:tab/>
        <w:t>Vaisala RS90/PC-Cora (Finland)</w:t>
      </w:r>
    </w:p>
    <w:p w14:paraId="2FDA968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Before</w:t>
      </w:r>
      <w:r w:rsidRPr="00E9263D">
        <w:rPr>
          <w:rFonts w:ascii="Arial" w:hAnsi="Arial" w:cs="Arial"/>
          <w:sz w:val="18"/>
          <w:szCs w:val="18"/>
          <w:lang w:val="fr-FR"/>
        </w:rPr>
        <w:tab/>
        <w:t>73</w:t>
      </w:r>
      <w:r w:rsidRPr="00E9263D">
        <w:rPr>
          <w:rFonts w:ascii="Arial" w:hAnsi="Arial" w:cs="Arial"/>
          <w:sz w:val="18"/>
          <w:szCs w:val="18"/>
          <w:lang w:val="fr-FR"/>
        </w:rPr>
        <w:tab/>
        <w:t>73</w:t>
      </w:r>
      <w:r w:rsidRPr="00E9263D">
        <w:rPr>
          <w:rFonts w:ascii="Arial" w:hAnsi="Arial" w:cs="Arial"/>
          <w:sz w:val="18"/>
          <w:szCs w:val="18"/>
          <w:lang w:val="fr-FR"/>
        </w:rPr>
        <w:tab/>
        <w:t>Vaisala RS90/Autosonde (Finland)</w:t>
      </w:r>
    </w:p>
    <w:p w14:paraId="6FCE5B6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Before</w:t>
      </w:r>
      <w:r w:rsidRPr="00E9263D">
        <w:rPr>
          <w:rFonts w:ascii="Arial" w:hAnsi="Arial" w:cs="Arial"/>
          <w:sz w:val="18"/>
          <w:szCs w:val="18"/>
          <w:lang w:val="fr-FR"/>
        </w:rPr>
        <w:tab/>
        <w:t>74</w:t>
      </w:r>
      <w:r w:rsidRPr="00E9263D">
        <w:rPr>
          <w:rFonts w:ascii="Arial" w:hAnsi="Arial" w:cs="Arial"/>
          <w:sz w:val="18"/>
          <w:szCs w:val="18"/>
          <w:lang w:val="fr-FR"/>
        </w:rPr>
        <w:tab/>
        <w:t>74</w:t>
      </w:r>
      <w:r w:rsidRPr="00E9263D">
        <w:rPr>
          <w:rFonts w:ascii="Arial" w:hAnsi="Arial" w:cs="Arial"/>
          <w:sz w:val="18"/>
          <w:szCs w:val="18"/>
          <w:lang w:val="fr-FR"/>
        </w:rPr>
        <w:tab/>
        <w:t>Vaisala RS90/Star (Finland)</w:t>
      </w:r>
    </w:p>
    <w:p w14:paraId="0AEFB573" w14:textId="77777777" w:rsidR="00D80161" w:rsidRPr="00DF7CDF" w:rsidRDefault="000B65E4" w:rsidP="000B65E4">
      <w:pPr>
        <w:widowControl w:val="0"/>
        <w:tabs>
          <w:tab w:val="center" w:pos="709"/>
          <w:tab w:val="center" w:pos="2127"/>
          <w:tab w:val="center" w:pos="3402"/>
          <w:tab w:val="left" w:pos="8560"/>
        </w:tabs>
        <w:autoSpaceDE w:val="0"/>
        <w:autoSpaceDN w:val="0"/>
        <w:adjustRightInd w:val="0"/>
        <w:rPr>
          <w:rFonts w:ascii="Arial" w:hAnsi="Arial" w:cs="Arial"/>
          <w:sz w:val="18"/>
          <w:szCs w:val="18"/>
          <w:lang w:val="fr-CH"/>
        </w:rPr>
      </w:pPr>
      <w:r w:rsidRPr="00DF7CDF">
        <w:rPr>
          <w:rFonts w:ascii="Arial" w:hAnsi="Arial" w:cs="Arial"/>
          <w:sz w:val="18"/>
          <w:szCs w:val="18"/>
          <w:lang w:val="fr-CH"/>
        </w:rPr>
        <w:br w:type="page"/>
      </w:r>
    </w:p>
    <w:p w14:paraId="5A94DFB2" w14:textId="2910AC49" w:rsidR="000B65E4" w:rsidRPr="00E9263D" w:rsidRDefault="000B65E4" w:rsidP="000B65E4">
      <w:pPr>
        <w:widowControl w:val="0"/>
        <w:tabs>
          <w:tab w:val="center" w:pos="709"/>
          <w:tab w:val="center" w:pos="2127"/>
          <w:tab w:val="center" w:pos="3402"/>
          <w:tab w:val="left" w:pos="8560"/>
        </w:tabs>
        <w:autoSpaceDE w:val="0"/>
        <w:autoSpaceDN w:val="0"/>
        <w:adjustRightInd w:val="0"/>
        <w:rPr>
          <w:rFonts w:ascii="Arial" w:hAnsi="Arial" w:cs="Arial"/>
          <w:sz w:val="21"/>
          <w:szCs w:val="21"/>
        </w:rPr>
      </w:pPr>
      <w:r w:rsidRPr="00DF7CDF">
        <w:rPr>
          <w:rFonts w:ascii="Arial" w:hAnsi="Arial"/>
          <w:lang w:val="fr-CH"/>
        </w:rPr>
        <w:lastRenderedPageBreak/>
        <w:tab/>
      </w:r>
      <w:r w:rsidRPr="00E9263D">
        <w:rPr>
          <w:rFonts w:ascii="Arial" w:hAnsi="Arial" w:cs="Arial"/>
          <w:sz w:val="16"/>
          <w:szCs w:val="16"/>
        </w:rPr>
        <w:t>Date of</w:t>
      </w:r>
      <w:r w:rsidRPr="00E9263D">
        <w:rPr>
          <w:rFonts w:ascii="Arial" w:hAnsi="Arial" w:cs="Arial"/>
          <w:sz w:val="16"/>
          <w:szCs w:val="16"/>
        </w:rPr>
        <w:tab/>
        <w:t>Code figure for</w:t>
      </w:r>
      <w:r w:rsidRPr="00E9263D">
        <w:rPr>
          <w:rFonts w:ascii="Arial" w:hAnsi="Arial" w:cs="Arial"/>
          <w:sz w:val="16"/>
          <w:szCs w:val="16"/>
        </w:rPr>
        <w:tab/>
        <w:t>Code figure for</w:t>
      </w:r>
    </w:p>
    <w:p w14:paraId="1C569DBC" w14:textId="77777777"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assignment of</w:t>
      </w:r>
      <w:r w:rsidRPr="00E9263D">
        <w:rPr>
          <w:rFonts w:ascii="Arial" w:hAnsi="Arial"/>
        </w:rPr>
        <w:tab/>
      </w:r>
      <w:r w:rsidRPr="00E9263D">
        <w:rPr>
          <w:rFonts w:ascii="Arial" w:hAnsi="Arial" w:cs="Arial"/>
          <w:sz w:val="16"/>
          <w:szCs w:val="16"/>
        </w:rPr>
        <w:t>r</w:t>
      </w:r>
      <w:r w:rsidRPr="00E9263D">
        <w:rPr>
          <w:rFonts w:ascii="Arial" w:hAnsi="Arial" w:cs="Arial"/>
          <w:sz w:val="18"/>
          <w:szCs w:val="18"/>
          <w:vertAlign w:val="subscript"/>
        </w:rPr>
        <w:t>a</w:t>
      </w:r>
      <w:r w:rsidRPr="00E9263D">
        <w:rPr>
          <w:rFonts w:ascii="Arial" w:hAnsi="Arial" w:cs="Arial"/>
          <w:sz w:val="16"/>
          <w:szCs w:val="16"/>
        </w:rPr>
        <w:t>r</w:t>
      </w:r>
      <w:r w:rsidRPr="00E9263D">
        <w:rPr>
          <w:rFonts w:ascii="Arial" w:hAnsi="Arial" w:cs="Arial"/>
          <w:sz w:val="18"/>
          <w:szCs w:val="18"/>
          <w:vertAlign w:val="subscript"/>
        </w:rPr>
        <w:t>a</w:t>
      </w:r>
      <w:r w:rsidRPr="00E9263D">
        <w:rPr>
          <w:rFonts w:ascii="Arial" w:hAnsi="Arial"/>
        </w:rPr>
        <w:tab/>
      </w:r>
      <w:r w:rsidRPr="00E9263D">
        <w:rPr>
          <w:rFonts w:ascii="Arial" w:hAnsi="Arial" w:cs="Arial"/>
          <w:sz w:val="16"/>
          <w:szCs w:val="16"/>
        </w:rPr>
        <w:t>BUFR</w:t>
      </w:r>
    </w:p>
    <w:p w14:paraId="41EE089E" w14:textId="32D937AF"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number (necessary</w:t>
      </w:r>
      <w:r w:rsidRPr="00E9263D">
        <w:rPr>
          <w:rFonts w:ascii="Arial" w:hAnsi="Arial" w:cs="Arial"/>
          <w:sz w:val="16"/>
          <w:szCs w:val="16"/>
        </w:rPr>
        <w:tab/>
        <w:t>(Code table</w:t>
      </w:r>
      <w:r w:rsidRPr="00E9263D">
        <w:rPr>
          <w:rFonts w:ascii="Arial" w:hAnsi="Arial"/>
        </w:rPr>
        <w:tab/>
      </w:r>
      <w:r w:rsidRPr="00E9263D">
        <w:rPr>
          <w:rFonts w:ascii="Arial" w:hAnsi="Arial" w:cs="Arial"/>
          <w:sz w:val="16"/>
          <w:szCs w:val="16"/>
        </w:rPr>
        <w:t>(Code table</w:t>
      </w:r>
    </w:p>
    <w:p w14:paraId="63CD6EA3" w14:textId="77777777" w:rsidR="000B65E4" w:rsidRPr="00E9263D" w:rsidRDefault="000B65E4" w:rsidP="000B65E4">
      <w:pPr>
        <w:widowControl w:val="0"/>
        <w:tabs>
          <w:tab w:val="center" w:pos="709"/>
          <w:tab w:val="center" w:pos="2127"/>
          <w:tab w:val="center" w:pos="3402"/>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after 30/06/2007)</w:t>
      </w:r>
      <w:r w:rsidRPr="00E9263D">
        <w:rPr>
          <w:rFonts w:ascii="Arial" w:hAnsi="Arial"/>
        </w:rPr>
        <w:tab/>
      </w:r>
      <w:r w:rsidRPr="00E9263D">
        <w:rPr>
          <w:rFonts w:ascii="Arial" w:hAnsi="Arial" w:cs="Arial"/>
          <w:sz w:val="16"/>
          <w:szCs w:val="16"/>
        </w:rPr>
        <w:t xml:space="preserve"> 3685)</w:t>
      </w:r>
      <w:r w:rsidRPr="00E9263D">
        <w:rPr>
          <w:rFonts w:ascii="Arial" w:hAnsi="Arial"/>
        </w:rPr>
        <w:tab/>
      </w:r>
      <w:r w:rsidRPr="00E9263D">
        <w:rPr>
          <w:rFonts w:ascii="Arial" w:hAnsi="Arial" w:cs="Arial"/>
          <w:sz w:val="16"/>
          <w:szCs w:val="16"/>
        </w:rPr>
        <w:t xml:space="preserve"> 0 02 011)</w:t>
      </w:r>
    </w:p>
    <w:p w14:paraId="5B1A49D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75</w:t>
      </w:r>
      <w:r w:rsidRPr="00E9263D">
        <w:rPr>
          <w:rFonts w:ascii="Arial" w:hAnsi="Arial" w:cs="Arial"/>
          <w:sz w:val="18"/>
          <w:szCs w:val="18"/>
        </w:rPr>
        <w:tab/>
        <w:t>75</w:t>
      </w:r>
      <w:r w:rsidRPr="00E9263D">
        <w:rPr>
          <w:rFonts w:ascii="Arial" w:hAnsi="Arial" w:cs="Arial"/>
          <w:sz w:val="18"/>
          <w:szCs w:val="18"/>
        </w:rPr>
        <w:tab/>
        <w:t>AVK-MRZ-ARMA (Russian Federation)</w:t>
      </w:r>
    </w:p>
    <w:p w14:paraId="1A909DA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76</w:t>
      </w:r>
      <w:r w:rsidRPr="00E9263D">
        <w:rPr>
          <w:rFonts w:ascii="Arial" w:hAnsi="Arial" w:cs="Arial"/>
          <w:sz w:val="18"/>
          <w:szCs w:val="18"/>
        </w:rPr>
        <w:tab/>
        <w:t>76</w:t>
      </w:r>
      <w:r w:rsidRPr="00E9263D">
        <w:rPr>
          <w:rFonts w:ascii="Arial" w:hAnsi="Arial" w:cs="Arial"/>
          <w:sz w:val="18"/>
          <w:szCs w:val="18"/>
        </w:rPr>
        <w:tab/>
        <w:t>AVK-RF95-ARMA (Russian Federation)</w:t>
      </w:r>
    </w:p>
    <w:p w14:paraId="38FC8E2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77</w:t>
      </w:r>
      <w:r w:rsidRPr="00E9263D">
        <w:rPr>
          <w:rFonts w:ascii="Arial" w:hAnsi="Arial" w:cs="Arial"/>
          <w:sz w:val="18"/>
          <w:szCs w:val="18"/>
        </w:rPr>
        <w:tab/>
        <w:t>77</w:t>
      </w:r>
      <w:r w:rsidRPr="00E9263D">
        <w:rPr>
          <w:rFonts w:ascii="Arial" w:hAnsi="Arial" w:cs="Arial"/>
          <w:sz w:val="18"/>
          <w:szCs w:val="18"/>
        </w:rPr>
        <w:tab/>
        <w:t>GEOLINK GPSonde GL98 (France)</w:t>
      </w:r>
    </w:p>
    <w:p w14:paraId="4BE6EF8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Before</w:t>
      </w:r>
      <w:r w:rsidRPr="00E9263D">
        <w:rPr>
          <w:rFonts w:ascii="Arial" w:hAnsi="Arial" w:cs="Arial"/>
          <w:sz w:val="18"/>
          <w:szCs w:val="18"/>
          <w:lang w:val="fr-FR"/>
        </w:rPr>
        <w:tab/>
        <w:t>78</w:t>
      </w:r>
      <w:r w:rsidRPr="00E9263D">
        <w:rPr>
          <w:rFonts w:ascii="Arial" w:hAnsi="Arial" w:cs="Arial"/>
          <w:sz w:val="18"/>
          <w:szCs w:val="18"/>
          <w:lang w:val="fr-FR"/>
        </w:rPr>
        <w:tab/>
        <w:t>78</w:t>
      </w:r>
      <w:r w:rsidRPr="00E9263D">
        <w:rPr>
          <w:rFonts w:ascii="Arial" w:hAnsi="Arial" w:cs="Arial"/>
          <w:sz w:val="18"/>
          <w:szCs w:val="18"/>
          <w:lang w:val="fr-FR"/>
        </w:rPr>
        <w:tab/>
        <w:t>Vaisala RS90/Digicora III (Finland)</w:t>
      </w:r>
    </w:p>
    <w:p w14:paraId="7580A539"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79</w:t>
      </w:r>
      <w:r w:rsidRPr="00E9263D">
        <w:rPr>
          <w:rFonts w:ascii="Arial" w:hAnsi="Arial" w:cs="Arial"/>
          <w:sz w:val="18"/>
          <w:szCs w:val="18"/>
        </w:rPr>
        <w:tab/>
        <w:t>79</w:t>
      </w:r>
      <w:r w:rsidRPr="00E9263D">
        <w:rPr>
          <w:rFonts w:ascii="Arial" w:hAnsi="Arial" w:cs="Arial"/>
          <w:sz w:val="18"/>
          <w:szCs w:val="18"/>
        </w:rPr>
        <w:tab/>
        <w:t>Vaisala RS92/Digicora I, II or Marwin (Finland)</w:t>
      </w:r>
    </w:p>
    <w:p w14:paraId="634F73F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Before</w:t>
      </w:r>
      <w:r w:rsidRPr="00E9263D">
        <w:rPr>
          <w:rFonts w:ascii="Arial" w:hAnsi="Arial" w:cs="Arial"/>
          <w:sz w:val="18"/>
          <w:szCs w:val="18"/>
          <w:lang w:val="fr-FR"/>
        </w:rPr>
        <w:tab/>
        <w:t>80</w:t>
      </w:r>
      <w:r w:rsidRPr="00E9263D">
        <w:rPr>
          <w:rFonts w:ascii="Arial" w:hAnsi="Arial" w:cs="Arial"/>
          <w:sz w:val="18"/>
          <w:szCs w:val="18"/>
          <w:lang w:val="fr-FR"/>
        </w:rPr>
        <w:tab/>
        <w:t>80</w:t>
      </w:r>
      <w:r w:rsidRPr="00E9263D">
        <w:rPr>
          <w:rFonts w:ascii="Arial" w:hAnsi="Arial" w:cs="Arial"/>
          <w:sz w:val="18"/>
          <w:szCs w:val="18"/>
          <w:lang w:val="fr-FR"/>
        </w:rPr>
        <w:tab/>
        <w:t>Vaisala RS92/Digicora III (Finland)</w:t>
      </w:r>
    </w:p>
    <w:p w14:paraId="7A20B919"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Before</w:t>
      </w:r>
      <w:r w:rsidRPr="00E9263D">
        <w:rPr>
          <w:rFonts w:ascii="Arial" w:hAnsi="Arial" w:cs="Arial"/>
          <w:sz w:val="18"/>
          <w:szCs w:val="18"/>
          <w:lang w:val="fr-FR"/>
        </w:rPr>
        <w:tab/>
        <w:t>81</w:t>
      </w:r>
      <w:r w:rsidRPr="00E9263D">
        <w:rPr>
          <w:rFonts w:ascii="Arial" w:hAnsi="Arial" w:cs="Arial"/>
          <w:sz w:val="18"/>
          <w:szCs w:val="18"/>
          <w:lang w:val="fr-FR"/>
        </w:rPr>
        <w:tab/>
        <w:t>81</w:t>
      </w:r>
      <w:r w:rsidRPr="00E9263D">
        <w:rPr>
          <w:rFonts w:ascii="Arial" w:hAnsi="Arial" w:cs="Arial"/>
          <w:sz w:val="18"/>
          <w:szCs w:val="18"/>
          <w:lang w:val="fr-FR"/>
        </w:rPr>
        <w:tab/>
        <w:t>Vaisala RS92/Autosonde (Finland)</w:t>
      </w:r>
    </w:p>
    <w:p w14:paraId="5469E34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82</w:t>
      </w:r>
      <w:r w:rsidRPr="00E9263D">
        <w:rPr>
          <w:rFonts w:ascii="Arial" w:hAnsi="Arial" w:cs="Arial"/>
          <w:sz w:val="18"/>
          <w:szCs w:val="18"/>
        </w:rPr>
        <w:tab/>
        <w:t>82</w:t>
      </w:r>
      <w:r w:rsidRPr="00E9263D">
        <w:rPr>
          <w:rFonts w:ascii="Arial" w:hAnsi="Arial" w:cs="Arial"/>
          <w:sz w:val="18"/>
          <w:szCs w:val="18"/>
        </w:rPr>
        <w:tab/>
        <w:t>Sippican MK2 GPS/STAR (United States) with rod thermistor,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carbon element and derived pressure</w:t>
      </w:r>
    </w:p>
    <w:p w14:paraId="7D40E38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83</w:t>
      </w:r>
      <w:r w:rsidRPr="00E9263D">
        <w:rPr>
          <w:rFonts w:ascii="Arial" w:hAnsi="Arial" w:cs="Arial"/>
          <w:sz w:val="18"/>
          <w:szCs w:val="18"/>
        </w:rPr>
        <w:tab/>
        <w:t>83</w:t>
      </w:r>
      <w:r w:rsidRPr="00E9263D">
        <w:rPr>
          <w:rFonts w:ascii="Arial" w:hAnsi="Arial" w:cs="Arial"/>
          <w:sz w:val="18"/>
          <w:szCs w:val="18"/>
        </w:rPr>
        <w:tab/>
        <w:t>Sippican MK2 GPS/W9000 (United States) with rod thermistor,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carbon element and derived pressure</w:t>
      </w:r>
    </w:p>
    <w:p w14:paraId="3D665A03" w14:textId="77777777" w:rsidR="003E787A" w:rsidRPr="00E9263D" w:rsidRDefault="000B65E4" w:rsidP="003E787A">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003E787A" w:rsidRPr="00E9263D">
        <w:rPr>
          <w:rFonts w:ascii="Arial" w:hAnsi="Arial" w:cs="Arial"/>
          <w:sz w:val="18"/>
          <w:szCs w:val="18"/>
        </w:rPr>
        <w:t>Before</w:t>
      </w:r>
      <w:r w:rsidRPr="00E9263D">
        <w:rPr>
          <w:rFonts w:ascii="Arial" w:hAnsi="Arial" w:cs="Arial"/>
          <w:sz w:val="18"/>
          <w:szCs w:val="18"/>
        </w:rPr>
        <w:tab/>
        <w:t>84</w:t>
      </w:r>
      <w:r w:rsidRPr="00E9263D">
        <w:rPr>
          <w:rFonts w:ascii="Arial" w:hAnsi="Arial" w:cs="Arial"/>
          <w:sz w:val="18"/>
          <w:szCs w:val="18"/>
        </w:rPr>
        <w:tab/>
        <w:t>84</w:t>
      </w:r>
      <w:r w:rsidRPr="00E9263D">
        <w:rPr>
          <w:rFonts w:ascii="Arial" w:hAnsi="Arial" w:cs="Arial"/>
          <w:sz w:val="18"/>
          <w:szCs w:val="18"/>
        </w:rPr>
        <w:tab/>
      </w:r>
      <w:r w:rsidR="003E787A" w:rsidRPr="00E9263D">
        <w:rPr>
          <w:rFonts w:ascii="Arial" w:hAnsi="Arial" w:cs="Arial"/>
          <w:sz w:val="18"/>
          <w:szCs w:val="18"/>
        </w:rPr>
        <w:t>Sippican MARK II with chip thermistor, carbon element and derived</w:t>
      </w:r>
      <w:r w:rsidR="003058E9" w:rsidRPr="00E9263D">
        <w:rPr>
          <w:rFonts w:ascii="Arial" w:hAnsi="Arial" w:cs="Arial"/>
          <w:sz w:val="18"/>
          <w:szCs w:val="18"/>
        </w:rPr>
        <w:br/>
      </w:r>
      <w:r w:rsidR="003E787A" w:rsidRPr="00E9263D">
        <w:rPr>
          <w:rFonts w:ascii="Arial" w:hAnsi="Arial" w:cs="Arial"/>
          <w:sz w:val="18"/>
          <w:szCs w:val="18"/>
        </w:rPr>
        <w:tab/>
      </w:r>
      <w:r w:rsidR="003E787A" w:rsidRPr="00E9263D">
        <w:rPr>
          <w:rFonts w:ascii="Arial" w:hAnsi="Arial" w:cs="Arial"/>
          <w:sz w:val="18"/>
          <w:szCs w:val="18"/>
        </w:rPr>
        <w:tab/>
      </w:r>
      <w:r w:rsidR="003E787A" w:rsidRPr="00E9263D">
        <w:rPr>
          <w:rFonts w:ascii="Arial" w:hAnsi="Arial" w:cs="Arial"/>
          <w:sz w:val="18"/>
          <w:szCs w:val="18"/>
        </w:rPr>
        <w:tab/>
      </w:r>
      <w:r w:rsidR="003E787A" w:rsidRPr="00E9263D">
        <w:rPr>
          <w:rFonts w:ascii="Arial" w:hAnsi="Arial" w:cs="Arial"/>
          <w:sz w:val="18"/>
          <w:szCs w:val="18"/>
        </w:rPr>
        <w:tab/>
        <w:t>pressure from GPS height</w:t>
      </w:r>
    </w:p>
    <w:p w14:paraId="1A97EB00"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85</w:t>
      </w:r>
      <w:r w:rsidRPr="00E9263D">
        <w:rPr>
          <w:rFonts w:ascii="Arial" w:hAnsi="Arial" w:cs="Arial"/>
          <w:sz w:val="18"/>
          <w:szCs w:val="18"/>
        </w:rPr>
        <w:tab/>
        <w:t>85</w:t>
      </w:r>
      <w:r w:rsidRPr="00E9263D">
        <w:rPr>
          <w:rFonts w:ascii="Arial" w:hAnsi="Arial" w:cs="Arial"/>
          <w:sz w:val="18"/>
          <w:szCs w:val="18"/>
        </w:rPr>
        <w:tab/>
        <w:t>Sippican MARK IIA with chip thermistor, carbon element and</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derived pressure from GPS height</w:t>
      </w:r>
    </w:p>
    <w:p w14:paraId="511F2488"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86</w:t>
      </w:r>
      <w:r w:rsidRPr="00E9263D">
        <w:rPr>
          <w:rFonts w:ascii="Arial" w:hAnsi="Arial" w:cs="Arial"/>
          <w:sz w:val="18"/>
          <w:szCs w:val="18"/>
        </w:rPr>
        <w:tab/>
        <w:t>86</w:t>
      </w:r>
      <w:r w:rsidRPr="00E9263D">
        <w:rPr>
          <w:rFonts w:ascii="Arial" w:hAnsi="Arial" w:cs="Arial"/>
          <w:sz w:val="18"/>
          <w:szCs w:val="18"/>
        </w:rPr>
        <w:tab/>
        <w:t>Sippican MARK II with chip thermistor, pressure and carbon</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element</w:t>
      </w:r>
    </w:p>
    <w:p w14:paraId="32C964D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87</w:t>
      </w:r>
      <w:r w:rsidRPr="00E9263D">
        <w:rPr>
          <w:rFonts w:ascii="Arial" w:hAnsi="Arial" w:cs="Arial"/>
          <w:sz w:val="18"/>
          <w:szCs w:val="18"/>
        </w:rPr>
        <w:tab/>
        <w:t>87</w:t>
      </w:r>
      <w:r w:rsidRPr="00E9263D">
        <w:rPr>
          <w:rFonts w:ascii="Arial" w:hAnsi="Arial" w:cs="Arial"/>
          <w:sz w:val="18"/>
          <w:szCs w:val="18"/>
        </w:rPr>
        <w:tab/>
        <w:t>Sippican MARK IIA with chip thermistor, pressure and carbon</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element</w:t>
      </w:r>
    </w:p>
    <w:p w14:paraId="732DD04F"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88</w:t>
      </w:r>
      <w:r w:rsidRPr="00E9263D">
        <w:rPr>
          <w:rFonts w:ascii="Arial" w:hAnsi="Arial" w:cs="Arial"/>
          <w:sz w:val="18"/>
          <w:szCs w:val="18"/>
        </w:rPr>
        <w:tab/>
        <w:t>88</w:t>
      </w:r>
      <w:r w:rsidRPr="00E9263D">
        <w:rPr>
          <w:rFonts w:ascii="Arial" w:hAnsi="Arial" w:cs="Arial"/>
          <w:sz w:val="18"/>
          <w:szCs w:val="18"/>
        </w:rPr>
        <w:tab/>
        <w:t>MARL-A or Vektor-M-MRZ (Russian Federation)</w:t>
      </w:r>
    </w:p>
    <w:p w14:paraId="3F9D68D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89</w:t>
      </w:r>
      <w:r w:rsidRPr="00E9263D">
        <w:rPr>
          <w:rFonts w:ascii="Arial" w:hAnsi="Arial" w:cs="Arial"/>
          <w:sz w:val="18"/>
          <w:szCs w:val="18"/>
        </w:rPr>
        <w:tab/>
        <w:t>89</w:t>
      </w:r>
      <w:r w:rsidRPr="00E9263D">
        <w:rPr>
          <w:rFonts w:ascii="Arial" w:hAnsi="Arial" w:cs="Arial"/>
          <w:sz w:val="18"/>
          <w:szCs w:val="18"/>
        </w:rPr>
        <w:tab/>
        <w:t>MARL-A or Vektor-M-BAR (Russian Federation)</w:t>
      </w:r>
    </w:p>
    <w:p w14:paraId="14CC3A4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90</w:t>
      </w:r>
      <w:r w:rsidRPr="00E9263D">
        <w:rPr>
          <w:rFonts w:ascii="Arial" w:hAnsi="Arial" w:cs="Arial"/>
          <w:sz w:val="18"/>
          <w:szCs w:val="18"/>
        </w:rPr>
        <w:tab/>
        <w:t>90</w:t>
      </w:r>
      <w:r w:rsidRPr="00E9263D">
        <w:rPr>
          <w:rFonts w:ascii="Arial" w:hAnsi="Arial" w:cs="Arial"/>
          <w:sz w:val="18"/>
          <w:szCs w:val="18"/>
        </w:rPr>
        <w:tab/>
        <w:t>Radiosonde not specified or unknown</w:t>
      </w:r>
    </w:p>
    <w:p w14:paraId="79E5844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91</w:t>
      </w:r>
      <w:r w:rsidRPr="00E9263D">
        <w:rPr>
          <w:rFonts w:ascii="Arial" w:hAnsi="Arial" w:cs="Arial"/>
          <w:sz w:val="18"/>
          <w:szCs w:val="18"/>
        </w:rPr>
        <w:tab/>
        <w:t>91</w:t>
      </w:r>
      <w:r w:rsidRPr="00E9263D">
        <w:rPr>
          <w:rFonts w:ascii="Arial" w:hAnsi="Arial" w:cs="Arial"/>
          <w:sz w:val="18"/>
          <w:szCs w:val="18"/>
        </w:rPr>
        <w:tab/>
        <w:t>Pressure only radiosonde</w:t>
      </w:r>
    </w:p>
    <w:p w14:paraId="7510454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92</w:t>
      </w:r>
      <w:r w:rsidRPr="00E9263D">
        <w:rPr>
          <w:rFonts w:ascii="Arial" w:hAnsi="Arial" w:cs="Arial"/>
          <w:sz w:val="18"/>
          <w:szCs w:val="18"/>
        </w:rPr>
        <w:tab/>
        <w:t>92</w:t>
      </w:r>
      <w:r w:rsidRPr="00E9263D">
        <w:rPr>
          <w:rFonts w:ascii="Arial" w:hAnsi="Arial" w:cs="Arial"/>
          <w:sz w:val="18"/>
          <w:szCs w:val="18"/>
        </w:rPr>
        <w:tab/>
        <w:t>Pressure only radiosonde plus transponder</w:t>
      </w:r>
    </w:p>
    <w:p w14:paraId="0C3E722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93</w:t>
      </w:r>
      <w:r w:rsidRPr="00E9263D">
        <w:rPr>
          <w:rFonts w:ascii="Arial" w:hAnsi="Arial" w:cs="Arial"/>
          <w:sz w:val="18"/>
          <w:szCs w:val="18"/>
        </w:rPr>
        <w:tab/>
        <w:t>93</w:t>
      </w:r>
      <w:r w:rsidRPr="00E9263D">
        <w:rPr>
          <w:rFonts w:ascii="Arial" w:hAnsi="Arial" w:cs="Arial"/>
          <w:sz w:val="18"/>
          <w:szCs w:val="18"/>
        </w:rPr>
        <w:tab/>
        <w:t>Pressure only radiosonde plus radar reflector</w:t>
      </w:r>
    </w:p>
    <w:p w14:paraId="52AE5FB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94</w:t>
      </w:r>
      <w:r w:rsidRPr="00E9263D">
        <w:rPr>
          <w:rFonts w:ascii="Arial" w:hAnsi="Arial" w:cs="Arial"/>
          <w:sz w:val="18"/>
          <w:szCs w:val="18"/>
        </w:rPr>
        <w:tab/>
        <w:t>94</w:t>
      </w:r>
      <w:r w:rsidRPr="00E9263D">
        <w:rPr>
          <w:rFonts w:ascii="Arial" w:hAnsi="Arial" w:cs="Arial"/>
          <w:sz w:val="18"/>
          <w:szCs w:val="18"/>
        </w:rPr>
        <w:tab/>
        <w:t>No pressure radiosonde plus transponder</w:t>
      </w:r>
    </w:p>
    <w:p w14:paraId="069BD57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95</w:t>
      </w:r>
      <w:r w:rsidRPr="00E9263D">
        <w:rPr>
          <w:rFonts w:ascii="Arial" w:hAnsi="Arial" w:cs="Arial"/>
          <w:sz w:val="18"/>
          <w:szCs w:val="18"/>
        </w:rPr>
        <w:tab/>
        <w:t>95</w:t>
      </w:r>
      <w:r w:rsidRPr="00E9263D">
        <w:rPr>
          <w:rFonts w:ascii="Arial" w:hAnsi="Arial" w:cs="Arial"/>
          <w:sz w:val="18"/>
          <w:szCs w:val="18"/>
        </w:rPr>
        <w:tab/>
        <w:t>No pressure radiosonde plus radar reflector</w:t>
      </w:r>
    </w:p>
    <w:p w14:paraId="2359F19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96</w:t>
      </w:r>
      <w:r w:rsidRPr="00E9263D">
        <w:rPr>
          <w:rFonts w:ascii="Arial" w:hAnsi="Arial" w:cs="Arial"/>
          <w:sz w:val="18"/>
          <w:szCs w:val="18"/>
        </w:rPr>
        <w:tab/>
        <w:t>96</w:t>
      </w:r>
      <w:r w:rsidRPr="00E9263D">
        <w:rPr>
          <w:rFonts w:ascii="Arial" w:hAnsi="Arial" w:cs="Arial"/>
          <w:sz w:val="18"/>
          <w:szCs w:val="18"/>
        </w:rPr>
        <w:tab/>
        <w:t>Descending radiosonde</w:t>
      </w:r>
    </w:p>
    <w:p w14:paraId="4C968EF1" w14:textId="230EE730" w:rsidR="000B65E4" w:rsidRPr="00BA62EC"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5E297A">
        <w:rPr>
          <w:rFonts w:ascii="Arial" w:hAnsi="Arial" w:cs="Arial"/>
          <w:sz w:val="18"/>
          <w:szCs w:val="18"/>
        </w:rPr>
        <w:tab/>
      </w:r>
      <w:r w:rsidRPr="00BA62EC">
        <w:rPr>
          <w:rFonts w:ascii="Arial" w:hAnsi="Arial" w:cs="Arial"/>
          <w:sz w:val="18"/>
          <w:szCs w:val="18"/>
        </w:rPr>
        <w:t>Before</w:t>
      </w:r>
      <w:r w:rsidRPr="00BA62EC">
        <w:rPr>
          <w:rFonts w:ascii="Arial" w:hAnsi="Arial" w:cs="Arial"/>
          <w:sz w:val="18"/>
          <w:szCs w:val="18"/>
        </w:rPr>
        <w:tab/>
        <w:t>97</w:t>
      </w:r>
      <w:r w:rsidRPr="00BA62EC">
        <w:rPr>
          <w:rFonts w:ascii="Arial" w:hAnsi="Arial" w:cs="Arial"/>
          <w:sz w:val="18"/>
          <w:szCs w:val="18"/>
        </w:rPr>
        <w:tab/>
        <w:t>97</w:t>
      </w:r>
      <w:r w:rsidRPr="00BA62EC">
        <w:rPr>
          <w:rFonts w:ascii="Arial" w:hAnsi="Arial" w:cs="Arial"/>
          <w:sz w:val="18"/>
          <w:szCs w:val="18"/>
        </w:rPr>
        <w:tab/>
      </w:r>
      <w:r w:rsidR="005E297A" w:rsidRPr="00BA62EC">
        <w:rPr>
          <w:rFonts w:ascii="Arial" w:hAnsi="Arial" w:cs="Arial"/>
          <w:sz w:val="18"/>
          <w:szCs w:val="18"/>
          <w:lang w:val="en-US"/>
        </w:rPr>
        <w:t>iMet-2/iMet-1500 RDF radiosonde with pressure sensor chip</w:t>
      </w:r>
      <w:r w:rsidR="005E297A" w:rsidRPr="00BA62EC">
        <w:rPr>
          <w:rFonts w:ascii="Arial" w:hAnsi="Arial" w:cs="Arial"/>
          <w:sz w:val="18"/>
          <w:szCs w:val="18"/>
        </w:rPr>
        <w:t xml:space="preserve"> </w:t>
      </w:r>
      <w:r w:rsidR="005E297A" w:rsidRPr="00BA62EC">
        <w:rPr>
          <w:rFonts w:ascii="Arial" w:hAnsi="Arial" w:cs="Arial"/>
          <w:sz w:val="18"/>
          <w:szCs w:val="18"/>
        </w:rPr>
        <w:br/>
      </w:r>
      <w:r w:rsidR="005E297A" w:rsidRPr="00BA62EC">
        <w:rPr>
          <w:rFonts w:ascii="Arial" w:hAnsi="Arial" w:cs="Arial"/>
          <w:sz w:val="18"/>
          <w:szCs w:val="18"/>
        </w:rPr>
        <w:tab/>
      </w:r>
      <w:r w:rsidR="005E297A" w:rsidRPr="00BA62EC">
        <w:rPr>
          <w:rFonts w:ascii="Arial" w:hAnsi="Arial" w:cs="Arial"/>
          <w:sz w:val="18"/>
          <w:szCs w:val="18"/>
        </w:rPr>
        <w:tab/>
      </w:r>
      <w:r w:rsidR="005E297A" w:rsidRPr="00BA62EC">
        <w:rPr>
          <w:rFonts w:ascii="Arial" w:hAnsi="Arial" w:cs="Arial"/>
          <w:sz w:val="18"/>
          <w:szCs w:val="18"/>
        </w:rPr>
        <w:tab/>
      </w:r>
      <w:r w:rsidR="005E297A" w:rsidRPr="00BA62EC">
        <w:rPr>
          <w:rFonts w:ascii="Arial" w:hAnsi="Arial" w:cs="Arial"/>
          <w:sz w:val="18"/>
          <w:szCs w:val="18"/>
        </w:rPr>
        <w:tab/>
      </w:r>
      <w:r w:rsidRPr="00BA62EC">
        <w:rPr>
          <w:rFonts w:ascii="Arial" w:hAnsi="Arial" w:cs="Arial"/>
          <w:sz w:val="18"/>
          <w:szCs w:val="18"/>
        </w:rPr>
        <w:t>(South Africa)</w:t>
      </w:r>
    </w:p>
    <w:p w14:paraId="46F67FE7" w14:textId="4AB019EE" w:rsidR="000B65E4" w:rsidRPr="00BA62EC"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BA62EC">
        <w:rPr>
          <w:rFonts w:ascii="Arial" w:hAnsi="Arial" w:cs="Arial"/>
          <w:sz w:val="18"/>
          <w:szCs w:val="18"/>
        </w:rPr>
        <w:tab/>
        <w:t>Before</w:t>
      </w:r>
      <w:r w:rsidRPr="00BA62EC">
        <w:rPr>
          <w:rFonts w:ascii="Arial" w:hAnsi="Arial" w:cs="Arial"/>
          <w:sz w:val="18"/>
          <w:szCs w:val="18"/>
        </w:rPr>
        <w:tab/>
        <w:t>98</w:t>
      </w:r>
      <w:r w:rsidRPr="00BA62EC">
        <w:rPr>
          <w:rFonts w:ascii="Arial" w:hAnsi="Arial" w:cs="Arial"/>
          <w:sz w:val="18"/>
          <w:szCs w:val="18"/>
        </w:rPr>
        <w:tab/>
        <w:t>98</w:t>
      </w:r>
      <w:r w:rsidRPr="00BA62EC">
        <w:rPr>
          <w:rFonts w:ascii="Arial" w:hAnsi="Arial" w:cs="Arial"/>
          <w:sz w:val="18"/>
          <w:szCs w:val="18"/>
        </w:rPr>
        <w:tab/>
      </w:r>
      <w:r w:rsidR="005E297A" w:rsidRPr="00BA62EC">
        <w:rPr>
          <w:rFonts w:ascii="Arial" w:hAnsi="Arial" w:cs="Arial"/>
          <w:sz w:val="18"/>
          <w:szCs w:val="18"/>
          <w:lang w:val="en-US"/>
        </w:rPr>
        <w:t xml:space="preserve">iMet-2/iMet-1500 GPS radiosonde with derived pressure from </w:t>
      </w:r>
      <w:r w:rsidR="005E297A" w:rsidRPr="00BA62EC">
        <w:rPr>
          <w:rFonts w:ascii="Arial" w:hAnsi="Arial" w:cs="Arial"/>
          <w:sz w:val="18"/>
          <w:szCs w:val="18"/>
          <w:lang w:val="en-US"/>
        </w:rPr>
        <w:br/>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t xml:space="preserve">GPS height </w:t>
      </w:r>
      <w:r w:rsidRPr="00BA62EC">
        <w:rPr>
          <w:rFonts w:ascii="Arial" w:hAnsi="Arial" w:cs="Arial"/>
          <w:sz w:val="18"/>
          <w:szCs w:val="18"/>
        </w:rPr>
        <w:t>(South Africa)</w:t>
      </w:r>
    </w:p>
    <w:p w14:paraId="79959E47" w14:textId="7F19D8D8" w:rsidR="000B65E4" w:rsidRPr="005E297A"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BA62EC">
        <w:rPr>
          <w:rFonts w:ascii="Arial" w:hAnsi="Arial" w:cs="Arial"/>
          <w:sz w:val="18"/>
          <w:szCs w:val="18"/>
        </w:rPr>
        <w:tab/>
        <w:t>Before</w:t>
      </w:r>
      <w:r w:rsidRPr="00BA62EC">
        <w:rPr>
          <w:rFonts w:ascii="Arial" w:hAnsi="Arial" w:cs="Arial"/>
          <w:sz w:val="18"/>
          <w:szCs w:val="18"/>
        </w:rPr>
        <w:tab/>
        <w:t>99</w:t>
      </w:r>
      <w:r w:rsidRPr="00BA62EC">
        <w:rPr>
          <w:rFonts w:ascii="Arial" w:hAnsi="Arial" w:cs="Arial"/>
          <w:sz w:val="18"/>
          <w:szCs w:val="18"/>
        </w:rPr>
        <w:tab/>
        <w:t>99</w:t>
      </w:r>
      <w:r w:rsidRPr="00BA62EC">
        <w:rPr>
          <w:rFonts w:ascii="Arial" w:hAnsi="Arial" w:cs="Arial"/>
          <w:sz w:val="18"/>
          <w:szCs w:val="18"/>
        </w:rPr>
        <w:tab/>
      </w:r>
      <w:r w:rsidR="005E297A" w:rsidRPr="00BA62EC">
        <w:rPr>
          <w:rFonts w:ascii="Arial" w:hAnsi="Arial" w:cs="Arial"/>
          <w:sz w:val="18"/>
          <w:szCs w:val="18"/>
          <w:lang w:val="en-US"/>
        </w:rPr>
        <w:t xml:space="preserve">iMet-2/iMet-3200 GPS radiosonde with derived pressure from </w:t>
      </w:r>
      <w:r w:rsidR="005E297A" w:rsidRPr="00BA62EC">
        <w:rPr>
          <w:rFonts w:ascii="Arial" w:hAnsi="Arial" w:cs="Arial"/>
          <w:sz w:val="18"/>
          <w:szCs w:val="18"/>
          <w:lang w:val="en-US"/>
        </w:rPr>
        <w:br/>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t xml:space="preserve">GPS height </w:t>
      </w:r>
      <w:r w:rsidRPr="00BA62EC">
        <w:rPr>
          <w:rFonts w:ascii="Arial" w:hAnsi="Arial" w:cs="Arial"/>
          <w:sz w:val="18"/>
          <w:szCs w:val="18"/>
        </w:rPr>
        <w:t>(South Africa)</w:t>
      </w:r>
    </w:p>
    <w:p w14:paraId="7BE5F01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Not available</w:t>
      </w:r>
      <w:r w:rsidRPr="00E9263D">
        <w:rPr>
          <w:rFonts w:ascii="Arial" w:hAnsi="Arial" w:cs="Arial"/>
          <w:sz w:val="18"/>
          <w:szCs w:val="18"/>
        </w:rPr>
        <w:tab/>
        <w:t>100</w:t>
      </w:r>
      <w:r w:rsidRPr="00E9263D">
        <w:rPr>
          <w:rFonts w:ascii="Arial" w:hAnsi="Arial" w:cs="Arial"/>
          <w:sz w:val="18"/>
          <w:szCs w:val="18"/>
        </w:rPr>
        <w:tab/>
        <w:t>Reserved for BUFR only</w:t>
      </w:r>
    </w:p>
    <w:p w14:paraId="3F37BA2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01</w:t>
      </w:r>
      <w:r w:rsidRPr="00E9263D">
        <w:rPr>
          <w:rFonts w:ascii="Arial" w:hAnsi="Arial" w:cs="Arial"/>
          <w:sz w:val="18"/>
          <w:szCs w:val="18"/>
        </w:rPr>
        <w:tab/>
        <w:t>101</w:t>
      </w:r>
      <w:r w:rsidRPr="00E9263D">
        <w:rPr>
          <w:rFonts w:ascii="Arial" w:hAnsi="Arial" w:cs="Arial"/>
          <w:sz w:val="18"/>
          <w:szCs w:val="18"/>
        </w:rPr>
        <w:tab/>
        <w:t>Not vacant</w:t>
      </w:r>
    </w:p>
    <w:p w14:paraId="57EC6AD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Not available</w:t>
      </w:r>
      <w:r w:rsidRPr="00E9263D">
        <w:rPr>
          <w:rFonts w:ascii="Arial" w:hAnsi="Arial" w:cs="Arial"/>
          <w:sz w:val="18"/>
          <w:szCs w:val="18"/>
        </w:rPr>
        <w:tab/>
        <w:t>102–106</w:t>
      </w:r>
      <w:r w:rsidRPr="00E9263D">
        <w:rPr>
          <w:rFonts w:ascii="Arial" w:hAnsi="Arial" w:cs="Arial"/>
          <w:sz w:val="18"/>
          <w:szCs w:val="18"/>
        </w:rPr>
        <w:tab/>
        <w:t>Reserved for BUFR only</w:t>
      </w:r>
    </w:p>
    <w:p w14:paraId="23CC8930"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07</w:t>
      </w:r>
      <w:r w:rsidRPr="00E9263D">
        <w:rPr>
          <w:rFonts w:ascii="Arial" w:hAnsi="Arial" w:cs="Arial"/>
          <w:sz w:val="18"/>
          <w:szCs w:val="18"/>
        </w:rPr>
        <w:tab/>
        <w:t>107</w:t>
      </w:r>
      <w:r w:rsidRPr="00E9263D">
        <w:rPr>
          <w:rFonts w:ascii="Arial" w:hAnsi="Arial" w:cs="Arial"/>
          <w:sz w:val="18"/>
          <w:szCs w:val="18"/>
        </w:rPr>
        <w:tab/>
        <w:t>Not vacant</w:t>
      </w:r>
    </w:p>
    <w:p w14:paraId="78B7B54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Not available</w:t>
      </w:r>
      <w:r w:rsidRPr="00E9263D">
        <w:rPr>
          <w:rFonts w:ascii="Arial" w:hAnsi="Arial" w:cs="Arial"/>
          <w:sz w:val="18"/>
          <w:szCs w:val="18"/>
        </w:rPr>
        <w:tab/>
        <w:t>108–109</w:t>
      </w:r>
      <w:r w:rsidRPr="00E9263D">
        <w:rPr>
          <w:rFonts w:ascii="Arial" w:hAnsi="Arial" w:cs="Arial"/>
          <w:sz w:val="18"/>
          <w:szCs w:val="18"/>
        </w:rPr>
        <w:tab/>
        <w:t>Reserved for BUFR only</w:t>
      </w:r>
    </w:p>
    <w:p w14:paraId="3AB3340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01/01/2008</w:t>
      </w:r>
      <w:r w:rsidRPr="00E9263D">
        <w:rPr>
          <w:rFonts w:ascii="Arial" w:hAnsi="Arial" w:cs="Arial"/>
          <w:sz w:val="18"/>
          <w:szCs w:val="18"/>
        </w:rPr>
        <w:tab/>
        <w:t>10</w:t>
      </w:r>
      <w:r w:rsidRPr="00E9263D">
        <w:rPr>
          <w:rFonts w:ascii="Arial" w:hAnsi="Arial" w:cs="Arial"/>
          <w:sz w:val="18"/>
          <w:szCs w:val="18"/>
        </w:rPr>
        <w:tab/>
        <w:t>110</w:t>
      </w:r>
      <w:r w:rsidRPr="00E9263D">
        <w:rPr>
          <w:rFonts w:ascii="Arial" w:hAnsi="Arial" w:cs="Arial"/>
          <w:sz w:val="18"/>
          <w:szCs w:val="18"/>
        </w:rPr>
        <w:tab/>
        <w:t>Sippican LMS5 w/Chip Thermistor, duct mounted capacitance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relative humidity sensor and derived pressure from GPS </w:t>
      </w:r>
      <w:r w:rsidRPr="00E9263D">
        <w:rPr>
          <w:rFonts w:ascii="Arial" w:hAnsi="Arial" w:cs="Arial"/>
          <w:sz w:val="18"/>
          <w:szCs w:val="18"/>
        </w:rPr>
        <w:tab/>
        <w:t>height</w:t>
      </w:r>
    </w:p>
    <w:p w14:paraId="07DF96F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01/01/2008</w:t>
      </w:r>
      <w:r w:rsidRPr="00E9263D">
        <w:rPr>
          <w:rFonts w:ascii="Arial" w:hAnsi="Arial" w:cs="Arial"/>
          <w:sz w:val="18"/>
          <w:szCs w:val="18"/>
        </w:rPr>
        <w:tab/>
        <w:t>11</w:t>
      </w:r>
      <w:r w:rsidRPr="00E9263D">
        <w:rPr>
          <w:rFonts w:ascii="Arial" w:hAnsi="Arial" w:cs="Arial"/>
          <w:sz w:val="18"/>
          <w:szCs w:val="18"/>
        </w:rPr>
        <w:tab/>
        <w:t>111</w:t>
      </w:r>
      <w:r w:rsidRPr="00E9263D">
        <w:rPr>
          <w:rFonts w:ascii="Arial" w:hAnsi="Arial" w:cs="Arial"/>
          <w:sz w:val="18"/>
          <w:szCs w:val="18"/>
        </w:rPr>
        <w:tab/>
        <w:t>Sippican LMS6 w/Chip Thermistor, external boom mounted</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capacitance relative humidity sensor, and derived pressure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from GPS height</w:t>
      </w:r>
    </w:p>
    <w:p w14:paraId="27AFFBFE" w14:textId="555FF0C9" w:rsidR="00F938DF"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00417DB9" w:rsidRPr="00E9263D">
        <w:rPr>
          <w:rFonts w:ascii="Arial" w:hAnsi="Arial" w:cs="Arial"/>
          <w:sz w:val="18"/>
          <w:szCs w:val="18"/>
        </w:rPr>
        <w:t>06/05/2015</w:t>
      </w:r>
      <w:r w:rsidRPr="00E9263D">
        <w:rPr>
          <w:rFonts w:ascii="Arial" w:hAnsi="Arial" w:cs="Arial"/>
          <w:sz w:val="18"/>
          <w:szCs w:val="18"/>
        </w:rPr>
        <w:tab/>
        <w:t>12</w:t>
      </w:r>
      <w:r w:rsidRPr="00E9263D">
        <w:rPr>
          <w:rFonts w:ascii="Arial" w:hAnsi="Arial" w:cs="Arial"/>
          <w:sz w:val="18"/>
          <w:szCs w:val="18"/>
        </w:rPr>
        <w:tab/>
        <w:t>112</w:t>
      </w:r>
      <w:r w:rsidRPr="00E9263D">
        <w:rPr>
          <w:rFonts w:ascii="Arial" w:hAnsi="Arial" w:cs="Arial"/>
          <w:sz w:val="18"/>
          <w:szCs w:val="18"/>
        </w:rPr>
        <w:tab/>
      </w:r>
      <w:r w:rsidR="00417DB9" w:rsidRPr="00E9263D">
        <w:rPr>
          <w:rFonts w:ascii="Arial" w:hAnsi="Arial" w:cs="Arial"/>
          <w:sz w:val="18"/>
          <w:szCs w:val="18"/>
        </w:rPr>
        <w:t>Jin Yang RSG-20A with derived pressure from GPS</w:t>
      </w:r>
      <w:r w:rsidR="00417DB9" w:rsidRPr="00E9263D">
        <w:rPr>
          <w:rFonts w:ascii="Arial" w:hAnsi="Arial" w:cs="Arial"/>
          <w:sz w:val="18"/>
          <w:szCs w:val="18"/>
        </w:rPr>
        <w:br/>
        <w:t xml:space="preserve"> </w:t>
      </w:r>
      <w:r w:rsidR="00417DB9" w:rsidRPr="00E9263D">
        <w:rPr>
          <w:rFonts w:ascii="Arial" w:hAnsi="Arial" w:cs="Arial"/>
          <w:sz w:val="18"/>
          <w:szCs w:val="18"/>
        </w:rPr>
        <w:tab/>
      </w:r>
      <w:r w:rsidR="00417DB9" w:rsidRPr="00E9263D">
        <w:rPr>
          <w:rFonts w:ascii="Arial" w:hAnsi="Arial" w:cs="Arial"/>
          <w:sz w:val="18"/>
          <w:szCs w:val="18"/>
        </w:rPr>
        <w:tab/>
      </w:r>
      <w:r w:rsidR="00417DB9" w:rsidRPr="00E9263D">
        <w:rPr>
          <w:rFonts w:ascii="Arial" w:hAnsi="Arial" w:cs="Arial"/>
          <w:sz w:val="18"/>
          <w:szCs w:val="18"/>
        </w:rPr>
        <w:tab/>
      </w:r>
      <w:r w:rsidR="00417DB9" w:rsidRPr="00E9263D">
        <w:rPr>
          <w:rFonts w:ascii="Arial" w:hAnsi="Arial" w:cs="Arial"/>
          <w:sz w:val="18"/>
          <w:szCs w:val="18"/>
        </w:rPr>
        <w:tab/>
        <w:t>height/GL-5000P (Republic of Korea)</w:t>
      </w:r>
    </w:p>
    <w:p w14:paraId="5CA5238A" w14:textId="77777777" w:rsidR="00F938DF" w:rsidRDefault="00F938DF">
      <w:pPr>
        <w:rPr>
          <w:rFonts w:ascii="Arial" w:hAnsi="Arial" w:cs="Arial"/>
          <w:sz w:val="18"/>
          <w:szCs w:val="18"/>
        </w:rPr>
      </w:pPr>
      <w:r>
        <w:rPr>
          <w:rFonts w:ascii="Arial" w:hAnsi="Arial" w:cs="Arial"/>
          <w:sz w:val="18"/>
          <w:szCs w:val="18"/>
        </w:rPr>
        <w:br w:type="page"/>
      </w:r>
    </w:p>
    <w:p w14:paraId="7BBF326E" w14:textId="77777777" w:rsidR="00F938DF" w:rsidRPr="00BA73FA" w:rsidRDefault="00F938DF" w:rsidP="00F938DF">
      <w:pPr>
        <w:widowControl w:val="0"/>
        <w:tabs>
          <w:tab w:val="center" w:pos="709"/>
          <w:tab w:val="center" w:pos="2127"/>
          <w:tab w:val="center" w:pos="3402"/>
          <w:tab w:val="left" w:pos="8560"/>
        </w:tabs>
        <w:autoSpaceDE w:val="0"/>
        <w:autoSpaceDN w:val="0"/>
        <w:adjustRightInd w:val="0"/>
        <w:spacing w:before="240"/>
        <w:rPr>
          <w:rFonts w:ascii="Arial" w:hAnsi="Arial" w:cs="Arial"/>
          <w:sz w:val="21"/>
          <w:szCs w:val="21"/>
        </w:rPr>
      </w:pPr>
      <w:r w:rsidRPr="00E9263D">
        <w:rPr>
          <w:rFonts w:ascii="Arial" w:hAnsi="Arial"/>
        </w:rPr>
        <w:lastRenderedPageBreak/>
        <w:tab/>
      </w:r>
      <w:r w:rsidRPr="00BA73FA">
        <w:rPr>
          <w:rFonts w:ascii="Arial" w:hAnsi="Arial" w:cs="Arial"/>
          <w:sz w:val="16"/>
          <w:szCs w:val="16"/>
        </w:rPr>
        <w:t>Date of</w:t>
      </w:r>
      <w:r w:rsidRPr="00BA73FA">
        <w:rPr>
          <w:rFonts w:ascii="Arial" w:hAnsi="Arial" w:cs="Arial"/>
          <w:sz w:val="16"/>
          <w:szCs w:val="16"/>
        </w:rPr>
        <w:tab/>
        <w:t>Code figure for</w:t>
      </w:r>
      <w:r w:rsidRPr="00BA73FA">
        <w:rPr>
          <w:rFonts w:ascii="Arial" w:hAnsi="Arial" w:cs="Arial"/>
          <w:sz w:val="16"/>
          <w:szCs w:val="16"/>
        </w:rPr>
        <w:tab/>
        <w:t>Code figure for</w:t>
      </w:r>
    </w:p>
    <w:p w14:paraId="70FE99A6" w14:textId="77777777" w:rsidR="00F938DF" w:rsidRPr="00BA73FA" w:rsidRDefault="00F938DF" w:rsidP="00F938DF">
      <w:pPr>
        <w:widowControl w:val="0"/>
        <w:tabs>
          <w:tab w:val="center" w:pos="709"/>
          <w:tab w:val="center" w:pos="2127"/>
          <w:tab w:val="center" w:pos="3402"/>
        </w:tabs>
        <w:autoSpaceDE w:val="0"/>
        <w:autoSpaceDN w:val="0"/>
        <w:adjustRightInd w:val="0"/>
        <w:rPr>
          <w:rFonts w:ascii="Arial" w:hAnsi="Arial" w:cs="Arial"/>
          <w:sz w:val="21"/>
          <w:szCs w:val="21"/>
        </w:rPr>
      </w:pPr>
      <w:r w:rsidRPr="00BA73FA">
        <w:rPr>
          <w:rFonts w:ascii="Arial" w:hAnsi="Arial"/>
        </w:rPr>
        <w:tab/>
      </w:r>
      <w:r w:rsidRPr="00BA73FA">
        <w:rPr>
          <w:rFonts w:ascii="Arial" w:hAnsi="Arial" w:cs="Arial"/>
          <w:sz w:val="16"/>
          <w:szCs w:val="16"/>
        </w:rPr>
        <w:t>assignment of</w:t>
      </w:r>
      <w:r w:rsidRPr="00BA73FA">
        <w:rPr>
          <w:rFonts w:ascii="Arial" w:hAnsi="Arial"/>
        </w:rPr>
        <w:tab/>
      </w:r>
      <w:r w:rsidRPr="00BA73FA">
        <w:rPr>
          <w:rFonts w:ascii="Arial" w:hAnsi="Arial" w:cs="Arial"/>
          <w:sz w:val="16"/>
          <w:szCs w:val="16"/>
        </w:rPr>
        <w:t>r</w:t>
      </w:r>
      <w:r w:rsidRPr="00BA73FA">
        <w:rPr>
          <w:rFonts w:ascii="Arial" w:hAnsi="Arial" w:cs="Arial"/>
          <w:sz w:val="18"/>
          <w:szCs w:val="18"/>
          <w:vertAlign w:val="subscript"/>
        </w:rPr>
        <w:t>a</w:t>
      </w:r>
      <w:r w:rsidRPr="00BA73FA">
        <w:rPr>
          <w:rFonts w:ascii="Arial" w:hAnsi="Arial" w:cs="Arial"/>
          <w:sz w:val="16"/>
          <w:szCs w:val="16"/>
        </w:rPr>
        <w:t>r</w:t>
      </w:r>
      <w:r w:rsidRPr="00BA73FA">
        <w:rPr>
          <w:rFonts w:ascii="Arial" w:hAnsi="Arial" w:cs="Arial"/>
          <w:sz w:val="18"/>
          <w:szCs w:val="18"/>
          <w:vertAlign w:val="subscript"/>
        </w:rPr>
        <w:t>a</w:t>
      </w:r>
      <w:r w:rsidRPr="00BA73FA">
        <w:rPr>
          <w:rFonts w:ascii="Arial" w:hAnsi="Arial"/>
        </w:rPr>
        <w:tab/>
      </w:r>
      <w:r w:rsidRPr="00BA73FA">
        <w:rPr>
          <w:rFonts w:ascii="Arial" w:hAnsi="Arial" w:cs="Arial"/>
          <w:sz w:val="16"/>
          <w:szCs w:val="16"/>
        </w:rPr>
        <w:t>BUFR</w:t>
      </w:r>
    </w:p>
    <w:p w14:paraId="72596086" w14:textId="77777777" w:rsidR="00F938DF" w:rsidRPr="00BA73FA" w:rsidRDefault="00F938DF" w:rsidP="00F938DF">
      <w:pPr>
        <w:widowControl w:val="0"/>
        <w:tabs>
          <w:tab w:val="center" w:pos="709"/>
          <w:tab w:val="center" w:pos="2127"/>
          <w:tab w:val="center" w:pos="3402"/>
        </w:tabs>
        <w:autoSpaceDE w:val="0"/>
        <w:autoSpaceDN w:val="0"/>
        <w:adjustRightInd w:val="0"/>
        <w:rPr>
          <w:rFonts w:ascii="Arial" w:hAnsi="Arial" w:cs="Arial"/>
          <w:sz w:val="21"/>
          <w:szCs w:val="21"/>
        </w:rPr>
      </w:pPr>
      <w:r w:rsidRPr="00BA73FA">
        <w:rPr>
          <w:rFonts w:ascii="Arial" w:hAnsi="Arial"/>
        </w:rPr>
        <w:tab/>
      </w:r>
      <w:r w:rsidRPr="00BA73FA">
        <w:rPr>
          <w:rFonts w:ascii="Arial" w:hAnsi="Arial" w:cs="Arial"/>
          <w:sz w:val="16"/>
          <w:szCs w:val="16"/>
        </w:rPr>
        <w:t>number (necessary</w:t>
      </w:r>
      <w:r w:rsidRPr="00BA73FA">
        <w:rPr>
          <w:rFonts w:ascii="Arial" w:hAnsi="Arial" w:cs="Arial"/>
          <w:sz w:val="16"/>
          <w:szCs w:val="16"/>
        </w:rPr>
        <w:tab/>
        <w:t>(Code table</w:t>
      </w:r>
      <w:r w:rsidRPr="00BA73FA">
        <w:rPr>
          <w:rFonts w:ascii="Arial" w:hAnsi="Arial"/>
        </w:rPr>
        <w:tab/>
      </w:r>
      <w:r w:rsidRPr="00BA73FA">
        <w:rPr>
          <w:rFonts w:ascii="Arial" w:hAnsi="Arial" w:cs="Arial"/>
          <w:sz w:val="16"/>
          <w:szCs w:val="16"/>
        </w:rPr>
        <w:t>(Code table</w:t>
      </w:r>
    </w:p>
    <w:p w14:paraId="69D8F22F" w14:textId="77777777" w:rsidR="00F938DF" w:rsidRPr="00DF7CDF" w:rsidRDefault="00F938DF" w:rsidP="00F938DF">
      <w:pPr>
        <w:widowControl w:val="0"/>
        <w:tabs>
          <w:tab w:val="center" w:pos="709"/>
          <w:tab w:val="center" w:pos="2127"/>
          <w:tab w:val="center" w:pos="3402"/>
          <w:tab w:val="left" w:pos="8789"/>
        </w:tabs>
        <w:autoSpaceDE w:val="0"/>
        <w:autoSpaceDN w:val="0"/>
        <w:adjustRightInd w:val="0"/>
        <w:rPr>
          <w:rFonts w:ascii="Arial" w:hAnsi="Arial" w:cs="Arial"/>
          <w:sz w:val="26"/>
          <w:szCs w:val="26"/>
          <w:lang w:val="fr-CH"/>
        </w:rPr>
      </w:pPr>
      <w:r w:rsidRPr="00BA73FA">
        <w:rPr>
          <w:rFonts w:ascii="Arial" w:hAnsi="Arial"/>
        </w:rPr>
        <w:tab/>
      </w:r>
      <w:r w:rsidRPr="00BA73FA">
        <w:rPr>
          <w:rFonts w:ascii="Arial" w:hAnsi="Arial" w:cs="Arial"/>
          <w:sz w:val="16"/>
          <w:szCs w:val="16"/>
          <w:lang w:val="fr-CH"/>
        </w:rPr>
        <w:t>after 30/06/2007)</w:t>
      </w:r>
      <w:r w:rsidRPr="00BA73FA">
        <w:rPr>
          <w:rFonts w:ascii="Arial" w:hAnsi="Arial"/>
          <w:lang w:val="fr-CH"/>
        </w:rPr>
        <w:tab/>
      </w:r>
      <w:r w:rsidRPr="00BA73FA">
        <w:rPr>
          <w:rFonts w:ascii="Arial" w:hAnsi="Arial" w:cs="Arial"/>
          <w:sz w:val="16"/>
          <w:szCs w:val="16"/>
          <w:lang w:val="fr-CH"/>
        </w:rPr>
        <w:t xml:space="preserve"> 3685)</w:t>
      </w:r>
      <w:r w:rsidRPr="00BA73FA">
        <w:rPr>
          <w:rFonts w:ascii="Arial" w:hAnsi="Arial"/>
          <w:lang w:val="fr-CH"/>
        </w:rPr>
        <w:tab/>
      </w:r>
      <w:r w:rsidRPr="00BA73FA">
        <w:rPr>
          <w:rFonts w:ascii="Arial" w:hAnsi="Arial" w:cs="Arial"/>
          <w:sz w:val="16"/>
          <w:szCs w:val="16"/>
          <w:lang w:val="fr-CH"/>
        </w:rPr>
        <w:t xml:space="preserve"> 0 02 011)</w:t>
      </w:r>
    </w:p>
    <w:p w14:paraId="25630CD3" w14:textId="77777777" w:rsidR="000B65E4" w:rsidRPr="00DF7CDF" w:rsidRDefault="000B65E4" w:rsidP="009A1067">
      <w:pPr>
        <w:widowControl w:val="0"/>
        <w:tabs>
          <w:tab w:val="center" w:pos="709"/>
          <w:tab w:val="center" w:pos="2127"/>
          <w:tab w:val="center" w:pos="3402"/>
          <w:tab w:val="left" w:pos="4111"/>
          <w:tab w:val="left" w:pos="8553"/>
        </w:tabs>
        <w:autoSpaceDE w:val="0"/>
        <w:autoSpaceDN w:val="0"/>
        <w:adjustRightInd w:val="0"/>
        <w:spacing w:before="120" w:line="240" w:lineRule="exact"/>
        <w:rPr>
          <w:rFonts w:ascii="Arial" w:hAnsi="Arial" w:cs="Arial"/>
          <w:sz w:val="18"/>
          <w:szCs w:val="18"/>
          <w:lang w:val="fr-CH"/>
        </w:rPr>
      </w:pPr>
      <w:r w:rsidRPr="00DF7CDF">
        <w:rPr>
          <w:rFonts w:ascii="Arial" w:hAnsi="Arial" w:cs="Arial"/>
          <w:sz w:val="18"/>
          <w:szCs w:val="18"/>
          <w:lang w:val="fr-CH"/>
        </w:rPr>
        <w:tab/>
        <w:t>15/09/2010</w:t>
      </w:r>
      <w:r w:rsidRPr="00DF7CDF">
        <w:rPr>
          <w:rFonts w:ascii="Arial" w:hAnsi="Arial" w:cs="Arial"/>
          <w:sz w:val="18"/>
          <w:szCs w:val="18"/>
          <w:lang w:val="fr-CH"/>
        </w:rPr>
        <w:tab/>
        <w:t>13</w:t>
      </w:r>
      <w:r w:rsidRPr="00DF7CDF">
        <w:rPr>
          <w:rFonts w:ascii="Arial" w:hAnsi="Arial" w:cs="Arial"/>
          <w:sz w:val="18"/>
          <w:szCs w:val="18"/>
          <w:lang w:val="fr-CH"/>
        </w:rPr>
        <w:tab/>
        <w:t>113</w:t>
      </w:r>
      <w:r w:rsidRPr="00DF7CDF">
        <w:rPr>
          <w:rFonts w:ascii="Arial" w:hAnsi="Arial" w:cs="Arial"/>
          <w:sz w:val="18"/>
          <w:szCs w:val="18"/>
          <w:lang w:val="fr-CH"/>
        </w:rPr>
        <w:tab/>
        <w:t>Vaisala RS92/MARWIN MW32 (Finland)</w:t>
      </w:r>
    </w:p>
    <w:p w14:paraId="63EFD46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DF7CDF">
        <w:rPr>
          <w:rFonts w:ascii="Arial" w:hAnsi="Arial" w:cs="Arial"/>
          <w:sz w:val="18"/>
          <w:szCs w:val="18"/>
          <w:lang w:val="fr-CH"/>
        </w:rPr>
        <w:tab/>
      </w:r>
      <w:r w:rsidRPr="00E9263D">
        <w:rPr>
          <w:rFonts w:ascii="Arial" w:hAnsi="Arial" w:cs="Arial"/>
          <w:sz w:val="18"/>
          <w:szCs w:val="18"/>
          <w:lang w:val="fr-FR"/>
        </w:rPr>
        <w:t>03/11/2011</w:t>
      </w:r>
      <w:r w:rsidRPr="00E9263D">
        <w:rPr>
          <w:rFonts w:ascii="Arial" w:hAnsi="Arial" w:cs="Arial"/>
          <w:sz w:val="18"/>
          <w:szCs w:val="18"/>
          <w:lang w:val="fr-FR"/>
        </w:rPr>
        <w:tab/>
        <w:t>14</w:t>
      </w:r>
      <w:r w:rsidRPr="00E9263D">
        <w:rPr>
          <w:rFonts w:ascii="Arial" w:hAnsi="Arial" w:cs="Arial"/>
          <w:sz w:val="18"/>
          <w:szCs w:val="18"/>
          <w:lang w:val="fr-FR"/>
        </w:rPr>
        <w:tab/>
        <w:t>114</w:t>
      </w:r>
      <w:r w:rsidRPr="00E9263D">
        <w:rPr>
          <w:rFonts w:ascii="Arial" w:hAnsi="Arial" w:cs="Arial"/>
          <w:sz w:val="18"/>
          <w:szCs w:val="18"/>
          <w:lang w:val="fr-FR"/>
        </w:rPr>
        <w:tab/>
        <w:t>Vaisala RS92/DigiCORA MW41 (Finland)</w:t>
      </w:r>
    </w:p>
    <w:p w14:paraId="02B4D79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en-US"/>
        </w:rPr>
      </w:pPr>
      <w:r w:rsidRPr="00E9263D">
        <w:rPr>
          <w:rFonts w:ascii="Arial" w:hAnsi="Arial" w:cs="Arial"/>
          <w:sz w:val="18"/>
          <w:szCs w:val="18"/>
          <w:lang w:val="fr-FR"/>
        </w:rPr>
        <w:tab/>
      </w:r>
      <w:r w:rsidRPr="00E9263D">
        <w:rPr>
          <w:rFonts w:ascii="Arial" w:hAnsi="Arial" w:cs="Arial"/>
          <w:sz w:val="18"/>
          <w:szCs w:val="18"/>
          <w:lang w:val="en-US"/>
        </w:rPr>
        <w:t>01/12/2011</w:t>
      </w:r>
      <w:r w:rsidRPr="00E9263D">
        <w:rPr>
          <w:rFonts w:ascii="Arial" w:hAnsi="Arial" w:cs="Arial"/>
          <w:sz w:val="18"/>
          <w:szCs w:val="18"/>
          <w:lang w:val="en-US"/>
        </w:rPr>
        <w:tab/>
        <w:t>15</w:t>
      </w:r>
      <w:r w:rsidRPr="00E9263D">
        <w:rPr>
          <w:rFonts w:ascii="Arial" w:hAnsi="Arial" w:cs="Arial"/>
          <w:sz w:val="18"/>
          <w:szCs w:val="18"/>
          <w:lang w:val="en-US"/>
        </w:rPr>
        <w:tab/>
        <w:t>115</w:t>
      </w:r>
      <w:r w:rsidRPr="00E9263D">
        <w:rPr>
          <w:rFonts w:ascii="Arial" w:hAnsi="Arial" w:cs="Arial"/>
          <w:sz w:val="18"/>
          <w:szCs w:val="18"/>
          <w:lang w:val="en-US"/>
        </w:rPr>
        <w:tab/>
        <w:t>PAZA-12M/Radiotheodolite-UL (Ukraine)</w:t>
      </w:r>
    </w:p>
    <w:p w14:paraId="5BB764D4"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120" w:line="240" w:lineRule="exact"/>
        <w:rPr>
          <w:rFonts w:ascii="Arial" w:hAnsi="Arial" w:cs="Arial"/>
          <w:sz w:val="18"/>
          <w:szCs w:val="18"/>
          <w:lang w:val="en-US"/>
        </w:rPr>
      </w:pPr>
      <w:r w:rsidRPr="00E9263D">
        <w:rPr>
          <w:rFonts w:ascii="Arial" w:hAnsi="Arial" w:cs="Arial"/>
          <w:sz w:val="18"/>
          <w:szCs w:val="18"/>
          <w:lang w:val="en-US"/>
        </w:rPr>
        <w:tab/>
        <w:t>01/12/2011</w:t>
      </w:r>
      <w:r w:rsidRPr="00E9263D">
        <w:rPr>
          <w:rFonts w:ascii="Arial" w:hAnsi="Arial" w:cs="Arial"/>
          <w:sz w:val="18"/>
          <w:szCs w:val="18"/>
          <w:lang w:val="en-US"/>
        </w:rPr>
        <w:tab/>
        <w:t>16</w:t>
      </w:r>
      <w:r w:rsidRPr="00E9263D">
        <w:rPr>
          <w:rFonts w:ascii="Arial" w:hAnsi="Arial" w:cs="Arial"/>
          <w:sz w:val="18"/>
          <w:szCs w:val="18"/>
          <w:lang w:val="en-US"/>
        </w:rPr>
        <w:tab/>
        <w:t>116</w:t>
      </w:r>
      <w:r w:rsidRPr="00E9263D">
        <w:rPr>
          <w:rFonts w:ascii="Arial" w:hAnsi="Arial" w:cs="Arial"/>
          <w:sz w:val="18"/>
          <w:szCs w:val="18"/>
          <w:lang w:val="en-US"/>
        </w:rPr>
        <w:tab/>
        <w:t>PAZA-22/AVK-1 (Ukraine)</w:t>
      </w:r>
    </w:p>
    <w:p w14:paraId="25A3FF12" w14:textId="77777777" w:rsidR="000B65E4" w:rsidRPr="00E9263D" w:rsidRDefault="000B65E4"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t>02/05/2012</w:t>
      </w:r>
      <w:r w:rsidRPr="00E9263D">
        <w:rPr>
          <w:rFonts w:ascii="Arial" w:hAnsi="Arial"/>
          <w:sz w:val="18"/>
          <w:szCs w:val="18"/>
        </w:rPr>
        <w:tab/>
      </w:r>
      <w:r w:rsidRPr="00E9263D">
        <w:rPr>
          <w:rFonts w:ascii="Arial" w:hAnsi="Arial" w:cs="Arial"/>
          <w:sz w:val="18"/>
          <w:szCs w:val="18"/>
        </w:rPr>
        <w:t>17</w:t>
      </w:r>
      <w:r w:rsidRPr="00E9263D">
        <w:rPr>
          <w:rFonts w:ascii="Arial" w:hAnsi="Arial"/>
          <w:sz w:val="18"/>
          <w:szCs w:val="18"/>
        </w:rPr>
        <w:tab/>
      </w:r>
      <w:r w:rsidRPr="00E9263D">
        <w:rPr>
          <w:rFonts w:ascii="Arial" w:hAnsi="Arial" w:cs="Arial"/>
          <w:sz w:val="18"/>
          <w:szCs w:val="18"/>
        </w:rPr>
        <w:t>117</w:t>
      </w:r>
      <w:r w:rsidRPr="00E9263D">
        <w:rPr>
          <w:rFonts w:ascii="Arial" w:hAnsi="Arial"/>
          <w:sz w:val="18"/>
          <w:szCs w:val="18"/>
        </w:rPr>
        <w:tab/>
      </w:r>
      <w:r w:rsidRPr="00E9263D">
        <w:rPr>
          <w:rFonts w:ascii="Arial" w:hAnsi="Arial" w:cs="Arial"/>
          <w:sz w:val="18"/>
          <w:szCs w:val="18"/>
        </w:rPr>
        <w:t>Graw DFM-09 (Germany)</w:t>
      </w:r>
    </w:p>
    <w:p w14:paraId="1F7D1827" w14:textId="77777777" w:rsidR="000B65E4" w:rsidRPr="00E9263D" w:rsidRDefault="000B65E4"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E9263D">
        <w:rPr>
          <w:rFonts w:ascii="Arial" w:hAnsi="Arial"/>
        </w:rPr>
        <w:tab/>
      </w:r>
      <w:r w:rsidRPr="00E9263D">
        <w:rPr>
          <w:rFonts w:ascii="Arial" w:hAnsi="Arial"/>
        </w:rPr>
        <w:tab/>
      </w:r>
      <w:r w:rsidRPr="00E9263D">
        <w:rPr>
          <w:rFonts w:ascii="Arial" w:hAnsi="Arial" w:cs="Arial"/>
          <w:sz w:val="18"/>
          <w:szCs w:val="18"/>
        </w:rPr>
        <w:t>18</w:t>
      </w:r>
      <w:r w:rsidRPr="00E9263D">
        <w:rPr>
          <w:rFonts w:ascii="Arial" w:hAnsi="Arial"/>
        </w:rPr>
        <w:tab/>
      </w:r>
      <w:r w:rsidRPr="00E9263D">
        <w:rPr>
          <w:rFonts w:ascii="Arial" w:hAnsi="Arial" w:cs="Arial"/>
          <w:sz w:val="18"/>
          <w:szCs w:val="18"/>
        </w:rPr>
        <w:t>118</w:t>
      </w:r>
      <w:r w:rsidRPr="00E9263D">
        <w:rPr>
          <w:rFonts w:ascii="Arial" w:hAnsi="Arial"/>
        </w:rPr>
        <w:tab/>
      </w:r>
      <w:r w:rsidRPr="00E9263D">
        <w:rPr>
          <w:rFonts w:ascii="Arial" w:hAnsi="Arial" w:cs="Arial"/>
          <w:sz w:val="18"/>
          <w:szCs w:val="18"/>
        </w:rPr>
        <w:t>Not vacant</w:t>
      </w:r>
    </w:p>
    <w:p w14:paraId="1D145601" w14:textId="0C379130" w:rsidR="000B65E4" w:rsidRPr="00194BD3" w:rsidRDefault="000B65E4"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194BD3">
        <w:rPr>
          <w:rFonts w:ascii="Arial" w:hAnsi="Arial" w:cs="Arial"/>
        </w:rPr>
        <w:tab/>
      </w:r>
      <w:r w:rsidR="002E3E4D" w:rsidRPr="00194BD3">
        <w:rPr>
          <w:rFonts w:ascii="Arial" w:hAnsi="Arial" w:cs="Arial"/>
          <w:sz w:val="18"/>
          <w:szCs w:val="18"/>
        </w:rPr>
        <w:t>08/05/2019</w:t>
      </w:r>
      <w:r w:rsidRPr="00194BD3">
        <w:rPr>
          <w:rFonts w:ascii="Arial" w:hAnsi="Arial" w:cs="Arial"/>
        </w:rPr>
        <w:tab/>
      </w:r>
      <w:r w:rsidRPr="00194BD3">
        <w:rPr>
          <w:rFonts w:ascii="Arial" w:hAnsi="Arial" w:cs="Arial"/>
          <w:sz w:val="18"/>
          <w:szCs w:val="18"/>
        </w:rPr>
        <w:t>19</w:t>
      </w:r>
      <w:r w:rsidRPr="00194BD3">
        <w:rPr>
          <w:rFonts w:ascii="Arial" w:hAnsi="Arial" w:cs="Arial"/>
        </w:rPr>
        <w:tab/>
      </w:r>
      <w:r w:rsidRPr="00194BD3">
        <w:rPr>
          <w:rFonts w:ascii="Arial" w:hAnsi="Arial" w:cs="Arial"/>
          <w:sz w:val="18"/>
          <w:szCs w:val="18"/>
        </w:rPr>
        <w:t>119</w:t>
      </w:r>
      <w:r w:rsidRPr="00194BD3">
        <w:rPr>
          <w:rFonts w:ascii="Arial" w:hAnsi="Arial" w:cs="Arial"/>
        </w:rPr>
        <w:tab/>
      </w:r>
      <w:r w:rsidR="002E3E4D" w:rsidRPr="00194BD3">
        <w:rPr>
          <w:rFonts w:ascii="Arial" w:hAnsi="Arial" w:cs="Arial"/>
          <w:sz w:val="18"/>
          <w:szCs w:val="18"/>
        </w:rPr>
        <w:t>Polus-MRZ-N1 (Russian Federation)</w:t>
      </w:r>
    </w:p>
    <w:p w14:paraId="303422EE" w14:textId="77777777" w:rsidR="000B65E4" w:rsidRPr="00E9263D" w:rsidRDefault="000B65E4"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E9263D">
        <w:rPr>
          <w:rFonts w:ascii="Arial" w:hAnsi="Arial"/>
        </w:rPr>
        <w:tab/>
      </w:r>
      <w:r w:rsidRPr="00E9263D">
        <w:rPr>
          <w:rFonts w:ascii="Arial" w:hAnsi="Arial"/>
        </w:rPr>
        <w:tab/>
      </w:r>
      <w:r w:rsidRPr="00E9263D">
        <w:rPr>
          <w:rFonts w:ascii="Arial" w:hAnsi="Arial" w:cs="Arial"/>
          <w:sz w:val="18"/>
          <w:szCs w:val="18"/>
        </w:rPr>
        <w:t>20</w:t>
      </w:r>
      <w:r w:rsidRPr="00E9263D">
        <w:rPr>
          <w:rFonts w:ascii="Arial" w:hAnsi="Arial"/>
        </w:rPr>
        <w:tab/>
      </w:r>
      <w:r w:rsidRPr="00E9263D">
        <w:rPr>
          <w:rFonts w:ascii="Arial" w:hAnsi="Arial" w:cs="Arial"/>
          <w:sz w:val="18"/>
          <w:szCs w:val="18"/>
        </w:rPr>
        <w:t>120</w:t>
      </w:r>
      <w:r w:rsidRPr="00E9263D">
        <w:rPr>
          <w:rFonts w:ascii="Arial" w:hAnsi="Arial"/>
        </w:rPr>
        <w:tab/>
      </w:r>
      <w:r w:rsidRPr="00E9263D">
        <w:rPr>
          <w:rFonts w:ascii="Arial" w:hAnsi="Arial" w:cs="Arial"/>
          <w:sz w:val="18"/>
          <w:szCs w:val="18"/>
        </w:rPr>
        <w:t>Not vacant</w:t>
      </w:r>
    </w:p>
    <w:p w14:paraId="5B2CD1A3" w14:textId="4B4FED8A" w:rsidR="00417DB9" w:rsidRPr="00E9263D" w:rsidRDefault="00417DB9">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06/05/2015</w:t>
      </w:r>
      <w:r w:rsidRPr="00E9263D">
        <w:rPr>
          <w:rFonts w:ascii="Arial" w:hAnsi="Arial" w:cs="Arial"/>
          <w:sz w:val="18"/>
          <w:szCs w:val="18"/>
        </w:rPr>
        <w:tab/>
        <w:t>21</w:t>
      </w:r>
      <w:r w:rsidRPr="00E9263D">
        <w:rPr>
          <w:rFonts w:ascii="Arial" w:hAnsi="Arial" w:cs="Arial"/>
          <w:sz w:val="18"/>
          <w:szCs w:val="18"/>
        </w:rPr>
        <w:tab/>
        <w:t>121</w:t>
      </w:r>
      <w:r w:rsidRPr="00E9263D">
        <w:rPr>
          <w:rFonts w:ascii="Arial" w:hAnsi="Arial" w:cs="Arial"/>
          <w:sz w:val="18"/>
          <w:szCs w:val="18"/>
        </w:rPr>
        <w:tab/>
        <w:t>Jin Yang 1524LA LO</w:t>
      </w:r>
      <w:r w:rsidR="009A18E4">
        <w:rPr>
          <w:rFonts w:ascii="Arial" w:hAnsi="Arial" w:cs="Arial"/>
          <w:sz w:val="18"/>
          <w:szCs w:val="18"/>
        </w:rPr>
        <w:t>R</w:t>
      </w:r>
      <w:r w:rsidRPr="00E9263D">
        <w:rPr>
          <w:rFonts w:ascii="Arial" w:hAnsi="Arial" w:cs="Arial"/>
          <w:sz w:val="18"/>
          <w:szCs w:val="18"/>
        </w:rPr>
        <w:t xml:space="preserve">AN-C/GL5000 (Republic of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Korea)</w:t>
      </w:r>
    </w:p>
    <w:p w14:paraId="61733780" w14:textId="77777777" w:rsidR="000B65E4" w:rsidRPr="00E9263D" w:rsidRDefault="000B65E4"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9"/>
          <w:szCs w:val="19"/>
        </w:rPr>
      </w:pPr>
      <w:r w:rsidRPr="00E9263D">
        <w:rPr>
          <w:rFonts w:ascii="Arial" w:hAnsi="Arial"/>
          <w:sz w:val="18"/>
          <w:szCs w:val="18"/>
        </w:rPr>
        <w:tab/>
        <w:t>02/05/2012</w:t>
      </w:r>
      <w:r w:rsidRPr="00E9263D">
        <w:rPr>
          <w:rFonts w:ascii="Arial" w:hAnsi="Arial"/>
          <w:sz w:val="18"/>
          <w:szCs w:val="18"/>
        </w:rPr>
        <w:tab/>
      </w:r>
      <w:r w:rsidRPr="00E9263D">
        <w:rPr>
          <w:rFonts w:ascii="Arial" w:hAnsi="Arial" w:cs="Arial"/>
          <w:sz w:val="18"/>
          <w:szCs w:val="18"/>
        </w:rPr>
        <w:t>22</w:t>
      </w:r>
      <w:r w:rsidRPr="00E9263D">
        <w:rPr>
          <w:rFonts w:ascii="Arial" w:hAnsi="Arial"/>
        </w:rPr>
        <w:tab/>
      </w:r>
      <w:r w:rsidRPr="00E9263D">
        <w:rPr>
          <w:rFonts w:ascii="Arial" w:hAnsi="Arial" w:cs="Arial"/>
          <w:sz w:val="18"/>
          <w:szCs w:val="18"/>
        </w:rPr>
        <w:t>122</w:t>
      </w:r>
      <w:r w:rsidRPr="00E9263D">
        <w:rPr>
          <w:rFonts w:ascii="Arial" w:hAnsi="Arial"/>
        </w:rPr>
        <w:tab/>
      </w:r>
      <w:r w:rsidRPr="00E9263D">
        <w:rPr>
          <w:rFonts w:ascii="Arial" w:hAnsi="Arial" w:cs="Arial"/>
          <w:sz w:val="18"/>
          <w:szCs w:val="18"/>
        </w:rPr>
        <w:t xml:space="preserve">Meisei RS-11G GPS radiosonde </w:t>
      </w:r>
      <w:r w:rsidRPr="00E9263D">
        <w:rPr>
          <w:rFonts w:ascii="Arial" w:hAnsi="Arial" w:cs="Arial"/>
          <w:sz w:val="16"/>
          <w:szCs w:val="16"/>
        </w:rPr>
        <w:br/>
      </w:r>
      <w:r w:rsidRPr="00E9263D">
        <w:rPr>
          <w:rFonts w:ascii="Arial" w:hAnsi="Arial" w:cs="Arial"/>
          <w:sz w:val="16"/>
          <w:szCs w:val="16"/>
        </w:rPr>
        <w:tab/>
      </w:r>
      <w:r w:rsidRPr="00E9263D">
        <w:rPr>
          <w:rFonts w:ascii="Arial" w:hAnsi="Arial" w:cs="Arial"/>
          <w:sz w:val="16"/>
          <w:szCs w:val="16"/>
        </w:rPr>
        <w:tab/>
      </w:r>
      <w:r w:rsidRPr="00E9263D">
        <w:rPr>
          <w:rFonts w:ascii="Arial" w:hAnsi="Arial" w:cs="Arial"/>
          <w:sz w:val="16"/>
          <w:szCs w:val="16"/>
        </w:rPr>
        <w:tab/>
      </w:r>
      <w:r w:rsidRPr="00E9263D">
        <w:rPr>
          <w:rFonts w:ascii="Arial" w:hAnsi="Arial"/>
        </w:rPr>
        <w:tab/>
      </w:r>
      <w:r w:rsidRPr="00E9263D">
        <w:rPr>
          <w:rFonts w:ascii="Arial" w:hAnsi="Arial" w:cs="Arial"/>
          <w:sz w:val="18"/>
          <w:szCs w:val="18"/>
        </w:rPr>
        <w:t xml:space="preserve">w/thermistor, capacitance relative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rPr>
        <w:tab/>
      </w:r>
      <w:r w:rsidRPr="00E9263D">
        <w:rPr>
          <w:rFonts w:ascii="Arial" w:hAnsi="Arial" w:cs="Arial"/>
          <w:sz w:val="18"/>
          <w:szCs w:val="18"/>
        </w:rPr>
        <w:t xml:space="preserve">humidity sensor, and derived pressure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rPr>
        <w:tab/>
      </w:r>
      <w:r w:rsidRPr="00E9263D">
        <w:rPr>
          <w:rFonts w:ascii="Arial" w:hAnsi="Arial" w:cs="Arial"/>
          <w:sz w:val="18"/>
          <w:szCs w:val="18"/>
        </w:rPr>
        <w:t>from GPS height (Japan)</w:t>
      </w:r>
    </w:p>
    <w:p w14:paraId="1C2508D0"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en-US"/>
        </w:rPr>
        <w:tab/>
      </w:r>
      <w:r w:rsidRPr="00E9263D">
        <w:rPr>
          <w:rFonts w:ascii="Arial" w:hAnsi="Arial" w:cs="Arial"/>
          <w:sz w:val="18"/>
          <w:szCs w:val="18"/>
          <w:lang w:val="fr-FR"/>
        </w:rPr>
        <w:t>03/11/2011</w:t>
      </w:r>
      <w:r w:rsidRPr="00E9263D">
        <w:rPr>
          <w:rFonts w:ascii="Arial" w:hAnsi="Arial"/>
          <w:sz w:val="18"/>
          <w:szCs w:val="18"/>
          <w:lang w:val="fr-FR"/>
        </w:rPr>
        <w:tab/>
      </w:r>
      <w:r w:rsidRPr="00E9263D">
        <w:rPr>
          <w:rFonts w:ascii="Arial" w:hAnsi="Arial" w:cs="Arial"/>
          <w:sz w:val="18"/>
          <w:szCs w:val="18"/>
          <w:lang w:val="fr-FR"/>
        </w:rPr>
        <w:t>23</w:t>
      </w:r>
      <w:r w:rsidRPr="00E9263D">
        <w:rPr>
          <w:rFonts w:ascii="Arial" w:hAnsi="Arial"/>
          <w:sz w:val="18"/>
          <w:szCs w:val="18"/>
          <w:lang w:val="fr-FR"/>
        </w:rPr>
        <w:tab/>
      </w:r>
      <w:r w:rsidRPr="00E9263D">
        <w:rPr>
          <w:rFonts w:ascii="Arial" w:hAnsi="Arial" w:cs="Arial"/>
          <w:sz w:val="18"/>
          <w:szCs w:val="18"/>
          <w:lang w:val="fr-FR"/>
        </w:rPr>
        <w:t>123</w:t>
      </w:r>
      <w:r w:rsidRPr="00E9263D">
        <w:rPr>
          <w:rFonts w:ascii="Arial" w:hAnsi="Arial"/>
          <w:sz w:val="18"/>
          <w:szCs w:val="18"/>
          <w:lang w:val="fr-FR"/>
        </w:rPr>
        <w:tab/>
      </w:r>
      <w:r w:rsidRPr="00E9263D">
        <w:rPr>
          <w:rFonts w:ascii="Arial" w:hAnsi="Arial" w:cs="Arial"/>
          <w:sz w:val="18"/>
          <w:szCs w:val="18"/>
          <w:lang w:val="fr-FR"/>
        </w:rPr>
        <w:t>Vaisala RS41/DigiCORA MW41 (Finland)</w:t>
      </w:r>
    </w:p>
    <w:p w14:paraId="53CFC8D6"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03/11/2011</w:t>
      </w:r>
      <w:r w:rsidRPr="00E9263D">
        <w:rPr>
          <w:rFonts w:ascii="Arial" w:hAnsi="Arial"/>
          <w:sz w:val="18"/>
          <w:szCs w:val="18"/>
          <w:lang w:val="fr-FR"/>
        </w:rPr>
        <w:tab/>
      </w:r>
      <w:r w:rsidRPr="00E9263D">
        <w:rPr>
          <w:rFonts w:ascii="Arial" w:hAnsi="Arial" w:cs="Arial"/>
          <w:sz w:val="18"/>
          <w:szCs w:val="18"/>
          <w:lang w:val="fr-FR"/>
        </w:rPr>
        <w:t>24</w:t>
      </w:r>
      <w:r w:rsidRPr="00E9263D">
        <w:rPr>
          <w:rFonts w:ascii="Arial" w:hAnsi="Arial"/>
          <w:sz w:val="18"/>
          <w:szCs w:val="18"/>
          <w:lang w:val="fr-FR"/>
        </w:rPr>
        <w:tab/>
      </w:r>
      <w:r w:rsidRPr="00E9263D">
        <w:rPr>
          <w:rFonts w:ascii="Arial" w:hAnsi="Arial" w:cs="Arial"/>
          <w:sz w:val="18"/>
          <w:szCs w:val="18"/>
          <w:lang w:val="fr-FR"/>
        </w:rPr>
        <w:t>124</w:t>
      </w:r>
      <w:r w:rsidRPr="00E9263D">
        <w:rPr>
          <w:rFonts w:ascii="Arial" w:hAnsi="Arial"/>
          <w:sz w:val="18"/>
          <w:szCs w:val="18"/>
          <w:lang w:val="fr-FR"/>
        </w:rPr>
        <w:tab/>
      </w:r>
      <w:r w:rsidRPr="00E9263D">
        <w:rPr>
          <w:rFonts w:ascii="Arial" w:hAnsi="Arial" w:cs="Arial"/>
          <w:sz w:val="18"/>
          <w:szCs w:val="18"/>
          <w:lang w:val="fr-FR"/>
        </w:rPr>
        <w:t>Vaisala RS41/AUTOSONDE (Finland)</w:t>
      </w:r>
    </w:p>
    <w:p w14:paraId="65589933"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03/11/2011</w:t>
      </w:r>
      <w:r w:rsidRPr="00E9263D">
        <w:rPr>
          <w:rFonts w:ascii="Arial" w:hAnsi="Arial"/>
          <w:sz w:val="18"/>
          <w:szCs w:val="18"/>
          <w:lang w:val="fr-FR"/>
        </w:rPr>
        <w:tab/>
      </w:r>
      <w:r w:rsidRPr="00E9263D">
        <w:rPr>
          <w:rFonts w:ascii="Arial" w:hAnsi="Arial" w:cs="Arial"/>
          <w:sz w:val="18"/>
          <w:szCs w:val="18"/>
          <w:lang w:val="fr-FR"/>
        </w:rPr>
        <w:t>25</w:t>
      </w:r>
      <w:r w:rsidRPr="00E9263D">
        <w:rPr>
          <w:rFonts w:ascii="Arial" w:hAnsi="Arial"/>
          <w:sz w:val="18"/>
          <w:szCs w:val="18"/>
          <w:lang w:val="fr-FR"/>
        </w:rPr>
        <w:tab/>
      </w:r>
      <w:r w:rsidRPr="00E9263D">
        <w:rPr>
          <w:rFonts w:ascii="Arial" w:hAnsi="Arial" w:cs="Arial"/>
          <w:sz w:val="18"/>
          <w:szCs w:val="18"/>
          <w:lang w:val="fr-FR"/>
        </w:rPr>
        <w:t>125</w:t>
      </w:r>
      <w:r w:rsidRPr="00E9263D">
        <w:rPr>
          <w:rFonts w:ascii="Arial" w:hAnsi="Arial"/>
          <w:sz w:val="18"/>
          <w:szCs w:val="18"/>
          <w:lang w:val="fr-FR"/>
        </w:rPr>
        <w:tab/>
      </w:r>
      <w:r w:rsidRPr="00E9263D">
        <w:rPr>
          <w:rFonts w:ascii="Arial" w:hAnsi="Arial" w:cs="Arial"/>
          <w:sz w:val="18"/>
          <w:szCs w:val="18"/>
          <w:lang w:val="fr-FR"/>
        </w:rPr>
        <w:t>Vaisala RS41/MARWIN MW32 (Finland)</w:t>
      </w:r>
    </w:p>
    <w:p w14:paraId="12FA231B"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07/05/2014</w:t>
      </w:r>
      <w:r w:rsidRPr="00E9263D">
        <w:rPr>
          <w:rFonts w:ascii="Arial" w:hAnsi="Arial" w:cs="Arial"/>
          <w:sz w:val="18"/>
          <w:szCs w:val="18"/>
        </w:rPr>
        <w:tab/>
        <w:t>26</w:t>
      </w:r>
      <w:r w:rsidRPr="00E9263D">
        <w:rPr>
          <w:rFonts w:ascii="Arial" w:hAnsi="Arial" w:cs="Arial"/>
          <w:sz w:val="18"/>
          <w:szCs w:val="18"/>
        </w:rPr>
        <w:tab/>
        <w:t>126</w:t>
      </w:r>
      <w:r w:rsidRPr="00E9263D">
        <w:rPr>
          <w:rFonts w:ascii="Arial" w:hAnsi="Arial" w:cs="Arial"/>
          <w:sz w:val="18"/>
          <w:szCs w:val="18"/>
        </w:rPr>
        <w:tab/>
        <w:t>Meteolabor SRS–C34/Argus 37 (Switzerland)</w:t>
      </w:r>
    </w:p>
    <w:p w14:paraId="212173AA"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27</w:t>
      </w:r>
      <w:r w:rsidRPr="00E9263D">
        <w:rPr>
          <w:rFonts w:ascii="Arial" w:hAnsi="Arial"/>
          <w:sz w:val="18"/>
          <w:szCs w:val="18"/>
        </w:rPr>
        <w:tab/>
      </w:r>
      <w:r w:rsidRPr="00E9263D">
        <w:rPr>
          <w:rFonts w:ascii="Arial" w:hAnsi="Arial" w:cs="Arial"/>
          <w:sz w:val="18"/>
          <w:szCs w:val="18"/>
        </w:rPr>
        <w:t>127</w:t>
      </w:r>
      <w:r w:rsidRPr="00E9263D">
        <w:rPr>
          <w:rFonts w:ascii="Arial" w:hAnsi="Arial"/>
          <w:sz w:val="18"/>
          <w:szCs w:val="18"/>
        </w:rPr>
        <w:tab/>
      </w:r>
      <w:r w:rsidRPr="00E9263D">
        <w:rPr>
          <w:rFonts w:ascii="Arial" w:hAnsi="Arial" w:cs="Arial"/>
          <w:sz w:val="18"/>
          <w:szCs w:val="18"/>
        </w:rPr>
        <w:t>Not vacant</w:t>
      </w:r>
    </w:p>
    <w:p w14:paraId="1B5F04B8"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15/09/2011</w:t>
      </w:r>
      <w:r w:rsidRPr="00E9263D">
        <w:rPr>
          <w:rFonts w:ascii="Arial" w:hAnsi="Arial"/>
          <w:sz w:val="18"/>
          <w:szCs w:val="18"/>
        </w:rPr>
        <w:tab/>
      </w:r>
      <w:r w:rsidRPr="00E9263D">
        <w:rPr>
          <w:rFonts w:ascii="Arial" w:hAnsi="Arial" w:cs="Arial"/>
          <w:sz w:val="18"/>
          <w:szCs w:val="18"/>
        </w:rPr>
        <w:t>28</w:t>
      </w:r>
      <w:r w:rsidRPr="00E9263D">
        <w:rPr>
          <w:rFonts w:ascii="Arial" w:hAnsi="Arial"/>
          <w:sz w:val="18"/>
          <w:szCs w:val="18"/>
        </w:rPr>
        <w:tab/>
      </w:r>
      <w:r w:rsidRPr="00E9263D">
        <w:rPr>
          <w:rFonts w:ascii="Arial" w:hAnsi="Arial" w:cs="Arial"/>
          <w:sz w:val="18"/>
          <w:szCs w:val="18"/>
        </w:rPr>
        <w:t>128</w:t>
      </w:r>
      <w:r w:rsidRPr="00E9263D">
        <w:rPr>
          <w:rFonts w:ascii="Arial" w:hAnsi="Arial"/>
          <w:sz w:val="18"/>
          <w:szCs w:val="18"/>
        </w:rPr>
        <w:tab/>
      </w:r>
      <w:r w:rsidRPr="00E9263D">
        <w:rPr>
          <w:rFonts w:ascii="Arial" w:hAnsi="Arial" w:cs="Arial"/>
          <w:sz w:val="18"/>
          <w:szCs w:val="18"/>
        </w:rPr>
        <w:t>AVK - AK2-02 (Russian Federation)</w:t>
      </w:r>
    </w:p>
    <w:p w14:paraId="2744D705"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15/09/2011</w:t>
      </w:r>
      <w:r w:rsidRPr="00E9263D">
        <w:rPr>
          <w:rFonts w:ascii="Arial" w:hAnsi="Arial"/>
          <w:sz w:val="18"/>
          <w:szCs w:val="18"/>
        </w:rPr>
        <w:tab/>
      </w:r>
      <w:r w:rsidRPr="00E9263D">
        <w:rPr>
          <w:rFonts w:ascii="Arial" w:hAnsi="Arial" w:cs="Arial"/>
          <w:sz w:val="18"/>
          <w:szCs w:val="18"/>
        </w:rPr>
        <w:t>29</w:t>
      </w:r>
      <w:r w:rsidRPr="00E9263D">
        <w:rPr>
          <w:rFonts w:ascii="Arial" w:hAnsi="Arial"/>
          <w:sz w:val="18"/>
          <w:szCs w:val="18"/>
        </w:rPr>
        <w:tab/>
      </w:r>
      <w:r w:rsidRPr="00E9263D">
        <w:rPr>
          <w:rFonts w:ascii="Arial" w:hAnsi="Arial" w:cs="Arial"/>
          <w:sz w:val="18"/>
          <w:szCs w:val="18"/>
        </w:rPr>
        <w:t>129</w:t>
      </w:r>
      <w:r w:rsidRPr="00E9263D">
        <w:rPr>
          <w:rFonts w:ascii="Arial" w:hAnsi="Arial"/>
          <w:sz w:val="18"/>
          <w:szCs w:val="18"/>
        </w:rPr>
        <w:tab/>
      </w:r>
      <w:r w:rsidRPr="00E9263D">
        <w:rPr>
          <w:rFonts w:ascii="Arial" w:hAnsi="Arial" w:cs="Arial"/>
          <w:sz w:val="18"/>
          <w:szCs w:val="18"/>
        </w:rPr>
        <w:t>MARL-A or Vektor-M - AK2-02 (Russian Federation)</w:t>
      </w:r>
    </w:p>
    <w:p w14:paraId="16F99BEF"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01/01/2010</w:t>
      </w:r>
      <w:r w:rsidRPr="00E9263D">
        <w:rPr>
          <w:rFonts w:ascii="Arial" w:hAnsi="Arial" w:cs="Arial"/>
          <w:sz w:val="18"/>
          <w:szCs w:val="18"/>
        </w:rPr>
        <w:tab/>
        <w:t>30</w:t>
      </w:r>
      <w:r w:rsidRPr="00E9263D">
        <w:rPr>
          <w:rFonts w:ascii="Arial" w:hAnsi="Arial" w:cs="Arial"/>
          <w:sz w:val="18"/>
          <w:szCs w:val="18"/>
        </w:rPr>
        <w:tab/>
        <w:t>130</w:t>
      </w:r>
      <w:r w:rsidRPr="00E9263D">
        <w:rPr>
          <w:rFonts w:ascii="Arial" w:hAnsi="Arial" w:cs="Arial"/>
          <w:sz w:val="18"/>
          <w:szCs w:val="18"/>
        </w:rPr>
        <w:tab/>
        <w:t>Meisei RS-06G (Japan)</w:t>
      </w:r>
    </w:p>
    <w:p w14:paraId="00DFCD63"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t>0</w:t>
      </w:r>
      <w:r w:rsidRPr="00E9263D">
        <w:rPr>
          <w:rFonts w:ascii="Arial" w:hAnsi="Arial" w:cs="Arial"/>
          <w:sz w:val="18"/>
          <w:szCs w:val="18"/>
        </w:rPr>
        <w:t>3/11/2011</w:t>
      </w:r>
      <w:r w:rsidRPr="00E9263D">
        <w:rPr>
          <w:rFonts w:ascii="Arial" w:hAnsi="Arial"/>
          <w:sz w:val="18"/>
          <w:szCs w:val="18"/>
        </w:rPr>
        <w:tab/>
      </w:r>
      <w:r w:rsidRPr="00E9263D">
        <w:rPr>
          <w:rFonts w:ascii="Arial" w:hAnsi="Arial" w:cs="Arial"/>
          <w:sz w:val="18"/>
          <w:szCs w:val="18"/>
        </w:rPr>
        <w:t>31</w:t>
      </w:r>
      <w:r w:rsidRPr="00E9263D">
        <w:rPr>
          <w:rFonts w:ascii="Arial" w:hAnsi="Arial"/>
          <w:sz w:val="18"/>
          <w:szCs w:val="18"/>
        </w:rPr>
        <w:tab/>
      </w:r>
      <w:r w:rsidRPr="00E9263D">
        <w:rPr>
          <w:rFonts w:ascii="Arial" w:hAnsi="Arial" w:cs="Arial"/>
          <w:sz w:val="18"/>
          <w:szCs w:val="18"/>
        </w:rPr>
        <w:t>131</w:t>
      </w:r>
      <w:r w:rsidRPr="00E9263D">
        <w:rPr>
          <w:rFonts w:ascii="Arial" w:hAnsi="Arial"/>
          <w:sz w:val="18"/>
          <w:szCs w:val="18"/>
        </w:rPr>
        <w:tab/>
      </w:r>
      <w:r w:rsidRPr="00E9263D">
        <w:rPr>
          <w:rFonts w:ascii="Arial" w:hAnsi="Arial" w:cs="Arial"/>
          <w:sz w:val="18"/>
          <w:szCs w:val="18"/>
        </w:rPr>
        <w:t>Taiyuan GTS1-1/GFE(L) (China )</w:t>
      </w:r>
    </w:p>
    <w:p w14:paraId="24D6ECDD"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en-US"/>
        </w:rPr>
      </w:pPr>
      <w:r w:rsidRPr="00E9263D">
        <w:rPr>
          <w:rFonts w:ascii="Arial" w:hAnsi="Arial"/>
          <w:sz w:val="18"/>
          <w:szCs w:val="18"/>
        </w:rPr>
        <w:tab/>
        <w:t>0</w:t>
      </w:r>
      <w:r w:rsidRPr="00E9263D">
        <w:rPr>
          <w:rFonts w:ascii="Arial" w:hAnsi="Arial" w:cs="Arial"/>
          <w:sz w:val="18"/>
          <w:szCs w:val="18"/>
        </w:rPr>
        <w:t>3/11/2011</w:t>
      </w:r>
      <w:r w:rsidRPr="00E9263D">
        <w:rPr>
          <w:rFonts w:ascii="Arial" w:hAnsi="Arial"/>
          <w:sz w:val="18"/>
          <w:szCs w:val="18"/>
        </w:rPr>
        <w:tab/>
      </w:r>
      <w:r w:rsidRPr="00E9263D">
        <w:rPr>
          <w:rFonts w:ascii="Arial" w:hAnsi="Arial" w:cs="Arial"/>
          <w:sz w:val="18"/>
          <w:szCs w:val="18"/>
        </w:rPr>
        <w:t>32</w:t>
      </w:r>
      <w:r w:rsidRPr="00E9263D">
        <w:rPr>
          <w:rFonts w:ascii="Arial" w:hAnsi="Arial"/>
          <w:sz w:val="18"/>
          <w:szCs w:val="18"/>
        </w:rPr>
        <w:tab/>
      </w:r>
      <w:r w:rsidRPr="00E9263D">
        <w:rPr>
          <w:rFonts w:ascii="Arial" w:hAnsi="Arial" w:cs="Arial"/>
          <w:sz w:val="18"/>
          <w:szCs w:val="18"/>
        </w:rPr>
        <w:t>132</w:t>
      </w:r>
      <w:r w:rsidRPr="00E9263D">
        <w:rPr>
          <w:rFonts w:ascii="Arial" w:hAnsi="Arial"/>
          <w:sz w:val="18"/>
          <w:szCs w:val="18"/>
        </w:rPr>
        <w:tab/>
      </w:r>
      <w:r w:rsidRPr="00E9263D">
        <w:rPr>
          <w:rFonts w:ascii="Arial" w:hAnsi="Arial" w:cs="Arial"/>
          <w:sz w:val="18"/>
          <w:szCs w:val="18"/>
        </w:rPr>
        <w:t>Shanghai GTS1/GFE(L) (China)</w:t>
      </w:r>
    </w:p>
    <w:p w14:paraId="64499FF8"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en-US"/>
        </w:rPr>
      </w:pPr>
      <w:r w:rsidRPr="00E9263D">
        <w:rPr>
          <w:rFonts w:ascii="Arial" w:hAnsi="Arial"/>
          <w:sz w:val="18"/>
          <w:szCs w:val="18"/>
        </w:rPr>
        <w:tab/>
        <w:t>0</w:t>
      </w:r>
      <w:r w:rsidRPr="00E9263D">
        <w:rPr>
          <w:rFonts w:ascii="Arial" w:hAnsi="Arial" w:cs="Arial"/>
          <w:sz w:val="18"/>
          <w:szCs w:val="18"/>
        </w:rPr>
        <w:t>3/11/2011</w:t>
      </w:r>
      <w:r w:rsidRPr="00E9263D">
        <w:rPr>
          <w:rFonts w:ascii="Arial" w:hAnsi="Arial"/>
          <w:sz w:val="18"/>
          <w:szCs w:val="18"/>
        </w:rPr>
        <w:tab/>
      </w:r>
      <w:r w:rsidRPr="00E9263D">
        <w:rPr>
          <w:rFonts w:ascii="Arial" w:hAnsi="Arial" w:cs="Arial"/>
          <w:sz w:val="18"/>
          <w:szCs w:val="18"/>
        </w:rPr>
        <w:t>33</w:t>
      </w:r>
      <w:r w:rsidRPr="00E9263D">
        <w:rPr>
          <w:rFonts w:ascii="Arial" w:hAnsi="Arial"/>
          <w:sz w:val="18"/>
          <w:szCs w:val="18"/>
        </w:rPr>
        <w:tab/>
      </w:r>
      <w:r w:rsidRPr="00E9263D">
        <w:rPr>
          <w:rFonts w:ascii="Arial" w:hAnsi="Arial" w:cs="Arial"/>
          <w:sz w:val="18"/>
          <w:szCs w:val="18"/>
        </w:rPr>
        <w:t>133</w:t>
      </w:r>
      <w:r w:rsidRPr="00E9263D">
        <w:rPr>
          <w:rFonts w:ascii="Arial" w:hAnsi="Arial"/>
          <w:sz w:val="18"/>
          <w:szCs w:val="18"/>
        </w:rPr>
        <w:tab/>
      </w:r>
      <w:r w:rsidRPr="00E9263D">
        <w:rPr>
          <w:rFonts w:ascii="Arial" w:hAnsi="Arial" w:cs="Arial"/>
          <w:sz w:val="18"/>
          <w:szCs w:val="18"/>
        </w:rPr>
        <w:t>Nanjing GTS1-2/GFE(L) (China)</w:t>
      </w:r>
    </w:p>
    <w:p w14:paraId="778ACF95" w14:textId="460318B0" w:rsidR="0040196A" w:rsidRPr="001877F6" w:rsidRDefault="0040196A" w:rsidP="0040196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color w:val="FF0000"/>
          <w:sz w:val="18"/>
          <w:szCs w:val="18"/>
        </w:rPr>
      </w:pPr>
      <w:r w:rsidRPr="001877F6">
        <w:rPr>
          <w:rFonts w:ascii="Arial" w:hAnsi="Arial" w:cs="Arial"/>
          <w:color w:val="FF0000"/>
          <w:sz w:val="18"/>
          <w:szCs w:val="18"/>
        </w:rPr>
        <w:tab/>
      </w:r>
      <w:r w:rsidR="00C30561" w:rsidRPr="001877F6">
        <w:rPr>
          <w:rFonts w:ascii="Arial" w:hAnsi="Arial" w:cs="Arial"/>
          <w:color w:val="FF0000"/>
          <w:sz w:val="18"/>
          <w:szCs w:val="18"/>
        </w:rPr>
        <w:t>06/05/2020</w:t>
      </w:r>
      <w:r w:rsidRPr="001877F6">
        <w:rPr>
          <w:rFonts w:ascii="Arial" w:hAnsi="Arial" w:cs="Arial"/>
          <w:color w:val="FF0000"/>
          <w:sz w:val="18"/>
          <w:szCs w:val="18"/>
        </w:rPr>
        <w:tab/>
        <w:t>34</w:t>
      </w:r>
      <w:r w:rsidRPr="001877F6">
        <w:rPr>
          <w:rFonts w:ascii="Arial" w:hAnsi="Arial" w:cs="Arial"/>
          <w:color w:val="FF0000"/>
          <w:sz w:val="18"/>
          <w:szCs w:val="18"/>
        </w:rPr>
        <w:tab/>
        <w:t>134</w:t>
      </w:r>
      <w:r w:rsidRPr="001877F6">
        <w:rPr>
          <w:rFonts w:ascii="Arial" w:hAnsi="Arial" w:cs="Arial"/>
          <w:color w:val="FF0000"/>
          <w:sz w:val="18"/>
          <w:szCs w:val="18"/>
        </w:rPr>
        <w:tab/>
      </w:r>
      <w:r w:rsidR="00C30561" w:rsidRPr="001877F6">
        <w:rPr>
          <w:rFonts w:ascii="Arial" w:hAnsi="Arial" w:cs="Arial"/>
          <w:color w:val="FF0000"/>
          <w:sz w:val="18"/>
          <w:szCs w:val="18"/>
        </w:rPr>
        <w:t>iMet-4 GPS radiosonde (USA)</w:t>
      </w:r>
    </w:p>
    <w:p w14:paraId="234A9199"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07/05/2014</w:t>
      </w:r>
      <w:r w:rsidRPr="00E9263D">
        <w:rPr>
          <w:rFonts w:ascii="Arial" w:hAnsi="Arial" w:cs="Arial"/>
          <w:sz w:val="18"/>
          <w:szCs w:val="18"/>
        </w:rPr>
        <w:tab/>
        <w:t>35</w:t>
      </w:r>
      <w:r w:rsidRPr="00E9263D">
        <w:rPr>
          <w:rFonts w:ascii="Arial" w:hAnsi="Arial" w:cs="Arial"/>
          <w:sz w:val="18"/>
          <w:szCs w:val="18"/>
        </w:rPr>
        <w:tab/>
        <w:t>135</w:t>
      </w:r>
      <w:r w:rsidRPr="00E9263D">
        <w:rPr>
          <w:rFonts w:ascii="Arial" w:hAnsi="Arial" w:cs="Arial"/>
          <w:sz w:val="18"/>
          <w:szCs w:val="18"/>
        </w:rPr>
        <w:tab/>
        <w:t xml:space="preserve">Meisei iMS-100 GPS radiosonde w/thermistor sensor, capacitance </w:t>
      </w:r>
      <w:r w:rsidR="003058E9"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relative humidity sensor, and derived pressure from GPS height</w:t>
      </w:r>
      <w:r w:rsidR="003058E9"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(Japan)</w:t>
      </w:r>
    </w:p>
    <w:p w14:paraId="7EC067D4" w14:textId="60A84A46" w:rsidR="000B65E4" w:rsidRPr="005E297A" w:rsidRDefault="000B65E4" w:rsidP="009A106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5E297A">
        <w:rPr>
          <w:rFonts w:ascii="Arial" w:hAnsi="Arial" w:cs="Arial"/>
        </w:rPr>
        <w:tab/>
      </w:r>
      <w:r w:rsidR="009A1067" w:rsidRPr="00BA62EC">
        <w:rPr>
          <w:rFonts w:ascii="Arial" w:hAnsi="Arial" w:cs="Arial"/>
          <w:sz w:val="18"/>
          <w:szCs w:val="18"/>
        </w:rPr>
        <w:t>0</w:t>
      </w:r>
      <w:r w:rsidR="005E297A" w:rsidRPr="00BA62EC">
        <w:rPr>
          <w:rFonts w:ascii="Arial" w:hAnsi="Arial" w:cs="Arial"/>
          <w:sz w:val="18"/>
          <w:szCs w:val="18"/>
        </w:rPr>
        <w:t>2</w:t>
      </w:r>
      <w:r w:rsidR="009A1067" w:rsidRPr="00BA62EC">
        <w:rPr>
          <w:rFonts w:ascii="Arial" w:hAnsi="Arial" w:cs="Arial"/>
          <w:sz w:val="18"/>
          <w:szCs w:val="18"/>
        </w:rPr>
        <w:t>/05/</w:t>
      </w:r>
      <w:r w:rsidR="005E297A" w:rsidRPr="00BA62EC">
        <w:rPr>
          <w:rFonts w:ascii="Arial" w:hAnsi="Arial" w:cs="Arial"/>
          <w:sz w:val="18"/>
          <w:szCs w:val="18"/>
        </w:rPr>
        <w:t>2018</w:t>
      </w:r>
      <w:r w:rsidRPr="00BA62EC">
        <w:rPr>
          <w:rFonts w:ascii="Arial" w:hAnsi="Arial" w:cs="Arial"/>
        </w:rPr>
        <w:tab/>
      </w:r>
      <w:r w:rsidRPr="00BA62EC">
        <w:rPr>
          <w:rFonts w:ascii="Arial" w:hAnsi="Arial" w:cs="Arial"/>
          <w:sz w:val="18"/>
          <w:szCs w:val="18"/>
        </w:rPr>
        <w:t>36</w:t>
      </w:r>
      <w:r w:rsidRPr="00BA62EC">
        <w:rPr>
          <w:rFonts w:ascii="Arial" w:hAnsi="Arial" w:cs="Arial"/>
        </w:rPr>
        <w:tab/>
      </w:r>
      <w:r w:rsidRPr="00BA62EC">
        <w:rPr>
          <w:rFonts w:ascii="Arial" w:hAnsi="Arial" w:cs="Arial"/>
          <w:sz w:val="18"/>
          <w:szCs w:val="18"/>
        </w:rPr>
        <w:t>136</w:t>
      </w:r>
      <w:r w:rsidRPr="00BA62EC">
        <w:rPr>
          <w:rFonts w:ascii="Arial" w:hAnsi="Arial" w:cs="Arial"/>
        </w:rPr>
        <w:tab/>
      </w:r>
      <w:r w:rsidR="005E297A" w:rsidRPr="00BA62EC">
        <w:rPr>
          <w:rFonts w:ascii="Arial" w:hAnsi="Arial" w:cs="Arial"/>
          <w:color w:val="000000"/>
          <w:sz w:val="18"/>
          <w:szCs w:val="18"/>
          <w:lang w:val="en-US"/>
        </w:rPr>
        <w:t xml:space="preserve">Meisei iMDS-17 </w:t>
      </w:r>
      <w:r w:rsidR="005E297A" w:rsidRPr="00BA62EC">
        <w:rPr>
          <w:rFonts w:ascii="Arial" w:hAnsi="Arial" w:cs="Arial"/>
          <w:sz w:val="18"/>
          <w:szCs w:val="18"/>
          <w:lang w:val="en-US"/>
        </w:rPr>
        <w:t>GPS dropsonde w/thermistor</w:t>
      </w:r>
      <w:r w:rsidR="005E297A" w:rsidRPr="00BA62EC">
        <w:rPr>
          <w:rFonts w:ascii="Arial" w:eastAsiaTheme="minorEastAsia" w:hAnsi="Arial" w:cs="Arial"/>
          <w:sz w:val="18"/>
          <w:szCs w:val="18"/>
          <w:lang w:val="en-US"/>
        </w:rPr>
        <w:t xml:space="preserve"> </w:t>
      </w:r>
      <w:r w:rsidR="005E297A" w:rsidRPr="00BA62EC">
        <w:rPr>
          <w:rFonts w:ascii="Arial" w:hAnsi="Arial" w:cs="Arial"/>
          <w:sz w:val="18"/>
          <w:szCs w:val="18"/>
          <w:lang w:val="en-US"/>
        </w:rPr>
        <w:t xml:space="preserve">sensor, capacitance </w:t>
      </w:r>
      <w:r w:rsidR="005E297A" w:rsidRPr="00BA62EC">
        <w:rPr>
          <w:rFonts w:ascii="Arial" w:hAnsi="Arial" w:cs="Arial"/>
          <w:sz w:val="18"/>
          <w:szCs w:val="18"/>
          <w:lang w:val="en-US"/>
        </w:rPr>
        <w:br/>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t xml:space="preserve">relative humidity sensor, </w:t>
      </w:r>
      <w:r w:rsidR="005E297A" w:rsidRPr="00BA62EC">
        <w:rPr>
          <w:rFonts w:ascii="Arial" w:eastAsiaTheme="minorEastAsia" w:hAnsi="Arial" w:cs="Arial"/>
          <w:sz w:val="18"/>
          <w:szCs w:val="18"/>
          <w:lang w:val="en-US"/>
        </w:rPr>
        <w:t>a</w:t>
      </w:r>
      <w:r w:rsidR="005E297A" w:rsidRPr="00BA62EC">
        <w:rPr>
          <w:rFonts w:ascii="Arial" w:hAnsi="Arial" w:cs="Arial"/>
          <w:sz w:val="18"/>
          <w:szCs w:val="18"/>
          <w:lang w:val="en-US"/>
        </w:rPr>
        <w:t xml:space="preserve">nd capacitance pressure sensor </w:t>
      </w:r>
      <w:r w:rsidR="005E297A" w:rsidRPr="00BA62EC">
        <w:rPr>
          <w:rFonts w:ascii="Arial" w:hAnsi="Arial" w:cs="Arial"/>
          <w:sz w:val="18"/>
          <w:szCs w:val="18"/>
          <w:lang w:val="en-US"/>
        </w:rPr>
        <w:br/>
      </w:r>
      <w:r w:rsidR="005E297A" w:rsidRPr="00BA62EC">
        <w:rPr>
          <w:rFonts w:ascii="Arial" w:hAnsi="Arial" w:cs="Arial"/>
          <w:color w:val="000000"/>
          <w:sz w:val="18"/>
          <w:szCs w:val="18"/>
          <w:lang w:val="en-US"/>
        </w:rPr>
        <w:tab/>
      </w:r>
      <w:r w:rsidR="005E297A" w:rsidRPr="00BA62EC">
        <w:rPr>
          <w:rFonts w:ascii="Arial" w:hAnsi="Arial" w:cs="Arial"/>
          <w:color w:val="000000"/>
          <w:sz w:val="18"/>
          <w:szCs w:val="18"/>
          <w:lang w:val="en-US"/>
        </w:rPr>
        <w:tab/>
      </w:r>
      <w:r w:rsidR="005E297A" w:rsidRPr="00BA62EC">
        <w:rPr>
          <w:rFonts w:ascii="Arial" w:hAnsi="Arial" w:cs="Arial"/>
          <w:color w:val="000000"/>
          <w:sz w:val="18"/>
          <w:szCs w:val="18"/>
          <w:lang w:val="en-US"/>
        </w:rPr>
        <w:tab/>
      </w:r>
      <w:r w:rsidR="005E297A" w:rsidRPr="00BA62EC">
        <w:rPr>
          <w:rFonts w:ascii="Arial" w:hAnsi="Arial" w:cs="Arial"/>
          <w:color w:val="000000"/>
          <w:sz w:val="18"/>
          <w:szCs w:val="18"/>
          <w:lang w:val="en-US"/>
        </w:rPr>
        <w:tab/>
        <w:t>(Japan)</w:t>
      </w:r>
    </w:p>
    <w:p w14:paraId="365C3AA2"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6"/>
          <w:szCs w:val="16"/>
        </w:rPr>
      </w:pPr>
      <w:r w:rsidRPr="00E9263D">
        <w:rPr>
          <w:rFonts w:ascii="Arial" w:hAnsi="Arial"/>
        </w:rPr>
        <w:tab/>
      </w:r>
      <w:r w:rsidRPr="00E9263D">
        <w:rPr>
          <w:rFonts w:ascii="Arial" w:hAnsi="Arial"/>
        </w:rPr>
        <w:tab/>
      </w:r>
      <w:r w:rsidRPr="00E9263D">
        <w:rPr>
          <w:rFonts w:ascii="Arial" w:hAnsi="Arial" w:cs="Arial"/>
          <w:sz w:val="18"/>
          <w:szCs w:val="18"/>
        </w:rPr>
        <w:t>37</w:t>
      </w:r>
      <w:r w:rsidRPr="00E9263D">
        <w:rPr>
          <w:rFonts w:ascii="Arial" w:hAnsi="Arial"/>
        </w:rPr>
        <w:tab/>
      </w:r>
      <w:r w:rsidRPr="00E9263D">
        <w:rPr>
          <w:rFonts w:ascii="Arial" w:hAnsi="Arial" w:cs="Arial"/>
          <w:sz w:val="18"/>
          <w:szCs w:val="18"/>
        </w:rPr>
        <w:t>137</w:t>
      </w:r>
      <w:r w:rsidRPr="00E9263D">
        <w:rPr>
          <w:rFonts w:ascii="Arial" w:hAnsi="Arial"/>
        </w:rPr>
        <w:tab/>
      </w:r>
      <w:r w:rsidRPr="00E9263D">
        <w:rPr>
          <w:rFonts w:ascii="Arial" w:hAnsi="Arial" w:cs="Arial"/>
          <w:sz w:val="18"/>
          <w:szCs w:val="18"/>
        </w:rPr>
        <w:t>Not vacant</w:t>
      </w:r>
    </w:p>
    <w:p w14:paraId="0B42340B"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Needed</w:t>
      </w:r>
      <w:r w:rsidRPr="00E9263D">
        <w:rPr>
          <w:rFonts w:ascii="Arial" w:hAnsi="Arial"/>
          <w:sz w:val="18"/>
          <w:szCs w:val="18"/>
        </w:rPr>
        <w:tab/>
      </w:r>
      <w:r w:rsidRPr="00E9263D">
        <w:rPr>
          <w:rFonts w:ascii="Arial" w:hAnsi="Arial" w:cs="Arial"/>
          <w:sz w:val="18"/>
          <w:szCs w:val="18"/>
        </w:rPr>
        <w:t>38–40</w:t>
      </w:r>
      <w:r w:rsidRPr="00E9263D">
        <w:rPr>
          <w:rFonts w:ascii="Arial" w:hAnsi="Arial"/>
          <w:sz w:val="18"/>
          <w:szCs w:val="18"/>
        </w:rPr>
        <w:tab/>
      </w:r>
      <w:r w:rsidRPr="00E9263D">
        <w:rPr>
          <w:rFonts w:ascii="Arial" w:hAnsi="Arial" w:cs="Arial"/>
          <w:sz w:val="18"/>
          <w:szCs w:val="18"/>
        </w:rPr>
        <w:t>138–140</w:t>
      </w:r>
      <w:r w:rsidRPr="00E9263D">
        <w:rPr>
          <w:rFonts w:ascii="Arial" w:hAnsi="Arial"/>
          <w:sz w:val="18"/>
          <w:szCs w:val="18"/>
        </w:rPr>
        <w:tab/>
      </w:r>
      <w:r w:rsidRPr="00E9263D">
        <w:rPr>
          <w:rFonts w:ascii="Arial" w:hAnsi="Arial" w:cs="Arial"/>
          <w:sz w:val="18"/>
          <w:szCs w:val="18"/>
        </w:rPr>
        <w:t>Vacant</w:t>
      </w:r>
    </w:p>
    <w:p w14:paraId="05D33FA6"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t>0</w:t>
      </w:r>
      <w:r w:rsidRPr="00E9263D">
        <w:rPr>
          <w:rFonts w:ascii="Arial" w:hAnsi="Arial" w:cs="Arial"/>
          <w:sz w:val="18"/>
          <w:szCs w:val="18"/>
        </w:rPr>
        <w:t>3/11/2011</w:t>
      </w:r>
      <w:r w:rsidRPr="00E9263D">
        <w:rPr>
          <w:rFonts w:ascii="Arial" w:hAnsi="Arial"/>
          <w:sz w:val="18"/>
          <w:szCs w:val="18"/>
        </w:rPr>
        <w:tab/>
      </w:r>
      <w:r w:rsidRPr="00E9263D">
        <w:rPr>
          <w:rFonts w:ascii="Arial" w:hAnsi="Arial" w:cs="Arial"/>
          <w:sz w:val="18"/>
          <w:szCs w:val="18"/>
        </w:rPr>
        <w:t>41</w:t>
      </w:r>
      <w:r w:rsidRPr="00E9263D">
        <w:rPr>
          <w:rFonts w:ascii="Arial" w:hAnsi="Arial"/>
          <w:sz w:val="18"/>
          <w:szCs w:val="18"/>
        </w:rPr>
        <w:tab/>
      </w:r>
      <w:r w:rsidRPr="00E9263D">
        <w:rPr>
          <w:rFonts w:ascii="Arial" w:hAnsi="Arial" w:cs="Arial"/>
          <w:sz w:val="18"/>
          <w:szCs w:val="18"/>
        </w:rPr>
        <w:t>141</w:t>
      </w:r>
      <w:r w:rsidRPr="00E9263D">
        <w:rPr>
          <w:rFonts w:ascii="Arial" w:hAnsi="Arial"/>
          <w:sz w:val="18"/>
          <w:szCs w:val="18"/>
        </w:rPr>
        <w:tab/>
      </w:r>
      <w:r w:rsidRPr="00E9263D">
        <w:rPr>
          <w:rFonts w:ascii="Arial" w:hAnsi="Arial" w:cs="Arial"/>
          <w:sz w:val="18"/>
          <w:szCs w:val="18"/>
        </w:rPr>
        <w:t>Vaisala RS41 with pressure derived from GPS height/</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DigiCORA MW41 (Finland)</w:t>
      </w:r>
    </w:p>
    <w:p w14:paraId="143D78E2"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t>0</w:t>
      </w:r>
      <w:r w:rsidRPr="00E9263D">
        <w:rPr>
          <w:rFonts w:ascii="Arial" w:hAnsi="Arial" w:cs="Arial"/>
          <w:sz w:val="18"/>
          <w:szCs w:val="18"/>
        </w:rPr>
        <w:t>3/11/2011</w:t>
      </w:r>
      <w:r w:rsidRPr="00E9263D">
        <w:rPr>
          <w:rFonts w:ascii="Arial" w:hAnsi="Arial"/>
          <w:sz w:val="18"/>
          <w:szCs w:val="18"/>
        </w:rPr>
        <w:tab/>
      </w:r>
      <w:r w:rsidRPr="00E9263D">
        <w:rPr>
          <w:rFonts w:ascii="Arial" w:hAnsi="Arial" w:cs="Arial"/>
          <w:sz w:val="18"/>
          <w:szCs w:val="18"/>
        </w:rPr>
        <w:t>42</w:t>
      </w:r>
      <w:r w:rsidRPr="00E9263D">
        <w:rPr>
          <w:rFonts w:ascii="Arial" w:hAnsi="Arial"/>
          <w:sz w:val="18"/>
          <w:szCs w:val="18"/>
        </w:rPr>
        <w:tab/>
      </w:r>
      <w:r w:rsidRPr="00E9263D">
        <w:rPr>
          <w:rFonts w:ascii="Arial" w:hAnsi="Arial" w:cs="Arial"/>
          <w:sz w:val="18"/>
          <w:szCs w:val="18"/>
        </w:rPr>
        <w:t>142</w:t>
      </w:r>
      <w:r w:rsidRPr="00E9263D">
        <w:rPr>
          <w:rFonts w:ascii="Arial" w:hAnsi="Arial"/>
          <w:sz w:val="18"/>
          <w:szCs w:val="18"/>
        </w:rPr>
        <w:tab/>
      </w:r>
      <w:r w:rsidRPr="00E9263D">
        <w:rPr>
          <w:rFonts w:ascii="Arial" w:hAnsi="Arial" w:cs="Arial"/>
          <w:sz w:val="18"/>
          <w:szCs w:val="18"/>
        </w:rPr>
        <w:t>Vaisala RS41 with pressure derived from GPS height/</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AUTOSONDE (Finland)</w:t>
      </w:r>
    </w:p>
    <w:p w14:paraId="155324B6"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07/05/2014</w:t>
      </w:r>
      <w:r w:rsidRPr="00E9263D">
        <w:rPr>
          <w:rFonts w:ascii="Arial" w:hAnsi="Arial" w:cs="Arial"/>
          <w:sz w:val="18"/>
          <w:szCs w:val="18"/>
        </w:rPr>
        <w:tab/>
        <w:t>43</w:t>
      </w:r>
      <w:r w:rsidRPr="00E9263D">
        <w:rPr>
          <w:rFonts w:ascii="Arial" w:hAnsi="Arial" w:cs="Arial"/>
          <w:sz w:val="18"/>
          <w:szCs w:val="18"/>
        </w:rPr>
        <w:tab/>
        <w:t>143</w:t>
      </w:r>
      <w:r w:rsidRPr="00E9263D">
        <w:rPr>
          <w:rFonts w:ascii="Arial" w:hAnsi="Arial" w:cs="Arial"/>
          <w:sz w:val="18"/>
          <w:szCs w:val="18"/>
        </w:rPr>
        <w:tab/>
        <w:t>NanJing Daqiao XGP-3G (China)*</w:t>
      </w:r>
    </w:p>
    <w:p w14:paraId="31B40CD8"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07/05/2014</w:t>
      </w:r>
      <w:r w:rsidRPr="00E9263D">
        <w:rPr>
          <w:rFonts w:ascii="Arial" w:hAnsi="Arial" w:cs="Arial"/>
          <w:sz w:val="18"/>
          <w:szCs w:val="18"/>
        </w:rPr>
        <w:tab/>
        <w:t>44</w:t>
      </w:r>
      <w:r w:rsidRPr="00E9263D">
        <w:rPr>
          <w:rFonts w:ascii="Arial" w:hAnsi="Arial" w:cs="Arial"/>
          <w:sz w:val="18"/>
          <w:szCs w:val="18"/>
        </w:rPr>
        <w:tab/>
        <w:t>144</w:t>
      </w:r>
      <w:r w:rsidRPr="00E9263D">
        <w:rPr>
          <w:rFonts w:ascii="Arial" w:hAnsi="Arial" w:cs="Arial"/>
          <w:sz w:val="18"/>
          <w:szCs w:val="18"/>
        </w:rPr>
        <w:tab/>
        <w:t>TianJin HuaYunTianYi GTS(U)1 (China)*</w:t>
      </w:r>
    </w:p>
    <w:p w14:paraId="635D932F"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07/05/2014</w:t>
      </w:r>
      <w:r w:rsidRPr="00E9263D">
        <w:rPr>
          <w:rFonts w:ascii="Arial" w:hAnsi="Arial" w:cs="Arial"/>
          <w:sz w:val="18"/>
          <w:szCs w:val="18"/>
        </w:rPr>
        <w:tab/>
        <w:t>45</w:t>
      </w:r>
      <w:r w:rsidRPr="00E9263D">
        <w:rPr>
          <w:rFonts w:ascii="Arial" w:hAnsi="Arial" w:cs="Arial"/>
          <w:sz w:val="18"/>
          <w:szCs w:val="18"/>
        </w:rPr>
        <w:tab/>
        <w:t>145</w:t>
      </w:r>
      <w:r w:rsidRPr="00E9263D">
        <w:rPr>
          <w:rFonts w:ascii="Arial" w:hAnsi="Arial" w:cs="Arial"/>
          <w:sz w:val="18"/>
          <w:szCs w:val="18"/>
        </w:rPr>
        <w:tab/>
        <w:t>Beijing Changfeng CF-06 (China)*</w:t>
      </w:r>
    </w:p>
    <w:p w14:paraId="17E44E50"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07/05/2014</w:t>
      </w:r>
      <w:r w:rsidRPr="00E9263D">
        <w:rPr>
          <w:rFonts w:ascii="Arial" w:hAnsi="Arial" w:cs="Arial"/>
          <w:sz w:val="18"/>
          <w:szCs w:val="18"/>
        </w:rPr>
        <w:tab/>
        <w:t>46</w:t>
      </w:r>
      <w:r w:rsidRPr="00E9263D">
        <w:rPr>
          <w:rFonts w:ascii="Arial" w:hAnsi="Arial" w:cs="Arial"/>
          <w:sz w:val="18"/>
          <w:szCs w:val="18"/>
        </w:rPr>
        <w:tab/>
        <w:t>146</w:t>
      </w:r>
      <w:r w:rsidRPr="00E9263D">
        <w:rPr>
          <w:rFonts w:ascii="Arial" w:hAnsi="Arial" w:cs="Arial"/>
          <w:sz w:val="18"/>
          <w:szCs w:val="18"/>
        </w:rPr>
        <w:tab/>
        <w:t>Shanghai Changwang GTS3 (China)*</w:t>
      </w:r>
    </w:p>
    <w:p w14:paraId="5856F4FE" w14:textId="77777777" w:rsidR="00F938DF" w:rsidRDefault="00F938DF" w:rsidP="00F938DF">
      <w:pPr>
        <w:widowControl w:val="0"/>
        <w:tabs>
          <w:tab w:val="center" w:pos="709"/>
          <w:tab w:val="center" w:pos="2127"/>
          <w:tab w:val="center" w:pos="3402"/>
          <w:tab w:val="left" w:pos="8560"/>
        </w:tabs>
        <w:autoSpaceDE w:val="0"/>
        <w:autoSpaceDN w:val="0"/>
        <w:adjustRightInd w:val="0"/>
        <w:rPr>
          <w:rFonts w:ascii="Arial" w:hAnsi="Arial"/>
          <w:sz w:val="18"/>
          <w:szCs w:val="18"/>
        </w:rPr>
      </w:pPr>
    </w:p>
    <w:p w14:paraId="3AB850AF" w14:textId="77777777" w:rsidR="00F938DF" w:rsidRPr="00BA73FA" w:rsidRDefault="00F938DF" w:rsidP="00F938DF">
      <w:pPr>
        <w:widowControl w:val="0"/>
        <w:tabs>
          <w:tab w:val="center" w:pos="709"/>
          <w:tab w:val="center" w:pos="2127"/>
          <w:tab w:val="center" w:pos="3402"/>
          <w:tab w:val="left" w:pos="8560"/>
        </w:tabs>
        <w:autoSpaceDE w:val="0"/>
        <w:autoSpaceDN w:val="0"/>
        <w:adjustRightInd w:val="0"/>
        <w:rPr>
          <w:rFonts w:ascii="Arial" w:hAnsi="Arial"/>
          <w:sz w:val="18"/>
          <w:szCs w:val="18"/>
        </w:rPr>
      </w:pPr>
      <w:r w:rsidRPr="00BA73FA">
        <w:rPr>
          <w:rFonts w:ascii="Arial" w:hAnsi="Arial"/>
          <w:sz w:val="18"/>
          <w:szCs w:val="18"/>
        </w:rPr>
        <w:t>____________</w:t>
      </w:r>
    </w:p>
    <w:p w14:paraId="4BFC14BA" w14:textId="6FB554ED" w:rsidR="00F938DF" w:rsidRPr="00BA73FA" w:rsidRDefault="00F938DF" w:rsidP="00F938DF">
      <w:pPr>
        <w:tabs>
          <w:tab w:val="center" w:pos="1356"/>
          <w:tab w:val="center" w:pos="2712"/>
          <w:tab w:val="center" w:pos="4068"/>
          <w:tab w:val="left" w:pos="4859"/>
        </w:tabs>
        <w:ind w:left="329" w:hanging="329"/>
        <w:rPr>
          <w:rFonts w:ascii="Arial" w:hAnsi="Arial" w:cs="Arial"/>
          <w:sz w:val="16"/>
          <w:szCs w:val="16"/>
        </w:rPr>
      </w:pPr>
      <w:r w:rsidRPr="00BA73FA">
        <w:rPr>
          <w:rFonts w:ascii="Arial" w:hAnsi="Arial" w:cs="Arial"/>
          <w:sz w:val="16"/>
          <w:szCs w:val="16"/>
        </w:rPr>
        <w:t>*</w:t>
      </w:r>
      <w:r w:rsidRPr="00BA73FA">
        <w:rPr>
          <w:rFonts w:ascii="Arial" w:hAnsi="Arial" w:cs="Arial"/>
          <w:sz w:val="16"/>
          <w:szCs w:val="16"/>
        </w:rPr>
        <w:tab/>
        <w:t>All GPS radiosondes are with thermistor, silicon piezoresistive pressure sensor or pressure derived from GPS height, capacitive relative humidity sensor and wind derived from GPS height.</w:t>
      </w:r>
    </w:p>
    <w:p w14:paraId="4C8BB69B" w14:textId="77777777" w:rsidR="00F938DF" w:rsidRDefault="00F938DF">
      <w:pPr>
        <w:rPr>
          <w:rFonts w:ascii="Arial" w:hAnsi="Arial"/>
          <w:sz w:val="18"/>
        </w:rPr>
      </w:pPr>
      <w:r>
        <w:rPr>
          <w:rFonts w:ascii="Arial" w:hAnsi="Arial"/>
          <w:sz w:val="18"/>
        </w:rPr>
        <w:br w:type="page"/>
      </w:r>
    </w:p>
    <w:p w14:paraId="26E93020" w14:textId="77777777" w:rsidR="00F938DF" w:rsidRPr="00BA73FA" w:rsidRDefault="00F938DF" w:rsidP="00F938DF">
      <w:pPr>
        <w:widowControl w:val="0"/>
        <w:tabs>
          <w:tab w:val="center" w:pos="709"/>
          <w:tab w:val="center" w:pos="2127"/>
          <w:tab w:val="center" w:pos="3402"/>
          <w:tab w:val="left" w:pos="8560"/>
        </w:tabs>
        <w:autoSpaceDE w:val="0"/>
        <w:autoSpaceDN w:val="0"/>
        <w:adjustRightInd w:val="0"/>
        <w:spacing w:before="240"/>
        <w:rPr>
          <w:rFonts w:ascii="Arial" w:hAnsi="Arial" w:cs="Arial"/>
          <w:sz w:val="21"/>
          <w:szCs w:val="21"/>
        </w:rPr>
      </w:pPr>
      <w:r w:rsidRPr="00E9263D">
        <w:rPr>
          <w:rFonts w:ascii="Arial" w:hAnsi="Arial"/>
        </w:rPr>
        <w:lastRenderedPageBreak/>
        <w:tab/>
      </w:r>
      <w:r w:rsidRPr="00BA73FA">
        <w:rPr>
          <w:rFonts w:ascii="Arial" w:hAnsi="Arial" w:cs="Arial"/>
          <w:sz w:val="16"/>
          <w:szCs w:val="16"/>
        </w:rPr>
        <w:t>Date of</w:t>
      </w:r>
      <w:r w:rsidRPr="00BA73FA">
        <w:rPr>
          <w:rFonts w:ascii="Arial" w:hAnsi="Arial" w:cs="Arial"/>
          <w:sz w:val="16"/>
          <w:szCs w:val="16"/>
        </w:rPr>
        <w:tab/>
        <w:t>Code figure for</w:t>
      </w:r>
      <w:r w:rsidRPr="00BA73FA">
        <w:rPr>
          <w:rFonts w:ascii="Arial" w:hAnsi="Arial" w:cs="Arial"/>
          <w:sz w:val="16"/>
          <w:szCs w:val="16"/>
        </w:rPr>
        <w:tab/>
        <w:t>Code figure for</w:t>
      </w:r>
    </w:p>
    <w:p w14:paraId="5AE810F8" w14:textId="77777777" w:rsidR="00F938DF" w:rsidRPr="00BA73FA" w:rsidRDefault="00F938DF" w:rsidP="00F938DF">
      <w:pPr>
        <w:widowControl w:val="0"/>
        <w:tabs>
          <w:tab w:val="center" w:pos="709"/>
          <w:tab w:val="center" w:pos="2127"/>
          <w:tab w:val="center" w:pos="3402"/>
        </w:tabs>
        <w:autoSpaceDE w:val="0"/>
        <w:autoSpaceDN w:val="0"/>
        <w:adjustRightInd w:val="0"/>
        <w:rPr>
          <w:rFonts w:ascii="Arial" w:hAnsi="Arial" w:cs="Arial"/>
          <w:sz w:val="21"/>
          <w:szCs w:val="21"/>
        </w:rPr>
      </w:pPr>
      <w:r w:rsidRPr="00BA73FA">
        <w:rPr>
          <w:rFonts w:ascii="Arial" w:hAnsi="Arial"/>
        </w:rPr>
        <w:tab/>
      </w:r>
      <w:r w:rsidRPr="00BA73FA">
        <w:rPr>
          <w:rFonts w:ascii="Arial" w:hAnsi="Arial" w:cs="Arial"/>
          <w:sz w:val="16"/>
          <w:szCs w:val="16"/>
        </w:rPr>
        <w:t>assignment of</w:t>
      </w:r>
      <w:r w:rsidRPr="00BA73FA">
        <w:rPr>
          <w:rFonts w:ascii="Arial" w:hAnsi="Arial"/>
        </w:rPr>
        <w:tab/>
      </w:r>
      <w:r w:rsidRPr="00BA73FA">
        <w:rPr>
          <w:rFonts w:ascii="Arial" w:hAnsi="Arial" w:cs="Arial"/>
          <w:sz w:val="16"/>
          <w:szCs w:val="16"/>
        </w:rPr>
        <w:t>r</w:t>
      </w:r>
      <w:r w:rsidRPr="00BA73FA">
        <w:rPr>
          <w:rFonts w:ascii="Arial" w:hAnsi="Arial" w:cs="Arial"/>
          <w:sz w:val="18"/>
          <w:szCs w:val="18"/>
          <w:vertAlign w:val="subscript"/>
        </w:rPr>
        <w:t>a</w:t>
      </w:r>
      <w:r w:rsidRPr="00BA73FA">
        <w:rPr>
          <w:rFonts w:ascii="Arial" w:hAnsi="Arial" w:cs="Arial"/>
          <w:sz w:val="16"/>
          <w:szCs w:val="16"/>
        </w:rPr>
        <w:t>r</w:t>
      </w:r>
      <w:r w:rsidRPr="00BA73FA">
        <w:rPr>
          <w:rFonts w:ascii="Arial" w:hAnsi="Arial" w:cs="Arial"/>
          <w:sz w:val="18"/>
          <w:szCs w:val="18"/>
          <w:vertAlign w:val="subscript"/>
        </w:rPr>
        <w:t>a</w:t>
      </w:r>
      <w:r w:rsidRPr="00BA73FA">
        <w:rPr>
          <w:rFonts w:ascii="Arial" w:hAnsi="Arial"/>
        </w:rPr>
        <w:tab/>
      </w:r>
      <w:r w:rsidRPr="00BA73FA">
        <w:rPr>
          <w:rFonts w:ascii="Arial" w:hAnsi="Arial" w:cs="Arial"/>
          <w:sz w:val="16"/>
          <w:szCs w:val="16"/>
        </w:rPr>
        <w:t>BUFR</w:t>
      </w:r>
    </w:p>
    <w:p w14:paraId="13DFCFAA" w14:textId="77777777" w:rsidR="00F938DF" w:rsidRPr="00BA73FA" w:rsidRDefault="00F938DF" w:rsidP="00F938DF">
      <w:pPr>
        <w:widowControl w:val="0"/>
        <w:tabs>
          <w:tab w:val="center" w:pos="709"/>
          <w:tab w:val="center" w:pos="2127"/>
          <w:tab w:val="center" w:pos="3402"/>
        </w:tabs>
        <w:autoSpaceDE w:val="0"/>
        <w:autoSpaceDN w:val="0"/>
        <w:adjustRightInd w:val="0"/>
        <w:rPr>
          <w:rFonts w:ascii="Arial" w:hAnsi="Arial" w:cs="Arial"/>
          <w:sz w:val="21"/>
          <w:szCs w:val="21"/>
        </w:rPr>
      </w:pPr>
      <w:r w:rsidRPr="00BA73FA">
        <w:rPr>
          <w:rFonts w:ascii="Arial" w:hAnsi="Arial"/>
        </w:rPr>
        <w:tab/>
      </w:r>
      <w:r w:rsidRPr="00BA73FA">
        <w:rPr>
          <w:rFonts w:ascii="Arial" w:hAnsi="Arial" w:cs="Arial"/>
          <w:sz w:val="16"/>
          <w:szCs w:val="16"/>
        </w:rPr>
        <w:t>number (necessary</w:t>
      </w:r>
      <w:r w:rsidRPr="00BA73FA">
        <w:rPr>
          <w:rFonts w:ascii="Arial" w:hAnsi="Arial" w:cs="Arial"/>
          <w:sz w:val="16"/>
          <w:szCs w:val="16"/>
        </w:rPr>
        <w:tab/>
        <w:t>(Code table</w:t>
      </w:r>
      <w:r w:rsidRPr="00BA73FA">
        <w:rPr>
          <w:rFonts w:ascii="Arial" w:hAnsi="Arial"/>
        </w:rPr>
        <w:tab/>
      </w:r>
      <w:r w:rsidRPr="00BA73FA">
        <w:rPr>
          <w:rFonts w:ascii="Arial" w:hAnsi="Arial" w:cs="Arial"/>
          <w:sz w:val="16"/>
          <w:szCs w:val="16"/>
        </w:rPr>
        <w:t>(Code table</w:t>
      </w:r>
    </w:p>
    <w:p w14:paraId="0C2E70DF" w14:textId="77777777" w:rsidR="00F938DF" w:rsidRPr="00BA73FA" w:rsidRDefault="00F938DF" w:rsidP="00F938DF">
      <w:pPr>
        <w:widowControl w:val="0"/>
        <w:tabs>
          <w:tab w:val="center" w:pos="709"/>
          <w:tab w:val="center" w:pos="2127"/>
          <w:tab w:val="center" w:pos="3402"/>
          <w:tab w:val="left" w:pos="8789"/>
        </w:tabs>
        <w:autoSpaceDE w:val="0"/>
        <w:autoSpaceDN w:val="0"/>
        <w:adjustRightInd w:val="0"/>
        <w:rPr>
          <w:rFonts w:ascii="Arial" w:hAnsi="Arial" w:cs="Arial"/>
          <w:sz w:val="26"/>
          <w:szCs w:val="26"/>
          <w:lang w:val="en-US"/>
        </w:rPr>
      </w:pPr>
      <w:r w:rsidRPr="00BA73FA">
        <w:rPr>
          <w:rFonts w:ascii="Arial" w:hAnsi="Arial"/>
        </w:rPr>
        <w:tab/>
      </w:r>
      <w:r w:rsidRPr="00BA73FA">
        <w:rPr>
          <w:rFonts w:ascii="Arial" w:hAnsi="Arial" w:cs="Arial"/>
          <w:sz w:val="16"/>
          <w:szCs w:val="16"/>
          <w:lang w:val="en-US"/>
        </w:rPr>
        <w:t>after 30/06/2007)</w:t>
      </w:r>
      <w:r w:rsidRPr="00BA73FA">
        <w:rPr>
          <w:rFonts w:ascii="Arial" w:hAnsi="Arial"/>
          <w:lang w:val="en-US"/>
        </w:rPr>
        <w:tab/>
      </w:r>
      <w:r w:rsidRPr="00BA73FA">
        <w:rPr>
          <w:rFonts w:ascii="Arial" w:hAnsi="Arial" w:cs="Arial"/>
          <w:sz w:val="16"/>
          <w:szCs w:val="16"/>
          <w:lang w:val="en-US"/>
        </w:rPr>
        <w:t xml:space="preserve"> 3685)</w:t>
      </w:r>
      <w:r w:rsidRPr="00BA73FA">
        <w:rPr>
          <w:rFonts w:ascii="Arial" w:hAnsi="Arial"/>
          <w:lang w:val="en-US"/>
        </w:rPr>
        <w:tab/>
      </w:r>
      <w:r w:rsidRPr="00BA73FA">
        <w:rPr>
          <w:rFonts w:ascii="Arial" w:hAnsi="Arial" w:cs="Arial"/>
          <w:sz w:val="16"/>
          <w:szCs w:val="16"/>
          <w:lang w:val="en-US"/>
        </w:rPr>
        <w:t xml:space="preserve"> 0 02 011)</w:t>
      </w:r>
    </w:p>
    <w:p w14:paraId="4AA6FF20" w14:textId="77777777" w:rsidR="00F938DF" w:rsidRPr="00BA73FA" w:rsidRDefault="00F938DF" w:rsidP="009A1067">
      <w:pPr>
        <w:widowControl w:val="0"/>
        <w:tabs>
          <w:tab w:val="center" w:pos="709"/>
          <w:tab w:val="center" w:pos="2127"/>
          <w:tab w:val="center" w:pos="3402"/>
          <w:tab w:val="left" w:pos="4111"/>
          <w:tab w:val="left" w:pos="8553"/>
        </w:tabs>
        <w:autoSpaceDE w:val="0"/>
        <w:autoSpaceDN w:val="0"/>
        <w:adjustRightInd w:val="0"/>
        <w:spacing w:before="120" w:line="240" w:lineRule="exact"/>
        <w:rPr>
          <w:rFonts w:ascii="Arial" w:hAnsi="Arial" w:cs="Arial"/>
          <w:sz w:val="18"/>
          <w:szCs w:val="18"/>
        </w:rPr>
      </w:pPr>
      <w:r w:rsidRPr="00BA73FA">
        <w:rPr>
          <w:rFonts w:ascii="Arial" w:hAnsi="Arial" w:cs="Arial"/>
          <w:sz w:val="18"/>
          <w:szCs w:val="18"/>
        </w:rPr>
        <w:tab/>
      </w:r>
      <w:r w:rsidRPr="00BA73FA">
        <w:rPr>
          <w:rFonts w:ascii="Arial" w:hAnsi="Arial" w:cs="Arial"/>
          <w:sz w:val="18"/>
          <w:szCs w:val="18"/>
        </w:rPr>
        <w:tab/>
        <w:t>47</w:t>
      </w:r>
      <w:r w:rsidRPr="00BA73FA">
        <w:rPr>
          <w:rFonts w:ascii="Arial" w:hAnsi="Arial" w:cs="Arial"/>
          <w:sz w:val="18"/>
          <w:szCs w:val="18"/>
        </w:rPr>
        <w:tab/>
        <w:t>147</w:t>
      </w:r>
      <w:r w:rsidRPr="00BA73FA">
        <w:rPr>
          <w:rFonts w:ascii="Arial" w:hAnsi="Arial" w:cs="Arial"/>
          <w:sz w:val="18"/>
          <w:szCs w:val="18"/>
        </w:rPr>
        <w:tab/>
        <w:t>Not vacant</w:t>
      </w:r>
    </w:p>
    <w:p w14:paraId="039658F4" w14:textId="77777777" w:rsidR="00F938DF" w:rsidRPr="00BA73FA" w:rsidRDefault="00F938DF" w:rsidP="00F938D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BA73FA">
        <w:rPr>
          <w:rFonts w:ascii="Arial" w:hAnsi="Arial"/>
        </w:rPr>
        <w:tab/>
      </w:r>
      <w:r w:rsidRPr="00BA73FA">
        <w:rPr>
          <w:rFonts w:ascii="Arial" w:hAnsi="Arial" w:cs="Arial"/>
          <w:sz w:val="18"/>
          <w:szCs w:val="18"/>
        </w:rPr>
        <w:t>02/05/2012</w:t>
      </w:r>
      <w:r w:rsidRPr="00BA73FA">
        <w:rPr>
          <w:rFonts w:ascii="Arial" w:hAnsi="Arial"/>
        </w:rPr>
        <w:tab/>
      </w:r>
      <w:r w:rsidRPr="00BA73FA">
        <w:rPr>
          <w:rFonts w:ascii="Arial" w:hAnsi="Arial" w:cs="Arial"/>
          <w:sz w:val="18"/>
          <w:szCs w:val="18"/>
        </w:rPr>
        <w:t>48</w:t>
      </w:r>
      <w:r w:rsidRPr="00BA73FA">
        <w:rPr>
          <w:rFonts w:ascii="Arial" w:hAnsi="Arial"/>
        </w:rPr>
        <w:tab/>
      </w:r>
      <w:r w:rsidRPr="00BA73FA">
        <w:rPr>
          <w:rFonts w:ascii="Arial" w:hAnsi="Arial" w:cs="Arial"/>
          <w:sz w:val="18"/>
          <w:szCs w:val="18"/>
        </w:rPr>
        <w:t>148</w:t>
      </w:r>
      <w:r w:rsidRPr="00BA73FA">
        <w:rPr>
          <w:rFonts w:ascii="Arial" w:hAnsi="Arial"/>
        </w:rPr>
        <w:tab/>
      </w:r>
      <w:r w:rsidRPr="00BA73FA">
        <w:rPr>
          <w:rFonts w:ascii="Arial" w:hAnsi="Arial" w:cs="Arial"/>
          <w:sz w:val="18"/>
          <w:szCs w:val="18"/>
        </w:rPr>
        <w:t>PAZA-22M/MARL-A</w:t>
      </w:r>
    </w:p>
    <w:p w14:paraId="39DF3274" w14:textId="77777777" w:rsidR="00F938DF" w:rsidRPr="00BA73FA" w:rsidRDefault="00F938DF" w:rsidP="00F938D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BA73FA">
        <w:rPr>
          <w:rFonts w:ascii="Arial" w:hAnsi="Arial"/>
        </w:rPr>
        <w:tab/>
      </w:r>
      <w:r w:rsidRPr="00BA73FA">
        <w:rPr>
          <w:rFonts w:ascii="Arial" w:hAnsi="Arial"/>
        </w:rPr>
        <w:tab/>
      </w:r>
      <w:r w:rsidRPr="00BA73FA">
        <w:rPr>
          <w:rFonts w:ascii="Arial" w:hAnsi="Arial" w:cs="Arial"/>
          <w:sz w:val="18"/>
          <w:szCs w:val="18"/>
        </w:rPr>
        <w:t>49</w:t>
      </w:r>
      <w:r w:rsidRPr="00BA73FA">
        <w:rPr>
          <w:rFonts w:ascii="Arial" w:hAnsi="Arial"/>
        </w:rPr>
        <w:tab/>
      </w:r>
      <w:r w:rsidRPr="00BA73FA">
        <w:rPr>
          <w:rFonts w:ascii="Arial" w:hAnsi="Arial" w:cs="Arial"/>
          <w:sz w:val="18"/>
          <w:szCs w:val="18"/>
        </w:rPr>
        <w:t>149</w:t>
      </w:r>
      <w:r w:rsidRPr="00BA73FA">
        <w:rPr>
          <w:rFonts w:ascii="Arial" w:hAnsi="Arial"/>
        </w:rPr>
        <w:tab/>
      </w:r>
      <w:r w:rsidRPr="00BA73FA">
        <w:rPr>
          <w:rFonts w:ascii="Arial" w:hAnsi="Arial" w:cs="Arial"/>
          <w:sz w:val="18"/>
          <w:szCs w:val="18"/>
        </w:rPr>
        <w:t>Not vacant</w:t>
      </w:r>
    </w:p>
    <w:p w14:paraId="329C5A8C" w14:textId="3AB1A820" w:rsidR="000B65E4" w:rsidRPr="00D26418" w:rsidRDefault="000B65E4" w:rsidP="00E86BF2">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sz w:val="18"/>
        </w:rPr>
      </w:pPr>
      <w:r w:rsidRPr="00BA73FA">
        <w:rPr>
          <w:rFonts w:ascii="Arial" w:hAnsi="Arial"/>
          <w:sz w:val="18"/>
        </w:rPr>
        <w:tab/>
      </w:r>
      <w:r w:rsidR="003D31F3" w:rsidRPr="00BA73FA">
        <w:rPr>
          <w:rFonts w:ascii="Arial" w:hAnsi="Arial" w:cs="Arial"/>
          <w:sz w:val="18"/>
          <w:szCs w:val="18"/>
        </w:rPr>
        <w:t>02/11/2016</w:t>
      </w:r>
      <w:r w:rsidRPr="00BA73FA">
        <w:rPr>
          <w:rFonts w:ascii="Arial" w:hAnsi="Arial"/>
          <w:sz w:val="18"/>
        </w:rPr>
        <w:tab/>
        <w:t>50</w:t>
      </w:r>
      <w:r w:rsidRPr="00BA73FA">
        <w:rPr>
          <w:rFonts w:ascii="Arial" w:hAnsi="Arial"/>
          <w:sz w:val="18"/>
        </w:rPr>
        <w:tab/>
        <w:t>150</w:t>
      </w:r>
      <w:r w:rsidRPr="00BA73FA">
        <w:rPr>
          <w:rFonts w:ascii="Arial" w:hAnsi="Arial"/>
          <w:sz w:val="18"/>
        </w:rPr>
        <w:tab/>
      </w:r>
      <w:r w:rsidR="00D27CFB" w:rsidRPr="00BA73FA">
        <w:rPr>
          <w:rFonts w:ascii="Arial" w:hAnsi="Arial" w:cs="Arial"/>
          <w:sz w:val="18"/>
          <w:szCs w:val="18"/>
        </w:rPr>
        <w:t>Meteolabor SRS-C50/Argus (Switzerland)</w:t>
      </w:r>
    </w:p>
    <w:p w14:paraId="334A71A5"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6"/>
          <w:szCs w:val="16"/>
        </w:rPr>
      </w:pPr>
      <w:r w:rsidRPr="00E9263D">
        <w:rPr>
          <w:rFonts w:ascii="Arial" w:hAnsi="Arial"/>
        </w:rPr>
        <w:tab/>
      </w:r>
      <w:r w:rsidRPr="00E9263D">
        <w:rPr>
          <w:rFonts w:ascii="Arial" w:hAnsi="Arial"/>
        </w:rPr>
        <w:tab/>
      </w:r>
      <w:r w:rsidRPr="00E9263D">
        <w:rPr>
          <w:rFonts w:ascii="Arial" w:hAnsi="Arial" w:cs="Arial"/>
          <w:sz w:val="18"/>
          <w:szCs w:val="18"/>
        </w:rPr>
        <w:t>51</w:t>
      </w:r>
      <w:r w:rsidRPr="00E9263D">
        <w:rPr>
          <w:rFonts w:ascii="Arial" w:hAnsi="Arial"/>
        </w:rPr>
        <w:tab/>
      </w:r>
      <w:r w:rsidRPr="00E9263D">
        <w:rPr>
          <w:rFonts w:ascii="Arial" w:hAnsi="Arial" w:cs="Arial"/>
          <w:sz w:val="18"/>
          <w:szCs w:val="18"/>
        </w:rPr>
        <w:t>151</w:t>
      </w:r>
      <w:r w:rsidRPr="00E9263D">
        <w:rPr>
          <w:rFonts w:ascii="Arial" w:hAnsi="Arial"/>
        </w:rPr>
        <w:tab/>
      </w:r>
      <w:r w:rsidRPr="00E9263D">
        <w:rPr>
          <w:rFonts w:ascii="Arial" w:hAnsi="Arial" w:cs="Arial"/>
          <w:sz w:val="18"/>
          <w:szCs w:val="18"/>
        </w:rPr>
        <w:t>Not vacant</w:t>
      </w:r>
    </w:p>
    <w:p w14:paraId="54D345CF" w14:textId="77777777" w:rsidR="00C11CA5" w:rsidRPr="00E9263D" w:rsidRDefault="00C11CA5" w:rsidP="009A106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en-US"/>
        </w:rPr>
      </w:pPr>
      <w:r w:rsidRPr="00E9263D">
        <w:rPr>
          <w:rFonts w:ascii="Arial" w:hAnsi="Arial"/>
          <w:sz w:val="18"/>
          <w:szCs w:val="18"/>
        </w:rPr>
        <w:tab/>
      </w:r>
      <w:r w:rsidRPr="00E9263D">
        <w:rPr>
          <w:rFonts w:ascii="Arial" w:hAnsi="Arial"/>
          <w:sz w:val="18"/>
          <w:szCs w:val="18"/>
          <w:lang w:val="en-US"/>
        </w:rPr>
        <w:t>0</w:t>
      </w:r>
      <w:r w:rsidRPr="00E9263D">
        <w:rPr>
          <w:rFonts w:ascii="Arial" w:hAnsi="Arial" w:cs="Arial"/>
          <w:sz w:val="18"/>
          <w:szCs w:val="18"/>
          <w:lang w:val="en-US"/>
        </w:rPr>
        <w:t>3/11/2011</w:t>
      </w:r>
      <w:r w:rsidRPr="00E9263D">
        <w:rPr>
          <w:rFonts w:ascii="Arial" w:hAnsi="Arial"/>
          <w:sz w:val="18"/>
          <w:szCs w:val="18"/>
          <w:lang w:val="en-US"/>
        </w:rPr>
        <w:tab/>
      </w:r>
      <w:r w:rsidRPr="00E9263D">
        <w:rPr>
          <w:rFonts w:ascii="Arial" w:hAnsi="Arial" w:cs="Arial"/>
          <w:sz w:val="18"/>
          <w:szCs w:val="18"/>
          <w:lang w:val="en-US"/>
        </w:rPr>
        <w:t>52</w:t>
      </w:r>
      <w:r w:rsidRPr="00E9263D">
        <w:rPr>
          <w:rFonts w:ascii="Arial" w:hAnsi="Arial"/>
          <w:sz w:val="18"/>
          <w:szCs w:val="18"/>
          <w:lang w:val="en-US"/>
        </w:rPr>
        <w:tab/>
      </w:r>
      <w:r w:rsidRPr="00E9263D">
        <w:rPr>
          <w:rFonts w:ascii="Arial" w:hAnsi="Arial" w:cs="Arial"/>
          <w:sz w:val="18"/>
          <w:szCs w:val="18"/>
          <w:lang w:val="en-US"/>
        </w:rPr>
        <w:t>152</w:t>
      </w:r>
      <w:r w:rsidRPr="00E9263D">
        <w:rPr>
          <w:rFonts w:ascii="Arial" w:hAnsi="Arial"/>
          <w:sz w:val="18"/>
          <w:szCs w:val="18"/>
          <w:lang w:val="en-US"/>
        </w:rPr>
        <w:tab/>
      </w:r>
      <w:r w:rsidRPr="00E9263D">
        <w:rPr>
          <w:rFonts w:ascii="Arial" w:hAnsi="Arial" w:cs="Arial"/>
          <w:sz w:val="18"/>
          <w:szCs w:val="18"/>
          <w:lang w:val="en-US"/>
        </w:rPr>
        <w:t>Vaisala RS92-NGP/Intermet IMS-2000 (United States)</w:t>
      </w:r>
    </w:p>
    <w:p w14:paraId="4829F07D" w14:textId="77777777" w:rsidR="00C11CA5" w:rsidRPr="00E9263D" w:rsidRDefault="00C11CA5" w:rsidP="00C11CA5">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en-US"/>
        </w:rPr>
      </w:pPr>
      <w:r w:rsidRPr="00E9263D">
        <w:rPr>
          <w:rFonts w:ascii="Arial" w:hAnsi="Arial" w:cs="Arial"/>
          <w:sz w:val="18"/>
          <w:szCs w:val="18"/>
          <w:lang w:val="en-US"/>
        </w:rPr>
        <w:tab/>
        <w:t>06/05/2015</w:t>
      </w:r>
      <w:r w:rsidRPr="00E9263D">
        <w:rPr>
          <w:rFonts w:ascii="Arial" w:hAnsi="Arial" w:cs="Arial"/>
          <w:sz w:val="18"/>
          <w:szCs w:val="18"/>
          <w:lang w:val="en-US"/>
        </w:rPr>
        <w:tab/>
        <w:t>53</w:t>
      </w:r>
      <w:r w:rsidRPr="00E9263D">
        <w:rPr>
          <w:rFonts w:ascii="Arial" w:hAnsi="Arial" w:cs="Arial"/>
          <w:sz w:val="18"/>
          <w:szCs w:val="18"/>
          <w:lang w:val="en-US"/>
        </w:rPr>
        <w:tab/>
        <w:t>153</w:t>
      </w:r>
      <w:r w:rsidRPr="00E9263D">
        <w:rPr>
          <w:rFonts w:ascii="Arial" w:hAnsi="Arial" w:cs="Arial"/>
          <w:sz w:val="18"/>
          <w:szCs w:val="18"/>
          <w:lang w:val="en-US"/>
        </w:rPr>
        <w:tab/>
        <w:t xml:space="preserve">AVK </w:t>
      </w:r>
      <w:r w:rsidR="00826F7F">
        <w:rPr>
          <w:rFonts w:ascii="Arial" w:hAnsi="Arial" w:cs="Arial"/>
          <w:sz w:val="18"/>
          <w:szCs w:val="18"/>
          <w:lang w:val="en-US"/>
        </w:rPr>
        <w:t>–</w:t>
      </w:r>
      <w:r w:rsidRPr="00E9263D">
        <w:rPr>
          <w:rFonts w:ascii="Arial" w:hAnsi="Arial" w:cs="Arial"/>
          <w:sz w:val="18"/>
          <w:szCs w:val="18"/>
          <w:lang w:val="en-US"/>
        </w:rPr>
        <w:t xml:space="preserve"> I-2012 (Russian Federation)</w:t>
      </w:r>
    </w:p>
    <w:p w14:paraId="29B0C5F8" w14:textId="3F349E04" w:rsidR="00D830A1" w:rsidRPr="00194BD3" w:rsidRDefault="00D830A1" w:rsidP="00C11CA5">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en-US"/>
        </w:rPr>
      </w:pPr>
      <w:r w:rsidRPr="00194BD3">
        <w:rPr>
          <w:rFonts w:ascii="Arial" w:hAnsi="Arial" w:cs="Arial"/>
          <w:sz w:val="18"/>
          <w:szCs w:val="18"/>
          <w:lang w:val="en-US"/>
        </w:rPr>
        <w:tab/>
        <w:t>08/05/2019</w:t>
      </w:r>
      <w:r w:rsidRPr="00194BD3">
        <w:rPr>
          <w:rFonts w:ascii="Arial" w:hAnsi="Arial" w:cs="Arial"/>
          <w:sz w:val="18"/>
          <w:szCs w:val="18"/>
          <w:lang w:val="en-US"/>
        </w:rPr>
        <w:tab/>
        <w:t>54</w:t>
      </w:r>
      <w:r w:rsidRPr="00194BD3">
        <w:rPr>
          <w:rFonts w:ascii="Arial" w:hAnsi="Arial" w:cs="Arial"/>
          <w:sz w:val="18"/>
          <w:szCs w:val="18"/>
          <w:lang w:val="en-US"/>
        </w:rPr>
        <w:tab/>
        <w:t>154</w:t>
      </w:r>
      <w:r w:rsidRPr="00194BD3">
        <w:rPr>
          <w:rFonts w:ascii="Arial" w:hAnsi="Arial" w:cs="Arial"/>
          <w:sz w:val="18"/>
          <w:szCs w:val="18"/>
          <w:lang w:val="en-US"/>
        </w:rPr>
        <w:tab/>
        <w:t>Graw DFM-17 (Germany)</w:t>
      </w:r>
    </w:p>
    <w:p w14:paraId="0BFBC088" w14:textId="3248ABAC" w:rsidR="00C11CA5" w:rsidRPr="00582D43" w:rsidRDefault="00C11CA5" w:rsidP="00C11CA5">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582D43">
        <w:rPr>
          <w:rFonts w:ascii="Arial" w:hAnsi="Arial"/>
          <w:sz w:val="18"/>
          <w:szCs w:val="18"/>
        </w:rPr>
        <w:tab/>
      </w:r>
      <w:r w:rsidRPr="00582D43">
        <w:rPr>
          <w:rFonts w:ascii="Arial" w:hAnsi="Arial"/>
          <w:sz w:val="18"/>
          <w:szCs w:val="18"/>
        </w:rPr>
        <w:tab/>
      </w:r>
      <w:r w:rsidR="00D830A1" w:rsidRPr="00582D43">
        <w:rPr>
          <w:rFonts w:ascii="Arial" w:hAnsi="Arial"/>
          <w:sz w:val="18"/>
          <w:szCs w:val="18"/>
        </w:rPr>
        <w:t>55</w:t>
      </w:r>
      <w:r w:rsidRPr="00582D43">
        <w:rPr>
          <w:rFonts w:ascii="Arial" w:hAnsi="Arial" w:cs="Arial"/>
          <w:sz w:val="18"/>
          <w:szCs w:val="18"/>
        </w:rPr>
        <w:t>–59</w:t>
      </w:r>
      <w:r w:rsidRPr="00582D43">
        <w:rPr>
          <w:rFonts w:ascii="Arial" w:hAnsi="Arial"/>
          <w:sz w:val="18"/>
          <w:szCs w:val="18"/>
        </w:rPr>
        <w:tab/>
      </w:r>
      <w:r w:rsidR="00D830A1" w:rsidRPr="00582D43">
        <w:rPr>
          <w:rFonts w:ascii="Arial" w:hAnsi="Arial"/>
          <w:sz w:val="18"/>
          <w:szCs w:val="18"/>
        </w:rPr>
        <w:t>155</w:t>
      </w:r>
      <w:r w:rsidRPr="00582D43">
        <w:rPr>
          <w:rFonts w:ascii="Arial" w:hAnsi="Arial" w:cs="Arial"/>
          <w:sz w:val="18"/>
          <w:szCs w:val="18"/>
        </w:rPr>
        <w:t>–159</w:t>
      </w:r>
      <w:r w:rsidRPr="00582D43">
        <w:rPr>
          <w:rFonts w:ascii="Arial" w:hAnsi="Arial"/>
          <w:sz w:val="18"/>
          <w:szCs w:val="18"/>
        </w:rPr>
        <w:tab/>
      </w:r>
      <w:r w:rsidRPr="00582D43">
        <w:rPr>
          <w:rFonts w:ascii="Arial" w:hAnsi="Arial" w:cs="Arial"/>
          <w:sz w:val="18"/>
          <w:szCs w:val="18"/>
        </w:rPr>
        <w:t>Not vacant</w:t>
      </w:r>
    </w:p>
    <w:p w14:paraId="5415E212" w14:textId="77777777" w:rsidR="001B27EF" w:rsidRPr="00E9263D" w:rsidRDefault="001B27EF"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E9263D">
        <w:rPr>
          <w:rFonts w:ascii="Arial" w:hAnsi="Arial"/>
        </w:rPr>
        <w:tab/>
      </w:r>
      <w:r w:rsidR="00417DB9" w:rsidRPr="00E9263D">
        <w:rPr>
          <w:rFonts w:ascii="Arial" w:hAnsi="Arial" w:cs="Arial"/>
          <w:sz w:val="18"/>
          <w:szCs w:val="18"/>
        </w:rPr>
        <w:t>06/05/2015</w:t>
      </w:r>
      <w:r w:rsidRPr="00E9263D">
        <w:rPr>
          <w:rFonts w:ascii="Arial" w:hAnsi="Arial"/>
        </w:rPr>
        <w:tab/>
      </w:r>
      <w:r w:rsidRPr="00E9263D">
        <w:rPr>
          <w:rFonts w:ascii="Arial" w:hAnsi="Arial" w:cs="Arial"/>
          <w:sz w:val="18"/>
          <w:szCs w:val="18"/>
        </w:rPr>
        <w:t>60</w:t>
      </w:r>
      <w:r w:rsidRPr="00E9263D">
        <w:rPr>
          <w:rFonts w:ascii="Arial" w:hAnsi="Arial"/>
        </w:rPr>
        <w:tab/>
      </w:r>
      <w:r w:rsidRPr="00E9263D">
        <w:rPr>
          <w:rFonts w:ascii="Arial" w:hAnsi="Arial" w:cs="Arial"/>
          <w:sz w:val="18"/>
          <w:szCs w:val="18"/>
        </w:rPr>
        <w:t>160</w:t>
      </w:r>
      <w:r w:rsidRPr="00E9263D">
        <w:rPr>
          <w:rFonts w:ascii="Arial" w:hAnsi="Arial"/>
        </w:rPr>
        <w:tab/>
      </w:r>
      <w:r w:rsidR="00417DB9" w:rsidRPr="00E9263D">
        <w:rPr>
          <w:rFonts w:ascii="Arial" w:hAnsi="Arial" w:cs="Arial"/>
          <w:sz w:val="18"/>
          <w:szCs w:val="18"/>
        </w:rPr>
        <w:t xml:space="preserve">MARL-A or Vektor-M </w:t>
      </w:r>
      <w:r w:rsidR="00826F7F">
        <w:rPr>
          <w:rFonts w:ascii="Arial" w:hAnsi="Arial" w:cs="Arial"/>
          <w:sz w:val="18"/>
          <w:szCs w:val="18"/>
        </w:rPr>
        <w:t>–</w:t>
      </w:r>
      <w:r w:rsidR="00417DB9" w:rsidRPr="00E9263D">
        <w:rPr>
          <w:rFonts w:ascii="Arial" w:hAnsi="Arial" w:cs="Arial"/>
          <w:sz w:val="18"/>
          <w:szCs w:val="18"/>
        </w:rPr>
        <w:t xml:space="preserve"> I-2012 (Russian Federation)</w:t>
      </w:r>
    </w:p>
    <w:p w14:paraId="668E9D03" w14:textId="77777777" w:rsidR="001B27EF" w:rsidRPr="00E9263D" w:rsidRDefault="001B27EF" w:rsidP="001B27E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E9263D">
        <w:rPr>
          <w:rFonts w:ascii="Arial" w:hAnsi="Arial"/>
        </w:rPr>
        <w:tab/>
      </w:r>
      <w:r w:rsidRPr="00E9263D">
        <w:rPr>
          <w:rFonts w:ascii="Arial" w:hAnsi="Arial"/>
        </w:rPr>
        <w:tab/>
      </w:r>
      <w:r w:rsidRPr="00E9263D">
        <w:rPr>
          <w:rFonts w:ascii="Arial" w:hAnsi="Arial" w:cs="Arial"/>
          <w:sz w:val="18"/>
          <w:szCs w:val="18"/>
        </w:rPr>
        <w:t>61</w:t>
      </w:r>
      <w:r w:rsidRPr="00E9263D">
        <w:rPr>
          <w:rFonts w:ascii="Arial" w:hAnsi="Arial"/>
        </w:rPr>
        <w:tab/>
      </w:r>
      <w:r w:rsidRPr="00E9263D">
        <w:rPr>
          <w:rFonts w:ascii="Arial" w:hAnsi="Arial" w:cs="Arial"/>
          <w:sz w:val="18"/>
          <w:szCs w:val="18"/>
        </w:rPr>
        <w:t>161</w:t>
      </w:r>
      <w:r w:rsidRPr="00E9263D">
        <w:rPr>
          <w:rFonts w:ascii="Arial" w:hAnsi="Arial"/>
        </w:rPr>
        <w:tab/>
      </w:r>
      <w:r w:rsidRPr="00E9263D">
        <w:rPr>
          <w:rFonts w:ascii="Arial" w:hAnsi="Arial" w:cs="Arial"/>
          <w:sz w:val="18"/>
          <w:szCs w:val="18"/>
        </w:rPr>
        <w:t>Not vacant</w:t>
      </w:r>
    </w:p>
    <w:p w14:paraId="082A5914" w14:textId="77777777" w:rsidR="00417DB9" w:rsidRPr="00E9263D" w:rsidRDefault="00417DB9" w:rsidP="00417DB9">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06/05/2015</w:t>
      </w:r>
      <w:r w:rsidRPr="00E9263D">
        <w:rPr>
          <w:rFonts w:ascii="Arial" w:hAnsi="Arial" w:cs="Arial"/>
          <w:sz w:val="18"/>
          <w:szCs w:val="18"/>
        </w:rPr>
        <w:tab/>
        <w:t>62</w:t>
      </w:r>
      <w:r w:rsidRPr="00E9263D">
        <w:rPr>
          <w:rFonts w:ascii="Arial" w:hAnsi="Arial" w:cs="Arial"/>
          <w:sz w:val="18"/>
          <w:szCs w:val="18"/>
        </w:rPr>
        <w:tab/>
        <w:t>162</w:t>
      </w:r>
      <w:r w:rsidRPr="00E9263D">
        <w:rPr>
          <w:rFonts w:ascii="Arial" w:hAnsi="Arial" w:cs="Arial"/>
          <w:sz w:val="18"/>
          <w:szCs w:val="18"/>
        </w:rPr>
        <w:tab/>
        <w:t xml:space="preserve">MARL-A or Vektor-M </w:t>
      </w:r>
      <w:r w:rsidR="00826F7F">
        <w:rPr>
          <w:rFonts w:ascii="Arial" w:hAnsi="Arial" w:cs="Arial"/>
          <w:sz w:val="18"/>
          <w:szCs w:val="18"/>
        </w:rPr>
        <w:t>–</w:t>
      </w:r>
      <w:r w:rsidRPr="00E9263D">
        <w:rPr>
          <w:rFonts w:ascii="Arial" w:hAnsi="Arial" w:cs="Arial"/>
          <w:sz w:val="18"/>
          <w:szCs w:val="18"/>
        </w:rPr>
        <w:t xml:space="preserve"> MRZ-3MK (Russian Federation)</w:t>
      </w:r>
    </w:p>
    <w:p w14:paraId="1907A1D7" w14:textId="2A35FB05" w:rsidR="00062C9A" w:rsidRPr="00BA62EC" w:rsidRDefault="00062C9A" w:rsidP="00062C9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Pr>
          <w:rFonts w:ascii="Arial" w:hAnsi="Arial" w:cs="Arial"/>
          <w:sz w:val="18"/>
          <w:szCs w:val="18"/>
        </w:rPr>
        <w:tab/>
      </w:r>
      <w:r w:rsidRPr="00BA62EC">
        <w:rPr>
          <w:rFonts w:ascii="Arial" w:hAnsi="Arial" w:cs="Arial"/>
          <w:sz w:val="18"/>
          <w:szCs w:val="18"/>
        </w:rPr>
        <w:t>07/11/2018</w:t>
      </w:r>
      <w:r w:rsidRPr="00BA62EC">
        <w:rPr>
          <w:rFonts w:ascii="Arial" w:hAnsi="Arial" w:cs="Arial"/>
          <w:sz w:val="18"/>
          <w:szCs w:val="18"/>
        </w:rPr>
        <w:tab/>
        <w:t>63</w:t>
      </w:r>
      <w:r w:rsidRPr="00BA62EC">
        <w:rPr>
          <w:rFonts w:ascii="Arial" w:hAnsi="Arial" w:cs="Arial"/>
          <w:sz w:val="18"/>
          <w:szCs w:val="18"/>
        </w:rPr>
        <w:tab/>
        <w:t>163</w:t>
      </w:r>
      <w:r w:rsidRPr="00BA62EC">
        <w:rPr>
          <w:rFonts w:ascii="Arial" w:hAnsi="Arial" w:cs="Arial"/>
          <w:sz w:val="18"/>
          <w:szCs w:val="18"/>
        </w:rPr>
        <w:tab/>
        <w:t xml:space="preserve">Modem M20 radiosonde w/thermistor sensor, capacitance </w:t>
      </w:r>
      <w:r w:rsidRPr="00BA62EC">
        <w:rPr>
          <w:rFonts w:ascii="Arial" w:hAnsi="Arial" w:cs="Arial"/>
          <w:sz w:val="18"/>
          <w:szCs w:val="18"/>
        </w:rPr>
        <w:br/>
      </w:r>
      <w:r w:rsidRPr="00BA62EC">
        <w:rPr>
          <w:rFonts w:ascii="Arial" w:hAnsi="Arial" w:cs="Arial"/>
          <w:sz w:val="18"/>
          <w:szCs w:val="18"/>
        </w:rPr>
        <w:tab/>
      </w:r>
      <w:r w:rsidRPr="00BA62EC">
        <w:rPr>
          <w:rFonts w:ascii="Arial" w:hAnsi="Arial" w:cs="Arial"/>
          <w:sz w:val="18"/>
          <w:szCs w:val="18"/>
        </w:rPr>
        <w:tab/>
      </w:r>
      <w:r w:rsidRPr="00BA62EC">
        <w:rPr>
          <w:rFonts w:ascii="Arial" w:hAnsi="Arial" w:cs="Arial"/>
          <w:sz w:val="18"/>
          <w:szCs w:val="18"/>
        </w:rPr>
        <w:tab/>
      </w:r>
      <w:r w:rsidRPr="00BA62EC">
        <w:rPr>
          <w:rFonts w:ascii="Arial" w:hAnsi="Arial" w:cs="Arial"/>
          <w:sz w:val="18"/>
          <w:szCs w:val="18"/>
        </w:rPr>
        <w:tab/>
        <w:t xml:space="preserve">relative humidity sensor, and derived pressure from GPS </w:t>
      </w:r>
      <w:r w:rsidRPr="00BA62EC">
        <w:rPr>
          <w:rFonts w:ascii="Arial" w:hAnsi="Arial" w:cs="Arial"/>
          <w:sz w:val="18"/>
          <w:szCs w:val="18"/>
        </w:rPr>
        <w:br/>
      </w:r>
      <w:r w:rsidRPr="00BA62EC">
        <w:rPr>
          <w:rFonts w:ascii="Arial" w:hAnsi="Arial" w:cs="Arial"/>
          <w:sz w:val="18"/>
          <w:szCs w:val="18"/>
        </w:rPr>
        <w:tab/>
      </w:r>
      <w:r w:rsidRPr="00BA62EC">
        <w:rPr>
          <w:rFonts w:ascii="Arial" w:hAnsi="Arial" w:cs="Arial"/>
          <w:sz w:val="18"/>
          <w:szCs w:val="18"/>
        </w:rPr>
        <w:tab/>
      </w:r>
      <w:r w:rsidRPr="00BA62EC">
        <w:rPr>
          <w:rFonts w:ascii="Arial" w:hAnsi="Arial" w:cs="Arial"/>
          <w:sz w:val="18"/>
          <w:szCs w:val="18"/>
        </w:rPr>
        <w:tab/>
      </w:r>
      <w:r w:rsidRPr="00BA62EC">
        <w:rPr>
          <w:rFonts w:ascii="Arial" w:hAnsi="Arial" w:cs="Arial"/>
          <w:sz w:val="18"/>
          <w:szCs w:val="18"/>
        </w:rPr>
        <w:tab/>
        <w:t xml:space="preserve">height (France) </w:t>
      </w:r>
    </w:p>
    <w:p w14:paraId="54D87B50" w14:textId="4547F597" w:rsidR="00062C9A" w:rsidRPr="00BA62EC" w:rsidRDefault="00062C9A" w:rsidP="00062C9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fr-CH"/>
        </w:rPr>
      </w:pPr>
      <w:r w:rsidRPr="00BA62EC">
        <w:rPr>
          <w:rFonts w:ascii="Arial" w:hAnsi="Arial" w:cs="Arial"/>
          <w:sz w:val="18"/>
          <w:szCs w:val="18"/>
        </w:rPr>
        <w:tab/>
      </w:r>
      <w:r w:rsidRPr="00BA62EC">
        <w:rPr>
          <w:rFonts w:ascii="Arial" w:hAnsi="Arial" w:cs="Arial"/>
          <w:sz w:val="18"/>
          <w:szCs w:val="18"/>
          <w:lang w:val="fr-CH"/>
        </w:rPr>
        <w:t>07/11/2018</w:t>
      </w:r>
      <w:r w:rsidRPr="00BA62EC">
        <w:rPr>
          <w:rFonts w:ascii="Arial" w:hAnsi="Arial" w:cs="Arial"/>
          <w:sz w:val="18"/>
          <w:szCs w:val="18"/>
          <w:lang w:val="fr-CH"/>
        </w:rPr>
        <w:tab/>
        <w:t>64</w:t>
      </w:r>
      <w:r w:rsidRPr="00BA62EC">
        <w:rPr>
          <w:rFonts w:ascii="Arial" w:hAnsi="Arial" w:cs="Arial"/>
          <w:sz w:val="18"/>
          <w:szCs w:val="18"/>
          <w:lang w:val="fr-CH"/>
        </w:rPr>
        <w:tab/>
        <w:t>164</w:t>
      </w:r>
      <w:r w:rsidRPr="00BA62EC">
        <w:rPr>
          <w:rFonts w:ascii="Arial" w:hAnsi="Arial" w:cs="Arial"/>
          <w:sz w:val="18"/>
          <w:szCs w:val="18"/>
          <w:lang w:val="fr-CH"/>
        </w:rPr>
        <w:tab/>
        <w:t xml:space="preserve">Modem PilotSonde GPS radiosonde (France) </w:t>
      </w:r>
    </w:p>
    <w:p w14:paraId="5BA817B3" w14:textId="11A4EA73" w:rsidR="001B27EF" w:rsidRPr="00062C9A" w:rsidRDefault="001B27EF" w:rsidP="001B27E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BA62EC">
        <w:rPr>
          <w:rFonts w:ascii="Arial" w:hAnsi="Arial"/>
          <w:sz w:val="18"/>
          <w:szCs w:val="18"/>
          <w:lang w:val="fr-CH"/>
        </w:rPr>
        <w:tab/>
      </w:r>
      <w:r w:rsidRPr="00BA62EC">
        <w:rPr>
          <w:rFonts w:ascii="Arial" w:hAnsi="Arial" w:cs="Arial"/>
          <w:sz w:val="18"/>
          <w:szCs w:val="18"/>
        </w:rPr>
        <w:t>Needed</w:t>
      </w:r>
      <w:r w:rsidRPr="00BA62EC">
        <w:rPr>
          <w:rFonts w:ascii="Arial" w:hAnsi="Arial"/>
          <w:sz w:val="18"/>
          <w:szCs w:val="18"/>
        </w:rPr>
        <w:tab/>
      </w:r>
      <w:r w:rsidR="00062C9A" w:rsidRPr="00BA62EC">
        <w:rPr>
          <w:rFonts w:ascii="Arial" w:hAnsi="Arial"/>
          <w:sz w:val="18"/>
          <w:szCs w:val="18"/>
        </w:rPr>
        <w:t>65</w:t>
      </w:r>
      <w:r w:rsidRPr="00BA62EC">
        <w:rPr>
          <w:rFonts w:ascii="Arial" w:hAnsi="Arial" w:cs="Arial"/>
          <w:sz w:val="18"/>
          <w:szCs w:val="18"/>
        </w:rPr>
        <w:t>–66</w:t>
      </w:r>
      <w:r w:rsidRPr="00BA62EC">
        <w:rPr>
          <w:rFonts w:ascii="Arial" w:hAnsi="Arial"/>
          <w:sz w:val="18"/>
          <w:szCs w:val="18"/>
        </w:rPr>
        <w:tab/>
      </w:r>
      <w:r w:rsidR="00062C9A" w:rsidRPr="00BA62EC">
        <w:rPr>
          <w:rFonts w:ascii="Arial" w:hAnsi="Arial"/>
          <w:sz w:val="18"/>
          <w:szCs w:val="18"/>
        </w:rPr>
        <w:t>165</w:t>
      </w:r>
      <w:r w:rsidRPr="00BA62EC">
        <w:rPr>
          <w:rFonts w:ascii="Arial" w:hAnsi="Arial" w:cs="Arial"/>
          <w:sz w:val="18"/>
          <w:szCs w:val="18"/>
        </w:rPr>
        <w:t>–166</w:t>
      </w:r>
      <w:r w:rsidRPr="00BA62EC">
        <w:rPr>
          <w:rFonts w:ascii="Arial" w:hAnsi="Arial"/>
          <w:sz w:val="18"/>
          <w:szCs w:val="18"/>
        </w:rPr>
        <w:tab/>
      </w:r>
      <w:r w:rsidRPr="00BA62EC">
        <w:rPr>
          <w:rFonts w:ascii="Arial" w:hAnsi="Arial" w:cs="Arial"/>
          <w:sz w:val="18"/>
          <w:szCs w:val="18"/>
        </w:rPr>
        <w:t>Vacant</w:t>
      </w:r>
    </w:p>
    <w:p w14:paraId="5AA21A26" w14:textId="77777777" w:rsidR="001B27EF" w:rsidRPr="00E9263D" w:rsidRDefault="001B27EF" w:rsidP="001B27E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E9263D">
        <w:rPr>
          <w:rFonts w:ascii="Arial" w:hAnsi="Arial"/>
        </w:rPr>
        <w:tab/>
      </w:r>
      <w:r w:rsidRPr="00E9263D">
        <w:rPr>
          <w:rFonts w:ascii="Arial" w:hAnsi="Arial"/>
        </w:rPr>
        <w:tab/>
      </w:r>
      <w:r w:rsidRPr="00E9263D">
        <w:rPr>
          <w:rFonts w:ascii="Arial" w:hAnsi="Arial" w:cs="Arial"/>
          <w:sz w:val="18"/>
          <w:szCs w:val="18"/>
        </w:rPr>
        <w:t>67–72</w:t>
      </w:r>
      <w:r w:rsidRPr="00E9263D">
        <w:rPr>
          <w:rFonts w:ascii="Arial" w:hAnsi="Arial"/>
        </w:rPr>
        <w:tab/>
      </w:r>
      <w:r w:rsidRPr="00E9263D">
        <w:rPr>
          <w:rFonts w:ascii="Arial" w:hAnsi="Arial" w:cs="Arial"/>
          <w:sz w:val="18"/>
          <w:szCs w:val="18"/>
        </w:rPr>
        <w:t>167–172</w:t>
      </w:r>
      <w:r w:rsidRPr="00E9263D">
        <w:rPr>
          <w:rFonts w:ascii="Arial" w:hAnsi="Arial"/>
        </w:rPr>
        <w:tab/>
      </w:r>
      <w:r w:rsidRPr="00E9263D">
        <w:rPr>
          <w:rFonts w:ascii="Arial" w:hAnsi="Arial" w:cs="Arial"/>
          <w:sz w:val="18"/>
          <w:szCs w:val="18"/>
        </w:rPr>
        <w:t>Not vacant</w:t>
      </w:r>
    </w:p>
    <w:p w14:paraId="17D201C4" w14:textId="77777777" w:rsidR="001B27EF" w:rsidRPr="00DC1397" w:rsidRDefault="001B27E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DC1397">
        <w:rPr>
          <w:rFonts w:ascii="Arial" w:hAnsi="Arial" w:cs="Arial"/>
          <w:sz w:val="18"/>
          <w:szCs w:val="18"/>
        </w:rPr>
        <w:tab/>
      </w:r>
      <w:r w:rsidR="003D31F3" w:rsidRPr="00DC1397">
        <w:rPr>
          <w:rFonts w:ascii="Arial" w:hAnsi="Arial" w:cs="Arial"/>
          <w:sz w:val="18"/>
          <w:szCs w:val="18"/>
        </w:rPr>
        <w:t>02/11/2016</w:t>
      </w:r>
      <w:r w:rsidRPr="00DC1397">
        <w:rPr>
          <w:rFonts w:ascii="Arial" w:hAnsi="Arial" w:cs="Arial"/>
          <w:sz w:val="18"/>
          <w:szCs w:val="18"/>
        </w:rPr>
        <w:tab/>
        <w:t>73</w:t>
      </w:r>
      <w:r w:rsidRPr="00DC1397">
        <w:rPr>
          <w:rFonts w:ascii="Arial" w:hAnsi="Arial" w:cs="Arial"/>
          <w:sz w:val="18"/>
          <w:szCs w:val="18"/>
        </w:rPr>
        <w:tab/>
        <w:t>173</w:t>
      </w:r>
      <w:r w:rsidRPr="00DC1397">
        <w:rPr>
          <w:rFonts w:ascii="Arial" w:hAnsi="Arial" w:cs="Arial"/>
          <w:sz w:val="18"/>
          <w:szCs w:val="18"/>
        </w:rPr>
        <w:tab/>
      </w:r>
      <w:r w:rsidR="00D27CFB" w:rsidRPr="00DC1397">
        <w:rPr>
          <w:rFonts w:ascii="Arial" w:hAnsi="Arial" w:cs="Arial"/>
          <w:sz w:val="18"/>
          <w:szCs w:val="18"/>
        </w:rPr>
        <w:t>МАRL-A (Russian Federation) – ASPAN-15 (Kazakhstan)</w:t>
      </w:r>
    </w:p>
    <w:p w14:paraId="6E9A8D7F" w14:textId="77777777" w:rsidR="001B27EF" w:rsidRPr="00E9263D" w:rsidRDefault="001B27EF" w:rsidP="001B27E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6"/>
          <w:szCs w:val="16"/>
        </w:rPr>
      </w:pPr>
      <w:r w:rsidRPr="00E9263D">
        <w:rPr>
          <w:rFonts w:ascii="Arial" w:hAnsi="Arial"/>
        </w:rPr>
        <w:tab/>
      </w:r>
      <w:r w:rsidRPr="00E9263D">
        <w:rPr>
          <w:rFonts w:ascii="Arial" w:hAnsi="Arial"/>
        </w:rPr>
        <w:tab/>
      </w:r>
      <w:r w:rsidRPr="00E9263D">
        <w:rPr>
          <w:rFonts w:ascii="Arial" w:hAnsi="Arial" w:cs="Arial"/>
          <w:sz w:val="18"/>
          <w:szCs w:val="18"/>
        </w:rPr>
        <w:t>74–76</w:t>
      </w:r>
      <w:r w:rsidRPr="00E9263D">
        <w:rPr>
          <w:rFonts w:ascii="Arial" w:hAnsi="Arial"/>
        </w:rPr>
        <w:tab/>
      </w:r>
      <w:r w:rsidRPr="00E9263D">
        <w:rPr>
          <w:rFonts w:ascii="Arial" w:hAnsi="Arial" w:cs="Arial"/>
          <w:sz w:val="18"/>
          <w:szCs w:val="18"/>
        </w:rPr>
        <w:t>174–176</w:t>
      </w:r>
      <w:r w:rsidRPr="00E9263D">
        <w:rPr>
          <w:rFonts w:ascii="Arial" w:hAnsi="Arial"/>
        </w:rPr>
        <w:tab/>
      </w:r>
      <w:r w:rsidRPr="00E9263D">
        <w:rPr>
          <w:rFonts w:ascii="Arial" w:hAnsi="Arial" w:cs="Arial"/>
          <w:sz w:val="18"/>
          <w:szCs w:val="18"/>
        </w:rPr>
        <w:t>Not vacant</w:t>
      </w:r>
    </w:p>
    <w:p w14:paraId="3A334469" w14:textId="77777777" w:rsidR="001B27EF" w:rsidRPr="00E9263D" w:rsidRDefault="001B27EF" w:rsidP="001B27EF">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15/03/2010</w:t>
      </w:r>
      <w:r w:rsidRPr="00E9263D">
        <w:rPr>
          <w:rFonts w:ascii="Arial" w:hAnsi="Arial"/>
          <w:sz w:val="18"/>
          <w:szCs w:val="18"/>
        </w:rPr>
        <w:tab/>
      </w:r>
      <w:r w:rsidRPr="00E9263D">
        <w:rPr>
          <w:rFonts w:ascii="Arial" w:hAnsi="Arial" w:cs="Arial"/>
          <w:sz w:val="18"/>
          <w:szCs w:val="18"/>
        </w:rPr>
        <w:t>77</w:t>
      </w:r>
      <w:r w:rsidRPr="00E9263D">
        <w:rPr>
          <w:rFonts w:ascii="Arial" w:hAnsi="Arial"/>
          <w:sz w:val="18"/>
          <w:szCs w:val="18"/>
        </w:rPr>
        <w:tab/>
      </w:r>
      <w:r w:rsidRPr="00E9263D">
        <w:rPr>
          <w:rFonts w:ascii="Arial" w:hAnsi="Arial" w:cs="Arial"/>
          <w:sz w:val="18"/>
          <w:szCs w:val="18"/>
        </w:rPr>
        <w:t>177</w:t>
      </w:r>
      <w:r w:rsidRPr="00E9263D">
        <w:rPr>
          <w:rFonts w:ascii="Arial" w:hAnsi="Arial"/>
          <w:sz w:val="18"/>
          <w:szCs w:val="18"/>
        </w:rPr>
        <w:tab/>
      </w:r>
      <w:r w:rsidRPr="00E9263D">
        <w:rPr>
          <w:rFonts w:ascii="Arial" w:hAnsi="Arial" w:cs="Arial"/>
          <w:sz w:val="18"/>
          <w:szCs w:val="18"/>
        </w:rPr>
        <w:t>Modem GPSonde M10 (France)</w:t>
      </w:r>
    </w:p>
    <w:p w14:paraId="5BD452F9" w14:textId="77777777" w:rsidR="001B27EF" w:rsidRPr="00E9263D" w:rsidRDefault="001B27EF" w:rsidP="001B27EF">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78–81</w:t>
      </w:r>
      <w:r w:rsidRPr="00E9263D">
        <w:rPr>
          <w:rFonts w:ascii="Arial" w:hAnsi="Arial" w:cs="Arial"/>
          <w:sz w:val="18"/>
          <w:szCs w:val="18"/>
        </w:rPr>
        <w:tab/>
        <w:t>178–181</w:t>
      </w:r>
      <w:r w:rsidRPr="00E9263D">
        <w:rPr>
          <w:rFonts w:ascii="Arial" w:hAnsi="Arial" w:cs="Arial"/>
          <w:sz w:val="18"/>
          <w:szCs w:val="18"/>
        </w:rPr>
        <w:tab/>
        <w:t>Not vacant</w:t>
      </w:r>
    </w:p>
    <w:p w14:paraId="7B800AB2" w14:textId="77777777" w:rsidR="000B65E4" w:rsidRPr="00E9263D" w:rsidRDefault="000B65E4" w:rsidP="001B27EF">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07/11/2012</w:t>
      </w:r>
      <w:r w:rsidRPr="00E9263D">
        <w:rPr>
          <w:rFonts w:ascii="Arial" w:hAnsi="Arial"/>
          <w:sz w:val="18"/>
          <w:szCs w:val="18"/>
        </w:rPr>
        <w:tab/>
      </w:r>
      <w:r w:rsidRPr="00E9263D">
        <w:rPr>
          <w:rFonts w:ascii="Arial" w:hAnsi="Arial" w:cs="Arial"/>
          <w:sz w:val="18"/>
          <w:szCs w:val="18"/>
        </w:rPr>
        <w:t>82</w:t>
      </w:r>
      <w:r w:rsidRPr="00E9263D">
        <w:rPr>
          <w:rFonts w:ascii="Arial" w:hAnsi="Arial"/>
          <w:sz w:val="18"/>
          <w:szCs w:val="18"/>
        </w:rPr>
        <w:tab/>
      </w:r>
      <w:r w:rsidRPr="00E9263D">
        <w:rPr>
          <w:rFonts w:ascii="Arial" w:hAnsi="Arial" w:cs="Arial"/>
          <w:sz w:val="18"/>
          <w:szCs w:val="18"/>
        </w:rPr>
        <w:t>182</w:t>
      </w:r>
      <w:r w:rsidRPr="00E9263D">
        <w:rPr>
          <w:rFonts w:ascii="Arial" w:hAnsi="Arial"/>
          <w:sz w:val="18"/>
          <w:szCs w:val="18"/>
        </w:rPr>
        <w:tab/>
      </w:r>
      <w:r w:rsidRPr="00E9263D">
        <w:rPr>
          <w:rFonts w:ascii="Arial" w:hAnsi="Arial" w:cs="Arial"/>
          <w:sz w:val="18"/>
          <w:szCs w:val="18"/>
        </w:rPr>
        <w:t>Lockheed Martin LMS-6 w/chip</w:t>
      </w:r>
      <w:r w:rsidRPr="00E9263D">
        <w:rPr>
          <w:rFonts w:ascii="Arial" w:hAnsi="Arial" w:cs="Arial"/>
          <w:sz w:val="18"/>
          <w:szCs w:val="18"/>
        </w:rPr>
        <w:br/>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thermistor; external boom mounted</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polymer capacitive relative humidity sensor;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capacitive pressure sensor and GPS wind</w:t>
      </w:r>
    </w:p>
    <w:p w14:paraId="7A27529C" w14:textId="77777777" w:rsidR="000B65E4" w:rsidRPr="00E9263D" w:rsidRDefault="000B65E4" w:rsidP="001B27EF">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lang w:val="en-US"/>
        </w:rPr>
        <w:t>07/11/2012</w:t>
      </w:r>
      <w:r w:rsidRPr="00E9263D">
        <w:rPr>
          <w:rFonts w:ascii="Arial" w:hAnsi="Arial"/>
          <w:sz w:val="18"/>
          <w:szCs w:val="18"/>
          <w:lang w:val="en-US"/>
        </w:rPr>
        <w:tab/>
      </w:r>
      <w:r w:rsidRPr="00E9263D">
        <w:rPr>
          <w:rFonts w:ascii="Arial" w:hAnsi="Arial" w:cs="Arial"/>
          <w:sz w:val="18"/>
          <w:szCs w:val="18"/>
          <w:lang w:val="en-US"/>
        </w:rPr>
        <w:t>83</w:t>
      </w:r>
      <w:r w:rsidRPr="00E9263D">
        <w:rPr>
          <w:rFonts w:ascii="Arial" w:hAnsi="Arial"/>
          <w:sz w:val="18"/>
          <w:szCs w:val="18"/>
          <w:lang w:val="en-US"/>
        </w:rPr>
        <w:tab/>
      </w:r>
      <w:r w:rsidRPr="00E9263D">
        <w:rPr>
          <w:rFonts w:ascii="Arial" w:hAnsi="Arial" w:cs="Arial"/>
          <w:sz w:val="18"/>
          <w:szCs w:val="18"/>
          <w:lang w:val="en-US"/>
        </w:rPr>
        <w:t>183</w:t>
      </w:r>
      <w:r w:rsidRPr="00E9263D">
        <w:rPr>
          <w:rFonts w:ascii="Arial" w:hAnsi="Arial"/>
          <w:sz w:val="18"/>
          <w:szCs w:val="18"/>
          <w:lang w:val="en-US"/>
        </w:rPr>
        <w:tab/>
      </w:r>
      <w:r w:rsidRPr="00E9263D">
        <w:rPr>
          <w:rFonts w:ascii="Arial" w:hAnsi="Arial" w:cs="Arial"/>
          <w:sz w:val="18"/>
          <w:szCs w:val="18"/>
          <w:lang w:val="en-US"/>
        </w:rPr>
        <w:t>Vaisala RS92-D/Intermet IMS 1500</w:t>
      </w:r>
      <w:r w:rsidRPr="00E9263D">
        <w:rPr>
          <w:rFonts w:ascii="Arial" w:hAnsi="Arial" w:cs="Arial"/>
          <w:sz w:val="18"/>
          <w:szCs w:val="18"/>
          <w:lang w:val="en-US"/>
        </w:rPr>
        <w:br/>
      </w:r>
      <w:r w:rsidRPr="00E9263D">
        <w:rPr>
          <w:rFonts w:ascii="Arial" w:hAnsi="Arial" w:cs="Arial"/>
          <w:sz w:val="18"/>
          <w:szCs w:val="18"/>
          <w:lang w:val="en-US"/>
        </w:rPr>
        <w:tab/>
      </w:r>
      <w:r w:rsidRPr="00E9263D">
        <w:rPr>
          <w:rFonts w:ascii="Arial" w:hAnsi="Arial" w:cs="Arial"/>
          <w:sz w:val="18"/>
          <w:szCs w:val="18"/>
          <w:lang w:val="en-US"/>
        </w:rPr>
        <w:tab/>
      </w:r>
      <w:r w:rsidRPr="00E9263D">
        <w:rPr>
          <w:rFonts w:ascii="Arial" w:hAnsi="Arial" w:cs="Arial"/>
          <w:sz w:val="18"/>
          <w:szCs w:val="18"/>
          <w:lang w:val="en-US"/>
        </w:rPr>
        <w:tab/>
      </w:r>
      <w:r w:rsidRPr="00E9263D">
        <w:rPr>
          <w:rFonts w:ascii="Arial" w:hAnsi="Arial"/>
          <w:sz w:val="18"/>
          <w:szCs w:val="18"/>
          <w:lang w:val="en-US"/>
        </w:rPr>
        <w:tab/>
      </w:r>
      <w:r w:rsidRPr="00E9263D">
        <w:rPr>
          <w:rFonts w:ascii="Arial" w:hAnsi="Arial" w:cs="Arial"/>
          <w:sz w:val="18"/>
          <w:szCs w:val="18"/>
          <w:lang w:val="en-US"/>
        </w:rPr>
        <w:t>w/silicon capacitive pressure sensor,</w:t>
      </w:r>
      <w:r w:rsidRPr="00E9263D">
        <w:rPr>
          <w:rFonts w:ascii="Arial" w:hAnsi="Arial" w:cs="Arial"/>
          <w:sz w:val="18"/>
          <w:szCs w:val="18"/>
          <w:lang w:val="en-US"/>
        </w:rPr>
        <w:br/>
      </w:r>
      <w:r w:rsidRPr="00E9263D">
        <w:rPr>
          <w:rFonts w:ascii="Arial" w:hAnsi="Arial" w:cs="Arial"/>
          <w:sz w:val="18"/>
          <w:szCs w:val="18"/>
          <w:lang w:val="en-US"/>
        </w:rPr>
        <w:tab/>
      </w:r>
      <w:r w:rsidRPr="00E9263D">
        <w:rPr>
          <w:rFonts w:ascii="Arial" w:hAnsi="Arial" w:cs="Arial"/>
          <w:sz w:val="18"/>
          <w:szCs w:val="18"/>
          <w:lang w:val="en-US"/>
        </w:rPr>
        <w:tab/>
      </w:r>
      <w:r w:rsidRPr="00E9263D">
        <w:rPr>
          <w:rFonts w:ascii="Arial" w:hAnsi="Arial" w:cs="Arial"/>
          <w:sz w:val="18"/>
          <w:szCs w:val="18"/>
          <w:lang w:val="en-US"/>
        </w:rPr>
        <w:tab/>
      </w:r>
      <w:r w:rsidRPr="00E9263D">
        <w:rPr>
          <w:rFonts w:ascii="Arial" w:hAnsi="Arial"/>
          <w:sz w:val="18"/>
          <w:szCs w:val="18"/>
          <w:lang w:val="en-US"/>
        </w:rPr>
        <w:tab/>
      </w:r>
      <w:r w:rsidRPr="00E9263D">
        <w:rPr>
          <w:rFonts w:ascii="Arial" w:hAnsi="Arial" w:cs="Arial"/>
          <w:sz w:val="18"/>
          <w:szCs w:val="18"/>
        </w:rPr>
        <w:t>capacitive wire temperature sensor, twin</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thin-film heated polymer capacitive relative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sensor and RDF wind</w:t>
      </w:r>
    </w:p>
    <w:p w14:paraId="519925EE" w14:textId="2CF8A7D4" w:rsidR="003E787A" w:rsidRPr="00194BD3" w:rsidRDefault="003E787A" w:rsidP="00243665">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lang w:val="en-US"/>
        </w:rPr>
      </w:pPr>
      <w:r w:rsidRPr="00194BD3">
        <w:rPr>
          <w:rFonts w:ascii="Arial" w:hAnsi="Arial" w:cs="Arial"/>
          <w:sz w:val="18"/>
          <w:szCs w:val="18"/>
          <w:lang w:val="en-US"/>
        </w:rPr>
        <w:tab/>
      </w:r>
      <w:r w:rsidR="00243665">
        <w:rPr>
          <w:rFonts w:ascii="Arial" w:hAnsi="Arial" w:cs="Arial"/>
          <w:sz w:val="18"/>
          <w:szCs w:val="18"/>
          <w:lang w:val="en-US"/>
        </w:rPr>
        <w:t>0</w:t>
      </w:r>
      <w:r w:rsidR="00207643" w:rsidRPr="00194BD3">
        <w:rPr>
          <w:rFonts w:ascii="Arial" w:hAnsi="Arial" w:cs="Arial"/>
          <w:sz w:val="18"/>
          <w:szCs w:val="18"/>
          <w:lang w:val="en-US"/>
        </w:rPr>
        <w:t>6</w:t>
      </w:r>
      <w:r w:rsidR="00243665">
        <w:rPr>
          <w:rFonts w:ascii="Arial" w:hAnsi="Arial" w:cs="Arial"/>
          <w:sz w:val="18"/>
          <w:szCs w:val="18"/>
          <w:lang w:val="en-US"/>
        </w:rPr>
        <w:t>/11/</w:t>
      </w:r>
      <w:r w:rsidR="00207643" w:rsidRPr="00194BD3">
        <w:rPr>
          <w:rFonts w:ascii="Arial" w:hAnsi="Arial" w:cs="Arial"/>
          <w:sz w:val="18"/>
          <w:szCs w:val="18"/>
          <w:lang w:val="en-US"/>
        </w:rPr>
        <w:t>2019</w:t>
      </w:r>
      <w:r w:rsidR="00A46401" w:rsidRPr="00194BD3">
        <w:rPr>
          <w:rFonts w:ascii="Arial" w:hAnsi="Arial" w:cs="Arial"/>
          <w:sz w:val="18"/>
          <w:szCs w:val="18"/>
          <w:lang w:val="en-US"/>
        </w:rPr>
        <w:tab/>
      </w:r>
      <w:r w:rsidRPr="00194BD3">
        <w:rPr>
          <w:rFonts w:ascii="Arial" w:hAnsi="Arial" w:cs="Arial"/>
          <w:sz w:val="18"/>
          <w:szCs w:val="18"/>
          <w:lang w:val="en-US"/>
        </w:rPr>
        <w:t>84</w:t>
      </w:r>
      <w:r w:rsidRPr="00194BD3">
        <w:rPr>
          <w:rFonts w:ascii="Arial" w:hAnsi="Arial" w:cs="Arial"/>
          <w:sz w:val="18"/>
          <w:szCs w:val="18"/>
          <w:lang w:val="en-US"/>
        </w:rPr>
        <w:tab/>
        <w:t>184</w:t>
      </w:r>
      <w:r w:rsidRPr="00194BD3">
        <w:rPr>
          <w:rFonts w:ascii="Arial" w:hAnsi="Arial" w:cs="Arial"/>
          <w:sz w:val="18"/>
          <w:szCs w:val="18"/>
          <w:lang w:val="en-US"/>
        </w:rPr>
        <w:tab/>
      </w:r>
      <w:r w:rsidR="00207643" w:rsidRPr="00194BD3">
        <w:rPr>
          <w:rFonts w:ascii="Arial" w:hAnsi="Arial" w:cs="Arial"/>
          <w:sz w:val="18"/>
          <w:szCs w:val="18"/>
        </w:rPr>
        <w:t xml:space="preserve">iMet-54/iMet-3200/3400 GPS radiosonde with derived pressure </w:t>
      </w:r>
      <w:r w:rsidR="00207643" w:rsidRPr="00194BD3">
        <w:rPr>
          <w:rFonts w:ascii="Arial" w:hAnsi="Arial" w:cs="Arial"/>
          <w:sz w:val="18"/>
          <w:szCs w:val="18"/>
        </w:rPr>
        <w:br/>
      </w:r>
      <w:r w:rsidR="00207643" w:rsidRPr="00194BD3">
        <w:rPr>
          <w:rFonts w:ascii="Arial" w:hAnsi="Arial" w:cs="Arial"/>
          <w:sz w:val="18"/>
          <w:szCs w:val="18"/>
        </w:rPr>
        <w:tab/>
      </w:r>
      <w:r w:rsidR="00207643" w:rsidRPr="00194BD3">
        <w:rPr>
          <w:rFonts w:ascii="Arial" w:hAnsi="Arial" w:cs="Arial"/>
          <w:sz w:val="18"/>
          <w:szCs w:val="18"/>
        </w:rPr>
        <w:tab/>
      </w:r>
      <w:r w:rsidR="00207643" w:rsidRPr="00194BD3">
        <w:rPr>
          <w:rFonts w:ascii="Arial" w:hAnsi="Arial" w:cs="Arial"/>
          <w:sz w:val="18"/>
          <w:szCs w:val="18"/>
        </w:rPr>
        <w:tab/>
      </w:r>
      <w:r w:rsidR="00207643" w:rsidRPr="00194BD3">
        <w:rPr>
          <w:rFonts w:ascii="Arial" w:hAnsi="Arial" w:cs="Arial"/>
          <w:sz w:val="18"/>
          <w:szCs w:val="18"/>
        </w:rPr>
        <w:tab/>
        <w:t>from GPS height (South Africa)</w:t>
      </w:r>
    </w:p>
    <w:p w14:paraId="7B50EDA7" w14:textId="77777777" w:rsidR="00C005D2" w:rsidRPr="00E9263D" w:rsidRDefault="00C005D2" w:rsidP="00C005D2">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lang w:val="en-US"/>
        </w:rPr>
      </w:pPr>
      <w:r w:rsidRPr="00E9263D">
        <w:rPr>
          <w:rFonts w:ascii="Arial" w:hAnsi="Arial" w:cs="Arial"/>
          <w:sz w:val="18"/>
          <w:szCs w:val="18"/>
          <w:lang w:val="en-US"/>
        </w:rPr>
        <w:tab/>
      </w:r>
      <w:r w:rsidRPr="00E9263D">
        <w:rPr>
          <w:rFonts w:ascii="Arial" w:hAnsi="Arial" w:cs="Arial"/>
          <w:sz w:val="18"/>
          <w:szCs w:val="18"/>
          <w:lang w:val="en-US"/>
        </w:rPr>
        <w:tab/>
      </w:r>
      <w:r w:rsidR="00844093" w:rsidRPr="00E9263D">
        <w:rPr>
          <w:rFonts w:ascii="Arial" w:hAnsi="Arial" w:cs="Arial"/>
          <w:sz w:val="18"/>
          <w:szCs w:val="18"/>
          <w:lang w:val="en-US"/>
        </w:rPr>
        <w:t>85</w:t>
      </w:r>
      <w:r w:rsidRPr="00E9263D">
        <w:rPr>
          <w:rFonts w:ascii="Arial" w:hAnsi="Arial" w:cs="Arial"/>
          <w:sz w:val="18"/>
          <w:szCs w:val="18"/>
          <w:lang w:val="en-US"/>
        </w:rPr>
        <w:t>-89</w:t>
      </w:r>
      <w:r w:rsidRPr="00E9263D">
        <w:rPr>
          <w:rFonts w:ascii="Arial" w:hAnsi="Arial" w:cs="Arial"/>
          <w:sz w:val="18"/>
          <w:szCs w:val="18"/>
          <w:lang w:val="en-US"/>
        </w:rPr>
        <w:tab/>
      </w:r>
      <w:r w:rsidR="00844093" w:rsidRPr="00E9263D">
        <w:rPr>
          <w:rFonts w:ascii="Arial" w:hAnsi="Arial" w:cs="Arial"/>
          <w:sz w:val="18"/>
          <w:szCs w:val="18"/>
          <w:lang w:val="en-US"/>
        </w:rPr>
        <w:t>185</w:t>
      </w:r>
      <w:r w:rsidRPr="00E9263D">
        <w:rPr>
          <w:rFonts w:ascii="Arial" w:hAnsi="Arial" w:cs="Arial"/>
          <w:sz w:val="18"/>
          <w:szCs w:val="18"/>
          <w:lang w:val="en-US"/>
        </w:rPr>
        <w:t>-189</w:t>
      </w:r>
      <w:r w:rsidRPr="00E9263D">
        <w:rPr>
          <w:rFonts w:ascii="Arial" w:hAnsi="Arial" w:cs="Arial"/>
          <w:sz w:val="18"/>
          <w:szCs w:val="18"/>
          <w:lang w:val="en-US"/>
        </w:rPr>
        <w:tab/>
        <w:t>Not vacant</w:t>
      </w:r>
    </w:p>
    <w:p w14:paraId="6ABA29D5" w14:textId="77777777" w:rsidR="00D27CFB" w:rsidRPr="00DC1397" w:rsidRDefault="00D27CFB"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D80161">
        <w:rPr>
          <w:rFonts w:ascii="Arial" w:hAnsi="Arial"/>
          <w:sz w:val="18"/>
        </w:rPr>
        <w:tab/>
      </w:r>
      <w:r w:rsidRPr="00D80161">
        <w:rPr>
          <w:rFonts w:ascii="Arial" w:hAnsi="Arial"/>
          <w:sz w:val="18"/>
        </w:rPr>
        <w:tab/>
        <w:t>Not available</w:t>
      </w:r>
      <w:r w:rsidRPr="00D80161">
        <w:rPr>
          <w:rFonts w:ascii="Arial" w:hAnsi="Arial"/>
          <w:sz w:val="18"/>
        </w:rPr>
        <w:tab/>
        <w:t>190</w:t>
      </w:r>
      <w:r w:rsidRPr="00DC1397">
        <w:rPr>
          <w:rFonts w:ascii="Arial" w:hAnsi="Arial" w:cs="Arial"/>
          <w:sz w:val="18"/>
          <w:szCs w:val="18"/>
        </w:rPr>
        <w:tab/>
        <w:t xml:space="preserve">NCAR research dropsonde NRD94 with GPS and Vaisala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RS92-based sensor module (United States)</w:t>
      </w:r>
    </w:p>
    <w:p w14:paraId="02E3CE7D" w14:textId="77777777" w:rsidR="00D27CFB" w:rsidRPr="00DC1397" w:rsidRDefault="00D27CFB"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DC1397">
        <w:rPr>
          <w:rFonts w:ascii="Arial" w:hAnsi="Arial" w:cs="Arial"/>
          <w:sz w:val="18"/>
          <w:szCs w:val="18"/>
        </w:rPr>
        <w:tab/>
      </w:r>
      <w:r w:rsidRPr="00DC1397">
        <w:rPr>
          <w:rFonts w:ascii="Arial" w:hAnsi="Arial" w:cs="Arial"/>
          <w:sz w:val="18"/>
          <w:szCs w:val="18"/>
        </w:rPr>
        <w:tab/>
        <w:t>Not available</w:t>
      </w:r>
      <w:r w:rsidRPr="00DC1397">
        <w:rPr>
          <w:rFonts w:ascii="Arial" w:hAnsi="Arial" w:cs="Arial"/>
          <w:sz w:val="18"/>
          <w:szCs w:val="18"/>
        </w:rPr>
        <w:tab/>
        <w:t>191</w:t>
      </w:r>
      <w:r w:rsidRPr="00DC1397">
        <w:rPr>
          <w:rFonts w:ascii="Arial" w:hAnsi="Arial" w:cs="Arial"/>
          <w:sz w:val="18"/>
          <w:szCs w:val="18"/>
        </w:rPr>
        <w:tab/>
        <w:t xml:space="preserve">NCAR research dropsonde NRD41 with GPS and Vaisala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RS41-based sensor module (United States)</w:t>
      </w:r>
    </w:p>
    <w:p w14:paraId="7875396B" w14:textId="54589881" w:rsidR="00D27CFB" w:rsidRPr="00DC1397" w:rsidRDefault="00D27CFB"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DC1397">
        <w:rPr>
          <w:rFonts w:ascii="Arial" w:hAnsi="Arial" w:cs="Arial"/>
          <w:sz w:val="18"/>
          <w:szCs w:val="18"/>
        </w:rPr>
        <w:tab/>
      </w:r>
      <w:r w:rsidRPr="00DC1397">
        <w:rPr>
          <w:rFonts w:ascii="Arial" w:hAnsi="Arial" w:cs="Arial"/>
          <w:sz w:val="18"/>
          <w:szCs w:val="18"/>
        </w:rPr>
        <w:tab/>
        <w:t>Not available</w:t>
      </w:r>
      <w:r w:rsidRPr="00DC1397">
        <w:rPr>
          <w:rFonts w:ascii="Arial" w:hAnsi="Arial" w:cs="Arial"/>
          <w:sz w:val="18"/>
          <w:szCs w:val="18"/>
        </w:rPr>
        <w:tab/>
        <w:t>192</w:t>
      </w:r>
      <w:r w:rsidRPr="00DC1397">
        <w:rPr>
          <w:rFonts w:ascii="Arial" w:hAnsi="Arial" w:cs="Arial"/>
          <w:sz w:val="18"/>
          <w:szCs w:val="18"/>
        </w:rPr>
        <w:tab/>
        <w:t xml:space="preserve">Vaisala/NCAR dropsonde RD94 with GPS and Vaisala RS92-based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sensor module (Finland/U</w:t>
      </w:r>
      <w:r w:rsidR="005C2CE1">
        <w:rPr>
          <w:rFonts w:ascii="Arial" w:hAnsi="Arial" w:cs="Arial"/>
          <w:sz w:val="18"/>
          <w:szCs w:val="18"/>
        </w:rPr>
        <w:t xml:space="preserve">nited </w:t>
      </w:r>
      <w:r w:rsidRPr="00DC1397">
        <w:rPr>
          <w:rFonts w:ascii="Arial" w:hAnsi="Arial" w:cs="Arial"/>
          <w:sz w:val="18"/>
          <w:szCs w:val="18"/>
        </w:rPr>
        <w:t>S</w:t>
      </w:r>
      <w:r w:rsidR="005C2CE1">
        <w:rPr>
          <w:rFonts w:ascii="Arial" w:hAnsi="Arial" w:cs="Arial"/>
          <w:sz w:val="18"/>
          <w:szCs w:val="18"/>
        </w:rPr>
        <w:t>tates</w:t>
      </w:r>
      <w:r w:rsidRPr="00DC1397">
        <w:rPr>
          <w:rFonts w:ascii="Arial" w:hAnsi="Arial" w:cs="Arial"/>
          <w:sz w:val="18"/>
          <w:szCs w:val="18"/>
        </w:rPr>
        <w:t>)</w:t>
      </w:r>
    </w:p>
    <w:p w14:paraId="4428BDED" w14:textId="65DF70BE" w:rsidR="00D27CFB" w:rsidRPr="00DC1397" w:rsidRDefault="00D27CFB"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DC1397">
        <w:rPr>
          <w:rFonts w:ascii="Arial" w:hAnsi="Arial" w:cs="Arial"/>
          <w:sz w:val="18"/>
          <w:szCs w:val="18"/>
        </w:rPr>
        <w:tab/>
      </w:r>
      <w:r w:rsidRPr="00DC1397">
        <w:rPr>
          <w:rFonts w:ascii="Arial" w:hAnsi="Arial" w:cs="Arial"/>
          <w:sz w:val="18"/>
          <w:szCs w:val="18"/>
        </w:rPr>
        <w:tab/>
        <w:t>Not available</w:t>
      </w:r>
      <w:r w:rsidRPr="00DC1397">
        <w:rPr>
          <w:rFonts w:ascii="Arial" w:hAnsi="Arial" w:cs="Arial"/>
          <w:sz w:val="18"/>
          <w:szCs w:val="18"/>
        </w:rPr>
        <w:tab/>
        <w:t>193</w:t>
      </w:r>
      <w:r w:rsidRPr="00DC1397">
        <w:rPr>
          <w:rFonts w:ascii="Arial" w:hAnsi="Arial" w:cs="Arial"/>
          <w:sz w:val="18"/>
          <w:szCs w:val="18"/>
        </w:rPr>
        <w:tab/>
        <w:t xml:space="preserve">Vaisala/NCAR dropsonde RD41 with GPS and Vaisala RS41-based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sensor module (Finland/U</w:t>
      </w:r>
      <w:r w:rsidR="005C2CE1">
        <w:rPr>
          <w:rFonts w:ascii="Arial" w:hAnsi="Arial" w:cs="Arial"/>
          <w:sz w:val="18"/>
          <w:szCs w:val="18"/>
        </w:rPr>
        <w:t xml:space="preserve">nited </w:t>
      </w:r>
      <w:r w:rsidRPr="00DC1397">
        <w:rPr>
          <w:rFonts w:ascii="Arial" w:hAnsi="Arial" w:cs="Arial"/>
          <w:sz w:val="18"/>
          <w:szCs w:val="18"/>
        </w:rPr>
        <w:t>S</w:t>
      </w:r>
      <w:r w:rsidR="005C2CE1">
        <w:rPr>
          <w:rFonts w:ascii="Arial" w:hAnsi="Arial" w:cs="Arial"/>
          <w:sz w:val="18"/>
          <w:szCs w:val="18"/>
        </w:rPr>
        <w:t>tates</w:t>
      </w:r>
      <w:r w:rsidRPr="00DC1397">
        <w:rPr>
          <w:rFonts w:ascii="Arial" w:hAnsi="Arial" w:cs="Arial"/>
          <w:sz w:val="18"/>
          <w:szCs w:val="18"/>
        </w:rPr>
        <w:t>)</w:t>
      </w:r>
    </w:p>
    <w:p w14:paraId="6A0B07D5" w14:textId="77777777" w:rsidR="000B65E4" w:rsidRPr="00D80161" w:rsidRDefault="000B65E4" w:rsidP="00D27CFB">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D80161">
        <w:rPr>
          <w:rFonts w:ascii="Arial" w:hAnsi="Arial" w:cs="Arial"/>
          <w:sz w:val="18"/>
          <w:szCs w:val="18"/>
        </w:rPr>
        <w:tab/>
      </w:r>
      <w:r w:rsidRPr="00D80161">
        <w:rPr>
          <w:rFonts w:ascii="Arial" w:hAnsi="Arial" w:cs="Arial"/>
          <w:sz w:val="18"/>
          <w:szCs w:val="18"/>
        </w:rPr>
        <w:tab/>
        <w:t>Not available</w:t>
      </w:r>
      <w:r w:rsidRPr="00D80161">
        <w:rPr>
          <w:rFonts w:ascii="Arial" w:hAnsi="Arial" w:cs="Arial"/>
          <w:sz w:val="18"/>
          <w:szCs w:val="18"/>
        </w:rPr>
        <w:tab/>
      </w:r>
      <w:r w:rsidR="00D27CFB" w:rsidRPr="00DC1397">
        <w:rPr>
          <w:rFonts w:ascii="Arial" w:hAnsi="Arial" w:cs="Arial"/>
          <w:sz w:val="18"/>
          <w:szCs w:val="18"/>
        </w:rPr>
        <w:t>194</w:t>
      </w:r>
      <w:r w:rsidRPr="00D80161">
        <w:rPr>
          <w:rFonts w:ascii="Arial" w:hAnsi="Arial" w:cs="Arial"/>
          <w:sz w:val="18"/>
          <w:szCs w:val="18"/>
        </w:rPr>
        <w:t>–196</w:t>
      </w:r>
      <w:r w:rsidRPr="00D80161">
        <w:rPr>
          <w:rFonts w:ascii="Arial" w:hAnsi="Arial" w:cs="Arial"/>
          <w:sz w:val="18"/>
          <w:szCs w:val="18"/>
        </w:rPr>
        <w:tab/>
        <w:t>Reserved for BUFR only</w:t>
      </w:r>
    </w:p>
    <w:p w14:paraId="4438754F"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97–99</w:t>
      </w:r>
      <w:r w:rsidRPr="00E9263D">
        <w:rPr>
          <w:rFonts w:ascii="Arial" w:hAnsi="Arial" w:cs="Arial"/>
          <w:sz w:val="18"/>
          <w:szCs w:val="18"/>
        </w:rPr>
        <w:tab/>
        <w:t>197–199</w:t>
      </w:r>
      <w:r w:rsidRPr="00E9263D">
        <w:rPr>
          <w:rFonts w:ascii="Arial" w:hAnsi="Arial" w:cs="Arial"/>
          <w:sz w:val="18"/>
          <w:szCs w:val="18"/>
        </w:rPr>
        <w:tab/>
        <w:t>Not vacant</w:t>
      </w:r>
    </w:p>
    <w:p w14:paraId="44F92600"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Not available</w:t>
      </w:r>
      <w:r w:rsidRPr="00E9263D">
        <w:rPr>
          <w:rFonts w:ascii="Arial" w:hAnsi="Arial" w:cs="Arial"/>
          <w:sz w:val="18"/>
          <w:szCs w:val="18"/>
        </w:rPr>
        <w:tab/>
        <w:t>200–254</w:t>
      </w:r>
      <w:r w:rsidRPr="00E9263D">
        <w:rPr>
          <w:rFonts w:ascii="Arial" w:hAnsi="Arial" w:cs="Arial"/>
          <w:sz w:val="18"/>
          <w:szCs w:val="18"/>
        </w:rPr>
        <w:tab/>
        <w:t>Reserved for BUFR only</w:t>
      </w:r>
    </w:p>
    <w:p w14:paraId="2533A0B9"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255</w:t>
      </w:r>
      <w:r w:rsidRPr="00E9263D">
        <w:rPr>
          <w:rFonts w:ascii="Arial" w:hAnsi="Arial" w:cs="Arial"/>
          <w:sz w:val="18"/>
          <w:szCs w:val="18"/>
        </w:rPr>
        <w:tab/>
        <w:t>Missing value</w:t>
      </w:r>
    </w:p>
    <w:p w14:paraId="48A9A110" w14:textId="27C8EC5D" w:rsidR="000B65E4" w:rsidRPr="00E9263D" w:rsidRDefault="000B65E4" w:rsidP="000B65E4">
      <w:pPr>
        <w:pStyle w:val="PlainText"/>
        <w:rPr>
          <w:rFonts w:ascii="Arial" w:hAnsi="Arial" w:cs="Arial"/>
          <w:sz w:val="18"/>
          <w:szCs w:val="18"/>
        </w:rPr>
      </w:pPr>
    </w:p>
    <w:p w14:paraId="2E94C412" w14:textId="666ECF31" w:rsidR="000B65E4" w:rsidRPr="00E9263D" w:rsidRDefault="000B65E4" w:rsidP="000B65E4">
      <w:pPr>
        <w:pStyle w:val="PlainText"/>
        <w:rPr>
          <w:rFonts w:ascii="Arial" w:hAnsi="Arial" w:cs="Arial"/>
          <w:sz w:val="18"/>
          <w:szCs w:val="18"/>
        </w:rPr>
      </w:pPr>
      <w:r w:rsidRPr="00E9263D">
        <w:rPr>
          <w:rFonts w:ascii="Arial" w:hAnsi="Arial" w:cs="Arial"/>
          <w:sz w:val="18"/>
          <w:szCs w:val="18"/>
        </w:rPr>
        <w:lastRenderedPageBreak/>
        <w:t>Notes:</w:t>
      </w:r>
    </w:p>
    <w:p w14:paraId="1C32B78A" w14:textId="77777777" w:rsidR="000B65E4" w:rsidRPr="00E9263D" w:rsidRDefault="000B65E4" w:rsidP="000B65E4">
      <w:pPr>
        <w:pStyle w:val="PlainText"/>
        <w:spacing w:before="120"/>
        <w:ind w:left="426" w:hanging="426"/>
        <w:jc w:val="both"/>
        <w:rPr>
          <w:rFonts w:ascii="Arial" w:hAnsi="Arial" w:cs="Arial"/>
          <w:sz w:val="18"/>
          <w:szCs w:val="18"/>
        </w:rPr>
      </w:pPr>
      <w:r w:rsidRPr="00E9263D">
        <w:rPr>
          <w:rFonts w:ascii="Arial" w:hAnsi="Arial" w:cs="Arial"/>
          <w:sz w:val="18"/>
          <w:szCs w:val="18"/>
        </w:rPr>
        <w:t>(1)</w:t>
      </w:r>
      <w:r w:rsidRPr="00E9263D">
        <w:rPr>
          <w:rFonts w:ascii="Arial" w:hAnsi="Arial" w:cs="Arial"/>
          <w:sz w:val="18"/>
          <w:szCs w:val="18"/>
        </w:rPr>
        <w:tab/>
        <w:t>References to countries in brackets indicate the manufacturing location rather than the country using the instrument.</w:t>
      </w:r>
    </w:p>
    <w:p w14:paraId="60B7EA2B" w14:textId="77777777" w:rsidR="000B65E4" w:rsidRPr="00E9263D" w:rsidRDefault="000B65E4" w:rsidP="000B65E4">
      <w:pPr>
        <w:pStyle w:val="PlainText"/>
        <w:spacing w:before="120"/>
        <w:ind w:left="426" w:hanging="426"/>
        <w:jc w:val="both"/>
        <w:rPr>
          <w:rFonts w:ascii="Arial" w:hAnsi="Arial" w:cs="Arial"/>
          <w:sz w:val="18"/>
          <w:szCs w:val="18"/>
        </w:rPr>
      </w:pPr>
      <w:r w:rsidRPr="00E9263D">
        <w:rPr>
          <w:rFonts w:ascii="Arial" w:hAnsi="Arial" w:cs="Arial"/>
          <w:sz w:val="18"/>
          <w:szCs w:val="18"/>
        </w:rPr>
        <w:t>(2)</w:t>
      </w:r>
      <w:r w:rsidRPr="00E9263D">
        <w:rPr>
          <w:rFonts w:ascii="Arial" w:hAnsi="Arial" w:cs="Arial"/>
          <w:sz w:val="18"/>
          <w:szCs w:val="18"/>
        </w:rPr>
        <w:tab/>
        <w:t>Some of the radiosondes listed are no longer in use but are retained for archiving purposes.</w:t>
      </w:r>
    </w:p>
    <w:p w14:paraId="0A9F66F0" w14:textId="77777777" w:rsidR="000B65E4" w:rsidRPr="00D26418" w:rsidRDefault="000B65E4" w:rsidP="000B65E4">
      <w:pPr>
        <w:pStyle w:val="PlainText"/>
        <w:spacing w:before="120"/>
        <w:ind w:left="426" w:hanging="426"/>
        <w:jc w:val="both"/>
        <w:rPr>
          <w:rFonts w:ascii="Arial" w:hAnsi="Arial" w:cs="Arial"/>
          <w:sz w:val="18"/>
          <w:szCs w:val="18"/>
        </w:rPr>
      </w:pPr>
      <w:r w:rsidRPr="00E9263D">
        <w:rPr>
          <w:rFonts w:ascii="Arial" w:hAnsi="Arial" w:cs="Arial"/>
          <w:sz w:val="18"/>
          <w:szCs w:val="18"/>
        </w:rPr>
        <w:t>(3)</w:t>
      </w:r>
      <w:r w:rsidRPr="00E9263D">
        <w:rPr>
          <w:rFonts w:ascii="Arial" w:hAnsi="Arial" w:cs="Arial"/>
          <w:sz w:val="18"/>
          <w:szCs w:val="18"/>
        </w:rPr>
        <w:tab/>
        <w:t xml:space="preserve">The alphanumeric code format reports only 2 digits, and the first digit for BUFR is identified from the date: the first digit is 0 if the introduction of the radiosonde for observation was before 30 June 2007, or 1 otherwise. Entries in the second part of the table (after 99), which are declared “Vacant” can be used for new radiosondes because the 2-digit number was originally attributed to sondes, which are no longer used. This system has been adopted to accommodate reporting in TEMP traditional alphanumeric code format up to the time BUFR is fully used for </w:t>
      </w:r>
      <w:r w:rsidRPr="009F29A7">
        <w:rPr>
          <w:rFonts w:ascii="Arial" w:hAnsi="Arial" w:cs="Arial"/>
          <w:sz w:val="18"/>
          <w:szCs w:val="18"/>
        </w:rPr>
        <w:t>radiosonding reports.</w:t>
      </w:r>
    </w:p>
    <w:p w14:paraId="203CCD92" w14:textId="77777777" w:rsidR="000B65E4" w:rsidRPr="00D80161" w:rsidRDefault="000B65E4" w:rsidP="00D26418">
      <w:pPr>
        <w:pStyle w:val="PlainText"/>
        <w:ind w:left="425" w:hanging="425"/>
        <w:jc w:val="both"/>
        <w:rPr>
          <w:rFonts w:ascii="Arial" w:hAnsi="Arial" w:cs="Arial"/>
          <w:sz w:val="18"/>
          <w:szCs w:val="18"/>
        </w:rPr>
      </w:pPr>
    </w:p>
    <w:p w14:paraId="57A71F59" w14:textId="77777777" w:rsidR="00E6159E" w:rsidRDefault="00E6159E" w:rsidP="00D26418">
      <w:pPr>
        <w:pStyle w:val="PlainText"/>
        <w:ind w:left="425" w:hanging="425"/>
        <w:jc w:val="both"/>
        <w:rPr>
          <w:rFonts w:ascii="Arial" w:hAnsi="Arial" w:cs="Arial"/>
          <w:sz w:val="18"/>
          <w:szCs w:val="18"/>
        </w:rPr>
        <w:sectPr w:rsidR="00E6159E">
          <w:footerReference w:type="even" r:id="rId18"/>
          <w:footerReference w:type="default" r:id="rId19"/>
          <w:pgSz w:w="11904" w:h="16836" w:code="9"/>
          <w:pgMar w:top="1701" w:right="1134" w:bottom="1701" w:left="1134" w:header="1134" w:footer="1134" w:gutter="0"/>
          <w:pgNumType w:start="1"/>
          <w:cols w:space="720"/>
          <w:noEndnote/>
        </w:sectPr>
      </w:pPr>
    </w:p>
    <w:p w14:paraId="416A73D8" w14:textId="77777777" w:rsidR="000B65E4" w:rsidRPr="00E9263D" w:rsidRDefault="000B65E4" w:rsidP="000B65E4">
      <w:pPr>
        <w:widowControl w:val="0"/>
        <w:autoSpaceDE w:val="0"/>
        <w:autoSpaceDN w:val="0"/>
        <w:adjustRightInd w:val="0"/>
        <w:ind w:left="2835" w:hanging="2835"/>
        <w:rPr>
          <w:rFonts w:ascii="Arial" w:hAnsi="Arial" w:cs="Arial"/>
          <w:b/>
          <w:i/>
          <w:iCs/>
          <w:sz w:val="20"/>
          <w:szCs w:val="20"/>
        </w:rPr>
      </w:pPr>
      <w:bookmarkStart w:id="5" w:name="C3"/>
      <w:bookmarkEnd w:id="5"/>
      <w:r w:rsidRPr="00E9263D">
        <w:rPr>
          <w:rFonts w:ascii="Arial" w:hAnsi="Arial" w:cs="Arial"/>
          <w:b/>
          <w:bCs/>
          <w:sz w:val="20"/>
          <w:szCs w:val="20"/>
        </w:rPr>
        <w:lastRenderedPageBreak/>
        <w:t>COMMON CODE TABLE C–3:</w:t>
      </w:r>
      <w:r w:rsidRPr="00E9263D">
        <w:rPr>
          <w:rFonts w:ascii="Arial" w:hAnsi="Arial" w:cs="Arial"/>
          <w:b/>
          <w:bCs/>
          <w:sz w:val="20"/>
          <w:szCs w:val="20"/>
        </w:rPr>
        <w:tab/>
      </w:r>
      <w:r w:rsidRPr="00E9263D">
        <w:rPr>
          <w:rFonts w:ascii="Arial" w:hAnsi="Arial" w:cs="Arial"/>
          <w:b/>
          <w:i/>
          <w:iCs/>
          <w:sz w:val="20"/>
          <w:szCs w:val="20"/>
        </w:rPr>
        <w:t>Instrument make and type for water temperature profile measurement with fall rate equation coefficients</w:t>
      </w:r>
    </w:p>
    <w:p w14:paraId="2BEB0F7E" w14:textId="77777777" w:rsidR="000B65E4" w:rsidRPr="00E9263D" w:rsidRDefault="009902AD" w:rsidP="000B65E4">
      <w:pPr>
        <w:widowControl w:val="0"/>
        <w:tabs>
          <w:tab w:val="left" w:pos="2268"/>
        </w:tabs>
        <w:autoSpaceDE w:val="0"/>
        <w:autoSpaceDN w:val="0"/>
        <w:adjustRightInd w:val="0"/>
        <w:spacing w:before="100"/>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47488" behindDoc="0" locked="0" layoutInCell="1" allowOverlap="1" wp14:anchorId="6DD1C893" wp14:editId="2408989B">
                <wp:simplePos x="0" y="0"/>
                <wp:positionH relativeFrom="column">
                  <wp:posOffset>1315720</wp:posOffset>
                </wp:positionH>
                <wp:positionV relativeFrom="paragraph">
                  <wp:posOffset>90170</wp:posOffset>
                </wp:positionV>
                <wp:extent cx="75565" cy="416560"/>
                <wp:effectExtent l="0" t="0" r="19685" b="21590"/>
                <wp:wrapNone/>
                <wp:docPr id="2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416560"/>
                        </a:xfrm>
                        <a:prstGeom prst="leftBrace">
                          <a:avLst>
                            <a:gd name="adj1" fmla="val 4593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4" o:spid="_x0000_s1026" type="#_x0000_t87" style="position:absolute;margin-left:103.6pt;margin-top:7.1pt;width:5.95pt;height:32.8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"/>
            </w:pict>
          </mc:Fallback>
        </mc:AlternateContent>
      </w:r>
      <w:r w:rsidR="000B65E4" w:rsidRPr="00E9263D">
        <w:rPr>
          <w:rFonts w:ascii="Arial" w:hAnsi="Arial"/>
          <w:sz w:val="18"/>
          <w:szCs w:val="18"/>
        </w:rPr>
        <w:tab/>
      </w:r>
      <w:r w:rsidR="000B65E4" w:rsidRPr="00E9263D">
        <w:rPr>
          <w:rFonts w:ascii="Arial" w:hAnsi="Arial" w:cs="Arial"/>
          <w:sz w:val="18"/>
          <w:szCs w:val="18"/>
        </w:rPr>
        <w:t xml:space="preserve">Code table 1770 – </w:t>
      </w:r>
      <w:r w:rsidR="000B65E4" w:rsidRPr="00E9263D">
        <w:rPr>
          <w:rFonts w:cs="Arial"/>
          <w:sz w:val="18"/>
          <w:szCs w:val="18"/>
        </w:rPr>
        <w:t>I</w:t>
      </w:r>
      <w:r w:rsidR="000B65E4" w:rsidRPr="00E9263D">
        <w:rPr>
          <w:rFonts w:ascii="Arial" w:hAnsi="Arial" w:cs="Arial"/>
          <w:sz w:val="20"/>
          <w:szCs w:val="20"/>
          <w:vertAlign w:val="subscript"/>
        </w:rPr>
        <w:t>X</w:t>
      </w:r>
      <w:r w:rsidR="000B65E4" w:rsidRPr="00E9263D">
        <w:rPr>
          <w:rFonts w:cs="Arial"/>
          <w:sz w:val="18"/>
          <w:szCs w:val="18"/>
        </w:rPr>
        <w:t>I</w:t>
      </w:r>
      <w:r w:rsidR="000B65E4" w:rsidRPr="00E9263D">
        <w:rPr>
          <w:rFonts w:ascii="Arial" w:hAnsi="Arial" w:cs="Arial"/>
          <w:sz w:val="20"/>
          <w:szCs w:val="20"/>
          <w:vertAlign w:val="subscript"/>
        </w:rPr>
        <w:t>X</w:t>
      </w:r>
      <w:r w:rsidR="000B65E4" w:rsidRPr="00E9263D">
        <w:rPr>
          <w:rFonts w:cs="Arial"/>
          <w:sz w:val="18"/>
          <w:szCs w:val="18"/>
        </w:rPr>
        <w:t>I</w:t>
      </w:r>
      <w:r w:rsidR="000B65E4" w:rsidRPr="00E9263D">
        <w:rPr>
          <w:rFonts w:ascii="Arial" w:hAnsi="Arial" w:cs="Arial"/>
          <w:sz w:val="20"/>
          <w:szCs w:val="20"/>
          <w:vertAlign w:val="subscript"/>
        </w:rPr>
        <w:t>X</w:t>
      </w:r>
      <w:r w:rsidR="000B65E4" w:rsidRPr="00E9263D">
        <w:rPr>
          <w:rFonts w:ascii="Arial" w:hAnsi="Arial" w:cs="Arial"/>
          <w:sz w:val="18"/>
          <w:szCs w:val="18"/>
        </w:rPr>
        <w:t xml:space="preserve"> (Instrument type for XBT, with fall rate equation coefficients)</w:t>
      </w:r>
    </w:p>
    <w:p w14:paraId="73BE2F6F" w14:textId="1C17A7FC" w:rsidR="000B65E4" w:rsidRPr="00E9263D" w:rsidRDefault="000B65E4" w:rsidP="000B65E4">
      <w:pPr>
        <w:widowControl w:val="0"/>
        <w:tabs>
          <w:tab w:val="left" w:pos="170"/>
          <w:tab w:val="left" w:pos="2268"/>
        </w:tabs>
        <w:autoSpaceDE w:val="0"/>
        <w:autoSpaceDN w:val="0"/>
        <w:adjustRightInd w:val="0"/>
        <w:rPr>
          <w:rFonts w:ascii="Arial" w:hAnsi="Arial" w:cs="Arial"/>
          <w:sz w:val="18"/>
          <w:szCs w:val="18"/>
        </w:rPr>
      </w:pPr>
      <w:r w:rsidRPr="00E9263D">
        <w:rPr>
          <w:rFonts w:ascii="Arial" w:hAnsi="Arial"/>
          <w:sz w:val="18"/>
          <w:szCs w:val="18"/>
        </w:rPr>
        <w:tab/>
      </w:r>
      <w:r w:rsidRPr="00BA62EC">
        <w:rPr>
          <w:rFonts w:ascii="Arial" w:hAnsi="Arial" w:cs="Arial"/>
          <w:sz w:val="18"/>
          <w:szCs w:val="18"/>
        </w:rPr>
        <w:t>Common Code table</w:t>
      </w:r>
      <w:r w:rsidRPr="00BA62EC">
        <w:rPr>
          <w:rFonts w:ascii="Arial" w:hAnsi="Arial"/>
          <w:sz w:val="18"/>
          <w:szCs w:val="18"/>
        </w:rPr>
        <w:tab/>
      </w:r>
      <w:r w:rsidRPr="00BA62EC">
        <w:rPr>
          <w:rFonts w:ascii="Arial" w:hAnsi="Arial" w:cs="Arial"/>
          <w:sz w:val="18"/>
          <w:szCs w:val="18"/>
        </w:rPr>
        <w:t xml:space="preserve"> – for alphanumeric codes</w:t>
      </w:r>
    </w:p>
    <w:p w14:paraId="622EAD48" w14:textId="77777777" w:rsidR="000B65E4" w:rsidRPr="00E9263D" w:rsidRDefault="000B65E4" w:rsidP="000B65E4">
      <w:pPr>
        <w:widowControl w:val="0"/>
        <w:tabs>
          <w:tab w:val="left" w:pos="2268"/>
        </w:tabs>
        <w:autoSpaceDE w:val="0"/>
        <w:autoSpaceDN w:val="0"/>
        <w:adjustRightInd w:val="0"/>
        <w:spacing w:before="10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22 067 (Instrument type for water temperature</w:t>
      </w:r>
      <w:r w:rsidR="007F18F8" w:rsidRPr="00E9263D">
        <w:rPr>
          <w:rFonts w:ascii="Arial" w:hAnsi="Arial" w:cs="Arial"/>
          <w:sz w:val="18"/>
          <w:szCs w:val="18"/>
        </w:rPr>
        <w:t>/salinity</w:t>
      </w:r>
      <w:r w:rsidRPr="00E9263D">
        <w:rPr>
          <w:rFonts w:ascii="Arial" w:hAnsi="Arial" w:cs="Arial"/>
          <w:sz w:val="18"/>
          <w:szCs w:val="18"/>
        </w:rPr>
        <w:t xml:space="preserve"> profile measurement) </w:t>
      </w:r>
      <w:r w:rsidR="007F18F8" w:rsidRPr="00E9263D">
        <w:rPr>
          <w:rFonts w:ascii="Arial" w:hAnsi="Arial" w:cs="Arial"/>
          <w:sz w:val="18"/>
          <w:szCs w:val="18"/>
        </w:rPr>
        <w:br/>
      </w:r>
      <w:r w:rsidR="007F18F8" w:rsidRPr="00E9263D">
        <w:rPr>
          <w:rFonts w:ascii="Arial" w:hAnsi="Arial" w:cs="Arial"/>
          <w:sz w:val="18"/>
          <w:szCs w:val="18"/>
        </w:rPr>
        <w:tab/>
      </w:r>
      <w:r w:rsidRPr="00E9263D">
        <w:rPr>
          <w:rFonts w:ascii="Arial" w:hAnsi="Arial" w:cs="Arial"/>
          <w:sz w:val="18"/>
          <w:szCs w:val="18"/>
        </w:rPr>
        <w:t>in BUFR</w:t>
      </w:r>
    </w:p>
    <w:p w14:paraId="33BA9C04" w14:textId="77777777" w:rsidR="000B65E4" w:rsidRPr="00E9263D" w:rsidRDefault="000B65E4" w:rsidP="000B65E4">
      <w:pPr>
        <w:widowControl w:val="0"/>
        <w:tabs>
          <w:tab w:val="center" w:pos="567"/>
          <w:tab w:val="center" w:pos="2268"/>
          <w:tab w:val="left" w:pos="5670"/>
        </w:tabs>
        <w:autoSpaceDE w:val="0"/>
        <w:autoSpaceDN w:val="0"/>
        <w:adjustRightInd w:val="0"/>
        <w:spacing w:before="120"/>
        <w:rPr>
          <w:rFonts w:ascii="Arial" w:hAnsi="Arial" w:cs="Arial"/>
          <w:sz w:val="21"/>
          <w:szCs w:val="21"/>
        </w:rPr>
      </w:pPr>
      <w:r w:rsidRPr="00E9263D">
        <w:rPr>
          <w:rFonts w:ascii="Arial" w:hAnsi="Arial"/>
        </w:rPr>
        <w:tab/>
      </w: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Meaning</w:t>
      </w:r>
    </w:p>
    <w:p w14:paraId="19001EC5" w14:textId="77777777" w:rsidR="000B65E4" w:rsidRPr="00E9263D" w:rsidRDefault="000B65E4" w:rsidP="000B65E4">
      <w:pPr>
        <w:widowControl w:val="0"/>
        <w:tabs>
          <w:tab w:val="center" w:pos="567"/>
          <w:tab w:val="center" w:pos="2268"/>
          <w:tab w:val="left" w:pos="3969"/>
          <w:tab w:val="center" w:pos="7087"/>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Instrument</w:t>
      </w:r>
    </w:p>
    <w:p w14:paraId="34A932D3" w14:textId="77777777" w:rsidR="000B65E4" w:rsidRPr="00E9263D" w:rsidRDefault="000B65E4" w:rsidP="000B65E4">
      <w:pPr>
        <w:widowControl w:val="0"/>
        <w:tabs>
          <w:tab w:val="center" w:pos="567"/>
          <w:tab w:val="center" w:pos="2268"/>
          <w:tab w:val="left" w:pos="3828"/>
          <w:tab w:val="left" w:pos="7088"/>
        </w:tabs>
        <w:autoSpaceDE w:val="0"/>
        <w:autoSpaceDN w:val="0"/>
        <w:adjustRightInd w:val="0"/>
        <w:rPr>
          <w:rFonts w:ascii="Arial" w:hAnsi="Arial" w:cs="Arial"/>
          <w:sz w:val="16"/>
          <w:szCs w:val="16"/>
        </w:rPr>
      </w:pPr>
      <w:r w:rsidRPr="00E9263D">
        <w:rPr>
          <w:rFonts w:ascii="Arial" w:hAnsi="Arial"/>
        </w:rPr>
        <w:tab/>
      </w:r>
      <w:r w:rsidRPr="00E9263D">
        <w:rPr>
          <w:rFonts w:ascii="Arial" w:hAnsi="Arial" w:cs="Arial"/>
          <w:sz w:val="16"/>
          <w:szCs w:val="16"/>
        </w:rPr>
        <w:t xml:space="preserve">for </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ascii="Arial" w:hAnsi="Arial"/>
        </w:rPr>
        <w:tab/>
      </w:r>
      <w:r w:rsidRPr="00E9263D">
        <w:rPr>
          <w:rFonts w:ascii="Arial" w:hAnsi="Arial" w:cs="Arial"/>
          <w:sz w:val="16"/>
          <w:szCs w:val="16"/>
        </w:rPr>
        <w:t>(Code table 0 22 067)</w:t>
      </w:r>
      <w:r w:rsidRPr="00E9263D">
        <w:rPr>
          <w:rFonts w:ascii="Arial" w:hAnsi="Arial"/>
        </w:rPr>
        <w:tab/>
      </w:r>
      <w:r w:rsidRPr="00E9263D">
        <w:rPr>
          <w:rFonts w:ascii="Arial" w:hAnsi="Arial" w:cs="Arial"/>
          <w:sz w:val="16"/>
          <w:szCs w:val="16"/>
        </w:rPr>
        <w:t>make and type</w:t>
      </w:r>
      <w:r w:rsidRPr="00E9263D">
        <w:rPr>
          <w:rFonts w:ascii="Arial" w:hAnsi="Arial"/>
        </w:rPr>
        <w:tab/>
      </w:r>
      <w:r w:rsidRPr="00E9263D">
        <w:rPr>
          <w:rFonts w:ascii="Arial" w:hAnsi="Arial" w:cs="Arial"/>
          <w:sz w:val="16"/>
          <w:szCs w:val="16"/>
        </w:rPr>
        <w:t>Equation Coefficients</w:t>
      </w:r>
    </w:p>
    <w:p w14:paraId="5A0F9886" w14:textId="77777777" w:rsidR="000B65E4" w:rsidRPr="00E9263D" w:rsidRDefault="000B65E4" w:rsidP="000B65E4">
      <w:pPr>
        <w:widowControl w:val="0"/>
        <w:tabs>
          <w:tab w:val="center" w:pos="567"/>
          <w:tab w:val="center" w:pos="2100"/>
          <w:tab w:val="left" w:pos="3544"/>
          <w:tab w:val="left" w:pos="6946"/>
          <w:tab w:val="left" w:pos="8647"/>
        </w:tabs>
        <w:autoSpaceDE w:val="0"/>
        <w:autoSpaceDN w:val="0"/>
        <w:adjustRightInd w:val="0"/>
        <w:rPr>
          <w:rFonts w:ascii="Arial" w:hAnsi="Arial" w:cs="Arial"/>
          <w:sz w:val="21"/>
          <w:szCs w:val="21"/>
        </w:rPr>
      </w:pPr>
      <w:r w:rsidRPr="00E9263D">
        <w:rPr>
          <w:rFonts w:ascii="Arial" w:hAnsi="Arial" w:cs="Arial"/>
          <w:sz w:val="16"/>
          <w:szCs w:val="16"/>
        </w:rPr>
        <w:tab/>
      </w:r>
      <w:r w:rsidRPr="00E9263D">
        <w:rPr>
          <w:rFonts w:ascii="Arial" w:hAnsi="Arial" w:cs="Arial"/>
          <w:sz w:val="16"/>
          <w:szCs w:val="16"/>
        </w:rPr>
        <w:tab/>
      </w:r>
      <w:r w:rsidRPr="00E9263D">
        <w:rPr>
          <w:rFonts w:ascii="Arial" w:hAnsi="Arial" w:cs="Arial"/>
          <w:sz w:val="16"/>
          <w:szCs w:val="16"/>
        </w:rPr>
        <w:tab/>
      </w:r>
      <w:r w:rsidRPr="00E9263D">
        <w:rPr>
          <w:rFonts w:ascii="Arial" w:hAnsi="Arial"/>
        </w:rPr>
        <w:tab/>
      </w:r>
      <w:r w:rsidRPr="00E9263D">
        <w:rPr>
          <w:rFonts w:ascii="Arial" w:hAnsi="Arial" w:cs="Arial"/>
          <w:i/>
          <w:sz w:val="16"/>
          <w:szCs w:val="16"/>
        </w:rPr>
        <w:t>a</w:t>
      </w:r>
      <w:r w:rsidRPr="00E9263D">
        <w:rPr>
          <w:rFonts w:ascii="Arial" w:hAnsi="Arial"/>
        </w:rPr>
        <w:tab/>
      </w:r>
      <w:r w:rsidRPr="00E9263D">
        <w:rPr>
          <w:rFonts w:ascii="Arial" w:hAnsi="Arial" w:cs="Arial"/>
          <w:i/>
          <w:sz w:val="16"/>
          <w:szCs w:val="16"/>
        </w:rPr>
        <w:t>b</w:t>
      </w:r>
    </w:p>
    <w:p w14:paraId="235B3EA6"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001</w:t>
      </w:r>
      <w:r w:rsidRPr="00E9263D">
        <w:rPr>
          <w:rFonts w:ascii="Arial" w:hAnsi="Arial"/>
          <w:sz w:val="18"/>
          <w:szCs w:val="18"/>
        </w:rPr>
        <w:tab/>
        <w:t>1</w:t>
      </w:r>
      <w:r w:rsidRPr="00E9263D">
        <w:rPr>
          <w:rFonts w:ascii="Arial" w:hAnsi="Arial"/>
          <w:sz w:val="18"/>
          <w:szCs w:val="18"/>
        </w:rPr>
        <w:tab/>
      </w:r>
      <w:r w:rsidRPr="00E9263D">
        <w:rPr>
          <w:rFonts w:ascii="Arial" w:hAnsi="Arial" w:cs="Arial"/>
          <w:sz w:val="18"/>
          <w:szCs w:val="18"/>
        </w:rPr>
        <w:t>Sippican T-4</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7E7F2458"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002</w:t>
      </w:r>
      <w:r w:rsidRPr="00E9263D">
        <w:rPr>
          <w:rFonts w:ascii="Arial" w:hAnsi="Arial"/>
          <w:sz w:val="18"/>
          <w:szCs w:val="18"/>
        </w:rPr>
        <w:tab/>
        <w:t>2</w:t>
      </w:r>
      <w:r w:rsidRPr="00E9263D">
        <w:rPr>
          <w:rFonts w:ascii="Arial" w:hAnsi="Arial"/>
          <w:sz w:val="18"/>
          <w:szCs w:val="18"/>
        </w:rPr>
        <w:tab/>
      </w:r>
      <w:r w:rsidRPr="00E9263D">
        <w:rPr>
          <w:rFonts w:ascii="Arial" w:hAnsi="Arial" w:cs="Arial"/>
          <w:sz w:val="18"/>
          <w:szCs w:val="18"/>
        </w:rPr>
        <w:t>Sippican T-4</w:t>
      </w:r>
      <w:r w:rsidRPr="00E9263D">
        <w:rPr>
          <w:rFonts w:ascii="Arial" w:hAnsi="Arial"/>
          <w:sz w:val="18"/>
          <w:szCs w:val="18"/>
        </w:rPr>
        <w:tab/>
      </w:r>
      <w:r w:rsidRPr="00E9263D">
        <w:rPr>
          <w:rFonts w:ascii="Arial" w:hAnsi="Arial" w:cs="Arial"/>
          <w:sz w:val="18"/>
          <w:szCs w:val="18"/>
        </w:rPr>
        <w:t>6.691</w:t>
      </w:r>
      <w:r w:rsidRPr="00E9263D">
        <w:rPr>
          <w:rFonts w:ascii="Arial" w:hAnsi="Arial"/>
          <w:sz w:val="18"/>
          <w:szCs w:val="18"/>
        </w:rPr>
        <w:tab/>
      </w:r>
      <w:r w:rsidRPr="00E9263D">
        <w:rPr>
          <w:rFonts w:ascii="Arial" w:hAnsi="Arial" w:cs="Arial"/>
          <w:sz w:val="18"/>
          <w:szCs w:val="18"/>
        </w:rPr>
        <w:t>–2.25</w:t>
      </w:r>
    </w:p>
    <w:p w14:paraId="6EA22D17"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011</w:t>
      </w:r>
      <w:r w:rsidRPr="00E9263D">
        <w:rPr>
          <w:rFonts w:ascii="Arial" w:hAnsi="Arial"/>
          <w:sz w:val="18"/>
          <w:szCs w:val="18"/>
        </w:rPr>
        <w:tab/>
        <w:t>11</w:t>
      </w:r>
      <w:r w:rsidRPr="00E9263D">
        <w:rPr>
          <w:rFonts w:ascii="Arial" w:hAnsi="Arial"/>
          <w:sz w:val="18"/>
          <w:szCs w:val="18"/>
        </w:rPr>
        <w:tab/>
      </w:r>
      <w:r w:rsidRPr="00E9263D">
        <w:rPr>
          <w:rFonts w:ascii="Arial" w:hAnsi="Arial" w:cs="Arial"/>
          <w:sz w:val="18"/>
          <w:szCs w:val="18"/>
        </w:rPr>
        <w:t>Sippican T-5</w:t>
      </w:r>
      <w:r w:rsidRPr="00E9263D">
        <w:rPr>
          <w:rFonts w:ascii="Arial" w:hAnsi="Arial"/>
          <w:sz w:val="18"/>
          <w:szCs w:val="18"/>
        </w:rPr>
        <w:tab/>
      </w:r>
      <w:r w:rsidRPr="00E9263D">
        <w:rPr>
          <w:rFonts w:ascii="Arial" w:hAnsi="Arial" w:cs="Arial"/>
          <w:sz w:val="18"/>
          <w:szCs w:val="18"/>
        </w:rPr>
        <w:t>6.828</w:t>
      </w:r>
      <w:r w:rsidRPr="00E9263D">
        <w:rPr>
          <w:rFonts w:ascii="Arial" w:hAnsi="Arial"/>
          <w:sz w:val="18"/>
          <w:szCs w:val="18"/>
        </w:rPr>
        <w:tab/>
      </w:r>
      <w:r w:rsidRPr="00E9263D">
        <w:rPr>
          <w:rFonts w:ascii="Arial" w:hAnsi="Arial" w:cs="Arial"/>
          <w:sz w:val="18"/>
          <w:szCs w:val="18"/>
        </w:rPr>
        <w:t>–1.82</w:t>
      </w:r>
    </w:p>
    <w:p w14:paraId="5EA8C590"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021</w:t>
      </w:r>
      <w:r w:rsidRPr="00E9263D">
        <w:rPr>
          <w:rFonts w:ascii="Arial" w:hAnsi="Arial"/>
          <w:sz w:val="18"/>
          <w:szCs w:val="18"/>
        </w:rPr>
        <w:tab/>
        <w:t>21</w:t>
      </w:r>
      <w:r w:rsidRPr="00E9263D">
        <w:rPr>
          <w:rFonts w:ascii="Arial" w:hAnsi="Arial"/>
          <w:sz w:val="18"/>
          <w:szCs w:val="18"/>
        </w:rPr>
        <w:tab/>
      </w:r>
      <w:r w:rsidRPr="00E9263D">
        <w:rPr>
          <w:rFonts w:ascii="Arial" w:hAnsi="Arial" w:cs="Arial"/>
          <w:sz w:val="18"/>
          <w:szCs w:val="18"/>
        </w:rPr>
        <w:t>Sippican Fast Deep</w:t>
      </w:r>
      <w:r w:rsidRPr="00E9263D">
        <w:rPr>
          <w:rFonts w:ascii="Arial" w:hAnsi="Arial"/>
          <w:sz w:val="18"/>
          <w:szCs w:val="18"/>
        </w:rPr>
        <w:tab/>
      </w:r>
      <w:r w:rsidRPr="00E9263D">
        <w:rPr>
          <w:rFonts w:ascii="Arial" w:hAnsi="Arial" w:cs="Arial"/>
          <w:sz w:val="18"/>
          <w:szCs w:val="18"/>
        </w:rPr>
        <w:t>6.346</w:t>
      </w:r>
      <w:r w:rsidRPr="00E9263D">
        <w:rPr>
          <w:rFonts w:ascii="Arial" w:hAnsi="Arial"/>
          <w:sz w:val="18"/>
          <w:szCs w:val="18"/>
        </w:rPr>
        <w:tab/>
      </w:r>
      <w:r w:rsidRPr="00E9263D">
        <w:rPr>
          <w:rFonts w:ascii="Arial" w:hAnsi="Arial" w:cs="Arial"/>
          <w:sz w:val="18"/>
          <w:szCs w:val="18"/>
        </w:rPr>
        <w:t>–1.82</w:t>
      </w:r>
    </w:p>
    <w:p w14:paraId="0BB0090C"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031</w:t>
      </w:r>
      <w:r w:rsidRPr="00E9263D">
        <w:rPr>
          <w:rFonts w:ascii="Arial" w:hAnsi="Arial"/>
          <w:sz w:val="18"/>
          <w:szCs w:val="18"/>
        </w:rPr>
        <w:tab/>
        <w:t>31</w:t>
      </w:r>
      <w:r w:rsidRPr="00E9263D">
        <w:rPr>
          <w:rFonts w:ascii="Arial" w:hAnsi="Arial"/>
          <w:sz w:val="18"/>
          <w:szCs w:val="18"/>
        </w:rPr>
        <w:tab/>
      </w:r>
      <w:r w:rsidRPr="00E9263D">
        <w:rPr>
          <w:rFonts w:ascii="Arial" w:hAnsi="Arial" w:cs="Arial"/>
          <w:sz w:val="18"/>
          <w:szCs w:val="18"/>
        </w:rPr>
        <w:t>Sippican T-6</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7B57BBC4"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032</w:t>
      </w:r>
      <w:r w:rsidRPr="00E9263D">
        <w:rPr>
          <w:rFonts w:ascii="Arial" w:hAnsi="Arial"/>
          <w:sz w:val="18"/>
          <w:szCs w:val="18"/>
        </w:rPr>
        <w:tab/>
        <w:t>32</w:t>
      </w:r>
      <w:r w:rsidRPr="00E9263D">
        <w:rPr>
          <w:rFonts w:ascii="Arial" w:hAnsi="Arial"/>
          <w:sz w:val="18"/>
          <w:szCs w:val="18"/>
        </w:rPr>
        <w:tab/>
      </w:r>
      <w:r w:rsidRPr="00E9263D">
        <w:rPr>
          <w:rFonts w:ascii="Arial" w:hAnsi="Arial" w:cs="Arial"/>
          <w:sz w:val="18"/>
          <w:szCs w:val="18"/>
        </w:rPr>
        <w:t>Sippican T-6</w:t>
      </w:r>
      <w:r w:rsidRPr="00E9263D">
        <w:rPr>
          <w:rFonts w:ascii="Arial" w:hAnsi="Arial"/>
          <w:sz w:val="18"/>
          <w:szCs w:val="18"/>
        </w:rPr>
        <w:tab/>
      </w:r>
      <w:r w:rsidRPr="00E9263D">
        <w:rPr>
          <w:rFonts w:ascii="Arial" w:hAnsi="Arial" w:cs="Arial"/>
          <w:sz w:val="18"/>
          <w:szCs w:val="18"/>
        </w:rPr>
        <w:t>6.691</w:t>
      </w:r>
      <w:r w:rsidRPr="00E9263D">
        <w:rPr>
          <w:rFonts w:ascii="Arial" w:hAnsi="Arial"/>
          <w:sz w:val="18"/>
          <w:szCs w:val="18"/>
        </w:rPr>
        <w:tab/>
      </w:r>
      <w:r w:rsidRPr="00E9263D">
        <w:rPr>
          <w:rFonts w:ascii="Arial" w:hAnsi="Arial" w:cs="Arial"/>
          <w:sz w:val="18"/>
          <w:szCs w:val="18"/>
        </w:rPr>
        <w:t>–2.25</w:t>
      </w:r>
    </w:p>
    <w:p w14:paraId="6FCB470F"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041</w:t>
      </w:r>
      <w:r w:rsidRPr="00E9263D">
        <w:rPr>
          <w:rFonts w:ascii="Arial" w:hAnsi="Arial"/>
          <w:sz w:val="18"/>
          <w:szCs w:val="18"/>
        </w:rPr>
        <w:tab/>
        <w:t>41</w:t>
      </w:r>
      <w:r w:rsidRPr="00E9263D">
        <w:rPr>
          <w:rFonts w:ascii="Arial" w:hAnsi="Arial"/>
          <w:sz w:val="18"/>
          <w:szCs w:val="18"/>
        </w:rPr>
        <w:tab/>
      </w:r>
      <w:r w:rsidRPr="00E9263D">
        <w:rPr>
          <w:rFonts w:ascii="Arial" w:hAnsi="Arial" w:cs="Arial"/>
          <w:sz w:val="18"/>
          <w:szCs w:val="18"/>
        </w:rPr>
        <w:t>Sippican T-7</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64720A33"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042</w:t>
      </w:r>
      <w:r w:rsidRPr="00E9263D">
        <w:rPr>
          <w:rFonts w:ascii="Arial" w:hAnsi="Arial"/>
          <w:sz w:val="18"/>
          <w:szCs w:val="18"/>
        </w:rPr>
        <w:tab/>
        <w:t>42</w:t>
      </w:r>
      <w:r w:rsidRPr="00E9263D">
        <w:rPr>
          <w:rFonts w:ascii="Arial" w:hAnsi="Arial"/>
          <w:sz w:val="18"/>
          <w:szCs w:val="18"/>
        </w:rPr>
        <w:tab/>
      </w:r>
      <w:r w:rsidRPr="00E9263D">
        <w:rPr>
          <w:rFonts w:ascii="Arial" w:hAnsi="Arial" w:cs="Arial"/>
          <w:sz w:val="18"/>
          <w:szCs w:val="18"/>
        </w:rPr>
        <w:t>Sippican T-7</w:t>
      </w:r>
      <w:r w:rsidRPr="00E9263D">
        <w:rPr>
          <w:rFonts w:ascii="Arial" w:hAnsi="Arial"/>
          <w:sz w:val="18"/>
          <w:szCs w:val="18"/>
        </w:rPr>
        <w:tab/>
      </w:r>
      <w:r w:rsidRPr="00E9263D">
        <w:rPr>
          <w:rFonts w:ascii="Arial" w:hAnsi="Arial" w:cs="Arial"/>
          <w:sz w:val="18"/>
          <w:szCs w:val="18"/>
        </w:rPr>
        <w:t>6.691</w:t>
      </w:r>
      <w:r w:rsidRPr="00E9263D">
        <w:rPr>
          <w:rFonts w:ascii="Arial" w:hAnsi="Arial"/>
          <w:sz w:val="18"/>
          <w:szCs w:val="18"/>
        </w:rPr>
        <w:tab/>
      </w:r>
      <w:r w:rsidRPr="00E9263D">
        <w:rPr>
          <w:rFonts w:ascii="Arial" w:hAnsi="Arial" w:cs="Arial"/>
          <w:sz w:val="18"/>
          <w:szCs w:val="18"/>
        </w:rPr>
        <w:t>–2.25</w:t>
      </w:r>
    </w:p>
    <w:p w14:paraId="05FE3B32"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051</w:t>
      </w:r>
      <w:r w:rsidRPr="00E9263D">
        <w:rPr>
          <w:rFonts w:ascii="Arial" w:hAnsi="Arial"/>
          <w:sz w:val="18"/>
          <w:szCs w:val="18"/>
        </w:rPr>
        <w:tab/>
        <w:t>51</w:t>
      </w:r>
      <w:r w:rsidRPr="00E9263D">
        <w:rPr>
          <w:rFonts w:ascii="Arial" w:hAnsi="Arial"/>
          <w:sz w:val="18"/>
          <w:szCs w:val="18"/>
        </w:rPr>
        <w:tab/>
      </w:r>
      <w:r w:rsidRPr="00E9263D">
        <w:rPr>
          <w:rFonts w:ascii="Arial" w:hAnsi="Arial" w:cs="Arial"/>
          <w:sz w:val="18"/>
          <w:szCs w:val="18"/>
        </w:rPr>
        <w:t>Sippican Deep Blue</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05319987"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052</w:t>
      </w:r>
      <w:r w:rsidRPr="00E9263D">
        <w:rPr>
          <w:rFonts w:ascii="Arial" w:hAnsi="Arial"/>
          <w:sz w:val="18"/>
          <w:szCs w:val="18"/>
        </w:rPr>
        <w:tab/>
        <w:t>52</w:t>
      </w:r>
      <w:r w:rsidRPr="00E9263D">
        <w:rPr>
          <w:rFonts w:ascii="Arial" w:hAnsi="Arial"/>
          <w:sz w:val="18"/>
          <w:szCs w:val="18"/>
        </w:rPr>
        <w:tab/>
      </w:r>
      <w:r w:rsidRPr="00E9263D">
        <w:rPr>
          <w:rFonts w:ascii="Arial" w:hAnsi="Arial" w:cs="Arial"/>
          <w:sz w:val="18"/>
          <w:szCs w:val="18"/>
        </w:rPr>
        <w:t>Sippican Deep Blue</w:t>
      </w:r>
      <w:r w:rsidRPr="00E9263D">
        <w:rPr>
          <w:rFonts w:ascii="Arial" w:hAnsi="Arial"/>
          <w:sz w:val="18"/>
          <w:szCs w:val="18"/>
        </w:rPr>
        <w:tab/>
      </w:r>
      <w:r w:rsidRPr="00E9263D">
        <w:rPr>
          <w:rFonts w:ascii="Arial" w:hAnsi="Arial" w:cs="Arial"/>
          <w:sz w:val="18"/>
          <w:szCs w:val="18"/>
        </w:rPr>
        <w:t>6.691</w:t>
      </w:r>
      <w:r w:rsidRPr="00E9263D">
        <w:rPr>
          <w:rFonts w:ascii="Arial" w:hAnsi="Arial"/>
          <w:sz w:val="18"/>
          <w:szCs w:val="18"/>
        </w:rPr>
        <w:tab/>
      </w:r>
      <w:r w:rsidRPr="00E9263D">
        <w:rPr>
          <w:rFonts w:ascii="Arial" w:hAnsi="Arial" w:cs="Arial"/>
          <w:sz w:val="18"/>
          <w:szCs w:val="18"/>
        </w:rPr>
        <w:t>–2.25</w:t>
      </w:r>
    </w:p>
    <w:p w14:paraId="5ADB718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061</w:t>
      </w:r>
      <w:r w:rsidRPr="00E9263D">
        <w:rPr>
          <w:rFonts w:ascii="Arial" w:hAnsi="Arial"/>
          <w:sz w:val="18"/>
          <w:szCs w:val="18"/>
        </w:rPr>
        <w:tab/>
        <w:t>61</w:t>
      </w:r>
      <w:r w:rsidRPr="00E9263D">
        <w:rPr>
          <w:rFonts w:ascii="Arial" w:hAnsi="Arial"/>
          <w:sz w:val="18"/>
          <w:szCs w:val="18"/>
        </w:rPr>
        <w:tab/>
      </w:r>
      <w:r w:rsidRPr="00E9263D">
        <w:rPr>
          <w:rFonts w:ascii="Arial" w:hAnsi="Arial" w:cs="Arial"/>
          <w:sz w:val="18"/>
          <w:szCs w:val="18"/>
        </w:rPr>
        <w:t>Sippican T-10</w:t>
      </w:r>
      <w:r w:rsidRPr="00E9263D">
        <w:rPr>
          <w:rFonts w:ascii="Arial" w:hAnsi="Arial"/>
          <w:sz w:val="18"/>
          <w:szCs w:val="18"/>
        </w:rPr>
        <w:tab/>
      </w:r>
      <w:r w:rsidRPr="00E9263D">
        <w:rPr>
          <w:rFonts w:ascii="Arial" w:hAnsi="Arial" w:cs="Arial"/>
          <w:sz w:val="18"/>
          <w:szCs w:val="18"/>
        </w:rPr>
        <w:t>6.301</w:t>
      </w:r>
      <w:r w:rsidRPr="00E9263D">
        <w:rPr>
          <w:rFonts w:ascii="Arial" w:hAnsi="Arial"/>
          <w:sz w:val="18"/>
          <w:szCs w:val="18"/>
        </w:rPr>
        <w:tab/>
      </w:r>
      <w:r w:rsidRPr="00E9263D">
        <w:rPr>
          <w:rFonts w:ascii="Arial" w:hAnsi="Arial" w:cs="Arial"/>
          <w:sz w:val="18"/>
          <w:szCs w:val="18"/>
        </w:rPr>
        <w:t>–2.16</w:t>
      </w:r>
    </w:p>
    <w:p w14:paraId="2F9F7607" w14:textId="711ECFBF"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071</w:t>
      </w:r>
      <w:r w:rsidRPr="00E9263D">
        <w:rPr>
          <w:rFonts w:ascii="Arial" w:hAnsi="Arial"/>
          <w:sz w:val="18"/>
          <w:szCs w:val="18"/>
        </w:rPr>
        <w:tab/>
        <w:t>71</w:t>
      </w:r>
      <w:r w:rsidRPr="00E9263D">
        <w:rPr>
          <w:rFonts w:ascii="Arial" w:hAnsi="Arial"/>
          <w:sz w:val="18"/>
          <w:szCs w:val="18"/>
        </w:rPr>
        <w:tab/>
      </w:r>
      <w:r w:rsidRPr="00E9263D">
        <w:rPr>
          <w:rFonts w:ascii="Arial" w:hAnsi="Arial" w:cs="Arial"/>
          <w:sz w:val="18"/>
          <w:szCs w:val="18"/>
        </w:rPr>
        <w:t>Sippican T-11</w:t>
      </w:r>
      <w:r w:rsidRPr="00E9263D">
        <w:rPr>
          <w:rFonts w:ascii="Arial" w:hAnsi="Arial"/>
          <w:sz w:val="18"/>
          <w:szCs w:val="18"/>
        </w:rPr>
        <w:tab/>
      </w:r>
      <w:r w:rsidR="00D5302A" w:rsidRPr="00194BD3">
        <w:rPr>
          <w:rFonts w:ascii="Arial" w:hAnsi="Arial" w:cs="Arial"/>
          <w:sz w:val="18"/>
          <w:szCs w:val="18"/>
          <w:lang w:val="en-US"/>
        </w:rPr>
        <w:t>1.7779</w:t>
      </w:r>
      <w:r w:rsidRPr="00E9263D">
        <w:rPr>
          <w:rFonts w:ascii="Arial" w:hAnsi="Arial"/>
          <w:sz w:val="18"/>
          <w:szCs w:val="18"/>
        </w:rPr>
        <w:tab/>
      </w:r>
      <w:r w:rsidRPr="00E9263D">
        <w:rPr>
          <w:rFonts w:ascii="Arial" w:hAnsi="Arial" w:cs="Arial"/>
          <w:sz w:val="18"/>
          <w:szCs w:val="18"/>
        </w:rPr>
        <w:t>–0.255</w:t>
      </w:r>
    </w:p>
    <w:p w14:paraId="137FBB8B"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081</w:t>
      </w:r>
      <w:r w:rsidRPr="00E9263D">
        <w:rPr>
          <w:rFonts w:ascii="Arial" w:hAnsi="Arial"/>
          <w:sz w:val="18"/>
          <w:szCs w:val="18"/>
        </w:rPr>
        <w:tab/>
        <w:t>81</w:t>
      </w:r>
      <w:r w:rsidRPr="00E9263D">
        <w:rPr>
          <w:rFonts w:ascii="Arial" w:hAnsi="Arial"/>
          <w:sz w:val="18"/>
          <w:szCs w:val="18"/>
        </w:rPr>
        <w:tab/>
      </w:r>
      <w:r w:rsidRPr="00E9263D">
        <w:rPr>
          <w:rFonts w:ascii="Arial" w:hAnsi="Arial" w:cs="Arial"/>
          <w:sz w:val="18"/>
          <w:szCs w:val="18"/>
        </w:rPr>
        <w:t>Sippican AXBT (300 m probes)</w:t>
      </w:r>
      <w:r w:rsidRPr="00E9263D">
        <w:rPr>
          <w:rFonts w:ascii="Arial" w:hAnsi="Arial" w:cs="Arial"/>
          <w:sz w:val="18"/>
          <w:szCs w:val="18"/>
        </w:rPr>
        <w:tab/>
        <w:t>1.52</w:t>
      </w:r>
      <w:r w:rsidRPr="00E9263D">
        <w:rPr>
          <w:rFonts w:ascii="Arial" w:hAnsi="Arial"/>
          <w:sz w:val="18"/>
          <w:szCs w:val="18"/>
        </w:rPr>
        <w:tab/>
      </w:r>
      <w:r w:rsidRPr="00E9263D">
        <w:rPr>
          <w:rFonts w:ascii="Arial" w:hAnsi="Arial" w:cs="Arial"/>
          <w:sz w:val="18"/>
          <w:szCs w:val="18"/>
        </w:rPr>
        <w:t>0.0</w:t>
      </w:r>
    </w:p>
    <w:p w14:paraId="264A848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rPr>
        <w:tab/>
      </w:r>
      <w:r w:rsidRPr="00E9263D">
        <w:rPr>
          <w:rFonts w:ascii="Arial" w:hAnsi="Arial" w:cs="Arial"/>
          <w:sz w:val="18"/>
          <w:szCs w:val="18"/>
          <w:lang w:val="fr-FR"/>
        </w:rPr>
        <w:t>201</w:t>
      </w:r>
      <w:r w:rsidRPr="00E9263D">
        <w:rPr>
          <w:rFonts w:ascii="Arial" w:hAnsi="Arial"/>
          <w:sz w:val="18"/>
          <w:szCs w:val="18"/>
          <w:lang w:val="fr-FR"/>
        </w:rPr>
        <w:tab/>
      </w:r>
      <w:r w:rsidRPr="00E9263D">
        <w:rPr>
          <w:rFonts w:ascii="Arial" w:hAnsi="Arial" w:cs="Arial"/>
          <w:sz w:val="18"/>
          <w:szCs w:val="18"/>
          <w:lang w:val="fr-FR"/>
        </w:rPr>
        <w:t>201</w:t>
      </w:r>
      <w:r w:rsidRPr="00E9263D">
        <w:rPr>
          <w:rFonts w:ascii="Arial" w:hAnsi="Arial"/>
          <w:sz w:val="18"/>
          <w:szCs w:val="18"/>
          <w:lang w:val="fr-FR"/>
        </w:rPr>
        <w:tab/>
      </w:r>
      <w:r w:rsidRPr="00E9263D">
        <w:rPr>
          <w:rFonts w:ascii="Arial" w:hAnsi="Arial" w:cs="Arial"/>
          <w:sz w:val="18"/>
          <w:szCs w:val="18"/>
          <w:lang w:val="fr-FR"/>
        </w:rPr>
        <w:t>TSK T-4</w:t>
      </w:r>
      <w:r w:rsidRPr="00E9263D">
        <w:rPr>
          <w:rFonts w:ascii="Arial" w:hAnsi="Arial"/>
          <w:sz w:val="18"/>
          <w:szCs w:val="18"/>
          <w:lang w:val="fr-FR"/>
        </w:rPr>
        <w:tab/>
      </w:r>
      <w:r w:rsidRPr="00E9263D">
        <w:rPr>
          <w:rFonts w:ascii="Arial" w:hAnsi="Arial" w:cs="Arial"/>
          <w:sz w:val="18"/>
          <w:szCs w:val="18"/>
          <w:lang w:val="fr-FR"/>
        </w:rPr>
        <w:t>6.472</w:t>
      </w:r>
      <w:r w:rsidRPr="00E9263D">
        <w:rPr>
          <w:rFonts w:ascii="Arial" w:hAnsi="Arial"/>
          <w:sz w:val="18"/>
          <w:szCs w:val="18"/>
          <w:lang w:val="fr-FR"/>
        </w:rPr>
        <w:tab/>
      </w:r>
      <w:r w:rsidRPr="00E9263D">
        <w:rPr>
          <w:rFonts w:ascii="Arial" w:hAnsi="Arial" w:cs="Arial"/>
          <w:sz w:val="18"/>
          <w:szCs w:val="18"/>
          <w:lang w:val="fr-FR"/>
        </w:rPr>
        <w:t>–2.16</w:t>
      </w:r>
    </w:p>
    <w:p w14:paraId="13CB48B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202</w:t>
      </w:r>
      <w:r w:rsidRPr="00E9263D">
        <w:rPr>
          <w:rFonts w:ascii="Arial" w:hAnsi="Arial"/>
          <w:sz w:val="18"/>
          <w:szCs w:val="18"/>
          <w:lang w:val="fr-FR"/>
        </w:rPr>
        <w:tab/>
      </w:r>
      <w:r w:rsidRPr="00E9263D">
        <w:rPr>
          <w:rFonts w:ascii="Arial" w:hAnsi="Arial" w:cs="Arial"/>
          <w:sz w:val="18"/>
          <w:szCs w:val="18"/>
          <w:lang w:val="fr-FR"/>
        </w:rPr>
        <w:t>202</w:t>
      </w:r>
      <w:r w:rsidRPr="00E9263D">
        <w:rPr>
          <w:rFonts w:ascii="Arial" w:hAnsi="Arial"/>
          <w:sz w:val="18"/>
          <w:szCs w:val="18"/>
          <w:lang w:val="fr-FR"/>
        </w:rPr>
        <w:tab/>
      </w:r>
      <w:r w:rsidRPr="00E9263D">
        <w:rPr>
          <w:rFonts w:ascii="Arial" w:hAnsi="Arial" w:cs="Arial"/>
          <w:sz w:val="18"/>
          <w:szCs w:val="18"/>
          <w:lang w:val="fr-FR"/>
        </w:rPr>
        <w:t>TSK T-4</w:t>
      </w:r>
      <w:r w:rsidRPr="00E9263D">
        <w:rPr>
          <w:rFonts w:ascii="Arial" w:hAnsi="Arial"/>
          <w:sz w:val="18"/>
          <w:szCs w:val="18"/>
          <w:lang w:val="fr-FR"/>
        </w:rPr>
        <w:tab/>
      </w:r>
      <w:r w:rsidRPr="00E9263D">
        <w:rPr>
          <w:rFonts w:ascii="Arial" w:hAnsi="Arial" w:cs="Arial"/>
          <w:sz w:val="18"/>
          <w:szCs w:val="18"/>
          <w:lang w:val="fr-FR"/>
        </w:rPr>
        <w:t>6.691</w:t>
      </w:r>
      <w:r w:rsidRPr="00E9263D">
        <w:rPr>
          <w:rFonts w:ascii="Arial" w:hAnsi="Arial"/>
          <w:sz w:val="18"/>
          <w:szCs w:val="18"/>
          <w:lang w:val="fr-FR"/>
        </w:rPr>
        <w:tab/>
      </w:r>
      <w:r w:rsidRPr="00E9263D">
        <w:rPr>
          <w:rFonts w:ascii="Arial" w:hAnsi="Arial" w:cs="Arial"/>
          <w:sz w:val="18"/>
          <w:szCs w:val="18"/>
          <w:lang w:val="fr-FR"/>
        </w:rPr>
        <w:t>–2.25</w:t>
      </w:r>
    </w:p>
    <w:p w14:paraId="78B1A996"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211</w:t>
      </w:r>
      <w:r w:rsidRPr="00E9263D">
        <w:rPr>
          <w:rFonts w:ascii="Arial" w:hAnsi="Arial"/>
          <w:sz w:val="18"/>
          <w:szCs w:val="18"/>
          <w:lang w:val="fr-FR"/>
        </w:rPr>
        <w:tab/>
      </w:r>
      <w:r w:rsidRPr="00E9263D">
        <w:rPr>
          <w:rFonts w:ascii="Arial" w:hAnsi="Arial" w:cs="Arial"/>
          <w:sz w:val="18"/>
          <w:szCs w:val="18"/>
          <w:lang w:val="fr-FR"/>
        </w:rPr>
        <w:t>211</w:t>
      </w:r>
      <w:r w:rsidRPr="00E9263D">
        <w:rPr>
          <w:rFonts w:ascii="Arial" w:hAnsi="Arial"/>
          <w:sz w:val="18"/>
          <w:szCs w:val="18"/>
          <w:lang w:val="fr-FR"/>
        </w:rPr>
        <w:tab/>
      </w:r>
      <w:r w:rsidRPr="00E9263D">
        <w:rPr>
          <w:rFonts w:ascii="Arial" w:hAnsi="Arial" w:cs="Arial"/>
          <w:sz w:val="18"/>
          <w:szCs w:val="18"/>
          <w:lang w:val="fr-FR"/>
        </w:rPr>
        <w:t>TSK T-6</w:t>
      </w:r>
      <w:r w:rsidRPr="00E9263D">
        <w:rPr>
          <w:rFonts w:ascii="Arial" w:hAnsi="Arial"/>
          <w:sz w:val="18"/>
          <w:szCs w:val="18"/>
          <w:lang w:val="fr-FR"/>
        </w:rPr>
        <w:tab/>
      </w:r>
      <w:r w:rsidRPr="00E9263D">
        <w:rPr>
          <w:rFonts w:ascii="Arial" w:hAnsi="Arial" w:cs="Arial"/>
          <w:sz w:val="18"/>
          <w:szCs w:val="18"/>
          <w:lang w:val="fr-FR"/>
        </w:rPr>
        <w:t>6.472</w:t>
      </w:r>
      <w:r w:rsidRPr="00E9263D">
        <w:rPr>
          <w:rFonts w:ascii="Arial" w:hAnsi="Arial"/>
          <w:sz w:val="18"/>
          <w:szCs w:val="18"/>
          <w:lang w:val="fr-FR"/>
        </w:rPr>
        <w:tab/>
      </w:r>
      <w:r w:rsidRPr="00E9263D">
        <w:rPr>
          <w:rFonts w:ascii="Arial" w:hAnsi="Arial" w:cs="Arial"/>
          <w:sz w:val="18"/>
          <w:szCs w:val="18"/>
          <w:lang w:val="fr-FR"/>
        </w:rPr>
        <w:t>–2.16</w:t>
      </w:r>
    </w:p>
    <w:p w14:paraId="52C3CB2A"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212</w:t>
      </w:r>
      <w:r w:rsidRPr="00E9263D">
        <w:rPr>
          <w:rFonts w:ascii="Arial" w:hAnsi="Arial"/>
          <w:sz w:val="18"/>
          <w:szCs w:val="18"/>
          <w:lang w:val="fr-FR"/>
        </w:rPr>
        <w:tab/>
      </w:r>
      <w:r w:rsidRPr="00E9263D">
        <w:rPr>
          <w:rFonts w:ascii="Arial" w:hAnsi="Arial" w:cs="Arial"/>
          <w:sz w:val="18"/>
          <w:szCs w:val="18"/>
          <w:lang w:val="fr-FR"/>
        </w:rPr>
        <w:t>212</w:t>
      </w:r>
      <w:r w:rsidRPr="00E9263D">
        <w:rPr>
          <w:rFonts w:ascii="Arial" w:hAnsi="Arial"/>
          <w:sz w:val="18"/>
          <w:szCs w:val="18"/>
          <w:lang w:val="fr-FR"/>
        </w:rPr>
        <w:tab/>
      </w:r>
      <w:r w:rsidRPr="00E9263D">
        <w:rPr>
          <w:rFonts w:ascii="Arial" w:hAnsi="Arial" w:cs="Arial"/>
          <w:sz w:val="18"/>
          <w:szCs w:val="18"/>
          <w:lang w:val="fr-FR"/>
        </w:rPr>
        <w:t>TSK T-6</w:t>
      </w:r>
      <w:r w:rsidRPr="00E9263D">
        <w:rPr>
          <w:rFonts w:ascii="Arial" w:hAnsi="Arial"/>
          <w:sz w:val="18"/>
          <w:szCs w:val="18"/>
          <w:lang w:val="fr-FR"/>
        </w:rPr>
        <w:tab/>
      </w:r>
      <w:r w:rsidRPr="00E9263D">
        <w:rPr>
          <w:rFonts w:ascii="Arial" w:hAnsi="Arial" w:cs="Arial"/>
          <w:sz w:val="18"/>
          <w:szCs w:val="18"/>
          <w:lang w:val="fr-FR"/>
        </w:rPr>
        <w:t>6.691</w:t>
      </w:r>
      <w:r w:rsidRPr="00E9263D">
        <w:rPr>
          <w:rFonts w:ascii="Arial" w:hAnsi="Arial"/>
          <w:sz w:val="18"/>
          <w:szCs w:val="18"/>
          <w:lang w:val="fr-FR"/>
        </w:rPr>
        <w:tab/>
      </w:r>
      <w:r w:rsidRPr="00E9263D">
        <w:rPr>
          <w:rFonts w:ascii="Arial" w:hAnsi="Arial" w:cs="Arial"/>
          <w:sz w:val="18"/>
          <w:szCs w:val="18"/>
          <w:lang w:val="fr-FR"/>
        </w:rPr>
        <w:t>–2.25</w:t>
      </w:r>
    </w:p>
    <w:p w14:paraId="3C55E4D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221</w:t>
      </w:r>
      <w:r w:rsidRPr="00E9263D">
        <w:rPr>
          <w:rFonts w:ascii="Arial" w:hAnsi="Arial"/>
          <w:sz w:val="18"/>
          <w:szCs w:val="18"/>
          <w:lang w:val="fr-FR"/>
        </w:rPr>
        <w:tab/>
      </w:r>
      <w:r w:rsidRPr="00E9263D">
        <w:rPr>
          <w:rFonts w:ascii="Arial" w:hAnsi="Arial" w:cs="Arial"/>
          <w:sz w:val="18"/>
          <w:szCs w:val="18"/>
          <w:lang w:val="fr-FR"/>
        </w:rPr>
        <w:t>221</w:t>
      </w:r>
      <w:r w:rsidRPr="00E9263D">
        <w:rPr>
          <w:rFonts w:ascii="Arial" w:hAnsi="Arial"/>
          <w:sz w:val="18"/>
          <w:szCs w:val="18"/>
          <w:lang w:val="fr-FR"/>
        </w:rPr>
        <w:tab/>
      </w:r>
      <w:r w:rsidRPr="00E9263D">
        <w:rPr>
          <w:rFonts w:ascii="Arial" w:hAnsi="Arial" w:cs="Arial"/>
          <w:sz w:val="18"/>
          <w:szCs w:val="18"/>
          <w:lang w:val="fr-FR"/>
        </w:rPr>
        <w:t>TSK T-7</w:t>
      </w:r>
      <w:r w:rsidRPr="00E9263D">
        <w:rPr>
          <w:rFonts w:ascii="Arial" w:hAnsi="Arial"/>
          <w:sz w:val="18"/>
          <w:szCs w:val="18"/>
          <w:lang w:val="fr-FR"/>
        </w:rPr>
        <w:tab/>
      </w:r>
      <w:r w:rsidRPr="00E9263D">
        <w:rPr>
          <w:rFonts w:ascii="Arial" w:hAnsi="Arial" w:cs="Arial"/>
          <w:sz w:val="18"/>
          <w:szCs w:val="18"/>
          <w:lang w:val="fr-FR"/>
        </w:rPr>
        <w:t>6.472</w:t>
      </w:r>
      <w:r w:rsidRPr="00E9263D">
        <w:rPr>
          <w:rFonts w:ascii="Arial" w:hAnsi="Arial"/>
          <w:sz w:val="18"/>
          <w:szCs w:val="18"/>
          <w:lang w:val="fr-FR"/>
        </w:rPr>
        <w:tab/>
      </w:r>
      <w:r w:rsidRPr="00E9263D">
        <w:rPr>
          <w:rFonts w:ascii="Arial" w:hAnsi="Arial" w:cs="Arial"/>
          <w:sz w:val="18"/>
          <w:szCs w:val="18"/>
          <w:lang w:val="fr-FR"/>
        </w:rPr>
        <w:t>–2.16</w:t>
      </w:r>
    </w:p>
    <w:p w14:paraId="46392376"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222</w:t>
      </w:r>
      <w:r w:rsidRPr="00E9263D">
        <w:rPr>
          <w:rFonts w:ascii="Arial" w:hAnsi="Arial"/>
          <w:sz w:val="18"/>
          <w:szCs w:val="18"/>
          <w:lang w:val="fr-FR"/>
        </w:rPr>
        <w:tab/>
      </w:r>
      <w:r w:rsidRPr="00E9263D">
        <w:rPr>
          <w:rFonts w:ascii="Arial" w:hAnsi="Arial" w:cs="Arial"/>
          <w:sz w:val="18"/>
          <w:szCs w:val="18"/>
          <w:lang w:val="fr-FR"/>
        </w:rPr>
        <w:t>222</w:t>
      </w:r>
      <w:r w:rsidRPr="00E9263D">
        <w:rPr>
          <w:rFonts w:ascii="Arial" w:hAnsi="Arial"/>
          <w:sz w:val="18"/>
          <w:szCs w:val="18"/>
          <w:lang w:val="fr-FR"/>
        </w:rPr>
        <w:tab/>
      </w:r>
      <w:r w:rsidRPr="00E9263D">
        <w:rPr>
          <w:rFonts w:ascii="Arial" w:hAnsi="Arial" w:cs="Arial"/>
          <w:sz w:val="18"/>
          <w:szCs w:val="18"/>
          <w:lang w:val="fr-FR"/>
        </w:rPr>
        <w:t>TSK T-7</w:t>
      </w:r>
      <w:r w:rsidRPr="00E9263D">
        <w:rPr>
          <w:rFonts w:ascii="Arial" w:hAnsi="Arial"/>
          <w:sz w:val="18"/>
          <w:szCs w:val="18"/>
          <w:lang w:val="fr-FR"/>
        </w:rPr>
        <w:tab/>
      </w:r>
      <w:r w:rsidRPr="00E9263D">
        <w:rPr>
          <w:rFonts w:ascii="Arial" w:hAnsi="Arial" w:cs="Arial"/>
          <w:sz w:val="18"/>
          <w:szCs w:val="18"/>
          <w:lang w:val="fr-FR"/>
        </w:rPr>
        <w:t>6.691</w:t>
      </w:r>
      <w:r w:rsidRPr="00E9263D">
        <w:rPr>
          <w:rFonts w:ascii="Arial" w:hAnsi="Arial"/>
          <w:sz w:val="18"/>
          <w:szCs w:val="18"/>
          <w:lang w:val="fr-FR"/>
        </w:rPr>
        <w:tab/>
      </w:r>
      <w:r w:rsidRPr="00E9263D">
        <w:rPr>
          <w:rFonts w:ascii="Arial" w:hAnsi="Arial" w:cs="Arial"/>
          <w:sz w:val="18"/>
          <w:szCs w:val="18"/>
          <w:lang w:val="fr-FR"/>
        </w:rPr>
        <w:t>–2.25</w:t>
      </w:r>
    </w:p>
    <w:p w14:paraId="19123C6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lang w:val="fr-FR"/>
        </w:rPr>
        <w:tab/>
      </w:r>
      <w:r w:rsidRPr="00E9263D">
        <w:rPr>
          <w:rFonts w:ascii="Arial" w:hAnsi="Arial" w:cs="Arial"/>
          <w:sz w:val="18"/>
          <w:szCs w:val="18"/>
        </w:rPr>
        <w:t>231</w:t>
      </w:r>
      <w:r w:rsidRPr="00E9263D">
        <w:rPr>
          <w:rFonts w:ascii="Arial" w:hAnsi="Arial"/>
          <w:sz w:val="18"/>
          <w:szCs w:val="18"/>
        </w:rPr>
        <w:tab/>
      </w:r>
      <w:r w:rsidRPr="00E9263D">
        <w:rPr>
          <w:rFonts w:ascii="Arial" w:hAnsi="Arial" w:cs="Arial"/>
          <w:sz w:val="18"/>
          <w:szCs w:val="18"/>
        </w:rPr>
        <w:t>231</w:t>
      </w:r>
      <w:r w:rsidRPr="00E9263D">
        <w:rPr>
          <w:rFonts w:ascii="Arial" w:hAnsi="Arial"/>
          <w:sz w:val="18"/>
          <w:szCs w:val="18"/>
        </w:rPr>
        <w:tab/>
      </w:r>
      <w:r w:rsidRPr="00E9263D">
        <w:rPr>
          <w:rFonts w:ascii="Arial" w:hAnsi="Arial" w:cs="Arial"/>
          <w:sz w:val="18"/>
          <w:szCs w:val="18"/>
        </w:rPr>
        <w:t>TSK T-5</w:t>
      </w:r>
      <w:r w:rsidRPr="00E9263D">
        <w:rPr>
          <w:rFonts w:ascii="Arial" w:hAnsi="Arial"/>
          <w:sz w:val="18"/>
          <w:szCs w:val="18"/>
        </w:rPr>
        <w:tab/>
      </w:r>
      <w:r w:rsidRPr="00E9263D">
        <w:rPr>
          <w:rFonts w:ascii="Arial" w:hAnsi="Arial" w:cs="Arial"/>
          <w:sz w:val="18"/>
          <w:szCs w:val="18"/>
        </w:rPr>
        <w:t>6.828</w:t>
      </w:r>
      <w:r w:rsidRPr="00E9263D">
        <w:rPr>
          <w:rFonts w:ascii="Arial" w:hAnsi="Arial"/>
          <w:sz w:val="18"/>
          <w:szCs w:val="18"/>
        </w:rPr>
        <w:tab/>
      </w:r>
      <w:r w:rsidRPr="00E9263D">
        <w:rPr>
          <w:rFonts w:ascii="Arial" w:hAnsi="Arial" w:cs="Arial"/>
          <w:sz w:val="18"/>
          <w:szCs w:val="18"/>
        </w:rPr>
        <w:t>–1.82</w:t>
      </w:r>
    </w:p>
    <w:p w14:paraId="6BA45A1D"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241</w:t>
      </w:r>
      <w:r w:rsidRPr="00E9263D">
        <w:rPr>
          <w:rFonts w:ascii="Arial" w:hAnsi="Arial"/>
          <w:sz w:val="18"/>
          <w:szCs w:val="18"/>
        </w:rPr>
        <w:tab/>
      </w:r>
      <w:r w:rsidRPr="00E9263D">
        <w:rPr>
          <w:rFonts w:ascii="Arial" w:hAnsi="Arial" w:cs="Arial"/>
          <w:sz w:val="18"/>
          <w:szCs w:val="18"/>
        </w:rPr>
        <w:t>241</w:t>
      </w:r>
      <w:r w:rsidRPr="00E9263D">
        <w:rPr>
          <w:rFonts w:ascii="Arial" w:hAnsi="Arial"/>
          <w:sz w:val="18"/>
          <w:szCs w:val="18"/>
        </w:rPr>
        <w:tab/>
      </w:r>
      <w:r w:rsidRPr="00E9263D">
        <w:rPr>
          <w:rFonts w:ascii="Arial" w:hAnsi="Arial" w:cs="Arial"/>
          <w:sz w:val="18"/>
          <w:szCs w:val="18"/>
        </w:rPr>
        <w:t>TSK T-10</w:t>
      </w:r>
      <w:r w:rsidRPr="00E9263D">
        <w:rPr>
          <w:rFonts w:ascii="Arial" w:hAnsi="Arial"/>
          <w:sz w:val="18"/>
          <w:szCs w:val="18"/>
        </w:rPr>
        <w:tab/>
      </w:r>
      <w:r w:rsidRPr="00E9263D">
        <w:rPr>
          <w:rFonts w:ascii="Arial" w:hAnsi="Arial" w:cs="Arial"/>
          <w:sz w:val="18"/>
          <w:szCs w:val="18"/>
        </w:rPr>
        <w:t>6.301</w:t>
      </w:r>
      <w:r w:rsidRPr="00E9263D">
        <w:rPr>
          <w:rFonts w:ascii="Arial" w:hAnsi="Arial"/>
          <w:sz w:val="18"/>
          <w:szCs w:val="18"/>
        </w:rPr>
        <w:tab/>
      </w:r>
      <w:r w:rsidRPr="00E9263D">
        <w:rPr>
          <w:rFonts w:ascii="Arial" w:hAnsi="Arial" w:cs="Arial"/>
          <w:sz w:val="18"/>
          <w:szCs w:val="18"/>
        </w:rPr>
        <w:t>–2.16</w:t>
      </w:r>
    </w:p>
    <w:p w14:paraId="1B21FFCD"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251</w:t>
      </w:r>
      <w:r w:rsidRPr="00E9263D">
        <w:rPr>
          <w:rFonts w:ascii="Arial" w:hAnsi="Arial"/>
          <w:sz w:val="18"/>
          <w:szCs w:val="18"/>
        </w:rPr>
        <w:tab/>
      </w:r>
      <w:r w:rsidRPr="00E9263D">
        <w:rPr>
          <w:rFonts w:ascii="Arial" w:hAnsi="Arial" w:cs="Arial"/>
          <w:sz w:val="18"/>
          <w:szCs w:val="18"/>
        </w:rPr>
        <w:t>251</w:t>
      </w:r>
      <w:r w:rsidRPr="00E9263D">
        <w:rPr>
          <w:rFonts w:ascii="Arial" w:hAnsi="Arial"/>
          <w:sz w:val="18"/>
          <w:szCs w:val="18"/>
        </w:rPr>
        <w:tab/>
      </w:r>
      <w:r w:rsidRPr="00E9263D">
        <w:rPr>
          <w:rFonts w:ascii="Arial" w:hAnsi="Arial" w:cs="Arial"/>
          <w:sz w:val="18"/>
          <w:szCs w:val="18"/>
        </w:rPr>
        <w:t>TSK Deep Blue</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025F194B"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252</w:t>
      </w:r>
      <w:r w:rsidRPr="00E9263D">
        <w:rPr>
          <w:rFonts w:ascii="Arial" w:hAnsi="Arial"/>
          <w:sz w:val="18"/>
          <w:szCs w:val="18"/>
        </w:rPr>
        <w:tab/>
      </w:r>
      <w:r w:rsidRPr="00E9263D">
        <w:rPr>
          <w:rFonts w:ascii="Arial" w:hAnsi="Arial" w:cs="Arial"/>
          <w:sz w:val="18"/>
          <w:szCs w:val="18"/>
        </w:rPr>
        <w:t>252</w:t>
      </w:r>
      <w:r w:rsidRPr="00E9263D">
        <w:rPr>
          <w:rFonts w:ascii="Arial" w:hAnsi="Arial"/>
          <w:sz w:val="18"/>
          <w:szCs w:val="18"/>
        </w:rPr>
        <w:tab/>
      </w:r>
      <w:r w:rsidRPr="00E9263D">
        <w:rPr>
          <w:rFonts w:ascii="Arial" w:hAnsi="Arial" w:cs="Arial"/>
          <w:sz w:val="18"/>
          <w:szCs w:val="18"/>
        </w:rPr>
        <w:t>TSK Deep Blue</w:t>
      </w:r>
      <w:r w:rsidRPr="00E9263D">
        <w:rPr>
          <w:rFonts w:ascii="Arial" w:hAnsi="Arial"/>
          <w:sz w:val="18"/>
          <w:szCs w:val="18"/>
        </w:rPr>
        <w:tab/>
      </w:r>
      <w:r w:rsidRPr="00E9263D">
        <w:rPr>
          <w:rFonts w:ascii="Arial" w:hAnsi="Arial" w:cs="Arial"/>
          <w:sz w:val="18"/>
          <w:szCs w:val="18"/>
        </w:rPr>
        <w:t>6.691</w:t>
      </w:r>
      <w:r w:rsidRPr="00E9263D">
        <w:rPr>
          <w:rFonts w:ascii="Arial" w:hAnsi="Arial"/>
          <w:sz w:val="18"/>
          <w:szCs w:val="18"/>
        </w:rPr>
        <w:tab/>
      </w:r>
      <w:r w:rsidRPr="00E9263D">
        <w:rPr>
          <w:rFonts w:ascii="Arial" w:hAnsi="Arial" w:cs="Arial"/>
          <w:sz w:val="18"/>
          <w:szCs w:val="18"/>
        </w:rPr>
        <w:t>–2.25</w:t>
      </w:r>
    </w:p>
    <w:p w14:paraId="155A001B"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261</w:t>
      </w:r>
      <w:r w:rsidRPr="00E9263D">
        <w:rPr>
          <w:rFonts w:ascii="Arial" w:hAnsi="Arial"/>
          <w:sz w:val="18"/>
          <w:szCs w:val="18"/>
        </w:rPr>
        <w:tab/>
      </w:r>
      <w:r w:rsidRPr="00E9263D">
        <w:rPr>
          <w:rFonts w:ascii="Arial" w:hAnsi="Arial" w:cs="Arial"/>
          <w:sz w:val="18"/>
          <w:szCs w:val="18"/>
        </w:rPr>
        <w:t>261</w:t>
      </w:r>
      <w:r w:rsidRPr="00E9263D">
        <w:rPr>
          <w:rFonts w:ascii="Arial" w:hAnsi="Arial"/>
          <w:sz w:val="18"/>
          <w:szCs w:val="18"/>
        </w:rPr>
        <w:tab/>
      </w:r>
      <w:r w:rsidRPr="00E9263D">
        <w:rPr>
          <w:rFonts w:ascii="Arial" w:hAnsi="Arial" w:cs="Arial"/>
          <w:sz w:val="18"/>
          <w:szCs w:val="18"/>
        </w:rPr>
        <w:t>TSK AXBT</w:t>
      </w:r>
    </w:p>
    <w:p w14:paraId="38C2C595"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401</w:t>
      </w:r>
      <w:r w:rsidRPr="00E9263D">
        <w:rPr>
          <w:rFonts w:ascii="Arial" w:hAnsi="Arial"/>
          <w:sz w:val="18"/>
          <w:szCs w:val="18"/>
        </w:rPr>
        <w:tab/>
      </w:r>
      <w:r w:rsidRPr="00E9263D">
        <w:rPr>
          <w:rFonts w:ascii="Arial" w:hAnsi="Arial" w:cs="Arial"/>
          <w:sz w:val="18"/>
          <w:szCs w:val="18"/>
        </w:rPr>
        <w:t>401</w:t>
      </w:r>
      <w:r w:rsidRPr="00E9263D">
        <w:rPr>
          <w:rFonts w:ascii="Arial" w:hAnsi="Arial"/>
          <w:sz w:val="18"/>
          <w:szCs w:val="18"/>
        </w:rPr>
        <w:tab/>
      </w:r>
      <w:r w:rsidRPr="00E9263D">
        <w:rPr>
          <w:rFonts w:ascii="Arial" w:hAnsi="Arial" w:cs="Arial"/>
          <w:sz w:val="18"/>
          <w:szCs w:val="18"/>
        </w:rPr>
        <w:t>Sparton XBT-1</w:t>
      </w:r>
      <w:r w:rsidRPr="00E9263D">
        <w:rPr>
          <w:rFonts w:ascii="Arial" w:hAnsi="Arial"/>
          <w:sz w:val="18"/>
          <w:szCs w:val="18"/>
        </w:rPr>
        <w:tab/>
      </w:r>
      <w:r w:rsidRPr="00E9263D">
        <w:rPr>
          <w:rFonts w:ascii="Arial" w:hAnsi="Arial" w:cs="Arial"/>
          <w:sz w:val="18"/>
          <w:szCs w:val="18"/>
        </w:rPr>
        <w:t>6.301</w:t>
      </w:r>
      <w:r w:rsidRPr="00E9263D">
        <w:rPr>
          <w:rFonts w:ascii="Arial" w:hAnsi="Arial"/>
          <w:sz w:val="18"/>
          <w:szCs w:val="18"/>
        </w:rPr>
        <w:tab/>
      </w:r>
      <w:r w:rsidRPr="00E9263D">
        <w:rPr>
          <w:rFonts w:ascii="Arial" w:hAnsi="Arial" w:cs="Arial"/>
          <w:sz w:val="18"/>
          <w:szCs w:val="18"/>
        </w:rPr>
        <w:t>–2.16</w:t>
      </w:r>
    </w:p>
    <w:p w14:paraId="2322B155"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411</w:t>
      </w:r>
      <w:r w:rsidRPr="00E9263D">
        <w:rPr>
          <w:rFonts w:ascii="Arial" w:hAnsi="Arial"/>
          <w:sz w:val="18"/>
          <w:szCs w:val="18"/>
        </w:rPr>
        <w:tab/>
      </w:r>
      <w:r w:rsidRPr="00E9263D">
        <w:rPr>
          <w:rFonts w:ascii="Arial" w:hAnsi="Arial" w:cs="Arial"/>
          <w:sz w:val="18"/>
          <w:szCs w:val="18"/>
        </w:rPr>
        <w:t>411</w:t>
      </w:r>
      <w:r w:rsidRPr="00E9263D">
        <w:rPr>
          <w:rFonts w:ascii="Arial" w:hAnsi="Arial"/>
          <w:sz w:val="18"/>
          <w:szCs w:val="18"/>
        </w:rPr>
        <w:tab/>
      </w:r>
      <w:r w:rsidRPr="00E9263D">
        <w:rPr>
          <w:rFonts w:ascii="Arial" w:hAnsi="Arial" w:cs="Arial"/>
          <w:sz w:val="18"/>
          <w:szCs w:val="18"/>
        </w:rPr>
        <w:t>Sparton XBT-3</w:t>
      </w:r>
      <w:r w:rsidRPr="00E9263D">
        <w:rPr>
          <w:rFonts w:ascii="Arial" w:hAnsi="Arial"/>
          <w:sz w:val="18"/>
          <w:szCs w:val="18"/>
        </w:rPr>
        <w:tab/>
      </w:r>
      <w:r w:rsidRPr="00E9263D">
        <w:rPr>
          <w:rFonts w:ascii="Arial" w:hAnsi="Arial" w:cs="Arial"/>
          <w:sz w:val="18"/>
          <w:szCs w:val="18"/>
        </w:rPr>
        <w:t>5.861</w:t>
      </w:r>
      <w:r w:rsidRPr="00E9263D">
        <w:rPr>
          <w:rFonts w:ascii="Arial" w:hAnsi="Arial"/>
          <w:sz w:val="18"/>
          <w:szCs w:val="18"/>
        </w:rPr>
        <w:tab/>
      </w:r>
      <w:r w:rsidRPr="00E9263D">
        <w:rPr>
          <w:rFonts w:ascii="Arial" w:hAnsi="Arial" w:cs="Arial"/>
          <w:sz w:val="18"/>
          <w:szCs w:val="18"/>
        </w:rPr>
        <w:t>–0.0904</w:t>
      </w:r>
    </w:p>
    <w:p w14:paraId="04F9D94F"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421</w:t>
      </w:r>
      <w:r w:rsidRPr="00E9263D">
        <w:rPr>
          <w:rFonts w:ascii="Arial" w:hAnsi="Arial"/>
          <w:sz w:val="18"/>
          <w:szCs w:val="18"/>
        </w:rPr>
        <w:tab/>
      </w:r>
      <w:r w:rsidRPr="00E9263D">
        <w:rPr>
          <w:rFonts w:ascii="Arial" w:hAnsi="Arial" w:cs="Arial"/>
          <w:sz w:val="18"/>
          <w:szCs w:val="18"/>
        </w:rPr>
        <w:t>421</w:t>
      </w:r>
      <w:r w:rsidRPr="00E9263D">
        <w:rPr>
          <w:rFonts w:ascii="Arial" w:hAnsi="Arial"/>
          <w:sz w:val="18"/>
          <w:szCs w:val="18"/>
        </w:rPr>
        <w:tab/>
      </w:r>
      <w:r w:rsidRPr="00E9263D">
        <w:rPr>
          <w:rFonts w:ascii="Arial" w:hAnsi="Arial" w:cs="Arial"/>
          <w:sz w:val="18"/>
          <w:szCs w:val="18"/>
        </w:rPr>
        <w:t>Sparton XBT-4</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00124D7F"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431</w:t>
      </w:r>
      <w:r w:rsidRPr="00E9263D">
        <w:rPr>
          <w:rFonts w:ascii="Arial" w:hAnsi="Arial"/>
          <w:sz w:val="18"/>
          <w:szCs w:val="18"/>
        </w:rPr>
        <w:tab/>
      </w:r>
      <w:r w:rsidRPr="00E9263D">
        <w:rPr>
          <w:rFonts w:ascii="Arial" w:hAnsi="Arial" w:cs="Arial"/>
          <w:sz w:val="18"/>
          <w:szCs w:val="18"/>
        </w:rPr>
        <w:t>431</w:t>
      </w:r>
      <w:r w:rsidRPr="00E9263D">
        <w:rPr>
          <w:rFonts w:ascii="Arial" w:hAnsi="Arial"/>
          <w:sz w:val="18"/>
          <w:szCs w:val="18"/>
        </w:rPr>
        <w:tab/>
      </w:r>
      <w:r w:rsidRPr="00E9263D">
        <w:rPr>
          <w:rFonts w:ascii="Arial" w:hAnsi="Arial" w:cs="Arial"/>
          <w:sz w:val="18"/>
          <w:szCs w:val="18"/>
        </w:rPr>
        <w:t>Sparton XBT-5</w:t>
      </w:r>
      <w:r w:rsidRPr="00E9263D">
        <w:rPr>
          <w:rFonts w:ascii="Arial" w:hAnsi="Arial"/>
          <w:sz w:val="18"/>
          <w:szCs w:val="18"/>
        </w:rPr>
        <w:tab/>
      </w:r>
      <w:r w:rsidRPr="00E9263D">
        <w:rPr>
          <w:rFonts w:ascii="Arial" w:hAnsi="Arial" w:cs="Arial"/>
          <w:sz w:val="18"/>
          <w:szCs w:val="18"/>
        </w:rPr>
        <w:t>6.828</w:t>
      </w:r>
      <w:r w:rsidRPr="00E9263D">
        <w:rPr>
          <w:rFonts w:ascii="Arial" w:hAnsi="Arial"/>
          <w:sz w:val="18"/>
          <w:szCs w:val="18"/>
        </w:rPr>
        <w:tab/>
      </w:r>
      <w:r w:rsidRPr="00E9263D">
        <w:rPr>
          <w:rFonts w:ascii="Arial" w:hAnsi="Arial" w:cs="Arial"/>
          <w:sz w:val="18"/>
          <w:szCs w:val="18"/>
        </w:rPr>
        <w:t>–1.82</w:t>
      </w:r>
    </w:p>
    <w:p w14:paraId="5933B18A"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441</w:t>
      </w:r>
      <w:r w:rsidRPr="00E9263D">
        <w:rPr>
          <w:rFonts w:ascii="Arial" w:hAnsi="Arial"/>
          <w:sz w:val="18"/>
          <w:szCs w:val="18"/>
        </w:rPr>
        <w:tab/>
      </w:r>
      <w:r w:rsidRPr="00E9263D">
        <w:rPr>
          <w:rFonts w:ascii="Arial" w:hAnsi="Arial" w:cs="Arial"/>
          <w:sz w:val="18"/>
          <w:szCs w:val="18"/>
        </w:rPr>
        <w:t>441</w:t>
      </w:r>
      <w:r w:rsidRPr="00E9263D">
        <w:rPr>
          <w:rFonts w:ascii="Arial" w:hAnsi="Arial"/>
          <w:sz w:val="18"/>
          <w:szCs w:val="18"/>
        </w:rPr>
        <w:tab/>
      </w:r>
      <w:r w:rsidRPr="00E9263D">
        <w:rPr>
          <w:rFonts w:ascii="Arial" w:hAnsi="Arial" w:cs="Arial"/>
          <w:sz w:val="18"/>
          <w:szCs w:val="18"/>
        </w:rPr>
        <w:t>Sparton XBT-5DB</w:t>
      </w:r>
      <w:r w:rsidRPr="00E9263D">
        <w:rPr>
          <w:rFonts w:ascii="Arial" w:hAnsi="Arial"/>
          <w:sz w:val="18"/>
          <w:szCs w:val="18"/>
        </w:rPr>
        <w:tab/>
      </w:r>
      <w:r w:rsidRPr="00E9263D">
        <w:rPr>
          <w:rFonts w:ascii="Arial" w:hAnsi="Arial" w:cs="Arial"/>
          <w:sz w:val="18"/>
          <w:szCs w:val="18"/>
        </w:rPr>
        <w:t>6.828</w:t>
      </w:r>
      <w:r w:rsidRPr="00E9263D">
        <w:rPr>
          <w:rFonts w:ascii="Arial" w:hAnsi="Arial"/>
          <w:sz w:val="18"/>
          <w:szCs w:val="18"/>
        </w:rPr>
        <w:tab/>
      </w:r>
      <w:r w:rsidRPr="00E9263D">
        <w:rPr>
          <w:rFonts w:ascii="Arial" w:hAnsi="Arial" w:cs="Arial"/>
          <w:sz w:val="18"/>
          <w:szCs w:val="18"/>
        </w:rPr>
        <w:t>–1.82</w:t>
      </w:r>
    </w:p>
    <w:p w14:paraId="2F2EE203"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451</w:t>
      </w:r>
      <w:r w:rsidRPr="00E9263D">
        <w:rPr>
          <w:rFonts w:ascii="Arial" w:hAnsi="Arial"/>
          <w:sz w:val="18"/>
          <w:szCs w:val="18"/>
        </w:rPr>
        <w:tab/>
      </w:r>
      <w:r w:rsidRPr="00E9263D">
        <w:rPr>
          <w:rFonts w:ascii="Arial" w:hAnsi="Arial" w:cs="Arial"/>
          <w:sz w:val="18"/>
          <w:szCs w:val="18"/>
        </w:rPr>
        <w:t>451</w:t>
      </w:r>
      <w:r w:rsidRPr="00E9263D">
        <w:rPr>
          <w:rFonts w:ascii="Arial" w:hAnsi="Arial"/>
          <w:sz w:val="18"/>
          <w:szCs w:val="18"/>
        </w:rPr>
        <w:tab/>
      </w:r>
      <w:r w:rsidRPr="00E9263D">
        <w:rPr>
          <w:rFonts w:ascii="Arial" w:hAnsi="Arial" w:cs="Arial"/>
          <w:sz w:val="18"/>
          <w:szCs w:val="18"/>
        </w:rPr>
        <w:t>Sparton XBT-6</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34A15D44"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461</w:t>
      </w:r>
      <w:r w:rsidRPr="00E9263D">
        <w:rPr>
          <w:rFonts w:ascii="Arial" w:hAnsi="Arial"/>
          <w:sz w:val="18"/>
          <w:szCs w:val="18"/>
        </w:rPr>
        <w:tab/>
      </w:r>
      <w:r w:rsidRPr="00E9263D">
        <w:rPr>
          <w:rFonts w:ascii="Arial" w:hAnsi="Arial" w:cs="Arial"/>
          <w:sz w:val="18"/>
          <w:szCs w:val="18"/>
        </w:rPr>
        <w:t>461</w:t>
      </w:r>
      <w:r w:rsidRPr="00E9263D">
        <w:rPr>
          <w:rFonts w:ascii="Arial" w:hAnsi="Arial"/>
          <w:sz w:val="18"/>
          <w:szCs w:val="18"/>
        </w:rPr>
        <w:tab/>
      </w:r>
      <w:r w:rsidRPr="00E9263D">
        <w:rPr>
          <w:rFonts w:ascii="Arial" w:hAnsi="Arial" w:cs="Arial"/>
          <w:sz w:val="18"/>
          <w:szCs w:val="18"/>
        </w:rPr>
        <w:t>Sparton XBT-7</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2D83BAD1"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462</w:t>
      </w:r>
      <w:r w:rsidRPr="00E9263D">
        <w:rPr>
          <w:rFonts w:ascii="Arial" w:hAnsi="Arial"/>
          <w:sz w:val="18"/>
          <w:szCs w:val="18"/>
        </w:rPr>
        <w:tab/>
      </w:r>
      <w:r w:rsidRPr="00E9263D">
        <w:rPr>
          <w:rFonts w:ascii="Arial" w:hAnsi="Arial" w:cs="Arial"/>
          <w:sz w:val="18"/>
          <w:szCs w:val="18"/>
        </w:rPr>
        <w:t>462</w:t>
      </w:r>
      <w:r w:rsidRPr="00E9263D">
        <w:rPr>
          <w:rFonts w:ascii="Arial" w:hAnsi="Arial"/>
          <w:sz w:val="18"/>
          <w:szCs w:val="18"/>
        </w:rPr>
        <w:tab/>
      </w:r>
      <w:r w:rsidRPr="00E9263D">
        <w:rPr>
          <w:rFonts w:ascii="Arial" w:hAnsi="Arial" w:cs="Arial"/>
          <w:sz w:val="18"/>
          <w:szCs w:val="18"/>
        </w:rPr>
        <w:t>Sparton XBT-7</w:t>
      </w:r>
      <w:r w:rsidRPr="00E9263D">
        <w:rPr>
          <w:rFonts w:ascii="Arial" w:hAnsi="Arial"/>
          <w:sz w:val="18"/>
          <w:szCs w:val="18"/>
        </w:rPr>
        <w:tab/>
      </w:r>
      <w:r w:rsidRPr="00E9263D">
        <w:rPr>
          <w:rFonts w:ascii="Arial" w:hAnsi="Arial" w:cs="Arial"/>
          <w:sz w:val="18"/>
          <w:szCs w:val="18"/>
        </w:rPr>
        <w:t>6.705</w:t>
      </w:r>
      <w:r w:rsidRPr="00E9263D">
        <w:rPr>
          <w:rFonts w:ascii="Arial" w:hAnsi="Arial"/>
          <w:sz w:val="18"/>
          <w:szCs w:val="18"/>
        </w:rPr>
        <w:tab/>
      </w:r>
      <w:r w:rsidRPr="00E9263D">
        <w:rPr>
          <w:rFonts w:ascii="Arial" w:hAnsi="Arial" w:cs="Arial"/>
          <w:sz w:val="18"/>
          <w:szCs w:val="18"/>
        </w:rPr>
        <w:t>–2.28</w:t>
      </w:r>
    </w:p>
    <w:p w14:paraId="31A2B7D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471</w:t>
      </w:r>
      <w:r w:rsidRPr="00E9263D">
        <w:rPr>
          <w:rFonts w:ascii="Arial" w:hAnsi="Arial"/>
          <w:sz w:val="18"/>
          <w:szCs w:val="18"/>
        </w:rPr>
        <w:tab/>
      </w:r>
      <w:r w:rsidRPr="00E9263D">
        <w:rPr>
          <w:rFonts w:ascii="Arial" w:hAnsi="Arial" w:cs="Arial"/>
          <w:sz w:val="18"/>
          <w:szCs w:val="18"/>
        </w:rPr>
        <w:t>471</w:t>
      </w:r>
      <w:r w:rsidRPr="00E9263D">
        <w:rPr>
          <w:rFonts w:ascii="Arial" w:hAnsi="Arial"/>
          <w:sz w:val="18"/>
          <w:szCs w:val="18"/>
        </w:rPr>
        <w:tab/>
      </w:r>
      <w:r w:rsidRPr="00E9263D">
        <w:rPr>
          <w:rFonts w:ascii="Arial" w:hAnsi="Arial" w:cs="Arial"/>
          <w:sz w:val="18"/>
          <w:szCs w:val="18"/>
        </w:rPr>
        <w:t>Sparton XBT-7DB</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4A73C417"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481</w:t>
      </w:r>
      <w:r w:rsidRPr="00E9263D">
        <w:rPr>
          <w:rFonts w:ascii="Arial" w:hAnsi="Arial"/>
          <w:sz w:val="18"/>
          <w:szCs w:val="18"/>
        </w:rPr>
        <w:tab/>
      </w:r>
      <w:r w:rsidRPr="00E9263D">
        <w:rPr>
          <w:rFonts w:ascii="Arial" w:hAnsi="Arial" w:cs="Arial"/>
          <w:sz w:val="18"/>
          <w:szCs w:val="18"/>
        </w:rPr>
        <w:t>481</w:t>
      </w:r>
      <w:r w:rsidRPr="00E9263D">
        <w:rPr>
          <w:rFonts w:ascii="Arial" w:hAnsi="Arial"/>
          <w:sz w:val="18"/>
          <w:szCs w:val="18"/>
        </w:rPr>
        <w:tab/>
      </w:r>
      <w:r w:rsidRPr="00E9263D">
        <w:rPr>
          <w:rFonts w:ascii="Arial" w:hAnsi="Arial" w:cs="Arial"/>
          <w:sz w:val="18"/>
          <w:szCs w:val="18"/>
        </w:rPr>
        <w:t>Sparton XBT-10</w:t>
      </w:r>
      <w:r w:rsidRPr="00E9263D">
        <w:rPr>
          <w:rFonts w:ascii="Arial" w:hAnsi="Arial"/>
          <w:sz w:val="18"/>
          <w:szCs w:val="18"/>
        </w:rPr>
        <w:tab/>
      </w:r>
      <w:r w:rsidRPr="00E9263D">
        <w:rPr>
          <w:rFonts w:ascii="Arial" w:hAnsi="Arial" w:cs="Arial"/>
          <w:sz w:val="18"/>
          <w:szCs w:val="18"/>
        </w:rPr>
        <w:t>6.301</w:t>
      </w:r>
      <w:r w:rsidRPr="00E9263D">
        <w:rPr>
          <w:rFonts w:ascii="Arial" w:hAnsi="Arial"/>
          <w:sz w:val="18"/>
          <w:szCs w:val="18"/>
        </w:rPr>
        <w:tab/>
      </w:r>
      <w:r w:rsidRPr="00E9263D">
        <w:rPr>
          <w:rFonts w:ascii="Arial" w:hAnsi="Arial" w:cs="Arial"/>
          <w:sz w:val="18"/>
          <w:szCs w:val="18"/>
        </w:rPr>
        <w:t>–2.16</w:t>
      </w:r>
    </w:p>
    <w:p w14:paraId="56369267"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491</w:t>
      </w:r>
      <w:r w:rsidRPr="00E9263D">
        <w:rPr>
          <w:rFonts w:ascii="Arial" w:hAnsi="Arial"/>
          <w:sz w:val="18"/>
          <w:szCs w:val="18"/>
        </w:rPr>
        <w:tab/>
      </w:r>
      <w:r w:rsidRPr="00E9263D">
        <w:rPr>
          <w:rFonts w:ascii="Arial" w:hAnsi="Arial" w:cs="Arial"/>
          <w:sz w:val="18"/>
          <w:szCs w:val="18"/>
        </w:rPr>
        <w:t>491</w:t>
      </w:r>
      <w:r w:rsidRPr="00E9263D">
        <w:rPr>
          <w:rFonts w:ascii="Arial" w:hAnsi="Arial"/>
          <w:sz w:val="18"/>
          <w:szCs w:val="18"/>
        </w:rPr>
        <w:tab/>
      </w:r>
      <w:r w:rsidRPr="00E9263D">
        <w:rPr>
          <w:rFonts w:ascii="Arial" w:hAnsi="Arial" w:cs="Arial"/>
          <w:sz w:val="18"/>
          <w:szCs w:val="18"/>
        </w:rPr>
        <w:t>Sparton XBT-20</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069B506A"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501</w:t>
      </w:r>
      <w:r w:rsidRPr="00E9263D">
        <w:rPr>
          <w:rFonts w:ascii="Arial" w:hAnsi="Arial"/>
          <w:sz w:val="18"/>
          <w:szCs w:val="18"/>
        </w:rPr>
        <w:tab/>
      </w:r>
      <w:r w:rsidRPr="00E9263D">
        <w:rPr>
          <w:rFonts w:ascii="Arial" w:hAnsi="Arial" w:cs="Arial"/>
          <w:sz w:val="18"/>
          <w:szCs w:val="18"/>
        </w:rPr>
        <w:t>501</w:t>
      </w:r>
      <w:r w:rsidRPr="00E9263D">
        <w:rPr>
          <w:rFonts w:ascii="Arial" w:hAnsi="Arial"/>
          <w:sz w:val="18"/>
          <w:szCs w:val="18"/>
        </w:rPr>
        <w:tab/>
      </w:r>
      <w:r w:rsidRPr="00E9263D">
        <w:rPr>
          <w:rFonts w:ascii="Arial" w:hAnsi="Arial" w:cs="Arial"/>
          <w:sz w:val="18"/>
          <w:szCs w:val="18"/>
        </w:rPr>
        <w:t>Sparton XBT-20DB</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0F68A191"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510</w:t>
      </w:r>
      <w:r w:rsidRPr="00E9263D">
        <w:rPr>
          <w:rFonts w:ascii="Arial" w:hAnsi="Arial" w:cs="Arial"/>
          <w:sz w:val="18"/>
          <w:szCs w:val="18"/>
        </w:rPr>
        <w:tab/>
        <w:t>510</w:t>
      </w:r>
      <w:r w:rsidRPr="00E9263D">
        <w:rPr>
          <w:rFonts w:ascii="Arial" w:hAnsi="Arial" w:cs="Arial"/>
          <w:sz w:val="18"/>
          <w:szCs w:val="18"/>
        </w:rPr>
        <w:tab/>
        <w:t>Sparton 536 AXBT</w:t>
      </w:r>
      <w:r w:rsidRPr="00E9263D">
        <w:rPr>
          <w:rFonts w:ascii="Arial" w:hAnsi="Arial" w:cs="Arial"/>
          <w:sz w:val="18"/>
          <w:szCs w:val="18"/>
        </w:rPr>
        <w:tab/>
        <w:t>1.524</w:t>
      </w:r>
      <w:r w:rsidRPr="00E9263D">
        <w:rPr>
          <w:rFonts w:ascii="Arial" w:hAnsi="Arial" w:cs="Arial"/>
          <w:sz w:val="18"/>
          <w:szCs w:val="18"/>
        </w:rPr>
        <w:tab/>
        <w:t>0</w:t>
      </w:r>
    </w:p>
    <w:p w14:paraId="3C0AEDD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700</w:t>
      </w:r>
      <w:r w:rsidRPr="00E9263D">
        <w:rPr>
          <w:rFonts w:ascii="Arial" w:hAnsi="Arial" w:cs="Arial"/>
          <w:sz w:val="18"/>
          <w:szCs w:val="18"/>
        </w:rPr>
        <w:tab/>
        <w:t>700</w:t>
      </w:r>
      <w:r w:rsidRPr="00E9263D">
        <w:rPr>
          <w:rFonts w:ascii="Arial" w:hAnsi="Arial" w:cs="Arial"/>
          <w:sz w:val="18"/>
          <w:szCs w:val="18"/>
        </w:rPr>
        <w:tab/>
        <w:t>Sippican XCTD Standard</w:t>
      </w:r>
    </w:p>
    <w:p w14:paraId="0A538430"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710</w:t>
      </w:r>
      <w:r w:rsidRPr="00E9263D">
        <w:rPr>
          <w:rFonts w:ascii="Arial" w:hAnsi="Arial" w:cs="Arial"/>
          <w:sz w:val="18"/>
          <w:szCs w:val="18"/>
        </w:rPr>
        <w:tab/>
        <w:t>710</w:t>
      </w:r>
      <w:r w:rsidRPr="00E9263D">
        <w:rPr>
          <w:rFonts w:ascii="Arial" w:hAnsi="Arial" w:cs="Arial"/>
          <w:sz w:val="18"/>
          <w:szCs w:val="18"/>
        </w:rPr>
        <w:tab/>
        <w:t>Sippican XCTD Deep</w:t>
      </w:r>
    </w:p>
    <w:p w14:paraId="4102DD8F"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720</w:t>
      </w:r>
      <w:r w:rsidRPr="00E9263D">
        <w:rPr>
          <w:rFonts w:ascii="Arial" w:hAnsi="Arial" w:cs="Arial"/>
          <w:sz w:val="18"/>
          <w:szCs w:val="18"/>
        </w:rPr>
        <w:tab/>
        <w:t>720</w:t>
      </w:r>
      <w:r w:rsidRPr="00E9263D">
        <w:rPr>
          <w:rFonts w:ascii="Arial" w:hAnsi="Arial" w:cs="Arial"/>
          <w:sz w:val="18"/>
          <w:szCs w:val="18"/>
        </w:rPr>
        <w:tab/>
        <w:t>Sippican AXCTD</w:t>
      </w:r>
    </w:p>
    <w:p w14:paraId="25FA92AA"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730</w:t>
      </w:r>
      <w:r w:rsidRPr="00E9263D">
        <w:rPr>
          <w:rFonts w:ascii="Arial" w:hAnsi="Arial"/>
          <w:sz w:val="18"/>
          <w:szCs w:val="18"/>
        </w:rPr>
        <w:tab/>
      </w:r>
      <w:r w:rsidRPr="00E9263D">
        <w:rPr>
          <w:rFonts w:ascii="Arial" w:hAnsi="Arial" w:cs="Arial"/>
          <w:sz w:val="18"/>
          <w:szCs w:val="18"/>
        </w:rPr>
        <w:t>730</w:t>
      </w:r>
      <w:r w:rsidRPr="00E9263D">
        <w:rPr>
          <w:rFonts w:ascii="Arial" w:hAnsi="Arial"/>
          <w:sz w:val="18"/>
          <w:szCs w:val="18"/>
        </w:rPr>
        <w:tab/>
      </w:r>
      <w:r w:rsidRPr="00E9263D">
        <w:rPr>
          <w:rFonts w:ascii="Arial" w:hAnsi="Arial" w:cs="Arial"/>
          <w:sz w:val="18"/>
          <w:szCs w:val="18"/>
        </w:rPr>
        <w:t>Sippican SXCTD</w:t>
      </w:r>
    </w:p>
    <w:p w14:paraId="4AE8D2B3" w14:textId="77777777" w:rsidR="00D80161" w:rsidRPr="00D26418" w:rsidRDefault="000B65E4" w:rsidP="000B65E4">
      <w:pPr>
        <w:widowControl w:val="0"/>
        <w:tabs>
          <w:tab w:val="center" w:pos="567"/>
          <w:tab w:val="center" w:pos="2268"/>
          <w:tab w:val="left" w:pos="5670"/>
        </w:tabs>
        <w:autoSpaceDE w:val="0"/>
        <w:autoSpaceDN w:val="0"/>
        <w:adjustRightInd w:val="0"/>
        <w:rPr>
          <w:rFonts w:ascii="Arial" w:hAnsi="Arial" w:cs="Arial"/>
          <w:sz w:val="18"/>
          <w:szCs w:val="18"/>
        </w:rPr>
      </w:pPr>
      <w:r w:rsidRPr="00D26418">
        <w:rPr>
          <w:rFonts w:ascii="Arial" w:hAnsi="Arial" w:cs="Arial"/>
          <w:sz w:val="18"/>
          <w:szCs w:val="18"/>
        </w:rPr>
        <w:br w:type="page"/>
      </w:r>
    </w:p>
    <w:p w14:paraId="18D943D3" w14:textId="60E7F66A" w:rsidR="000B65E4" w:rsidRPr="00E9263D" w:rsidRDefault="000B65E4" w:rsidP="000B65E4">
      <w:pPr>
        <w:widowControl w:val="0"/>
        <w:tabs>
          <w:tab w:val="center" w:pos="567"/>
          <w:tab w:val="center" w:pos="2268"/>
          <w:tab w:val="left" w:pos="567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Meaning</w:t>
      </w:r>
    </w:p>
    <w:p w14:paraId="620BB4BD" w14:textId="77777777" w:rsidR="000B65E4" w:rsidRPr="00E9263D" w:rsidRDefault="000B65E4" w:rsidP="000B65E4">
      <w:pPr>
        <w:widowControl w:val="0"/>
        <w:tabs>
          <w:tab w:val="center" w:pos="567"/>
          <w:tab w:val="center" w:pos="2268"/>
          <w:tab w:val="left" w:pos="3969"/>
          <w:tab w:val="center" w:pos="7087"/>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Instrument</w:t>
      </w:r>
    </w:p>
    <w:p w14:paraId="7621B49D" w14:textId="77777777" w:rsidR="000B65E4" w:rsidRPr="00E9263D" w:rsidRDefault="000B65E4" w:rsidP="000B65E4">
      <w:pPr>
        <w:widowControl w:val="0"/>
        <w:tabs>
          <w:tab w:val="center" w:pos="567"/>
          <w:tab w:val="center" w:pos="2268"/>
          <w:tab w:val="left" w:pos="3828"/>
          <w:tab w:val="left" w:pos="7088"/>
        </w:tabs>
        <w:autoSpaceDE w:val="0"/>
        <w:autoSpaceDN w:val="0"/>
        <w:adjustRightInd w:val="0"/>
        <w:rPr>
          <w:rFonts w:ascii="Arial" w:hAnsi="Arial" w:cs="Arial"/>
          <w:sz w:val="16"/>
          <w:szCs w:val="16"/>
        </w:rPr>
      </w:pPr>
      <w:r w:rsidRPr="00E9263D">
        <w:rPr>
          <w:rFonts w:ascii="Arial" w:hAnsi="Arial"/>
        </w:rPr>
        <w:tab/>
      </w:r>
      <w:r w:rsidRPr="00E9263D">
        <w:rPr>
          <w:rFonts w:ascii="Arial" w:hAnsi="Arial" w:cs="Arial"/>
          <w:sz w:val="16"/>
          <w:szCs w:val="16"/>
        </w:rPr>
        <w:t xml:space="preserve">for </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ascii="Arial" w:hAnsi="Arial"/>
        </w:rPr>
        <w:tab/>
      </w:r>
      <w:r w:rsidRPr="00E9263D">
        <w:rPr>
          <w:rFonts w:ascii="Arial" w:hAnsi="Arial" w:cs="Arial"/>
          <w:sz w:val="16"/>
          <w:szCs w:val="16"/>
        </w:rPr>
        <w:t>(Code table 0 22 067)</w:t>
      </w:r>
      <w:r w:rsidRPr="00E9263D">
        <w:rPr>
          <w:rFonts w:ascii="Arial" w:hAnsi="Arial"/>
        </w:rPr>
        <w:tab/>
      </w:r>
      <w:r w:rsidRPr="00E9263D">
        <w:rPr>
          <w:rFonts w:ascii="Arial" w:hAnsi="Arial" w:cs="Arial"/>
          <w:sz w:val="16"/>
          <w:szCs w:val="16"/>
        </w:rPr>
        <w:t>make and type</w:t>
      </w:r>
      <w:r w:rsidRPr="00E9263D">
        <w:rPr>
          <w:rFonts w:ascii="Arial" w:hAnsi="Arial"/>
        </w:rPr>
        <w:tab/>
      </w:r>
      <w:r w:rsidRPr="00E9263D">
        <w:rPr>
          <w:rFonts w:ascii="Arial" w:hAnsi="Arial" w:cs="Arial"/>
          <w:sz w:val="16"/>
          <w:szCs w:val="16"/>
        </w:rPr>
        <w:t>Equation Coefficients</w:t>
      </w:r>
    </w:p>
    <w:p w14:paraId="061AD1D7" w14:textId="77777777" w:rsidR="000B65E4" w:rsidRPr="00E9263D" w:rsidRDefault="000B65E4" w:rsidP="000B65E4">
      <w:pPr>
        <w:widowControl w:val="0"/>
        <w:tabs>
          <w:tab w:val="center" w:pos="567"/>
          <w:tab w:val="center" w:pos="2100"/>
          <w:tab w:val="left" w:pos="3544"/>
          <w:tab w:val="left" w:pos="6946"/>
          <w:tab w:val="left" w:pos="8647"/>
        </w:tabs>
        <w:autoSpaceDE w:val="0"/>
        <w:autoSpaceDN w:val="0"/>
        <w:adjustRightInd w:val="0"/>
        <w:rPr>
          <w:rFonts w:ascii="Arial" w:hAnsi="Arial" w:cs="Arial"/>
          <w:sz w:val="21"/>
          <w:szCs w:val="21"/>
        </w:rPr>
      </w:pPr>
      <w:r w:rsidRPr="00E9263D">
        <w:rPr>
          <w:rFonts w:ascii="Arial" w:hAnsi="Arial" w:cs="Arial"/>
          <w:sz w:val="16"/>
          <w:szCs w:val="16"/>
        </w:rPr>
        <w:tab/>
      </w:r>
      <w:r w:rsidRPr="00E9263D">
        <w:rPr>
          <w:rFonts w:ascii="Arial" w:hAnsi="Arial" w:cs="Arial"/>
          <w:sz w:val="16"/>
          <w:szCs w:val="16"/>
        </w:rPr>
        <w:tab/>
      </w:r>
      <w:r w:rsidRPr="00E9263D">
        <w:rPr>
          <w:rFonts w:ascii="Arial" w:hAnsi="Arial" w:cs="Arial"/>
          <w:sz w:val="16"/>
          <w:szCs w:val="16"/>
        </w:rPr>
        <w:tab/>
      </w:r>
      <w:r w:rsidRPr="00E9263D">
        <w:rPr>
          <w:rFonts w:ascii="Arial" w:hAnsi="Arial"/>
        </w:rPr>
        <w:tab/>
      </w:r>
      <w:r w:rsidRPr="00E9263D">
        <w:rPr>
          <w:rFonts w:ascii="Arial" w:hAnsi="Arial" w:cs="Arial"/>
          <w:i/>
          <w:sz w:val="16"/>
          <w:szCs w:val="16"/>
        </w:rPr>
        <w:t>a</w:t>
      </w:r>
      <w:r w:rsidRPr="00E9263D">
        <w:rPr>
          <w:rFonts w:ascii="Arial" w:hAnsi="Arial"/>
        </w:rPr>
        <w:tab/>
      </w:r>
      <w:r w:rsidRPr="00E9263D">
        <w:rPr>
          <w:rFonts w:ascii="Arial" w:hAnsi="Arial" w:cs="Arial"/>
          <w:i/>
          <w:sz w:val="16"/>
          <w:szCs w:val="16"/>
        </w:rPr>
        <w:t>b</w:t>
      </w:r>
    </w:p>
    <w:p w14:paraId="4DF0E0AC"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741</w:t>
      </w:r>
      <w:r w:rsidRPr="00E9263D">
        <w:rPr>
          <w:rFonts w:ascii="Arial" w:hAnsi="Arial" w:cs="Arial"/>
          <w:sz w:val="18"/>
          <w:szCs w:val="18"/>
        </w:rPr>
        <w:tab/>
        <w:t>741</w:t>
      </w:r>
      <w:r w:rsidRPr="00E9263D">
        <w:rPr>
          <w:rFonts w:ascii="Arial" w:hAnsi="Arial" w:cs="Arial"/>
          <w:sz w:val="18"/>
          <w:szCs w:val="18"/>
        </w:rPr>
        <w:tab/>
        <w:t>TSK XCTD/XCTD-1</w:t>
      </w:r>
      <w:r w:rsidRPr="00E9263D">
        <w:rPr>
          <w:rFonts w:ascii="Arial" w:hAnsi="Arial" w:cs="Arial"/>
          <w:sz w:val="18"/>
          <w:szCs w:val="18"/>
        </w:rPr>
        <w:tab/>
        <w:t>3.42543</w:t>
      </w:r>
      <w:r w:rsidRPr="00E9263D">
        <w:rPr>
          <w:rFonts w:ascii="Arial" w:hAnsi="Arial" w:cs="Arial"/>
          <w:sz w:val="18"/>
          <w:szCs w:val="18"/>
        </w:rPr>
        <w:tab/>
        <w:t>–0.47</w:t>
      </w:r>
    </w:p>
    <w:p w14:paraId="2CE80FD6"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742</w:t>
      </w:r>
      <w:r w:rsidRPr="00E9263D">
        <w:rPr>
          <w:rFonts w:ascii="Arial" w:hAnsi="Arial" w:cs="Arial"/>
          <w:sz w:val="18"/>
          <w:szCs w:val="18"/>
        </w:rPr>
        <w:tab/>
        <w:t>742</w:t>
      </w:r>
      <w:r w:rsidRPr="00E9263D">
        <w:rPr>
          <w:rFonts w:ascii="Arial" w:hAnsi="Arial" w:cs="Arial"/>
          <w:sz w:val="18"/>
          <w:szCs w:val="18"/>
        </w:rPr>
        <w:tab/>
        <w:t>TSK XCTD-2</w:t>
      </w:r>
      <w:r w:rsidRPr="00E9263D">
        <w:rPr>
          <w:rFonts w:ascii="Arial" w:hAnsi="Arial" w:cs="Arial"/>
          <w:sz w:val="18"/>
          <w:szCs w:val="18"/>
        </w:rPr>
        <w:tab/>
        <w:t>3.43898</w:t>
      </w:r>
      <w:r w:rsidRPr="00E9263D">
        <w:rPr>
          <w:rFonts w:ascii="Arial" w:hAnsi="Arial" w:cs="Arial"/>
          <w:sz w:val="18"/>
          <w:szCs w:val="18"/>
        </w:rPr>
        <w:tab/>
        <w:t>–0.31</w:t>
      </w:r>
    </w:p>
    <w:p w14:paraId="5DB4470D"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i/>
          <w:sz w:val="18"/>
          <w:szCs w:val="18"/>
        </w:rPr>
      </w:pPr>
      <w:r w:rsidRPr="00E9263D">
        <w:rPr>
          <w:rFonts w:ascii="Arial" w:hAnsi="Arial" w:cs="Arial"/>
          <w:sz w:val="18"/>
          <w:szCs w:val="18"/>
        </w:rPr>
        <w:tab/>
        <w:t>743</w:t>
      </w:r>
      <w:r w:rsidRPr="00E9263D">
        <w:rPr>
          <w:rFonts w:ascii="Arial" w:hAnsi="Arial" w:cs="Arial"/>
          <w:sz w:val="18"/>
          <w:szCs w:val="18"/>
        </w:rPr>
        <w:tab/>
        <w:t>743</w:t>
      </w:r>
      <w:r w:rsidRPr="00E9263D">
        <w:rPr>
          <w:rFonts w:ascii="Arial" w:hAnsi="Arial" w:cs="Arial"/>
          <w:sz w:val="18"/>
          <w:szCs w:val="18"/>
        </w:rPr>
        <w:tab/>
        <w:t>TSK XCTD-2F</w:t>
      </w:r>
      <w:r w:rsidRPr="00E9263D">
        <w:rPr>
          <w:rFonts w:ascii="Arial" w:hAnsi="Arial" w:cs="Arial"/>
          <w:sz w:val="18"/>
          <w:szCs w:val="18"/>
        </w:rPr>
        <w:tab/>
        <w:t>3.43898</w:t>
      </w:r>
      <w:r w:rsidRPr="00E9263D">
        <w:rPr>
          <w:rFonts w:ascii="Arial" w:hAnsi="Arial" w:cs="Arial"/>
          <w:sz w:val="18"/>
          <w:szCs w:val="18"/>
        </w:rPr>
        <w:tab/>
        <w:t>–0.31</w:t>
      </w:r>
    </w:p>
    <w:p w14:paraId="6816B468"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744</w:t>
      </w:r>
      <w:r w:rsidRPr="00E9263D">
        <w:rPr>
          <w:rFonts w:ascii="Arial" w:hAnsi="Arial" w:cs="Arial"/>
          <w:sz w:val="18"/>
          <w:szCs w:val="18"/>
        </w:rPr>
        <w:tab/>
        <w:t>744</w:t>
      </w:r>
      <w:r w:rsidRPr="00E9263D">
        <w:rPr>
          <w:rFonts w:ascii="Arial" w:hAnsi="Arial" w:cs="Arial"/>
          <w:sz w:val="18"/>
          <w:szCs w:val="18"/>
        </w:rPr>
        <w:tab/>
        <w:t>TSK XCTD-3</w:t>
      </w:r>
      <w:r w:rsidRPr="00E9263D">
        <w:rPr>
          <w:rFonts w:ascii="Arial" w:hAnsi="Arial" w:cs="Arial"/>
          <w:sz w:val="18"/>
          <w:szCs w:val="18"/>
        </w:rPr>
        <w:tab/>
        <w:t>5.07598</w:t>
      </w:r>
      <w:r w:rsidRPr="00E9263D">
        <w:rPr>
          <w:rFonts w:ascii="Arial" w:hAnsi="Arial" w:cs="Arial"/>
          <w:sz w:val="18"/>
          <w:szCs w:val="18"/>
        </w:rPr>
        <w:tab/>
        <w:t>–0.72</w:t>
      </w:r>
    </w:p>
    <w:p w14:paraId="4A13EF32"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745</w:t>
      </w:r>
      <w:r w:rsidRPr="00E9263D">
        <w:rPr>
          <w:rFonts w:ascii="Arial" w:hAnsi="Arial" w:cs="Arial"/>
          <w:sz w:val="18"/>
          <w:szCs w:val="18"/>
        </w:rPr>
        <w:tab/>
        <w:t>745</w:t>
      </w:r>
      <w:r w:rsidRPr="00E9263D">
        <w:rPr>
          <w:rFonts w:ascii="Arial" w:hAnsi="Arial" w:cs="Arial"/>
          <w:sz w:val="18"/>
          <w:szCs w:val="18"/>
        </w:rPr>
        <w:tab/>
        <w:t>TSK XCTD-4</w:t>
      </w:r>
      <w:r w:rsidRPr="00E9263D">
        <w:rPr>
          <w:rFonts w:ascii="Arial" w:hAnsi="Arial" w:cs="Arial"/>
          <w:sz w:val="18"/>
          <w:szCs w:val="18"/>
        </w:rPr>
        <w:tab/>
        <w:t>3.68081</w:t>
      </w:r>
      <w:r w:rsidRPr="00E9263D">
        <w:rPr>
          <w:rFonts w:ascii="Arial" w:hAnsi="Arial" w:cs="Arial"/>
          <w:sz w:val="18"/>
          <w:szCs w:val="18"/>
        </w:rPr>
        <w:tab/>
        <w:t>–0.47</w:t>
      </w:r>
    </w:p>
    <w:p w14:paraId="79CC1CD7"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751</w:t>
      </w:r>
      <w:r w:rsidRPr="00E9263D">
        <w:rPr>
          <w:rFonts w:ascii="Arial" w:hAnsi="Arial" w:cs="Arial"/>
          <w:sz w:val="18"/>
          <w:szCs w:val="18"/>
        </w:rPr>
        <w:tab/>
        <w:t>751</w:t>
      </w:r>
      <w:r w:rsidRPr="00E9263D">
        <w:rPr>
          <w:rFonts w:ascii="Arial" w:hAnsi="Arial" w:cs="Arial"/>
          <w:sz w:val="18"/>
          <w:szCs w:val="18"/>
        </w:rPr>
        <w:tab/>
        <w:t>TSK AXCTD</w:t>
      </w:r>
    </w:p>
    <w:p w14:paraId="267B4F7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780</w:t>
      </w:r>
      <w:r w:rsidRPr="00E9263D">
        <w:rPr>
          <w:rFonts w:ascii="Arial" w:hAnsi="Arial" w:cs="Arial"/>
          <w:sz w:val="18"/>
          <w:szCs w:val="18"/>
        </w:rPr>
        <w:tab/>
        <w:t>780</w:t>
      </w:r>
      <w:r w:rsidRPr="00E9263D">
        <w:rPr>
          <w:rFonts w:ascii="Arial" w:hAnsi="Arial" w:cs="Arial"/>
          <w:sz w:val="18"/>
          <w:szCs w:val="18"/>
        </w:rPr>
        <w:tab/>
        <w:t xml:space="preserve">Sea-Bird SBE21 SEACAT </w:t>
      </w:r>
      <w:r w:rsidRPr="00E9263D">
        <w:rPr>
          <w:rFonts w:ascii="Arial" w:hAnsi="Arial" w:cs="Arial"/>
          <w:sz w:val="18"/>
          <w:szCs w:val="18"/>
        </w:rPr>
        <w:tab/>
        <w:t>Not applicable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Thermosalinograph</w:t>
      </w:r>
    </w:p>
    <w:p w14:paraId="63A4E066"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781</w:t>
      </w:r>
      <w:r w:rsidRPr="00E9263D">
        <w:rPr>
          <w:rFonts w:ascii="Arial" w:hAnsi="Arial" w:cs="Arial"/>
          <w:sz w:val="18"/>
          <w:szCs w:val="18"/>
        </w:rPr>
        <w:tab/>
        <w:t>781</w:t>
      </w:r>
      <w:r w:rsidRPr="00E9263D">
        <w:rPr>
          <w:rFonts w:ascii="Arial" w:hAnsi="Arial" w:cs="Arial"/>
          <w:sz w:val="18"/>
          <w:szCs w:val="18"/>
        </w:rPr>
        <w:tab/>
        <w:t xml:space="preserve">Sea-Bird SBE45 MicroTSG </w:t>
      </w:r>
      <w:r w:rsidRPr="00E9263D">
        <w:rPr>
          <w:rFonts w:ascii="Arial" w:hAnsi="Arial" w:cs="Arial"/>
          <w:sz w:val="18"/>
          <w:szCs w:val="18"/>
        </w:rPr>
        <w:tab/>
        <w:t>Not applicable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Thermosalinograph</w:t>
      </w:r>
    </w:p>
    <w:p w14:paraId="4741842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800</w:t>
      </w:r>
      <w:r w:rsidRPr="00E9263D">
        <w:rPr>
          <w:rFonts w:ascii="Arial" w:hAnsi="Arial" w:cs="Arial"/>
          <w:sz w:val="18"/>
          <w:szCs w:val="18"/>
        </w:rPr>
        <w:tab/>
        <w:t>800</w:t>
      </w:r>
      <w:r w:rsidRPr="00E9263D">
        <w:rPr>
          <w:rFonts w:ascii="Arial" w:hAnsi="Arial" w:cs="Arial"/>
          <w:sz w:val="18"/>
          <w:szCs w:val="18"/>
        </w:rPr>
        <w:tab/>
        <w:t>Mechanical BT</w:t>
      </w:r>
      <w:r w:rsidRPr="00E9263D">
        <w:rPr>
          <w:rFonts w:ascii="Arial" w:hAnsi="Arial" w:cs="Arial"/>
          <w:sz w:val="18"/>
          <w:szCs w:val="18"/>
        </w:rPr>
        <w:tab/>
        <w:t>Not applicable</w:t>
      </w:r>
    </w:p>
    <w:p w14:paraId="37783AAA"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810</w:t>
      </w:r>
      <w:r w:rsidRPr="00E9263D">
        <w:rPr>
          <w:rFonts w:ascii="Arial" w:hAnsi="Arial" w:cs="Arial"/>
          <w:sz w:val="18"/>
          <w:szCs w:val="18"/>
        </w:rPr>
        <w:tab/>
        <w:t>810</w:t>
      </w:r>
      <w:r w:rsidRPr="00E9263D">
        <w:rPr>
          <w:rFonts w:ascii="Arial" w:hAnsi="Arial" w:cs="Arial"/>
          <w:sz w:val="18"/>
          <w:szCs w:val="18"/>
        </w:rPr>
        <w:tab/>
        <w:t>Hydrocast</w:t>
      </w:r>
      <w:r w:rsidRPr="00E9263D">
        <w:rPr>
          <w:rFonts w:ascii="Arial" w:hAnsi="Arial" w:cs="Arial"/>
          <w:sz w:val="18"/>
          <w:szCs w:val="18"/>
        </w:rPr>
        <w:tab/>
        <w:t>Not applicable</w:t>
      </w:r>
    </w:p>
    <w:p w14:paraId="1A6F6BD2"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820</w:t>
      </w:r>
      <w:r w:rsidRPr="00E9263D">
        <w:rPr>
          <w:rFonts w:ascii="Arial" w:hAnsi="Arial" w:cs="Arial"/>
          <w:sz w:val="18"/>
          <w:szCs w:val="18"/>
        </w:rPr>
        <w:tab/>
        <w:t>820</w:t>
      </w:r>
      <w:r w:rsidRPr="00E9263D">
        <w:rPr>
          <w:rFonts w:ascii="Arial" w:hAnsi="Arial" w:cs="Arial"/>
          <w:sz w:val="18"/>
          <w:szCs w:val="18"/>
        </w:rPr>
        <w:tab/>
        <w:t>Thermistor chain</w:t>
      </w:r>
      <w:r w:rsidRPr="00E9263D">
        <w:rPr>
          <w:rFonts w:ascii="Arial" w:hAnsi="Arial" w:cs="Arial"/>
          <w:sz w:val="18"/>
          <w:szCs w:val="18"/>
        </w:rPr>
        <w:tab/>
        <w:t>Not applicable</w:t>
      </w:r>
    </w:p>
    <w:p w14:paraId="3F880585"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825</w:t>
      </w:r>
      <w:r w:rsidRPr="00E9263D">
        <w:rPr>
          <w:rFonts w:ascii="Arial" w:hAnsi="Arial" w:cs="Arial"/>
          <w:sz w:val="18"/>
          <w:szCs w:val="18"/>
        </w:rPr>
        <w:tab/>
        <w:t>825</w:t>
      </w:r>
      <w:r w:rsidRPr="00E9263D">
        <w:rPr>
          <w:rFonts w:ascii="Arial" w:hAnsi="Arial" w:cs="Arial"/>
          <w:sz w:val="18"/>
          <w:szCs w:val="18"/>
        </w:rPr>
        <w:tab/>
        <w:t>Temperature (sonic) and pressure</w:t>
      </w:r>
      <w:r w:rsidRPr="00E9263D">
        <w:rPr>
          <w:rFonts w:ascii="Arial" w:hAnsi="Arial" w:cs="Arial"/>
          <w:sz w:val="18"/>
          <w:szCs w:val="18"/>
        </w:rPr>
        <w:tab/>
        <w:t>Not applicable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probes</w:t>
      </w:r>
    </w:p>
    <w:p w14:paraId="60489BED"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830</w:t>
      </w:r>
      <w:r w:rsidRPr="00E9263D">
        <w:rPr>
          <w:rFonts w:ascii="Arial" w:hAnsi="Arial"/>
          <w:sz w:val="18"/>
          <w:szCs w:val="18"/>
        </w:rPr>
        <w:tab/>
      </w:r>
      <w:r w:rsidRPr="00E9263D">
        <w:rPr>
          <w:rFonts w:ascii="Arial" w:hAnsi="Arial" w:cs="Arial"/>
          <w:sz w:val="18"/>
          <w:szCs w:val="18"/>
        </w:rPr>
        <w:t>830</w:t>
      </w:r>
      <w:r w:rsidRPr="00E9263D">
        <w:rPr>
          <w:rFonts w:ascii="Arial" w:hAnsi="Arial"/>
          <w:sz w:val="18"/>
          <w:szCs w:val="18"/>
        </w:rPr>
        <w:tab/>
      </w:r>
      <w:r w:rsidRPr="00E9263D">
        <w:rPr>
          <w:rFonts w:ascii="Arial" w:hAnsi="Arial" w:cs="Arial"/>
          <w:sz w:val="18"/>
          <w:szCs w:val="18"/>
        </w:rPr>
        <w:t>CTD</w:t>
      </w:r>
      <w:r w:rsidRPr="00E9263D">
        <w:rPr>
          <w:rFonts w:ascii="Arial" w:hAnsi="Arial"/>
          <w:sz w:val="18"/>
          <w:szCs w:val="18"/>
        </w:rPr>
        <w:tab/>
      </w:r>
      <w:r w:rsidRPr="00E9263D">
        <w:rPr>
          <w:rFonts w:ascii="Arial" w:hAnsi="Arial" w:cs="Arial"/>
          <w:sz w:val="18"/>
          <w:szCs w:val="18"/>
        </w:rPr>
        <w:t>Not applicable</w:t>
      </w:r>
    </w:p>
    <w:p w14:paraId="5C92C06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831</w:t>
      </w:r>
      <w:r w:rsidRPr="00E9263D">
        <w:rPr>
          <w:rFonts w:ascii="Arial" w:hAnsi="Arial"/>
          <w:sz w:val="18"/>
          <w:szCs w:val="18"/>
        </w:rPr>
        <w:tab/>
      </w:r>
      <w:r w:rsidRPr="00E9263D">
        <w:rPr>
          <w:rFonts w:ascii="Arial" w:hAnsi="Arial" w:cs="Arial"/>
          <w:sz w:val="18"/>
          <w:szCs w:val="18"/>
        </w:rPr>
        <w:t>831</w:t>
      </w:r>
      <w:r w:rsidRPr="00E9263D">
        <w:rPr>
          <w:rFonts w:ascii="Arial" w:hAnsi="Arial"/>
          <w:sz w:val="18"/>
          <w:szCs w:val="18"/>
        </w:rPr>
        <w:tab/>
      </w:r>
      <w:r w:rsidRPr="00E9263D">
        <w:rPr>
          <w:rFonts w:ascii="Arial" w:hAnsi="Arial" w:cs="Arial"/>
          <w:sz w:val="18"/>
          <w:szCs w:val="18"/>
        </w:rPr>
        <w:t>CTD-P-ALACE float</w:t>
      </w:r>
      <w:r w:rsidRPr="00E9263D">
        <w:rPr>
          <w:rFonts w:ascii="Arial" w:hAnsi="Arial"/>
          <w:sz w:val="18"/>
          <w:szCs w:val="18"/>
        </w:rPr>
        <w:tab/>
      </w:r>
      <w:r w:rsidRPr="00E9263D">
        <w:rPr>
          <w:rFonts w:ascii="Arial" w:hAnsi="Arial" w:cs="Arial"/>
          <w:sz w:val="18"/>
          <w:szCs w:val="18"/>
        </w:rPr>
        <w:t>Not applicable</w:t>
      </w:r>
    </w:p>
    <w:p w14:paraId="55FD35FF" w14:textId="7F157AEB" w:rsidR="00EB1F38" w:rsidRPr="00994A61"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EB1F38">
        <w:rPr>
          <w:rFonts w:ascii="Arial" w:hAnsi="Arial" w:cs="Arial"/>
          <w:sz w:val="18"/>
          <w:szCs w:val="18"/>
          <w:lang w:val="en-US"/>
        </w:rPr>
        <w:tab/>
      </w:r>
      <w:r w:rsidRPr="00293742">
        <w:rPr>
          <w:rFonts w:ascii="Arial" w:hAnsi="Arial" w:cs="Arial"/>
          <w:sz w:val="18"/>
          <w:szCs w:val="18"/>
          <w:lang w:val="en-US"/>
        </w:rPr>
        <w:t>835</w:t>
      </w:r>
      <w:r w:rsidRPr="00293742">
        <w:rPr>
          <w:rFonts w:ascii="Arial" w:hAnsi="Arial" w:cs="Arial"/>
          <w:sz w:val="18"/>
          <w:szCs w:val="18"/>
          <w:lang w:val="en-US"/>
        </w:rPr>
        <w:tab/>
        <w:t>835</w:t>
      </w:r>
      <w:r w:rsidRPr="00293742">
        <w:rPr>
          <w:rFonts w:ascii="Arial" w:hAnsi="Arial" w:cs="Arial"/>
          <w:sz w:val="18"/>
          <w:szCs w:val="18"/>
          <w:lang w:val="en-US"/>
        </w:rPr>
        <w:tab/>
        <w:t>PROVOR</w:t>
      </w:r>
      <w:r w:rsidR="00346F91">
        <w:rPr>
          <w:rFonts w:ascii="Arial" w:hAnsi="Arial" w:cs="Arial"/>
          <w:sz w:val="18"/>
          <w:szCs w:val="18"/>
          <w:lang w:val="en-US"/>
        </w:rPr>
        <w:t>-</w:t>
      </w:r>
      <w:r w:rsidRPr="00293742">
        <w:rPr>
          <w:rFonts w:ascii="Arial" w:hAnsi="Arial" w:cs="Arial"/>
          <w:sz w:val="18"/>
          <w:szCs w:val="18"/>
          <w:lang w:val="en-US"/>
        </w:rPr>
        <w:t>IV</w:t>
      </w:r>
      <w:r w:rsidRPr="00293742">
        <w:rPr>
          <w:rFonts w:ascii="Arial" w:hAnsi="Arial" w:cs="Arial"/>
          <w:sz w:val="18"/>
          <w:szCs w:val="18"/>
          <w:lang w:val="en-US"/>
        </w:rPr>
        <w:tab/>
        <w:t>Not applicable</w:t>
      </w:r>
    </w:p>
    <w:p w14:paraId="6E0D52D2" w14:textId="76197E55" w:rsidR="00EB1F38" w:rsidRPr="00EB1F38"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293742">
        <w:rPr>
          <w:rFonts w:ascii="Arial" w:hAnsi="Arial" w:cs="Arial"/>
          <w:sz w:val="18"/>
          <w:szCs w:val="18"/>
          <w:lang w:val="en-US"/>
        </w:rPr>
        <w:tab/>
        <w:t>836</w:t>
      </w:r>
      <w:r w:rsidRPr="00293742">
        <w:rPr>
          <w:rFonts w:ascii="Arial" w:hAnsi="Arial" w:cs="Arial"/>
          <w:sz w:val="18"/>
          <w:szCs w:val="18"/>
          <w:lang w:val="en-US"/>
        </w:rPr>
        <w:tab/>
        <w:t>836</w:t>
      </w:r>
      <w:r w:rsidRPr="00293742">
        <w:rPr>
          <w:rFonts w:ascii="Arial" w:hAnsi="Arial" w:cs="Arial"/>
          <w:sz w:val="18"/>
          <w:szCs w:val="18"/>
          <w:lang w:val="en-US"/>
        </w:rPr>
        <w:tab/>
        <w:t>PROVOR</w:t>
      </w:r>
      <w:r w:rsidR="00346F91">
        <w:rPr>
          <w:rFonts w:ascii="Arial" w:hAnsi="Arial" w:cs="Arial"/>
          <w:sz w:val="18"/>
          <w:szCs w:val="18"/>
          <w:lang w:val="en-US"/>
        </w:rPr>
        <w:t>-</w:t>
      </w:r>
      <w:r w:rsidRPr="00293742">
        <w:rPr>
          <w:rFonts w:ascii="Arial" w:hAnsi="Arial" w:cs="Arial"/>
          <w:sz w:val="18"/>
          <w:szCs w:val="18"/>
          <w:lang w:val="en-US"/>
        </w:rPr>
        <w:t>III</w:t>
      </w:r>
      <w:r w:rsidRPr="00293742">
        <w:rPr>
          <w:rFonts w:ascii="Arial" w:hAnsi="Arial" w:cs="Arial"/>
          <w:sz w:val="18"/>
          <w:szCs w:val="18"/>
          <w:lang w:val="en-US"/>
        </w:rPr>
        <w:tab/>
        <w:t>Not applicable</w:t>
      </w:r>
    </w:p>
    <w:p w14:paraId="04ECA33D"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837</w:t>
      </w:r>
      <w:r w:rsidRPr="00E9263D">
        <w:rPr>
          <w:rFonts w:ascii="Arial" w:hAnsi="Arial" w:cs="Arial"/>
          <w:sz w:val="18"/>
          <w:szCs w:val="18"/>
        </w:rPr>
        <w:tab/>
        <w:t>837</w:t>
      </w:r>
      <w:r w:rsidRPr="00E9263D">
        <w:rPr>
          <w:rFonts w:ascii="Arial" w:hAnsi="Arial" w:cs="Arial"/>
          <w:sz w:val="18"/>
          <w:szCs w:val="18"/>
        </w:rPr>
        <w:tab/>
        <w:t>ARVOR_C, SBE conductivity sensor</w:t>
      </w:r>
    </w:p>
    <w:p w14:paraId="053F10E3"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838</w:t>
      </w:r>
      <w:r w:rsidRPr="00E9263D">
        <w:rPr>
          <w:rFonts w:ascii="Arial" w:hAnsi="Arial" w:cs="Arial"/>
          <w:sz w:val="18"/>
          <w:szCs w:val="18"/>
        </w:rPr>
        <w:tab/>
        <w:t>838</w:t>
      </w:r>
      <w:r w:rsidRPr="00E9263D">
        <w:rPr>
          <w:rFonts w:ascii="Arial" w:hAnsi="Arial" w:cs="Arial"/>
          <w:sz w:val="18"/>
          <w:szCs w:val="18"/>
        </w:rPr>
        <w:tab/>
        <w:t>ARVOR_D, SBE conductivity sensor</w:t>
      </w:r>
    </w:p>
    <w:p w14:paraId="5F779101"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839</w:t>
      </w:r>
      <w:r w:rsidRPr="00E9263D">
        <w:rPr>
          <w:rFonts w:ascii="Arial" w:hAnsi="Arial" w:cs="Arial"/>
          <w:sz w:val="18"/>
          <w:szCs w:val="18"/>
        </w:rPr>
        <w:tab/>
        <w:t>839</w:t>
      </w:r>
      <w:r w:rsidRPr="00E9263D">
        <w:rPr>
          <w:rFonts w:ascii="Arial" w:hAnsi="Arial" w:cs="Arial"/>
          <w:sz w:val="18"/>
          <w:szCs w:val="18"/>
        </w:rPr>
        <w:tab/>
        <w:t>PROVOR–II, SBE conductivity sensor</w:t>
      </w:r>
    </w:p>
    <w:p w14:paraId="0902CA94"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840</w:t>
      </w:r>
      <w:r w:rsidRPr="00E9263D">
        <w:rPr>
          <w:rFonts w:ascii="Arial" w:hAnsi="Arial"/>
          <w:sz w:val="18"/>
          <w:szCs w:val="18"/>
        </w:rPr>
        <w:tab/>
      </w:r>
      <w:r w:rsidRPr="00E9263D">
        <w:rPr>
          <w:rFonts w:ascii="Arial" w:hAnsi="Arial" w:cs="Arial"/>
          <w:sz w:val="18"/>
          <w:szCs w:val="18"/>
        </w:rPr>
        <w:t>840</w:t>
      </w:r>
      <w:r w:rsidRPr="00E9263D">
        <w:rPr>
          <w:rFonts w:ascii="Arial" w:hAnsi="Arial"/>
          <w:sz w:val="18"/>
          <w:szCs w:val="18"/>
        </w:rPr>
        <w:tab/>
      </w:r>
      <w:r w:rsidRPr="00E9263D">
        <w:rPr>
          <w:rFonts w:ascii="Arial" w:hAnsi="Arial" w:cs="Arial"/>
          <w:sz w:val="18"/>
          <w:szCs w:val="18"/>
        </w:rPr>
        <w:t>PROVOR, no conductivity sensor</w:t>
      </w:r>
      <w:r w:rsidRPr="00E9263D">
        <w:rPr>
          <w:rFonts w:ascii="Arial" w:hAnsi="Arial"/>
          <w:sz w:val="18"/>
          <w:szCs w:val="18"/>
        </w:rPr>
        <w:tab/>
      </w:r>
      <w:r w:rsidRPr="00E9263D">
        <w:rPr>
          <w:rFonts w:ascii="Arial" w:hAnsi="Arial" w:cs="Arial"/>
          <w:sz w:val="18"/>
          <w:szCs w:val="18"/>
        </w:rPr>
        <w:t>Not applicable</w:t>
      </w:r>
    </w:p>
    <w:p w14:paraId="4B2242DE"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841</w:t>
      </w:r>
      <w:r w:rsidRPr="00E9263D">
        <w:rPr>
          <w:rFonts w:ascii="Arial" w:hAnsi="Arial"/>
          <w:sz w:val="18"/>
          <w:szCs w:val="18"/>
        </w:rPr>
        <w:tab/>
      </w:r>
      <w:r w:rsidRPr="00E9263D">
        <w:rPr>
          <w:rFonts w:ascii="Arial" w:hAnsi="Arial" w:cs="Arial"/>
          <w:sz w:val="18"/>
          <w:szCs w:val="18"/>
        </w:rPr>
        <w:t>841</w:t>
      </w:r>
      <w:r w:rsidRPr="00E9263D">
        <w:rPr>
          <w:rFonts w:ascii="Arial" w:hAnsi="Arial"/>
          <w:sz w:val="18"/>
          <w:szCs w:val="18"/>
        </w:rPr>
        <w:tab/>
      </w:r>
      <w:r w:rsidRPr="00E9263D">
        <w:rPr>
          <w:rFonts w:ascii="Arial" w:hAnsi="Arial" w:cs="Arial"/>
          <w:sz w:val="18"/>
          <w:szCs w:val="18"/>
        </w:rPr>
        <w:t>PROVOR, Sea-Bird conductivity</w:t>
      </w:r>
      <w:r w:rsidRPr="00E9263D">
        <w:rPr>
          <w:rFonts w:ascii="Arial" w:hAnsi="Arial"/>
          <w:sz w:val="18"/>
          <w:szCs w:val="18"/>
        </w:rPr>
        <w:tab/>
      </w:r>
      <w:r w:rsidRPr="00E9263D">
        <w:rPr>
          <w:rFonts w:ascii="Arial" w:hAnsi="Arial" w:cs="Arial"/>
          <w:sz w:val="18"/>
          <w:szCs w:val="18"/>
        </w:rPr>
        <w:t>Not applicable</w:t>
      </w:r>
    </w:p>
    <w:p w14:paraId="7C6C13D7"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sensor</w:t>
      </w:r>
    </w:p>
    <w:p w14:paraId="59420D19"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842</w:t>
      </w:r>
      <w:r w:rsidRPr="00E9263D">
        <w:rPr>
          <w:rFonts w:ascii="Arial" w:hAnsi="Arial"/>
          <w:sz w:val="18"/>
          <w:szCs w:val="18"/>
        </w:rPr>
        <w:tab/>
      </w:r>
      <w:r w:rsidRPr="00E9263D">
        <w:rPr>
          <w:rFonts w:ascii="Arial" w:hAnsi="Arial" w:cs="Arial"/>
          <w:sz w:val="18"/>
          <w:szCs w:val="18"/>
        </w:rPr>
        <w:t>842</w:t>
      </w:r>
      <w:r w:rsidRPr="00E9263D">
        <w:rPr>
          <w:rFonts w:ascii="Arial" w:hAnsi="Arial"/>
          <w:sz w:val="18"/>
          <w:szCs w:val="18"/>
        </w:rPr>
        <w:tab/>
      </w:r>
      <w:r w:rsidRPr="00E9263D">
        <w:rPr>
          <w:rFonts w:ascii="Arial" w:hAnsi="Arial" w:cs="Arial"/>
          <w:sz w:val="18"/>
          <w:szCs w:val="18"/>
        </w:rPr>
        <w:t>PROVOR, FSI conductivity sensor</w:t>
      </w:r>
      <w:r w:rsidRPr="00E9263D">
        <w:rPr>
          <w:rFonts w:ascii="Arial" w:hAnsi="Arial"/>
          <w:sz w:val="18"/>
          <w:szCs w:val="18"/>
        </w:rPr>
        <w:tab/>
      </w:r>
      <w:r w:rsidRPr="00E9263D">
        <w:rPr>
          <w:rFonts w:ascii="Arial" w:hAnsi="Arial" w:cs="Arial"/>
          <w:sz w:val="18"/>
          <w:szCs w:val="18"/>
        </w:rPr>
        <w:t>Not applicable</w:t>
      </w:r>
    </w:p>
    <w:p w14:paraId="55FD6ACC"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843</w:t>
      </w:r>
      <w:r w:rsidRPr="00E9263D">
        <w:rPr>
          <w:rFonts w:ascii="Arial" w:hAnsi="Arial"/>
          <w:sz w:val="18"/>
          <w:szCs w:val="18"/>
        </w:rPr>
        <w:tab/>
      </w:r>
      <w:r w:rsidRPr="00E9263D">
        <w:rPr>
          <w:rFonts w:ascii="Arial" w:hAnsi="Arial" w:cs="Arial"/>
          <w:sz w:val="18"/>
          <w:szCs w:val="18"/>
        </w:rPr>
        <w:t>843</w:t>
      </w:r>
      <w:r w:rsidRPr="00E9263D">
        <w:rPr>
          <w:rFonts w:ascii="Arial" w:hAnsi="Arial"/>
          <w:sz w:val="18"/>
          <w:szCs w:val="18"/>
        </w:rPr>
        <w:tab/>
      </w:r>
      <w:r w:rsidRPr="00E9263D">
        <w:rPr>
          <w:rFonts w:ascii="Arial" w:hAnsi="Arial" w:cs="Arial"/>
          <w:sz w:val="18"/>
          <w:szCs w:val="18"/>
        </w:rPr>
        <w:t>Polar Ocean Profiling System</w:t>
      </w:r>
    </w:p>
    <w:p w14:paraId="75F6F178"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(POPS), PROVOR, SBE CTD</w:t>
      </w:r>
    </w:p>
    <w:p w14:paraId="1D9A6EE0"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844</w:t>
      </w:r>
      <w:r w:rsidRPr="00E9263D">
        <w:rPr>
          <w:rFonts w:ascii="Arial" w:hAnsi="Arial"/>
          <w:sz w:val="18"/>
          <w:szCs w:val="18"/>
        </w:rPr>
        <w:tab/>
      </w:r>
      <w:r w:rsidRPr="00E9263D">
        <w:rPr>
          <w:rFonts w:ascii="Arial" w:hAnsi="Arial" w:cs="Arial"/>
          <w:sz w:val="18"/>
          <w:szCs w:val="18"/>
        </w:rPr>
        <w:t>844</w:t>
      </w:r>
      <w:r w:rsidRPr="00E9263D">
        <w:rPr>
          <w:rFonts w:ascii="Arial" w:hAnsi="Arial"/>
          <w:sz w:val="18"/>
          <w:szCs w:val="18"/>
        </w:rPr>
        <w:tab/>
      </w:r>
      <w:r w:rsidRPr="00E9263D">
        <w:rPr>
          <w:rFonts w:ascii="Arial" w:hAnsi="Arial" w:cs="Arial"/>
          <w:sz w:val="18"/>
          <w:szCs w:val="18"/>
        </w:rPr>
        <w:t xml:space="preserve">Profiling float, ARVOR, Sea-Bird </w:t>
      </w:r>
    </w:p>
    <w:p w14:paraId="489C389A"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conductivity sensor</w:t>
      </w:r>
    </w:p>
    <w:p w14:paraId="2C3452C0"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845</w:t>
      </w:r>
      <w:r w:rsidRPr="00E9263D">
        <w:rPr>
          <w:rFonts w:ascii="Arial" w:hAnsi="Arial" w:cs="Arial"/>
          <w:sz w:val="18"/>
          <w:szCs w:val="18"/>
        </w:rPr>
        <w:tab/>
        <w:t>845</w:t>
      </w:r>
      <w:r w:rsidRPr="00E9263D">
        <w:rPr>
          <w:rFonts w:ascii="Arial" w:hAnsi="Arial" w:cs="Arial"/>
          <w:sz w:val="18"/>
          <w:szCs w:val="18"/>
        </w:rPr>
        <w:tab/>
        <w:t>Webb Research, no conductivity</w:t>
      </w:r>
      <w:r w:rsidRPr="00E9263D">
        <w:rPr>
          <w:rFonts w:ascii="Arial" w:hAnsi="Arial" w:cs="Arial"/>
          <w:sz w:val="18"/>
          <w:szCs w:val="18"/>
        </w:rPr>
        <w:tab/>
        <w:t>Not applicable</w:t>
      </w:r>
    </w:p>
    <w:p w14:paraId="6E574B51"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sensor</w:t>
      </w:r>
    </w:p>
    <w:p w14:paraId="25F14BC7"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846</w:t>
      </w:r>
      <w:r w:rsidRPr="00E9263D">
        <w:rPr>
          <w:rFonts w:ascii="Arial" w:hAnsi="Arial" w:cs="Arial"/>
          <w:sz w:val="18"/>
          <w:szCs w:val="18"/>
        </w:rPr>
        <w:tab/>
        <w:t>846</w:t>
      </w:r>
      <w:r w:rsidRPr="00E9263D">
        <w:rPr>
          <w:rFonts w:ascii="Arial" w:hAnsi="Arial" w:cs="Arial"/>
          <w:sz w:val="18"/>
          <w:szCs w:val="18"/>
        </w:rPr>
        <w:tab/>
        <w:t>Webb Research, Sea-Bird</w:t>
      </w:r>
      <w:r w:rsidRPr="00E9263D">
        <w:rPr>
          <w:rFonts w:ascii="Arial" w:hAnsi="Arial" w:cs="Arial"/>
          <w:sz w:val="18"/>
          <w:szCs w:val="18"/>
        </w:rPr>
        <w:tab/>
        <w:t>Not applicable</w:t>
      </w:r>
    </w:p>
    <w:p w14:paraId="34F4D39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2F66B1A2"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847</w:t>
      </w:r>
      <w:r w:rsidRPr="00E9263D">
        <w:rPr>
          <w:rFonts w:ascii="Arial" w:hAnsi="Arial" w:cs="Arial"/>
          <w:sz w:val="18"/>
          <w:szCs w:val="18"/>
        </w:rPr>
        <w:tab/>
        <w:t>847</w:t>
      </w:r>
      <w:r w:rsidRPr="00E9263D">
        <w:rPr>
          <w:rFonts w:ascii="Arial" w:hAnsi="Arial" w:cs="Arial"/>
          <w:sz w:val="18"/>
          <w:szCs w:val="18"/>
        </w:rPr>
        <w:tab/>
        <w:t>Webb Research, FSI conductivity</w:t>
      </w:r>
      <w:r w:rsidRPr="00E9263D">
        <w:rPr>
          <w:rFonts w:ascii="Arial" w:hAnsi="Arial" w:cs="Arial"/>
          <w:sz w:val="18"/>
          <w:szCs w:val="18"/>
        </w:rPr>
        <w:tab/>
        <w:t>Not applicable</w:t>
      </w:r>
    </w:p>
    <w:p w14:paraId="11B962E7"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sensor</w:t>
      </w:r>
    </w:p>
    <w:p w14:paraId="10140399"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848</w:t>
      </w:r>
      <w:r w:rsidRPr="00E9263D">
        <w:rPr>
          <w:rFonts w:ascii="Arial" w:hAnsi="Arial" w:cs="Arial"/>
          <w:sz w:val="18"/>
          <w:szCs w:val="18"/>
        </w:rPr>
        <w:tab/>
        <w:t>848</w:t>
      </w:r>
      <w:r w:rsidRPr="00E9263D">
        <w:rPr>
          <w:rFonts w:ascii="Arial" w:hAnsi="Arial" w:cs="Arial"/>
          <w:sz w:val="18"/>
          <w:szCs w:val="18"/>
        </w:rPr>
        <w:tab/>
        <w:t>APEX–EM, SBE conductivity sensor</w:t>
      </w:r>
    </w:p>
    <w:p w14:paraId="6ADAC997"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849</w:t>
      </w:r>
      <w:r w:rsidRPr="00E9263D">
        <w:rPr>
          <w:rFonts w:ascii="Arial" w:hAnsi="Arial" w:cs="Arial"/>
          <w:sz w:val="18"/>
          <w:szCs w:val="18"/>
        </w:rPr>
        <w:tab/>
        <w:t>849</w:t>
      </w:r>
      <w:r w:rsidRPr="00E9263D">
        <w:rPr>
          <w:rFonts w:ascii="Arial" w:hAnsi="Arial" w:cs="Arial"/>
          <w:sz w:val="18"/>
          <w:szCs w:val="18"/>
        </w:rPr>
        <w:tab/>
        <w:t>APEX_D, SBE conductivity sensor</w:t>
      </w:r>
    </w:p>
    <w:p w14:paraId="66748AD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850</w:t>
      </w:r>
      <w:r w:rsidRPr="00E9263D">
        <w:rPr>
          <w:rFonts w:ascii="Arial" w:hAnsi="Arial" w:cs="Arial"/>
          <w:sz w:val="18"/>
          <w:szCs w:val="18"/>
        </w:rPr>
        <w:tab/>
        <w:t>850</w:t>
      </w:r>
      <w:r w:rsidRPr="00E9263D">
        <w:rPr>
          <w:rFonts w:ascii="Arial" w:hAnsi="Arial" w:cs="Arial"/>
          <w:sz w:val="18"/>
          <w:szCs w:val="18"/>
        </w:rPr>
        <w:tab/>
        <w:t>SOLO, no conductivity sensor</w:t>
      </w:r>
      <w:r w:rsidRPr="00E9263D">
        <w:rPr>
          <w:rFonts w:ascii="Arial" w:hAnsi="Arial" w:cs="Arial"/>
          <w:sz w:val="18"/>
          <w:szCs w:val="18"/>
        </w:rPr>
        <w:tab/>
        <w:t>Not applicable</w:t>
      </w:r>
    </w:p>
    <w:p w14:paraId="1FFFEE12"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851</w:t>
      </w:r>
      <w:r w:rsidRPr="00E9263D">
        <w:rPr>
          <w:rFonts w:ascii="Arial" w:hAnsi="Arial" w:cs="Arial"/>
          <w:sz w:val="18"/>
          <w:szCs w:val="18"/>
        </w:rPr>
        <w:tab/>
        <w:t>851</w:t>
      </w:r>
      <w:r w:rsidRPr="00E9263D">
        <w:rPr>
          <w:rFonts w:ascii="Arial" w:hAnsi="Arial" w:cs="Arial"/>
          <w:sz w:val="18"/>
          <w:szCs w:val="18"/>
        </w:rPr>
        <w:tab/>
        <w:t>SOLO, Sea-Bird conductivity</w:t>
      </w:r>
      <w:r w:rsidRPr="00E9263D">
        <w:rPr>
          <w:rFonts w:ascii="Arial" w:hAnsi="Arial" w:cs="Arial"/>
          <w:sz w:val="18"/>
          <w:szCs w:val="18"/>
        </w:rPr>
        <w:tab/>
        <w:t>Not applicable</w:t>
      </w:r>
    </w:p>
    <w:p w14:paraId="385CDB57"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sensor</w:t>
      </w:r>
    </w:p>
    <w:p w14:paraId="5D57784A"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852</w:t>
      </w:r>
      <w:r w:rsidRPr="00E9263D">
        <w:rPr>
          <w:rFonts w:ascii="Arial" w:hAnsi="Arial" w:cs="Arial"/>
          <w:sz w:val="18"/>
          <w:szCs w:val="18"/>
        </w:rPr>
        <w:tab/>
        <w:t>852</w:t>
      </w:r>
      <w:r w:rsidRPr="00E9263D">
        <w:rPr>
          <w:rFonts w:ascii="Arial" w:hAnsi="Arial" w:cs="Arial"/>
          <w:sz w:val="18"/>
          <w:szCs w:val="18"/>
        </w:rPr>
        <w:tab/>
        <w:t>SOLO, FSI conductivity sensor</w:t>
      </w:r>
      <w:r w:rsidRPr="00E9263D">
        <w:rPr>
          <w:rFonts w:ascii="Arial" w:hAnsi="Arial" w:cs="Arial"/>
          <w:sz w:val="18"/>
          <w:szCs w:val="18"/>
        </w:rPr>
        <w:tab/>
        <w:t>Not applicable</w:t>
      </w:r>
    </w:p>
    <w:p w14:paraId="7FAE86FF"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853</w:t>
      </w:r>
      <w:r w:rsidRPr="00E9263D">
        <w:rPr>
          <w:rFonts w:ascii="Arial" w:hAnsi="Arial"/>
          <w:sz w:val="18"/>
          <w:szCs w:val="18"/>
        </w:rPr>
        <w:tab/>
      </w:r>
      <w:r w:rsidRPr="00E9263D">
        <w:rPr>
          <w:rFonts w:ascii="Arial" w:hAnsi="Arial" w:cs="Arial"/>
          <w:sz w:val="18"/>
          <w:szCs w:val="18"/>
        </w:rPr>
        <w:t>853</w:t>
      </w:r>
      <w:r w:rsidRPr="00E9263D">
        <w:rPr>
          <w:rFonts w:ascii="Arial" w:hAnsi="Arial"/>
          <w:sz w:val="18"/>
          <w:szCs w:val="18"/>
        </w:rPr>
        <w:tab/>
      </w:r>
      <w:r w:rsidRPr="00E9263D">
        <w:rPr>
          <w:rFonts w:ascii="Arial" w:hAnsi="Arial" w:cs="Arial"/>
          <w:sz w:val="18"/>
          <w:szCs w:val="18"/>
        </w:rPr>
        <w:t xml:space="preserve">Profiling float, SOLO2 (SCRIPPS), </w:t>
      </w:r>
    </w:p>
    <w:p w14:paraId="657DD5DA"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Sea-Bird conductivity sensor</w:t>
      </w:r>
    </w:p>
    <w:p w14:paraId="2781F7B8"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854</w:t>
      </w:r>
      <w:r w:rsidRPr="00E9263D">
        <w:rPr>
          <w:rFonts w:ascii="Arial" w:hAnsi="Arial"/>
          <w:sz w:val="18"/>
          <w:szCs w:val="18"/>
        </w:rPr>
        <w:tab/>
      </w:r>
      <w:r w:rsidRPr="00E9263D">
        <w:rPr>
          <w:rFonts w:ascii="Arial" w:hAnsi="Arial" w:cs="Arial"/>
          <w:sz w:val="18"/>
          <w:szCs w:val="18"/>
        </w:rPr>
        <w:t>854</w:t>
      </w:r>
      <w:r w:rsidRPr="00E9263D">
        <w:rPr>
          <w:rFonts w:ascii="Arial" w:hAnsi="Arial"/>
          <w:sz w:val="18"/>
          <w:szCs w:val="18"/>
        </w:rPr>
        <w:tab/>
      </w:r>
      <w:r w:rsidRPr="00E9263D">
        <w:rPr>
          <w:rFonts w:ascii="Arial" w:hAnsi="Arial" w:cs="Arial"/>
          <w:sz w:val="18"/>
          <w:szCs w:val="18"/>
        </w:rPr>
        <w:t>S2A, SBE conductivity sensor</w:t>
      </w:r>
    </w:p>
    <w:p w14:paraId="40091A6C"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855</w:t>
      </w:r>
      <w:r w:rsidRPr="00E9263D">
        <w:rPr>
          <w:rFonts w:ascii="Arial" w:hAnsi="Arial" w:cs="Arial"/>
          <w:sz w:val="18"/>
          <w:szCs w:val="18"/>
        </w:rPr>
        <w:tab/>
        <w:t>855</w:t>
      </w:r>
      <w:r w:rsidRPr="00E9263D">
        <w:rPr>
          <w:rFonts w:ascii="Arial" w:hAnsi="Arial" w:cs="Arial"/>
          <w:sz w:val="18"/>
          <w:szCs w:val="18"/>
        </w:rPr>
        <w:tab/>
        <w:t xml:space="preserve">Profiling float, NINJA, no </w:t>
      </w:r>
      <w:r w:rsidRPr="00E9263D">
        <w:rPr>
          <w:rFonts w:ascii="Arial" w:hAnsi="Arial" w:cs="Arial"/>
          <w:sz w:val="18"/>
          <w:szCs w:val="18"/>
        </w:rPr>
        <w:tab/>
        <w:t>Not applicable</w:t>
      </w:r>
    </w:p>
    <w:p w14:paraId="38476D23"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2732B1A1"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856</w:t>
      </w:r>
      <w:r w:rsidRPr="00E9263D">
        <w:rPr>
          <w:rFonts w:ascii="Arial" w:hAnsi="Arial" w:cs="Arial"/>
          <w:sz w:val="18"/>
          <w:szCs w:val="18"/>
        </w:rPr>
        <w:tab/>
        <w:t>856</w:t>
      </w:r>
      <w:r w:rsidRPr="00E9263D">
        <w:rPr>
          <w:rFonts w:ascii="Arial" w:hAnsi="Arial" w:cs="Arial"/>
          <w:sz w:val="18"/>
          <w:szCs w:val="18"/>
        </w:rPr>
        <w:tab/>
        <w:t>Profiling float, NINJA, SBE</w:t>
      </w:r>
      <w:r w:rsidRPr="00E9263D">
        <w:rPr>
          <w:rFonts w:ascii="Arial" w:hAnsi="Arial" w:cs="Arial"/>
          <w:sz w:val="18"/>
          <w:szCs w:val="18"/>
        </w:rPr>
        <w:tab/>
        <w:t>Not applicable</w:t>
      </w:r>
    </w:p>
    <w:p w14:paraId="5ED54620"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7A65B545" w14:textId="77777777" w:rsidR="00D80161" w:rsidRPr="00D26418" w:rsidRDefault="000B65E4" w:rsidP="000B65E4">
      <w:pPr>
        <w:widowControl w:val="0"/>
        <w:tabs>
          <w:tab w:val="center" w:pos="567"/>
          <w:tab w:val="center" w:pos="2268"/>
          <w:tab w:val="left" w:pos="5670"/>
        </w:tabs>
        <w:autoSpaceDE w:val="0"/>
        <w:autoSpaceDN w:val="0"/>
        <w:adjustRightInd w:val="0"/>
        <w:rPr>
          <w:rFonts w:ascii="Arial" w:hAnsi="Arial" w:cs="Arial"/>
          <w:sz w:val="18"/>
          <w:szCs w:val="18"/>
        </w:rPr>
      </w:pPr>
      <w:r w:rsidRPr="00D26418">
        <w:rPr>
          <w:rFonts w:ascii="Arial" w:hAnsi="Arial" w:cs="Arial"/>
          <w:sz w:val="18"/>
          <w:szCs w:val="18"/>
        </w:rPr>
        <w:br w:type="page"/>
      </w:r>
    </w:p>
    <w:p w14:paraId="11E47F45" w14:textId="2AE82023" w:rsidR="000B65E4" w:rsidRPr="00E9263D" w:rsidRDefault="000B65E4" w:rsidP="000B65E4">
      <w:pPr>
        <w:widowControl w:val="0"/>
        <w:tabs>
          <w:tab w:val="center" w:pos="567"/>
          <w:tab w:val="center" w:pos="2268"/>
          <w:tab w:val="left" w:pos="567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Meaning</w:t>
      </w:r>
    </w:p>
    <w:p w14:paraId="05F33CFB" w14:textId="77777777" w:rsidR="000B65E4" w:rsidRPr="00E9263D" w:rsidRDefault="000B65E4" w:rsidP="000B65E4">
      <w:pPr>
        <w:widowControl w:val="0"/>
        <w:tabs>
          <w:tab w:val="center" w:pos="567"/>
          <w:tab w:val="center" w:pos="2268"/>
          <w:tab w:val="left" w:pos="3969"/>
          <w:tab w:val="center" w:pos="7087"/>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Instrument</w:t>
      </w:r>
    </w:p>
    <w:p w14:paraId="5F772486" w14:textId="77777777" w:rsidR="000B65E4" w:rsidRPr="00E9263D" w:rsidRDefault="000B65E4" w:rsidP="000B65E4">
      <w:pPr>
        <w:widowControl w:val="0"/>
        <w:tabs>
          <w:tab w:val="center" w:pos="567"/>
          <w:tab w:val="center" w:pos="2268"/>
          <w:tab w:val="left" w:pos="3828"/>
          <w:tab w:val="left" w:pos="7088"/>
        </w:tabs>
        <w:autoSpaceDE w:val="0"/>
        <w:autoSpaceDN w:val="0"/>
        <w:adjustRightInd w:val="0"/>
        <w:rPr>
          <w:rFonts w:ascii="Arial" w:hAnsi="Arial" w:cs="Arial"/>
          <w:sz w:val="16"/>
          <w:szCs w:val="16"/>
        </w:rPr>
      </w:pPr>
      <w:r w:rsidRPr="00E9263D">
        <w:rPr>
          <w:rFonts w:ascii="Arial" w:hAnsi="Arial"/>
        </w:rPr>
        <w:tab/>
      </w:r>
      <w:r w:rsidRPr="00E9263D">
        <w:rPr>
          <w:rFonts w:ascii="Arial" w:hAnsi="Arial" w:cs="Arial"/>
          <w:sz w:val="16"/>
          <w:szCs w:val="16"/>
        </w:rPr>
        <w:t xml:space="preserve">for </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ascii="Arial" w:hAnsi="Arial"/>
        </w:rPr>
        <w:tab/>
      </w:r>
      <w:r w:rsidRPr="00E9263D">
        <w:rPr>
          <w:rFonts w:ascii="Arial" w:hAnsi="Arial" w:cs="Arial"/>
          <w:sz w:val="16"/>
          <w:szCs w:val="16"/>
        </w:rPr>
        <w:t>(Code table 0 22 067)</w:t>
      </w:r>
      <w:r w:rsidRPr="00E9263D">
        <w:rPr>
          <w:rFonts w:ascii="Arial" w:hAnsi="Arial"/>
        </w:rPr>
        <w:tab/>
      </w:r>
      <w:r w:rsidRPr="00E9263D">
        <w:rPr>
          <w:rFonts w:ascii="Arial" w:hAnsi="Arial" w:cs="Arial"/>
          <w:sz w:val="16"/>
          <w:szCs w:val="16"/>
        </w:rPr>
        <w:t>make and type</w:t>
      </w:r>
      <w:r w:rsidRPr="00E9263D">
        <w:rPr>
          <w:rFonts w:ascii="Arial" w:hAnsi="Arial"/>
        </w:rPr>
        <w:tab/>
      </w:r>
      <w:r w:rsidRPr="00E9263D">
        <w:rPr>
          <w:rFonts w:ascii="Arial" w:hAnsi="Arial" w:cs="Arial"/>
          <w:sz w:val="16"/>
          <w:szCs w:val="16"/>
        </w:rPr>
        <w:t>Equation Coefficients</w:t>
      </w:r>
    </w:p>
    <w:p w14:paraId="78C1237C" w14:textId="77777777" w:rsidR="000B65E4" w:rsidRPr="00E9263D" w:rsidRDefault="000B65E4" w:rsidP="000B65E4">
      <w:pPr>
        <w:widowControl w:val="0"/>
        <w:tabs>
          <w:tab w:val="center" w:pos="567"/>
          <w:tab w:val="center" w:pos="2100"/>
          <w:tab w:val="left" w:pos="3544"/>
          <w:tab w:val="left" w:pos="6946"/>
          <w:tab w:val="left" w:pos="8647"/>
        </w:tabs>
        <w:autoSpaceDE w:val="0"/>
        <w:autoSpaceDN w:val="0"/>
        <w:adjustRightInd w:val="0"/>
        <w:rPr>
          <w:rFonts w:ascii="Arial" w:hAnsi="Arial" w:cs="Arial"/>
          <w:sz w:val="21"/>
          <w:szCs w:val="21"/>
        </w:rPr>
      </w:pPr>
      <w:r w:rsidRPr="00E9263D">
        <w:rPr>
          <w:rFonts w:ascii="Arial" w:hAnsi="Arial" w:cs="Arial"/>
          <w:sz w:val="16"/>
          <w:szCs w:val="16"/>
        </w:rPr>
        <w:tab/>
      </w:r>
      <w:r w:rsidRPr="00E9263D">
        <w:rPr>
          <w:rFonts w:ascii="Arial" w:hAnsi="Arial" w:cs="Arial"/>
          <w:sz w:val="16"/>
          <w:szCs w:val="16"/>
        </w:rPr>
        <w:tab/>
      </w:r>
      <w:r w:rsidRPr="00E9263D">
        <w:rPr>
          <w:rFonts w:ascii="Arial" w:hAnsi="Arial" w:cs="Arial"/>
          <w:sz w:val="16"/>
          <w:szCs w:val="16"/>
        </w:rPr>
        <w:tab/>
      </w:r>
      <w:r w:rsidRPr="00E9263D">
        <w:rPr>
          <w:rFonts w:ascii="Arial" w:hAnsi="Arial"/>
        </w:rPr>
        <w:tab/>
      </w:r>
      <w:r w:rsidRPr="00E9263D">
        <w:rPr>
          <w:rFonts w:ascii="Arial" w:hAnsi="Arial" w:cs="Arial"/>
          <w:i/>
          <w:sz w:val="16"/>
          <w:szCs w:val="16"/>
        </w:rPr>
        <w:t>a</w:t>
      </w:r>
      <w:r w:rsidRPr="00E9263D">
        <w:rPr>
          <w:rFonts w:ascii="Arial" w:hAnsi="Arial"/>
        </w:rPr>
        <w:tab/>
      </w:r>
      <w:r w:rsidRPr="00E9263D">
        <w:rPr>
          <w:rFonts w:ascii="Arial" w:hAnsi="Arial" w:cs="Arial"/>
          <w:i/>
          <w:sz w:val="16"/>
          <w:szCs w:val="16"/>
        </w:rPr>
        <w:t>b</w:t>
      </w:r>
    </w:p>
    <w:p w14:paraId="524DCDF2" w14:textId="77777777" w:rsidR="00293742" w:rsidRPr="00E9263D" w:rsidRDefault="00293742" w:rsidP="0029374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857</w:t>
      </w:r>
      <w:r w:rsidRPr="00E9263D">
        <w:rPr>
          <w:rFonts w:ascii="Arial" w:hAnsi="Arial" w:cs="Arial"/>
          <w:sz w:val="18"/>
          <w:szCs w:val="18"/>
        </w:rPr>
        <w:tab/>
        <w:t>857</w:t>
      </w:r>
      <w:r w:rsidRPr="00E9263D">
        <w:rPr>
          <w:rFonts w:ascii="Arial" w:hAnsi="Arial" w:cs="Arial"/>
          <w:sz w:val="18"/>
          <w:szCs w:val="18"/>
        </w:rPr>
        <w:tab/>
        <w:t xml:space="preserve">Profiling float, NINJA, FSI </w:t>
      </w:r>
      <w:r w:rsidRPr="00E9263D">
        <w:rPr>
          <w:rFonts w:ascii="Arial" w:hAnsi="Arial" w:cs="Arial"/>
          <w:sz w:val="18"/>
          <w:szCs w:val="18"/>
        </w:rPr>
        <w:tab/>
        <w:t>Not applicable</w:t>
      </w:r>
    </w:p>
    <w:p w14:paraId="0DE2AF42" w14:textId="77777777" w:rsidR="00293742" w:rsidRPr="00E9263D" w:rsidRDefault="00293742" w:rsidP="0029374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4C6A317F" w14:textId="77777777" w:rsidR="00293742" w:rsidRPr="00E9263D" w:rsidRDefault="00293742" w:rsidP="0029374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858</w:t>
      </w:r>
      <w:r w:rsidRPr="00E9263D">
        <w:rPr>
          <w:rFonts w:ascii="Arial" w:hAnsi="Arial" w:cs="Arial"/>
          <w:sz w:val="18"/>
          <w:szCs w:val="18"/>
        </w:rPr>
        <w:tab/>
        <w:t>858</w:t>
      </w:r>
      <w:r w:rsidRPr="00E9263D">
        <w:rPr>
          <w:rFonts w:ascii="Arial" w:hAnsi="Arial" w:cs="Arial"/>
          <w:sz w:val="18"/>
          <w:szCs w:val="18"/>
        </w:rPr>
        <w:tab/>
        <w:t xml:space="preserve">Profiling float, NINJA, TSK </w:t>
      </w:r>
      <w:r w:rsidRPr="00E9263D">
        <w:rPr>
          <w:rFonts w:ascii="Arial" w:hAnsi="Arial" w:cs="Arial"/>
          <w:sz w:val="18"/>
          <w:szCs w:val="18"/>
        </w:rPr>
        <w:tab/>
        <w:t>Not applicable</w:t>
      </w:r>
    </w:p>
    <w:p w14:paraId="20F9A9A8" w14:textId="77777777" w:rsidR="00293742" w:rsidRPr="00E9263D" w:rsidRDefault="00293742" w:rsidP="0029374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247B4116"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859</w:t>
      </w:r>
      <w:r w:rsidRPr="00E9263D">
        <w:rPr>
          <w:rFonts w:ascii="Arial" w:hAnsi="Arial" w:cs="Arial"/>
          <w:sz w:val="18"/>
          <w:szCs w:val="18"/>
        </w:rPr>
        <w:tab/>
        <w:t>859</w:t>
      </w:r>
      <w:r w:rsidRPr="00E9263D">
        <w:rPr>
          <w:rFonts w:ascii="Arial" w:hAnsi="Arial" w:cs="Arial"/>
          <w:sz w:val="18"/>
          <w:szCs w:val="18"/>
        </w:rPr>
        <w:tab/>
        <w:t>Profiling float, NEMO, no</w:t>
      </w:r>
      <w:r w:rsidRPr="00E9263D">
        <w:rPr>
          <w:rFonts w:ascii="Arial" w:hAnsi="Arial" w:cs="Arial"/>
          <w:sz w:val="18"/>
          <w:szCs w:val="18"/>
        </w:rPr>
        <w:tab/>
        <w:t>Not applicable</w:t>
      </w:r>
    </w:p>
    <w:p w14:paraId="277CB831"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76B30969"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860</w:t>
      </w:r>
      <w:r w:rsidRPr="00E9263D">
        <w:rPr>
          <w:rFonts w:ascii="Arial" w:hAnsi="Arial" w:cs="Arial"/>
          <w:sz w:val="18"/>
          <w:szCs w:val="18"/>
        </w:rPr>
        <w:tab/>
        <w:t>860</w:t>
      </w:r>
      <w:r w:rsidRPr="00E9263D">
        <w:rPr>
          <w:rFonts w:ascii="Arial" w:hAnsi="Arial" w:cs="Arial"/>
          <w:sz w:val="18"/>
          <w:szCs w:val="18"/>
        </w:rPr>
        <w:tab/>
        <w:t>Profiling float, NEMO, SBE</w:t>
      </w:r>
      <w:r w:rsidRPr="00E9263D">
        <w:rPr>
          <w:rFonts w:ascii="Arial" w:hAnsi="Arial" w:cs="Arial"/>
          <w:sz w:val="18"/>
          <w:szCs w:val="18"/>
        </w:rPr>
        <w:tab/>
        <w:t>Not applicable</w:t>
      </w:r>
    </w:p>
    <w:p w14:paraId="4D7D0AA3"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510DF50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861</w:t>
      </w:r>
      <w:r w:rsidRPr="00E9263D">
        <w:rPr>
          <w:rFonts w:ascii="Arial" w:hAnsi="Arial" w:cs="Arial"/>
          <w:sz w:val="18"/>
          <w:szCs w:val="18"/>
        </w:rPr>
        <w:tab/>
        <w:t>861</w:t>
      </w:r>
      <w:r w:rsidRPr="00E9263D">
        <w:rPr>
          <w:rFonts w:ascii="Arial" w:hAnsi="Arial" w:cs="Arial"/>
          <w:sz w:val="18"/>
          <w:szCs w:val="18"/>
        </w:rPr>
        <w:tab/>
        <w:t xml:space="preserve">Profiling float, NEMO, FSI </w:t>
      </w:r>
      <w:r w:rsidRPr="00E9263D">
        <w:rPr>
          <w:rFonts w:ascii="Arial" w:hAnsi="Arial" w:cs="Arial"/>
          <w:sz w:val="18"/>
          <w:szCs w:val="18"/>
        </w:rPr>
        <w:tab/>
        <w:t>Not applicable</w:t>
      </w:r>
    </w:p>
    <w:p w14:paraId="1F7E7B11"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52440D5F"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862</w:t>
      </w:r>
      <w:r w:rsidRPr="00E9263D">
        <w:rPr>
          <w:rFonts w:ascii="Arial" w:hAnsi="Arial" w:cs="Arial"/>
          <w:sz w:val="18"/>
          <w:szCs w:val="18"/>
        </w:rPr>
        <w:tab/>
        <w:t>862</w:t>
      </w:r>
      <w:r w:rsidRPr="00E9263D">
        <w:rPr>
          <w:rFonts w:ascii="Arial" w:hAnsi="Arial" w:cs="Arial"/>
          <w:sz w:val="18"/>
          <w:szCs w:val="18"/>
        </w:rPr>
        <w:tab/>
        <w:t>SOLO_D, SBE conductivity sensor</w:t>
      </w:r>
    </w:p>
    <w:p w14:paraId="17C1D952"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863</w:t>
      </w:r>
      <w:r w:rsidRPr="00E9263D">
        <w:rPr>
          <w:rFonts w:ascii="Arial" w:hAnsi="Arial" w:cs="Arial"/>
          <w:sz w:val="18"/>
          <w:szCs w:val="18"/>
        </w:rPr>
        <w:tab/>
        <w:t>863</w:t>
      </w:r>
      <w:r w:rsidRPr="00E9263D">
        <w:rPr>
          <w:rFonts w:ascii="Arial" w:hAnsi="Arial" w:cs="Arial"/>
          <w:sz w:val="18"/>
          <w:szCs w:val="18"/>
        </w:rPr>
        <w:tab/>
        <w:t>NAVIS–A, SBE conductivity sensor</w:t>
      </w:r>
    </w:p>
    <w:p w14:paraId="02BAD02C"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864</w:t>
      </w:r>
      <w:r w:rsidRPr="00E9263D">
        <w:rPr>
          <w:rFonts w:ascii="Arial" w:hAnsi="Arial" w:cs="Arial"/>
          <w:sz w:val="18"/>
          <w:szCs w:val="18"/>
        </w:rPr>
        <w:tab/>
        <w:t>864</w:t>
      </w:r>
      <w:r w:rsidRPr="00E9263D">
        <w:rPr>
          <w:rFonts w:ascii="Arial" w:hAnsi="Arial" w:cs="Arial"/>
          <w:sz w:val="18"/>
          <w:szCs w:val="18"/>
        </w:rPr>
        <w:tab/>
        <w:t>NINJA_D, SBE conductivity sensor</w:t>
      </w:r>
    </w:p>
    <w:p w14:paraId="53D0CFFF"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865</w:t>
      </w:r>
      <w:r w:rsidRPr="00E9263D">
        <w:rPr>
          <w:rFonts w:ascii="Arial" w:hAnsi="Arial" w:cs="Arial"/>
          <w:sz w:val="18"/>
          <w:szCs w:val="18"/>
        </w:rPr>
        <w:tab/>
        <w:t>865</w:t>
      </w:r>
      <w:r w:rsidRPr="00E9263D">
        <w:rPr>
          <w:rFonts w:ascii="Arial" w:hAnsi="Arial" w:cs="Arial"/>
          <w:sz w:val="18"/>
          <w:szCs w:val="18"/>
        </w:rPr>
        <w:tab/>
        <w:t>NOVA, SBE conductivity sensor</w:t>
      </w:r>
    </w:p>
    <w:p w14:paraId="0CC84355" w14:textId="77777777" w:rsidR="00220B07" w:rsidRPr="00E9263D" w:rsidRDefault="00220B07" w:rsidP="00220B07">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866</w:t>
      </w:r>
      <w:r w:rsidRPr="00E9263D">
        <w:rPr>
          <w:rFonts w:ascii="Arial" w:hAnsi="Arial" w:cs="Arial"/>
          <w:sz w:val="18"/>
          <w:szCs w:val="18"/>
        </w:rPr>
        <w:tab/>
        <w:t>866</w:t>
      </w:r>
      <w:r w:rsidRPr="00E9263D">
        <w:rPr>
          <w:rFonts w:ascii="Arial" w:hAnsi="Arial" w:cs="Arial"/>
          <w:sz w:val="18"/>
          <w:szCs w:val="18"/>
        </w:rPr>
        <w:tab/>
        <w:t xml:space="preserve">ALAMO, </w:t>
      </w:r>
      <w:r w:rsidR="003058E9" w:rsidRPr="00E9263D">
        <w:rPr>
          <w:rFonts w:ascii="Arial" w:hAnsi="Arial" w:cs="Arial"/>
          <w:sz w:val="18"/>
          <w:szCs w:val="18"/>
        </w:rPr>
        <w:t>n</w:t>
      </w:r>
      <w:r w:rsidRPr="00E9263D">
        <w:rPr>
          <w:rFonts w:ascii="Arial" w:hAnsi="Arial" w:cs="Arial"/>
          <w:sz w:val="18"/>
          <w:szCs w:val="18"/>
        </w:rPr>
        <w:t xml:space="preserve">o </w:t>
      </w:r>
      <w:r w:rsidR="003058E9" w:rsidRPr="00E9263D">
        <w:rPr>
          <w:rFonts w:ascii="Arial" w:hAnsi="Arial" w:cs="Arial"/>
          <w:sz w:val="18"/>
          <w:szCs w:val="18"/>
        </w:rPr>
        <w:t>c</w:t>
      </w:r>
      <w:r w:rsidRPr="00E9263D">
        <w:rPr>
          <w:rFonts w:ascii="Arial" w:hAnsi="Arial" w:cs="Arial"/>
          <w:sz w:val="18"/>
          <w:szCs w:val="18"/>
        </w:rPr>
        <w:t>onductivity sensor</w:t>
      </w:r>
    </w:p>
    <w:p w14:paraId="79CBC840" w14:textId="77777777" w:rsidR="00220B07" w:rsidRPr="00E9263D" w:rsidRDefault="00220B07" w:rsidP="00220B07">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867</w:t>
      </w:r>
      <w:r w:rsidRPr="00E9263D">
        <w:rPr>
          <w:rFonts w:ascii="Arial" w:hAnsi="Arial" w:cs="Arial"/>
          <w:sz w:val="18"/>
          <w:szCs w:val="18"/>
        </w:rPr>
        <w:tab/>
        <w:t>867</w:t>
      </w:r>
      <w:r w:rsidRPr="00E9263D">
        <w:rPr>
          <w:rFonts w:ascii="Arial" w:hAnsi="Arial" w:cs="Arial"/>
          <w:sz w:val="18"/>
          <w:szCs w:val="18"/>
        </w:rPr>
        <w:tab/>
        <w:t xml:space="preserve">ALAMO, RBR </w:t>
      </w:r>
      <w:r w:rsidR="003058E9" w:rsidRPr="00E9263D">
        <w:rPr>
          <w:rFonts w:ascii="Arial" w:hAnsi="Arial" w:cs="Arial"/>
          <w:sz w:val="18"/>
          <w:szCs w:val="18"/>
        </w:rPr>
        <w:t>c</w:t>
      </w:r>
      <w:r w:rsidRPr="00E9263D">
        <w:rPr>
          <w:rFonts w:ascii="Arial" w:hAnsi="Arial" w:cs="Arial"/>
          <w:sz w:val="18"/>
          <w:szCs w:val="18"/>
        </w:rPr>
        <w:t>onductivity sensor</w:t>
      </w:r>
    </w:p>
    <w:p w14:paraId="19CE3E2E" w14:textId="77777777" w:rsidR="00220B07" w:rsidRPr="00E9263D" w:rsidRDefault="00220B07" w:rsidP="00220B07">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868</w:t>
      </w:r>
      <w:r w:rsidRPr="00E9263D">
        <w:rPr>
          <w:rFonts w:ascii="Arial" w:hAnsi="Arial" w:cs="Arial"/>
          <w:sz w:val="18"/>
          <w:szCs w:val="18"/>
        </w:rPr>
        <w:tab/>
        <w:t>868</w:t>
      </w:r>
      <w:r w:rsidRPr="00E9263D">
        <w:rPr>
          <w:rFonts w:ascii="Arial" w:hAnsi="Arial" w:cs="Arial"/>
          <w:sz w:val="18"/>
          <w:szCs w:val="18"/>
        </w:rPr>
        <w:tab/>
        <w:t xml:space="preserve">ALAMO, SBE </w:t>
      </w:r>
      <w:r w:rsidR="003058E9" w:rsidRPr="00E9263D">
        <w:rPr>
          <w:rFonts w:ascii="Arial" w:hAnsi="Arial" w:cs="Arial"/>
          <w:sz w:val="18"/>
          <w:szCs w:val="18"/>
        </w:rPr>
        <w:t>c</w:t>
      </w:r>
      <w:r w:rsidRPr="00E9263D">
        <w:rPr>
          <w:rFonts w:ascii="Arial" w:hAnsi="Arial" w:cs="Arial"/>
          <w:sz w:val="18"/>
          <w:szCs w:val="18"/>
        </w:rPr>
        <w:t>onductivity sensor</w:t>
      </w:r>
    </w:p>
    <w:p w14:paraId="18343904" w14:textId="1B2CA49A" w:rsidR="000B65E4" w:rsidRPr="00293742"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00220B07" w:rsidRPr="00994A61">
        <w:rPr>
          <w:rFonts w:ascii="Arial" w:hAnsi="Arial" w:cs="Arial"/>
          <w:sz w:val="18"/>
          <w:szCs w:val="18"/>
        </w:rPr>
        <w:t>869</w:t>
      </w:r>
      <w:r w:rsidRPr="00293742">
        <w:rPr>
          <w:rFonts w:ascii="Arial" w:hAnsi="Arial" w:cs="Arial"/>
          <w:sz w:val="18"/>
          <w:szCs w:val="18"/>
        </w:rPr>
        <w:tab/>
        <w:t>86</w:t>
      </w:r>
      <w:r w:rsidR="009D4CAE" w:rsidRPr="00293742">
        <w:rPr>
          <w:rFonts w:ascii="Arial" w:hAnsi="Arial" w:cs="Arial"/>
          <w:sz w:val="18"/>
          <w:szCs w:val="18"/>
        </w:rPr>
        <w:t>9</w:t>
      </w:r>
      <w:r w:rsidRPr="00293742">
        <w:rPr>
          <w:rFonts w:ascii="Arial" w:hAnsi="Arial" w:cs="Arial"/>
          <w:sz w:val="18"/>
          <w:szCs w:val="18"/>
        </w:rPr>
        <w:tab/>
        <w:t>Reserved</w:t>
      </w:r>
    </w:p>
    <w:p w14:paraId="6A484B70" w14:textId="31935DC6" w:rsidR="00EB1F38" w:rsidRPr="00293742"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293742">
        <w:rPr>
          <w:rFonts w:ascii="Arial" w:hAnsi="Arial" w:cs="Arial"/>
          <w:sz w:val="18"/>
          <w:szCs w:val="18"/>
          <w:lang w:val="en-US"/>
        </w:rPr>
        <w:tab/>
        <w:t>870</w:t>
      </w:r>
      <w:r w:rsidRPr="00293742">
        <w:rPr>
          <w:rFonts w:ascii="Arial" w:hAnsi="Arial" w:cs="Arial"/>
          <w:sz w:val="18"/>
          <w:szCs w:val="18"/>
          <w:lang w:val="en-US"/>
        </w:rPr>
        <w:tab/>
        <w:t>870</w:t>
      </w:r>
      <w:r w:rsidRPr="00293742">
        <w:rPr>
          <w:rFonts w:ascii="Arial" w:hAnsi="Arial" w:cs="Arial"/>
          <w:sz w:val="18"/>
          <w:szCs w:val="18"/>
          <w:lang w:val="en-US"/>
        </w:rPr>
        <w:tab/>
        <w:t>HM2000</w:t>
      </w:r>
      <w:r w:rsidRPr="00293742">
        <w:rPr>
          <w:rFonts w:ascii="Arial" w:hAnsi="Arial" w:cs="Arial"/>
          <w:sz w:val="18"/>
          <w:szCs w:val="18"/>
          <w:lang w:val="en-US"/>
        </w:rPr>
        <w:tab/>
        <w:t>Not applicable</w:t>
      </w:r>
    </w:p>
    <w:p w14:paraId="72830291" w14:textId="7D81307F" w:rsidR="00EB1F38" w:rsidRPr="00293742"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293742">
        <w:rPr>
          <w:rFonts w:ascii="Arial" w:hAnsi="Arial" w:cs="Arial"/>
          <w:sz w:val="18"/>
          <w:szCs w:val="18"/>
          <w:lang w:val="en-US"/>
        </w:rPr>
        <w:tab/>
        <w:t>871</w:t>
      </w:r>
      <w:r w:rsidRPr="00293742">
        <w:rPr>
          <w:rFonts w:ascii="Arial" w:hAnsi="Arial" w:cs="Arial"/>
          <w:sz w:val="18"/>
          <w:szCs w:val="18"/>
          <w:lang w:val="en-US"/>
        </w:rPr>
        <w:tab/>
        <w:t>871</w:t>
      </w:r>
      <w:r w:rsidRPr="00293742">
        <w:rPr>
          <w:rFonts w:ascii="Arial" w:hAnsi="Arial" w:cs="Arial"/>
          <w:sz w:val="18"/>
          <w:szCs w:val="18"/>
          <w:lang w:val="en-US"/>
        </w:rPr>
        <w:tab/>
        <w:t>COPEX</w:t>
      </w:r>
      <w:r w:rsidRPr="00293742">
        <w:rPr>
          <w:rFonts w:ascii="Arial" w:hAnsi="Arial" w:cs="Arial"/>
          <w:sz w:val="18"/>
          <w:szCs w:val="18"/>
          <w:lang w:val="en-US"/>
        </w:rPr>
        <w:tab/>
        <w:t>Not applicable</w:t>
      </w:r>
    </w:p>
    <w:p w14:paraId="270670AF" w14:textId="602E617C" w:rsidR="00EB1F38" w:rsidRPr="00293742"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293742">
        <w:rPr>
          <w:rFonts w:ascii="Arial" w:hAnsi="Arial" w:cs="Arial"/>
          <w:sz w:val="18"/>
          <w:szCs w:val="18"/>
          <w:lang w:val="en-US"/>
        </w:rPr>
        <w:tab/>
        <w:t>872</w:t>
      </w:r>
      <w:r w:rsidRPr="00293742">
        <w:rPr>
          <w:rFonts w:ascii="Arial" w:hAnsi="Arial" w:cs="Arial"/>
          <w:sz w:val="18"/>
          <w:szCs w:val="18"/>
          <w:lang w:val="en-US"/>
        </w:rPr>
        <w:tab/>
        <w:t>872</w:t>
      </w:r>
      <w:r w:rsidRPr="00293742">
        <w:rPr>
          <w:rFonts w:ascii="Arial" w:hAnsi="Arial" w:cs="Arial"/>
          <w:sz w:val="18"/>
          <w:szCs w:val="18"/>
          <w:lang w:val="en-US"/>
        </w:rPr>
        <w:tab/>
        <w:t>S2X</w:t>
      </w:r>
      <w:r w:rsidRPr="00293742">
        <w:rPr>
          <w:rFonts w:ascii="Arial" w:hAnsi="Arial" w:cs="Arial"/>
          <w:sz w:val="18"/>
          <w:szCs w:val="18"/>
          <w:lang w:val="en-US"/>
        </w:rPr>
        <w:tab/>
        <w:t>Not applicable</w:t>
      </w:r>
    </w:p>
    <w:p w14:paraId="34229EB2" w14:textId="3316B72C" w:rsidR="00157D82" w:rsidRPr="00BA62EC" w:rsidRDefault="00157D82" w:rsidP="00157D8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Pr>
          <w:rFonts w:ascii="Arial" w:hAnsi="Arial" w:cs="Arial"/>
          <w:sz w:val="18"/>
          <w:szCs w:val="18"/>
          <w:lang w:val="en-US"/>
        </w:rPr>
        <w:tab/>
      </w:r>
      <w:r w:rsidRPr="00BA62EC">
        <w:rPr>
          <w:rFonts w:ascii="Arial" w:hAnsi="Arial" w:cs="Arial"/>
          <w:sz w:val="18"/>
          <w:szCs w:val="18"/>
          <w:lang w:val="en-US"/>
        </w:rPr>
        <w:t>873</w:t>
      </w:r>
      <w:r w:rsidRPr="00BA62EC">
        <w:rPr>
          <w:rFonts w:ascii="Arial" w:hAnsi="Arial" w:cs="Arial"/>
          <w:sz w:val="18"/>
          <w:szCs w:val="18"/>
          <w:lang w:val="en-US"/>
        </w:rPr>
        <w:tab/>
        <w:t>873</w:t>
      </w:r>
      <w:r w:rsidRPr="00BA62EC">
        <w:rPr>
          <w:rFonts w:ascii="Arial" w:hAnsi="Arial" w:cs="Arial"/>
          <w:sz w:val="18"/>
          <w:szCs w:val="18"/>
          <w:lang w:val="en-US"/>
        </w:rPr>
        <w:tab/>
        <w:t>ALTO</w:t>
      </w:r>
      <w:r w:rsidRPr="00BA62EC">
        <w:rPr>
          <w:rFonts w:ascii="Arial" w:hAnsi="Arial" w:cs="Arial"/>
          <w:sz w:val="18"/>
          <w:szCs w:val="18"/>
          <w:lang w:val="en-US"/>
        </w:rPr>
        <w:tab/>
        <w:t>Not applicable</w:t>
      </w:r>
    </w:p>
    <w:p w14:paraId="2F2EE875" w14:textId="097DDD18" w:rsidR="00157D82" w:rsidRPr="00BA62EC" w:rsidRDefault="00157D82" w:rsidP="00157D8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BA62EC">
        <w:rPr>
          <w:rFonts w:ascii="Arial" w:hAnsi="Arial" w:cs="Arial"/>
          <w:sz w:val="18"/>
          <w:szCs w:val="18"/>
          <w:lang w:val="en-US"/>
        </w:rPr>
        <w:tab/>
        <w:t>874</w:t>
      </w:r>
      <w:r w:rsidRPr="00BA62EC">
        <w:rPr>
          <w:rFonts w:ascii="Arial" w:hAnsi="Arial" w:cs="Arial"/>
          <w:sz w:val="18"/>
          <w:szCs w:val="18"/>
          <w:lang w:val="en-US"/>
        </w:rPr>
        <w:tab/>
        <w:t>874</w:t>
      </w:r>
      <w:r w:rsidRPr="00BA62EC">
        <w:rPr>
          <w:rFonts w:ascii="Arial" w:hAnsi="Arial" w:cs="Arial"/>
          <w:sz w:val="18"/>
          <w:szCs w:val="18"/>
          <w:lang w:val="en-US"/>
        </w:rPr>
        <w:tab/>
        <w:t>SOLO_D_MRV</w:t>
      </w:r>
      <w:r w:rsidRPr="00BA62EC">
        <w:rPr>
          <w:rFonts w:ascii="Arial" w:hAnsi="Arial" w:cs="Arial"/>
          <w:sz w:val="18"/>
          <w:szCs w:val="18"/>
          <w:lang w:val="en-US"/>
        </w:rPr>
        <w:tab/>
        <w:t>Not applicable</w:t>
      </w:r>
    </w:p>
    <w:p w14:paraId="4BA682B3" w14:textId="7B4775DA" w:rsidR="00EB1F38" w:rsidRPr="00E9263D"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BA62EC">
        <w:rPr>
          <w:rFonts w:ascii="Arial" w:hAnsi="Arial" w:cs="Arial"/>
          <w:sz w:val="18"/>
          <w:szCs w:val="18"/>
        </w:rPr>
        <w:tab/>
      </w:r>
      <w:r w:rsidR="00157D82" w:rsidRPr="00BA62EC">
        <w:rPr>
          <w:rFonts w:ascii="Arial" w:hAnsi="Arial" w:cs="Arial"/>
          <w:sz w:val="18"/>
          <w:szCs w:val="18"/>
        </w:rPr>
        <w:t>875</w:t>
      </w:r>
      <w:r w:rsidRPr="00BA62EC">
        <w:rPr>
          <w:rFonts w:ascii="Arial" w:hAnsi="Arial" w:cs="Arial"/>
          <w:sz w:val="18"/>
          <w:szCs w:val="18"/>
        </w:rPr>
        <w:t>–899</w:t>
      </w:r>
      <w:r w:rsidRPr="00BA62EC">
        <w:rPr>
          <w:rFonts w:ascii="Arial" w:hAnsi="Arial" w:cs="Arial"/>
          <w:sz w:val="18"/>
          <w:szCs w:val="18"/>
        </w:rPr>
        <w:tab/>
      </w:r>
      <w:r w:rsidR="00157D82" w:rsidRPr="00BA62EC">
        <w:rPr>
          <w:rFonts w:ascii="Arial" w:hAnsi="Arial" w:cs="Arial"/>
          <w:sz w:val="18"/>
          <w:szCs w:val="18"/>
        </w:rPr>
        <w:t>875</w:t>
      </w:r>
      <w:r w:rsidRPr="00BA62EC">
        <w:rPr>
          <w:rFonts w:ascii="Arial" w:hAnsi="Arial" w:cs="Arial"/>
          <w:sz w:val="18"/>
          <w:szCs w:val="18"/>
        </w:rPr>
        <w:t>–899</w:t>
      </w:r>
      <w:r w:rsidRPr="00BA62EC">
        <w:rPr>
          <w:rFonts w:ascii="Arial" w:hAnsi="Arial" w:cs="Arial"/>
          <w:sz w:val="18"/>
          <w:szCs w:val="18"/>
        </w:rPr>
        <w:tab/>
        <w:t>Reserved</w:t>
      </w:r>
    </w:p>
    <w:p w14:paraId="267BFAD0" w14:textId="4614C04F"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900</w:t>
      </w:r>
      <w:r w:rsidRPr="00E9263D">
        <w:rPr>
          <w:rFonts w:ascii="Arial" w:hAnsi="Arial" w:cs="Arial"/>
          <w:sz w:val="18"/>
          <w:szCs w:val="18"/>
        </w:rPr>
        <w:tab/>
        <w:t>900</w:t>
      </w:r>
      <w:r w:rsidRPr="00E9263D">
        <w:rPr>
          <w:rFonts w:ascii="Arial" w:hAnsi="Arial" w:cs="Arial"/>
          <w:sz w:val="18"/>
          <w:szCs w:val="18"/>
        </w:rPr>
        <w:tab/>
        <w:t>Sippican LMP-5 XBT</w:t>
      </w:r>
      <w:r w:rsidRPr="00E9263D">
        <w:rPr>
          <w:rFonts w:ascii="Arial" w:hAnsi="Arial" w:cs="Arial"/>
          <w:sz w:val="18"/>
          <w:szCs w:val="18"/>
        </w:rPr>
        <w:tab/>
        <w:t>9.727</w:t>
      </w:r>
      <w:r w:rsidRPr="00E9263D">
        <w:rPr>
          <w:rFonts w:ascii="Arial" w:hAnsi="Arial" w:cs="Arial"/>
          <w:sz w:val="18"/>
          <w:szCs w:val="18"/>
        </w:rPr>
        <w:tab/>
      </w:r>
      <w:r w:rsidR="00D5302A" w:rsidRPr="00194BD3">
        <w:rPr>
          <w:rFonts w:ascii="Arial" w:hAnsi="Arial" w:cs="Arial"/>
          <w:sz w:val="18"/>
          <w:szCs w:val="18"/>
          <w:lang w:val="en-US"/>
        </w:rPr>
        <w:t>–0.0473</w:t>
      </w:r>
    </w:p>
    <w:p w14:paraId="7D51C56A" w14:textId="77777777" w:rsidR="000C2375" w:rsidRPr="00E9263D" w:rsidRDefault="000B65E4" w:rsidP="007F18F8">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901</w:t>
      </w:r>
      <w:r w:rsidRPr="00E9263D">
        <w:rPr>
          <w:rFonts w:ascii="Arial" w:hAnsi="Arial" w:cs="Arial"/>
          <w:sz w:val="18"/>
          <w:szCs w:val="18"/>
        </w:rPr>
        <w:tab/>
        <w:t>901</w:t>
      </w:r>
      <w:r w:rsidRPr="00E9263D">
        <w:rPr>
          <w:rFonts w:ascii="Arial" w:hAnsi="Arial" w:cs="Arial"/>
          <w:sz w:val="18"/>
          <w:szCs w:val="18"/>
        </w:rPr>
        <w:tab/>
        <w:t>Ice-tethered Profiler (ITP),</w:t>
      </w:r>
      <w:r w:rsidR="003058E9"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SBE CTD</w:t>
      </w:r>
    </w:p>
    <w:p w14:paraId="450F7B21"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902</w:t>
      </w:r>
      <w:r w:rsidRPr="00E9263D">
        <w:rPr>
          <w:rFonts w:ascii="Arial" w:hAnsi="Arial" w:cs="Arial"/>
          <w:sz w:val="18"/>
          <w:szCs w:val="18"/>
        </w:rPr>
        <w:tab/>
        <w:t>902</w:t>
      </w:r>
      <w:r w:rsidRPr="00E9263D">
        <w:rPr>
          <w:rFonts w:ascii="Arial" w:hAnsi="Arial" w:cs="Arial"/>
          <w:sz w:val="18"/>
          <w:szCs w:val="18"/>
        </w:rPr>
        <w:tab/>
        <w:t xml:space="preserve">Brooke </w:t>
      </w:r>
      <w:r w:rsidR="003058E9" w:rsidRPr="00E9263D">
        <w:rPr>
          <w:rFonts w:ascii="Arial" w:hAnsi="Arial" w:cs="Arial"/>
          <w:sz w:val="18"/>
          <w:szCs w:val="18"/>
        </w:rPr>
        <w:t>O</w:t>
      </w:r>
      <w:r w:rsidRPr="00E9263D">
        <w:rPr>
          <w:rFonts w:ascii="Arial" w:hAnsi="Arial" w:cs="Arial"/>
          <w:sz w:val="18"/>
          <w:szCs w:val="18"/>
        </w:rPr>
        <w:t xml:space="preserve">cean </w:t>
      </w:r>
      <w:r w:rsidR="007F18F8" w:rsidRPr="00E9263D">
        <w:rPr>
          <w:rFonts w:ascii="Arial" w:hAnsi="Arial" w:cs="Arial"/>
          <w:sz w:val="18"/>
          <w:szCs w:val="18"/>
        </w:rPr>
        <w:t>M</w:t>
      </w:r>
      <w:r w:rsidRPr="00E9263D">
        <w:rPr>
          <w:rFonts w:ascii="Arial" w:hAnsi="Arial" w:cs="Arial"/>
          <w:sz w:val="18"/>
          <w:szCs w:val="18"/>
        </w:rPr>
        <w:t xml:space="preserve">oving </w:t>
      </w:r>
      <w:r w:rsidR="007F18F8" w:rsidRPr="00E9263D">
        <w:rPr>
          <w:rFonts w:ascii="Arial" w:hAnsi="Arial" w:cs="Arial"/>
          <w:sz w:val="18"/>
          <w:szCs w:val="18"/>
        </w:rPr>
        <w:t>V</w:t>
      </w:r>
      <w:r w:rsidRPr="00E9263D">
        <w:rPr>
          <w:rFonts w:ascii="Arial" w:hAnsi="Arial" w:cs="Arial"/>
          <w:sz w:val="18"/>
          <w:szCs w:val="18"/>
        </w:rPr>
        <w:t xml:space="preserve">essel </w:t>
      </w:r>
      <w:r w:rsidR="007F18F8" w:rsidRPr="00E9263D">
        <w:rPr>
          <w:rFonts w:ascii="Arial" w:hAnsi="Arial" w:cs="Arial"/>
          <w:sz w:val="18"/>
          <w:szCs w:val="18"/>
        </w:rPr>
        <w:t>P</w:t>
      </w:r>
      <w:r w:rsidRPr="00E9263D">
        <w:rPr>
          <w:rFonts w:ascii="Arial" w:hAnsi="Arial" w:cs="Arial"/>
          <w:sz w:val="18"/>
          <w:szCs w:val="18"/>
        </w:rPr>
        <w:t>rofiler (MVP)</w:t>
      </w:r>
    </w:p>
    <w:p w14:paraId="7DF371FB"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903</w:t>
      </w:r>
      <w:r w:rsidRPr="00E9263D">
        <w:rPr>
          <w:rFonts w:ascii="Arial" w:hAnsi="Arial" w:cs="Arial"/>
          <w:sz w:val="18"/>
          <w:szCs w:val="18"/>
        </w:rPr>
        <w:tab/>
        <w:t>903</w:t>
      </w:r>
      <w:r w:rsidRPr="00E9263D">
        <w:rPr>
          <w:rFonts w:ascii="Arial" w:hAnsi="Arial" w:cs="Arial"/>
          <w:sz w:val="18"/>
          <w:szCs w:val="18"/>
        </w:rPr>
        <w:tab/>
        <w:t>Sea</w:t>
      </w:r>
      <w:r w:rsidR="003F6132" w:rsidRPr="00E9263D">
        <w:rPr>
          <w:rFonts w:ascii="Arial" w:hAnsi="Arial" w:cs="Arial"/>
          <w:sz w:val="18"/>
          <w:szCs w:val="18"/>
        </w:rPr>
        <w:t>-</w:t>
      </w:r>
      <w:r w:rsidR="003058E9" w:rsidRPr="00E9263D">
        <w:rPr>
          <w:rFonts w:ascii="Arial" w:hAnsi="Arial" w:cs="Arial"/>
          <w:sz w:val="18"/>
          <w:szCs w:val="18"/>
        </w:rPr>
        <w:t>B</w:t>
      </w:r>
      <w:r w:rsidRPr="00E9263D">
        <w:rPr>
          <w:rFonts w:ascii="Arial" w:hAnsi="Arial" w:cs="Arial"/>
          <w:sz w:val="18"/>
          <w:szCs w:val="18"/>
        </w:rPr>
        <w:t>ird CTD</w:t>
      </w:r>
    </w:p>
    <w:p w14:paraId="7F68B7F2"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904</w:t>
      </w:r>
      <w:r w:rsidRPr="00E9263D">
        <w:rPr>
          <w:rFonts w:ascii="Arial" w:hAnsi="Arial" w:cs="Arial"/>
          <w:sz w:val="18"/>
          <w:szCs w:val="18"/>
        </w:rPr>
        <w:tab/>
        <w:t>904</w:t>
      </w:r>
      <w:r w:rsidRPr="00E9263D">
        <w:rPr>
          <w:rFonts w:ascii="Arial" w:hAnsi="Arial" w:cs="Arial"/>
          <w:sz w:val="18"/>
          <w:szCs w:val="18"/>
        </w:rPr>
        <w:tab/>
        <w:t xml:space="preserve">AML </w:t>
      </w:r>
      <w:r w:rsidR="003F6132" w:rsidRPr="00E9263D">
        <w:rPr>
          <w:rFonts w:ascii="Arial" w:hAnsi="Arial" w:cs="Arial"/>
          <w:sz w:val="18"/>
          <w:szCs w:val="18"/>
        </w:rPr>
        <w:t>O</w:t>
      </w:r>
      <w:r w:rsidRPr="00E9263D">
        <w:rPr>
          <w:rFonts w:ascii="Arial" w:hAnsi="Arial" w:cs="Arial"/>
          <w:sz w:val="18"/>
          <w:szCs w:val="18"/>
        </w:rPr>
        <w:t>ceanographic CTD</w:t>
      </w:r>
    </w:p>
    <w:p w14:paraId="6F65B23A"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905</w:t>
      </w:r>
      <w:r w:rsidRPr="00E9263D">
        <w:rPr>
          <w:rFonts w:ascii="Arial" w:hAnsi="Arial" w:cs="Arial"/>
          <w:sz w:val="18"/>
          <w:szCs w:val="18"/>
        </w:rPr>
        <w:tab/>
        <w:t>905</w:t>
      </w:r>
      <w:r w:rsidRPr="00E9263D">
        <w:rPr>
          <w:rFonts w:ascii="Arial" w:hAnsi="Arial" w:cs="Arial"/>
          <w:sz w:val="18"/>
          <w:szCs w:val="18"/>
        </w:rPr>
        <w:tab/>
        <w:t xml:space="preserve">Falmouth </w:t>
      </w:r>
      <w:r w:rsidR="003058E9" w:rsidRPr="00E9263D">
        <w:rPr>
          <w:rFonts w:ascii="Arial" w:hAnsi="Arial" w:cs="Arial"/>
          <w:sz w:val="18"/>
          <w:szCs w:val="18"/>
        </w:rPr>
        <w:t>S</w:t>
      </w:r>
      <w:r w:rsidRPr="00E9263D">
        <w:rPr>
          <w:rFonts w:ascii="Arial" w:hAnsi="Arial" w:cs="Arial"/>
          <w:sz w:val="18"/>
          <w:szCs w:val="18"/>
        </w:rPr>
        <w:t>cientific CTD</w:t>
      </w:r>
    </w:p>
    <w:p w14:paraId="2B7349E4"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906</w:t>
      </w:r>
      <w:r w:rsidRPr="00E9263D">
        <w:rPr>
          <w:rFonts w:ascii="Arial" w:hAnsi="Arial" w:cs="Arial"/>
          <w:sz w:val="18"/>
          <w:szCs w:val="18"/>
        </w:rPr>
        <w:tab/>
        <w:t>906</w:t>
      </w:r>
      <w:r w:rsidRPr="00E9263D">
        <w:rPr>
          <w:rFonts w:ascii="Arial" w:hAnsi="Arial" w:cs="Arial"/>
          <w:sz w:val="18"/>
          <w:szCs w:val="18"/>
        </w:rPr>
        <w:tab/>
        <w:t xml:space="preserve">Ocean </w:t>
      </w:r>
      <w:r w:rsidR="003058E9" w:rsidRPr="00E9263D">
        <w:rPr>
          <w:rFonts w:ascii="Arial" w:hAnsi="Arial" w:cs="Arial"/>
          <w:sz w:val="18"/>
          <w:szCs w:val="18"/>
        </w:rPr>
        <w:t>S</w:t>
      </w:r>
      <w:r w:rsidRPr="00E9263D">
        <w:rPr>
          <w:rFonts w:ascii="Arial" w:hAnsi="Arial" w:cs="Arial"/>
          <w:sz w:val="18"/>
          <w:szCs w:val="18"/>
        </w:rPr>
        <w:t>ensors CTD</w:t>
      </w:r>
    </w:p>
    <w:p w14:paraId="00E67C2F"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907</w:t>
      </w:r>
      <w:r w:rsidRPr="00E9263D">
        <w:rPr>
          <w:rFonts w:ascii="Arial" w:hAnsi="Arial" w:cs="Arial"/>
          <w:sz w:val="18"/>
          <w:szCs w:val="18"/>
        </w:rPr>
        <w:tab/>
        <w:t>907</w:t>
      </w:r>
      <w:r w:rsidRPr="00E9263D">
        <w:rPr>
          <w:rFonts w:ascii="Arial" w:hAnsi="Arial" w:cs="Arial"/>
          <w:sz w:val="18"/>
          <w:szCs w:val="18"/>
        </w:rPr>
        <w:tab/>
        <w:t>Valeport CTD</w:t>
      </w:r>
    </w:p>
    <w:p w14:paraId="2536CE13"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908</w:t>
      </w:r>
      <w:r w:rsidRPr="00E9263D">
        <w:rPr>
          <w:rFonts w:ascii="Arial" w:hAnsi="Arial" w:cs="Arial"/>
          <w:sz w:val="18"/>
          <w:szCs w:val="18"/>
        </w:rPr>
        <w:tab/>
        <w:t>908</w:t>
      </w:r>
      <w:r w:rsidRPr="00E9263D">
        <w:rPr>
          <w:rFonts w:ascii="Arial" w:hAnsi="Arial" w:cs="Arial"/>
          <w:sz w:val="18"/>
          <w:szCs w:val="18"/>
        </w:rPr>
        <w:tab/>
        <w:t>Oceanscience MVP</w:t>
      </w:r>
    </w:p>
    <w:p w14:paraId="428C6ED1"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909</w:t>
      </w:r>
      <w:r w:rsidRPr="00E9263D">
        <w:rPr>
          <w:rFonts w:ascii="Arial" w:hAnsi="Arial" w:cs="Arial"/>
          <w:sz w:val="18"/>
          <w:szCs w:val="18"/>
        </w:rPr>
        <w:tab/>
        <w:t>909</w:t>
      </w:r>
      <w:r w:rsidRPr="00E9263D">
        <w:rPr>
          <w:rFonts w:ascii="Arial" w:hAnsi="Arial" w:cs="Arial"/>
          <w:sz w:val="18"/>
          <w:szCs w:val="18"/>
        </w:rPr>
        <w:tab/>
      </w:r>
      <w:r w:rsidR="003058E9" w:rsidRPr="00E9263D">
        <w:rPr>
          <w:rFonts w:ascii="Arial" w:hAnsi="Arial" w:cs="Arial"/>
          <w:sz w:val="18"/>
          <w:szCs w:val="18"/>
        </w:rPr>
        <w:t xml:space="preserve">IDRONAUT </w:t>
      </w:r>
      <w:r w:rsidRPr="00E9263D">
        <w:rPr>
          <w:rFonts w:ascii="Arial" w:hAnsi="Arial" w:cs="Arial"/>
          <w:sz w:val="18"/>
          <w:szCs w:val="18"/>
        </w:rPr>
        <w:t>CTD</w:t>
      </w:r>
    </w:p>
    <w:p w14:paraId="20842AF2"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910</w:t>
      </w:r>
      <w:r w:rsidRPr="00E9263D">
        <w:rPr>
          <w:rFonts w:ascii="Arial" w:hAnsi="Arial" w:cs="Arial"/>
          <w:sz w:val="18"/>
          <w:szCs w:val="18"/>
        </w:rPr>
        <w:tab/>
        <w:t>910</w:t>
      </w:r>
      <w:r w:rsidRPr="00E9263D">
        <w:rPr>
          <w:rFonts w:ascii="Arial" w:hAnsi="Arial" w:cs="Arial"/>
          <w:sz w:val="18"/>
          <w:szCs w:val="18"/>
        </w:rPr>
        <w:tab/>
        <w:t>Sea</w:t>
      </w:r>
      <w:r w:rsidR="003058E9" w:rsidRPr="00E9263D">
        <w:rPr>
          <w:rFonts w:ascii="Arial" w:hAnsi="Arial" w:cs="Arial"/>
          <w:sz w:val="18"/>
          <w:szCs w:val="18"/>
        </w:rPr>
        <w:t>-B</w:t>
      </w:r>
      <w:r w:rsidRPr="00E9263D">
        <w:rPr>
          <w:rFonts w:ascii="Arial" w:hAnsi="Arial" w:cs="Arial"/>
          <w:sz w:val="18"/>
          <w:szCs w:val="18"/>
        </w:rPr>
        <w:t>ird SBE</w:t>
      </w:r>
      <w:r w:rsidR="007F18F8" w:rsidRPr="00E9263D">
        <w:rPr>
          <w:rFonts w:ascii="Arial" w:hAnsi="Arial" w:cs="Arial"/>
          <w:sz w:val="18"/>
          <w:szCs w:val="18"/>
        </w:rPr>
        <w:t xml:space="preserve"> </w:t>
      </w:r>
      <w:r w:rsidRPr="00E9263D">
        <w:rPr>
          <w:rFonts w:ascii="Arial" w:hAnsi="Arial" w:cs="Arial"/>
          <w:sz w:val="18"/>
          <w:szCs w:val="18"/>
        </w:rPr>
        <w:t>38</w:t>
      </w:r>
    </w:p>
    <w:p w14:paraId="09704E13"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00C005D2" w:rsidRPr="00E9263D">
        <w:rPr>
          <w:rFonts w:ascii="Arial" w:hAnsi="Arial" w:cs="Arial"/>
          <w:sz w:val="18"/>
          <w:szCs w:val="18"/>
        </w:rPr>
        <w:t>911</w:t>
      </w:r>
      <w:r w:rsidRPr="00E9263D">
        <w:rPr>
          <w:rFonts w:ascii="Arial" w:hAnsi="Arial" w:cs="Arial"/>
          <w:sz w:val="18"/>
          <w:szCs w:val="18"/>
        </w:rPr>
        <w:t>–994</w:t>
      </w:r>
      <w:r w:rsidRPr="00E9263D">
        <w:rPr>
          <w:rFonts w:ascii="Arial" w:hAnsi="Arial" w:cs="Arial"/>
          <w:sz w:val="18"/>
          <w:szCs w:val="18"/>
        </w:rPr>
        <w:tab/>
      </w:r>
      <w:r w:rsidR="00C005D2" w:rsidRPr="00E9263D">
        <w:rPr>
          <w:rFonts w:ascii="Arial" w:hAnsi="Arial" w:cs="Arial"/>
          <w:sz w:val="18"/>
          <w:szCs w:val="18"/>
        </w:rPr>
        <w:t>911</w:t>
      </w:r>
      <w:r w:rsidRPr="00E9263D">
        <w:rPr>
          <w:rFonts w:ascii="Arial" w:hAnsi="Arial" w:cs="Arial"/>
          <w:sz w:val="18"/>
          <w:szCs w:val="18"/>
        </w:rPr>
        <w:t>–994</w:t>
      </w:r>
      <w:r w:rsidRPr="00E9263D">
        <w:rPr>
          <w:rFonts w:ascii="Arial" w:hAnsi="Arial" w:cs="Arial"/>
          <w:sz w:val="18"/>
          <w:szCs w:val="18"/>
        </w:rPr>
        <w:tab/>
        <w:t>Reserved</w:t>
      </w:r>
    </w:p>
    <w:p w14:paraId="346FDF4F"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995</w:t>
      </w:r>
      <w:r w:rsidRPr="00E9263D">
        <w:rPr>
          <w:rFonts w:ascii="Arial" w:hAnsi="Arial" w:cs="Arial"/>
          <w:sz w:val="18"/>
          <w:szCs w:val="18"/>
        </w:rPr>
        <w:tab/>
        <w:t>995</w:t>
      </w:r>
      <w:r w:rsidRPr="00E9263D">
        <w:rPr>
          <w:rFonts w:ascii="Arial" w:hAnsi="Arial" w:cs="Arial"/>
          <w:sz w:val="18"/>
          <w:szCs w:val="18"/>
        </w:rPr>
        <w:tab/>
        <w:t>Instrument attached to</w:t>
      </w:r>
      <w:r w:rsidRPr="00E9263D">
        <w:rPr>
          <w:rFonts w:ascii="Arial" w:hAnsi="Arial" w:cs="Arial"/>
          <w:sz w:val="18"/>
          <w:szCs w:val="18"/>
        </w:rPr>
        <w:tab/>
        <w:t>Not applicable</w:t>
      </w:r>
    </w:p>
    <w:p w14:paraId="42D69A36" w14:textId="77777777" w:rsidR="000B65E4" w:rsidRPr="00E9263D" w:rsidRDefault="000B65E4" w:rsidP="000B65E4">
      <w:pPr>
        <w:widowControl w:val="0"/>
        <w:tabs>
          <w:tab w:val="center" w:pos="593"/>
          <w:tab w:val="center" w:pos="2268"/>
          <w:tab w:val="left" w:pos="3828"/>
          <w:tab w:val="center" w:pos="7938"/>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marine mammals</w:t>
      </w:r>
    </w:p>
    <w:p w14:paraId="3DE6F284"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996</w:t>
      </w:r>
      <w:r w:rsidRPr="00E9263D">
        <w:rPr>
          <w:rFonts w:ascii="Arial" w:hAnsi="Arial" w:cs="Arial"/>
          <w:sz w:val="18"/>
          <w:szCs w:val="18"/>
        </w:rPr>
        <w:tab/>
        <w:t>996</w:t>
      </w:r>
      <w:r w:rsidRPr="00E9263D">
        <w:rPr>
          <w:rFonts w:ascii="Arial" w:hAnsi="Arial" w:cs="Arial"/>
          <w:sz w:val="18"/>
          <w:szCs w:val="18"/>
        </w:rPr>
        <w:tab/>
        <w:t xml:space="preserve">Instrument attached to animals </w:t>
      </w:r>
      <w:r w:rsidRPr="00E9263D">
        <w:rPr>
          <w:rFonts w:ascii="Arial" w:hAnsi="Arial" w:cs="Arial"/>
          <w:sz w:val="18"/>
          <w:szCs w:val="18"/>
        </w:rPr>
        <w:tab/>
        <w:t>Not applicable</w:t>
      </w:r>
    </w:p>
    <w:p w14:paraId="5FF2972E"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other than marine mammals</w:t>
      </w:r>
    </w:p>
    <w:p w14:paraId="789EA8C2"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997–999</w:t>
      </w:r>
      <w:r w:rsidRPr="00E9263D">
        <w:rPr>
          <w:rFonts w:ascii="Arial" w:hAnsi="Arial" w:cs="Arial"/>
          <w:sz w:val="18"/>
          <w:szCs w:val="18"/>
        </w:rPr>
        <w:tab/>
        <w:t>997–999</w:t>
      </w:r>
      <w:r w:rsidRPr="00E9263D">
        <w:rPr>
          <w:rFonts w:ascii="Arial" w:hAnsi="Arial" w:cs="Arial"/>
          <w:sz w:val="18"/>
          <w:szCs w:val="18"/>
        </w:rPr>
        <w:tab/>
        <w:t>Reserved</w:t>
      </w:r>
    </w:p>
    <w:p w14:paraId="79BD0DA3"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1000–1022</w:t>
      </w:r>
      <w:r w:rsidRPr="00E9263D">
        <w:rPr>
          <w:rFonts w:ascii="Arial" w:hAnsi="Arial" w:cs="Arial"/>
          <w:sz w:val="18"/>
          <w:szCs w:val="18"/>
        </w:rPr>
        <w:tab/>
        <w:t>Reserved</w:t>
      </w:r>
    </w:p>
    <w:p w14:paraId="64C12D75"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1023</w:t>
      </w:r>
      <w:r w:rsidRPr="00E9263D">
        <w:rPr>
          <w:rFonts w:ascii="Arial" w:hAnsi="Arial" w:cs="Arial"/>
          <w:sz w:val="18"/>
          <w:szCs w:val="18"/>
        </w:rPr>
        <w:tab/>
        <w:t>Missing value</w:t>
      </w:r>
    </w:p>
    <w:p w14:paraId="61F9DC76" w14:textId="77777777" w:rsidR="000B65E4" w:rsidRPr="00E9263D" w:rsidRDefault="000B65E4" w:rsidP="000B65E4">
      <w:pPr>
        <w:pStyle w:val="PlainText"/>
        <w:rPr>
          <w:rFonts w:ascii="Arial" w:hAnsi="Arial"/>
          <w:sz w:val="18"/>
          <w:szCs w:val="18"/>
        </w:rPr>
      </w:pPr>
    </w:p>
    <w:p w14:paraId="498B777A" w14:textId="77777777" w:rsidR="000B65E4" w:rsidRPr="00E9263D" w:rsidRDefault="000B65E4" w:rsidP="000B65E4">
      <w:pPr>
        <w:pStyle w:val="PlainText"/>
        <w:rPr>
          <w:rFonts w:ascii="Arial" w:hAnsi="Arial" w:cs="Arial"/>
          <w:sz w:val="18"/>
          <w:szCs w:val="18"/>
        </w:rPr>
      </w:pPr>
      <w:r w:rsidRPr="00E9263D">
        <w:rPr>
          <w:rFonts w:ascii="Arial" w:hAnsi="Arial" w:cs="Arial"/>
          <w:sz w:val="18"/>
          <w:szCs w:val="18"/>
        </w:rPr>
        <w:t>Notes:</w:t>
      </w:r>
    </w:p>
    <w:p w14:paraId="067370A5" w14:textId="77777777" w:rsidR="000B65E4" w:rsidRPr="00E9263D" w:rsidRDefault="000B65E4" w:rsidP="000B65E4">
      <w:pPr>
        <w:pStyle w:val="PlainText"/>
        <w:spacing w:before="63"/>
        <w:ind w:left="425" w:hanging="425"/>
        <w:jc w:val="both"/>
        <w:rPr>
          <w:rFonts w:ascii="Arial" w:hAnsi="Arial" w:cs="Arial"/>
          <w:sz w:val="18"/>
          <w:szCs w:val="18"/>
        </w:rPr>
      </w:pPr>
      <w:r w:rsidRPr="00E9263D">
        <w:rPr>
          <w:rFonts w:ascii="Arial" w:hAnsi="Arial" w:cs="Arial"/>
          <w:sz w:val="18"/>
          <w:szCs w:val="18"/>
        </w:rPr>
        <w:t>(1)</w:t>
      </w:r>
      <w:r w:rsidRPr="00E9263D">
        <w:rPr>
          <w:rFonts w:ascii="Arial" w:hAnsi="Arial" w:cs="Arial"/>
          <w:sz w:val="18"/>
          <w:szCs w:val="18"/>
        </w:rPr>
        <w:tab/>
        <w:t xml:space="preserve">The depth is calculated from coefficients </w:t>
      </w:r>
      <w:r w:rsidRPr="00E9263D">
        <w:rPr>
          <w:rFonts w:ascii="Arial" w:hAnsi="Arial" w:cs="Arial"/>
          <w:i/>
          <w:sz w:val="18"/>
          <w:szCs w:val="18"/>
        </w:rPr>
        <w:t>a</w:t>
      </w:r>
      <w:r w:rsidRPr="00E9263D">
        <w:rPr>
          <w:rFonts w:ascii="Arial" w:hAnsi="Arial" w:cs="Arial"/>
          <w:sz w:val="18"/>
          <w:szCs w:val="18"/>
        </w:rPr>
        <w:t xml:space="preserve"> and </w:t>
      </w:r>
      <w:r w:rsidRPr="00E9263D">
        <w:rPr>
          <w:rFonts w:ascii="Arial" w:hAnsi="Arial" w:cs="Arial"/>
          <w:i/>
          <w:sz w:val="18"/>
          <w:szCs w:val="18"/>
        </w:rPr>
        <w:t>b</w:t>
      </w:r>
      <w:r w:rsidRPr="00E9263D">
        <w:rPr>
          <w:rFonts w:ascii="Arial" w:hAnsi="Arial" w:cs="Arial"/>
          <w:sz w:val="18"/>
          <w:szCs w:val="18"/>
        </w:rPr>
        <w:t xml:space="preserve"> and the time </w:t>
      </w:r>
      <w:r w:rsidRPr="00E9263D">
        <w:rPr>
          <w:rFonts w:ascii="Arial" w:hAnsi="Arial" w:cs="Arial"/>
          <w:i/>
          <w:sz w:val="18"/>
          <w:szCs w:val="18"/>
        </w:rPr>
        <w:t>t</w:t>
      </w:r>
      <w:r w:rsidRPr="00E9263D">
        <w:rPr>
          <w:rFonts w:ascii="Arial" w:hAnsi="Arial" w:cs="Arial"/>
          <w:sz w:val="18"/>
          <w:szCs w:val="18"/>
        </w:rPr>
        <w:t xml:space="preserve"> as follows: </w:t>
      </w:r>
      <w:r w:rsidRPr="00E9263D">
        <w:rPr>
          <w:rFonts w:ascii="Arial" w:hAnsi="Arial" w:cs="Arial"/>
          <w:spacing w:val="4"/>
          <w:sz w:val="18"/>
          <w:szCs w:val="18"/>
        </w:rPr>
        <w:t xml:space="preserve">z = </w:t>
      </w:r>
      <w:r w:rsidRPr="00E9263D">
        <w:rPr>
          <w:rFonts w:ascii="Arial" w:hAnsi="Arial" w:cs="Arial"/>
          <w:i/>
          <w:spacing w:val="4"/>
          <w:sz w:val="18"/>
          <w:szCs w:val="18"/>
        </w:rPr>
        <w:t>at</w:t>
      </w:r>
      <w:r w:rsidRPr="00E9263D">
        <w:rPr>
          <w:rFonts w:ascii="Arial" w:hAnsi="Arial" w:cs="Arial"/>
          <w:spacing w:val="4"/>
          <w:sz w:val="18"/>
          <w:szCs w:val="18"/>
        </w:rPr>
        <w:t xml:space="preserve"> + 10</w:t>
      </w:r>
      <w:bookmarkStart w:id="6" w:name="OLE_LINK1"/>
      <w:bookmarkStart w:id="7" w:name="OLE_LINK2"/>
      <w:r w:rsidRPr="00E9263D">
        <w:rPr>
          <w:rFonts w:ascii="Arial" w:hAnsi="Arial" w:cs="Arial"/>
          <w:spacing w:val="4"/>
          <w:vertAlign w:val="superscript"/>
        </w:rPr>
        <w:t>–</w:t>
      </w:r>
      <w:bookmarkEnd w:id="6"/>
      <w:bookmarkEnd w:id="7"/>
      <w:r w:rsidRPr="00E9263D">
        <w:rPr>
          <w:rFonts w:ascii="Arial" w:hAnsi="Arial" w:cs="Arial"/>
          <w:spacing w:val="4"/>
          <w:vertAlign w:val="superscript"/>
        </w:rPr>
        <w:t>3</w:t>
      </w:r>
      <w:r w:rsidRPr="00E9263D">
        <w:rPr>
          <w:rFonts w:ascii="Arial" w:hAnsi="Arial" w:cs="Arial"/>
          <w:spacing w:val="4"/>
          <w:sz w:val="18"/>
          <w:szCs w:val="18"/>
          <w:vertAlign w:val="superscript"/>
        </w:rPr>
        <w:t xml:space="preserve"> </w:t>
      </w:r>
      <w:r w:rsidRPr="00E9263D">
        <w:rPr>
          <w:rFonts w:ascii="Arial" w:hAnsi="Arial" w:cs="Arial"/>
          <w:i/>
          <w:spacing w:val="10"/>
          <w:sz w:val="18"/>
          <w:szCs w:val="18"/>
        </w:rPr>
        <w:t>b</w:t>
      </w:r>
      <w:r w:rsidRPr="00E9263D">
        <w:rPr>
          <w:rFonts w:ascii="Arial" w:hAnsi="Arial" w:cs="Arial"/>
          <w:i/>
          <w:spacing w:val="28"/>
          <w:sz w:val="18"/>
          <w:szCs w:val="18"/>
        </w:rPr>
        <w:t>t</w:t>
      </w:r>
      <w:r w:rsidRPr="00E9263D">
        <w:rPr>
          <w:rFonts w:ascii="Arial" w:hAnsi="Arial" w:cs="Arial"/>
          <w:spacing w:val="28"/>
          <w:vertAlign w:val="superscript"/>
        </w:rPr>
        <w:t>2</w:t>
      </w:r>
    </w:p>
    <w:p w14:paraId="15B51DF2" w14:textId="77777777" w:rsidR="000B65E4" w:rsidRPr="00E9263D" w:rsidRDefault="000B65E4" w:rsidP="000B65E4">
      <w:pPr>
        <w:pStyle w:val="PlainText"/>
        <w:spacing w:before="63"/>
        <w:ind w:left="425" w:hanging="425"/>
        <w:jc w:val="both"/>
        <w:rPr>
          <w:rFonts w:ascii="Arial" w:hAnsi="Arial" w:cs="Arial"/>
          <w:sz w:val="18"/>
          <w:szCs w:val="18"/>
        </w:rPr>
      </w:pPr>
      <w:r w:rsidRPr="00E9263D">
        <w:rPr>
          <w:rFonts w:ascii="Arial" w:hAnsi="Arial" w:cs="Arial"/>
          <w:sz w:val="18"/>
          <w:szCs w:val="18"/>
        </w:rPr>
        <w:t>(2)</w:t>
      </w:r>
      <w:r w:rsidRPr="00E9263D">
        <w:rPr>
          <w:rFonts w:ascii="Arial" w:hAnsi="Arial" w:cs="Arial"/>
          <w:sz w:val="18"/>
          <w:szCs w:val="18"/>
        </w:rPr>
        <w:tab/>
        <w:t>All unassigned numbers are reserved for future use.</w:t>
      </w:r>
    </w:p>
    <w:p w14:paraId="604A82A3" w14:textId="77777777" w:rsidR="000B65E4" w:rsidRPr="00E9263D" w:rsidRDefault="000B65E4" w:rsidP="000B65E4">
      <w:pPr>
        <w:pStyle w:val="PlainText"/>
        <w:spacing w:before="63"/>
        <w:ind w:left="425" w:hanging="425"/>
        <w:jc w:val="both"/>
        <w:rPr>
          <w:rFonts w:ascii="Arial" w:hAnsi="Arial" w:cs="Arial"/>
          <w:sz w:val="18"/>
          <w:szCs w:val="18"/>
        </w:rPr>
      </w:pPr>
      <w:r w:rsidRPr="00E9263D">
        <w:rPr>
          <w:rFonts w:ascii="Arial" w:hAnsi="Arial" w:cs="Arial"/>
          <w:sz w:val="18"/>
          <w:szCs w:val="18"/>
        </w:rPr>
        <w:t>(3)</w:t>
      </w:r>
      <w:r w:rsidRPr="00E9263D">
        <w:rPr>
          <w:rFonts w:ascii="Arial" w:hAnsi="Arial" w:cs="Arial"/>
          <w:sz w:val="18"/>
          <w:szCs w:val="18"/>
        </w:rPr>
        <w:tab/>
        <w:t xml:space="preserve">The values of </w:t>
      </w:r>
      <w:r w:rsidRPr="00E9263D">
        <w:rPr>
          <w:rFonts w:ascii="Arial" w:hAnsi="Arial" w:cs="Arial"/>
          <w:i/>
          <w:sz w:val="18"/>
          <w:szCs w:val="18"/>
        </w:rPr>
        <w:t>a</w:t>
      </w:r>
      <w:r w:rsidRPr="00E9263D">
        <w:rPr>
          <w:rFonts w:ascii="Arial" w:hAnsi="Arial" w:cs="Arial"/>
          <w:sz w:val="18"/>
          <w:szCs w:val="18"/>
        </w:rPr>
        <w:t xml:space="preserve"> and </w:t>
      </w:r>
      <w:r w:rsidRPr="00E9263D">
        <w:rPr>
          <w:rFonts w:ascii="Arial" w:hAnsi="Arial" w:cs="Arial"/>
          <w:i/>
          <w:sz w:val="18"/>
          <w:szCs w:val="18"/>
        </w:rPr>
        <w:t>b</w:t>
      </w:r>
      <w:r w:rsidRPr="00E9263D">
        <w:rPr>
          <w:rFonts w:ascii="Arial" w:hAnsi="Arial" w:cs="Arial"/>
          <w:sz w:val="18"/>
          <w:szCs w:val="18"/>
        </w:rPr>
        <w:t xml:space="preserve"> are supplied for information only.</w:t>
      </w:r>
    </w:p>
    <w:p w14:paraId="1BF9981D" w14:textId="77777777" w:rsidR="000B65E4" w:rsidRPr="00D26418" w:rsidRDefault="000B65E4" w:rsidP="00D26418">
      <w:pPr>
        <w:widowControl w:val="0"/>
        <w:tabs>
          <w:tab w:val="left" w:pos="90"/>
          <w:tab w:val="left" w:pos="3231"/>
        </w:tabs>
        <w:autoSpaceDE w:val="0"/>
        <w:autoSpaceDN w:val="0"/>
        <w:adjustRightInd w:val="0"/>
        <w:rPr>
          <w:rFonts w:ascii="Arial" w:hAnsi="Arial" w:cs="Arial"/>
          <w:sz w:val="18"/>
          <w:szCs w:val="18"/>
        </w:rPr>
      </w:pPr>
    </w:p>
    <w:p w14:paraId="6A6E3766" w14:textId="77777777" w:rsidR="00E6159E" w:rsidRPr="00D26418" w:rsidRDefault="00E6159E" w:rsidP="00D26418">
      <w:pPr>
        <w:widowControl w:val="0"/>
        <w:tabs>
          <w:tab w:val="left" w:pos="90"/>
          <w:tab w:val="left" w:pos="3231"/>
        </w:tabs>
        <w:autoSpaceDE w:val="0"/>
        <w:autoSpaceDN w:val="0"/>
        <w:adjustRightInd w:val="0"/>
        <w:rPr>
          <w:rFonts w:ascii="Arial" w:hAnsi="Arial" w:cs="Arial"/>
          <w:sz w:val="18"/>
          <w:szCs w:val="18"/>
        </w:rPr>
        <w:sectPr w:rsidR="00E6159E" w:rsidRPr="00D26418">
          <w:headerReference w:type="default" r:id="rId20"/>
          <w:footerReference w:type="even" r:id="rId21"/>
          <w:footerReference w:type="default" r:id="rId22"/>
          <w:pgSz w:w="11904" w:h="16836" w:code="9"/>
          <w:pgMar w:top="1701" w:right="1134" w:bottom="1701" w:left="1134" w:header="1134" w:footer="1134" w:gutter="0"/>
          <w:pgNumType w:start="1"/>
          <w:cols w:space="720"/>
          <w:noEndnote/>
        </w:sectPr>
      </w:pPr>
    </w:p>
    <w:p w14:paraId="514D43A3" w14:textId="77777777" w:rsidR="000B65E4" w:rsidRPr="00E9263D" w:rsidRDefault="000B65E4" w:rsidP="000B65E4">
      <w:pPr>
        <w:widowControl w:val="0"/>
        <w:tabs>
          <w:tab w:val="left" w:pos="90"/>
          <w:tab w:val="left" w:pos="2835"/>
        </w:tabs>
        <w:autoSpaceDE w:val="0"/>
        <w:autoSpaceDN w:val="0"/>
        <w:adjustRightInd w:val="0"/>
        <w:rPr>
          <w:rFonts w:ascii="Arial" w:hAnsi="Arial" w:cs="Arial"/>
          <w:b/>
          <w:i/>
          <w:iCs/>
          <w:sz w:val="20"/>
          <w:szCs w:val="20"/>
        </w:rPr>
      </w:pPr>
      <w:bookmarkStart w:id="8" w:name="C4"/>
      <w:bookmarkEnd w:id="8"/>
      <w:r w:rsidRPr="00E9263D">
        <w:rPr>
          <w:rFonts w:ascii="Arial" w:hAnsi="Arial" w:cs="Arial"/>
          <w:b/>
          <w:bCs/>
          <w:sz w:val="20"/>
          <w:szCs w:val="20"/>
        </w:rPr>
        <w:lastRenderedPageBreak/>
        <w:t>COMMON CODE TABLE C–4:</w:t>
      </w:r>
      <w:r w:rsidRPr="00E9263D">
        <w:rPr>
          <w:rFonts w:ascii="Arial" w:hAnsi="Arial"/>
          <w:b/>
          <w:sz w:val="20"/>
          <w:szCs w:val="20"/>
        </w:rPr>
        <w:tab/>
      </w:r>
      <w:r w:rsidRPr="00E9263D">
        <w:rPr>
          <w:rFonts w:ascii="Arial" w:hAnsi="Arial" w:cs="Arial"/>
          <w:b/>
          <w:i/>
          <w:iCs/>
          <w:sz w:val="20"/>
          <w:szCs w:val="20"/>
        </w:rPr>
        <w:t>Water temperature profile recorder types</w:t>
      </w:r>
    </w:p>
    <w:p w14:paraId="1C289969" w14:textId="77777777" w:rsidR="000B65E4" w:rsidRPr="00E9263D" w:rsidRDefault="009902AD" w:rsidP="000B65E4">
      <w:pPr>
        <w:widowControl w:val="0"/>
        <w:tabs>
          <w:tab w:val="left" w:pos="1985"/>
        </w:tabs>
        <w:autoSpaceDE w:val="0"/>
        <w:autoSpaceDN w:val="0"/>
        <w:adjustRightInd w:val="0"/>
        <w:spacing w:before="146"/>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48512" behindDoc="0" locked="0" layoutInCell="1" allowOverlap="1" wp14:anchorId="78D326AE" wp14:editId="577FE023">
                <wp:simplePos x="0" y="0"/>
                <wp:positionH relativeFrom="column">
                  <wp:posOffset>1132205</wp:posOffset>
                </wp:positionH>
                <wp:positionV relativeFrom="paragraph">
                  <wp:posOffset>114935</wp:posOffset>
                </wp:positionV>
                <wp:extent cx="75565" cy="349885"/>
                <wp:effectExtent l="0" t="0" r="19685" b="12065"/>
                <wp:wrapNone/>
                <wp:docPr id="2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49885"/>
                        </a:xfrm>
                        <a:prstGeom prst="leftBrace">
                          <a:avLst>
                            <a:gd name="adj1" fmla="val 385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5" o:spid="_x0000_s1026" type="#_x0000_t87" style="position:absolute;margin-left:89.15pt;margin-top:9.05pt;width:5.95pt;height:27.5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"/>
            </w:pict>
          </mc:Fallback>
        </mc:AlternateContent>
      </w:r>
      <w:r w:rsidR="000B65E4" w:rsidRPr="00E9263D">
        <w:rPr>
          <w:rFonts w:ascii="Arial" w:hAnsi="Arial"/>
          <w:sz w:val="18"/>
          <w:szCs w:val="18"/>
        </w:rPr>
        <w:tab/>
      </w:r>
      <w:r w:rsidR="000B65E4" w:rsidRPr="00E9263D">
        <w:rPr>
          <w:rFonts w:ascii="Arial" w:hAnsi="Arial" w:cs="Arial"/>
          <w:sz w:val="18"/>
          <w:szCs w:val="18"/>
        </w:rPr>
        <w:t>Code table 4770 – X</w:t>
      </w:r>
      <w:r w:rsidR="000B65E4" w:rsidRPr="00E9263D">
        <w:rPr>
          <w:rFonts w:ascii="Arial" w:hAnsi="Arial" w:cs="Arial"/>
          <w:sz w:val="20"/>
          <w:szCs w:val="20"/>
          <w:vertAlign w:val="subscript"/>
        </w:rPr>
        <w:t>R</w:t>
      </w:r>
      <w:r w:rsidR="000B65E4" w:rsidRPr="00E9263D">
        <w:rPr>
          <w:rFonts w:ascii="Arial" w:hAnsi="Arial" w:cs="Arial"/>
          <w:sz w:val="18"/>
          <w:szCs w:val="18"/>
        </w:rPr>
        <w:t>X</w:t>
      </w:r>
      <w:r w:rsidR="000B65E4" w:rsidRPr="00E9263D">
        <w:rPr>
          <w:rFonts w:ascii="Arial" w:hAnsi="Arial" w:cs="Arial"/>
          <w:sz w:val="20"/>
          <w:szCs w:val="20"/>
          <w:vertAlign w:val="subscript"/>
        </w:rPr>
        <w:t>R</w:t>
      </w:r>
      <w:r w:rsidR="000B65E4" w:rsidRPr="00E9263D">
        <w:rPr>
          <w:rFonts w:ascii="Arial" w:hAnsi="Arial" w:cs="Arial"/>
          <w:sz w:val="18"/>
          <w:szCs w:val="18"/>
        </w:rPr>
        <w:t xml:space="preserve"> (Recorder type) – for alphanumeric codes</w:t>
      </w:r>
    </w:p>
    <w:p w14:paraId="5C9218C6" w14:textId="2310D7F4" w:rsidR="000B65E4" w:rsidRPr="00E9263D" w:rsidRDefault="000B65E4" w:rsidP="000B65E4">
      <w:pPr>
        <w:widowControl w:val="0"/>
        <w:tabs>
          <w:tab w:val="left" w:pos="170"/>
          <w:tab w:val="left" w:pos="1985"/>
        </w:tabs>
        <w:autoSpaceDE w:val="0"/>
        <w:autoSpaceDN w:val="0"/>
        <w:adjustRightInd w:val="0"/>
        <w:rPr>
          <w:rFonts w:ascii="Arial" w:hAnsi="Arial" w:cs="Arial"/>
          <w:sz w:val="18"/>
          <w:szCs w:val="18"/>
        </w:rPr>
      </w:pPr>
      <w:r w:rsidRPr="00BA62EC">
        <w:rPr>
          <w:rFonts w:ascii="Arial" w:hAnsi="Arial" w:cs="Arial"/>
          <w:sz w:val="18"/>
          <w:szCs w:val="18"/>
        </w:rPr>
        <w:t>Common Code table</w:t>
      </w:r>
    </w:p>
    <w:p w14:paraId="6BCD56A4" w14:textId="77777777" w:rsidR="000B65E4" w:rsidRPr="00E9263D" w:rsidRDefault="000B65E4" w:rsidP="000B65E4">
      <w:pPr>
        <w:widowControl w:val="0"/>
        <w:tabs>
          <w:tab w:val="left" w:pos="1985"/>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22 068 (Water temperature profile recorder types) in BUFR</w:t>
      </w:r>
    </w:p>
    <w:p w14:paraId="3F81D54D" w14:textId="77777777" w:rsidR="000B65E4" w:rsidRPr="00E9263D" w:rsidRDefault="000B65E4" w:rsidP="000B65E4">
      <w:pPr>
        <w:widowControl w:val="0"/>
        <w:tabs>
          <w:tab w:val="center" w:pos="2157"/>
        </w:tabs>
        <w:autoSpaceDE w:val="0"/>
        <w:autoSpaceDN w:val="0"/>
        <w:adjustRightInd w:val="0"/>
        <w:spacing w:before="120"/>
        <w:rPr>
          <w:rFonts w:ascii="Arial" w:hAnsi="Arial" w:cs="Arial"/>
          <w:sz w:val="21"/>
          <w:szCs w:val="21"/>
        </w:rPr>
      </w:pPr>
      <w:r w:rsidRPr="00E9263D">
        <w:rPr>
          <w:rFonts w:ascii="Arial" w:hAnsi="Arial"/>
        </w:rPr>
        <w:tab/>
      </w:r>
      <w:r w:rsidRPr="00E9263D">
        <w:rPr>
          <w:rFonts w:ascii="Arial" w:hAnsi="Arial" w:cs="Arial"/>
          <w:sz w:val="16"/>
          <w:szCs w:val="16"/>
        </w:rPr>
        <w:t>Code figure for</w:t>
      </w:r>
    </w:p>
    <w:p w14:paraId="72E0D13F" w14:textId="77777777" w:rsidR="000B65E4" w:rsidRPr="00E9263D" w:rsidRDefault="000B65E4" w:rsidP="000B65E4">
      <w:pPr>
        <w:widowControl w:val="0"/>
        <w:tabs>
          <w:tab w:val="center" w:pos="708"/>
          <w:tab w:val="center" w:pos="21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p>
    <w:p w14:paraId="35C85BC4" w14:textId="77777777" w:rsidR="000B65E4" w:rsidRPr="00E9263D" w:rsidRDefault="000B65E4" w:rsidP="000B65E4">
      <w:pPr>
        <w:widowControl w:val="0"/>
        <w:tabs>
          <w:tab w:val="center" w:pos="710"/>
          <w:tab w:val="center" w:pos="2180"/>
          <w:tab w:val="left" w:pos="3798"/>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X</w:t>
      </w:r>
      <w:r w:rsidRPr="00E9263D">
        <w:rPr>
          <w:rFonts w:ascii="Arial" w:hAnsi="Arial" w:cs="Arial"/>
          <w:sz w:val="18"/>
          <w:szCs w:val="18"/>
          <w:vertAlign w:val="subscript"/>
        </w:rPr>
        <w:t>R</w:t>
      </w:r>
      <w:r w:rsidRPr="00E9263D">
        <w:rPr>
          <w:rFonts w:ascii="Arial" w:hAnsi="Arial" w:cs="Arial"/>
          <w:sz w:val="16"/>
          <w:szCs w:val="16"/>
        </w:rPr>
        <w:t>X</w:t>
      </w:r>
      <w:r w:rsidRPr="00E9263D">
        <w:rPr>
          <w:rFonts w:ascii="Arial" w:hAnsi="Arial" w:cs="Arial"/>
          <w:sz w:val="18"/>
          <w:szCs w:val="18"/>
          <w:vertAlign w:val="subscript"/>
        </w:rPr>
        <w:t>R</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22 068)</w:t>
      </w:r>
      <w:r w:rsidRPr="00E9263D">
        <w:rPr>
          <w:rFonts w:ascii="Arial" w:hAnsi="Arial"/>
        </w:rPr>
        <w:tab/>
      </w:r>
      <w:r w:rsidRPr="00E9263D">
        <w:rPr>
          <w:rFonts w:ascii="Arial" w:hAnsi="Arial" w:cs="Arial"/>
          <w:sz w:val="16"/>
          <w:szCs w:val="16"/>
        </w:rPr>
        <w:t>Meaning</w:t>
      </w:r>
    </w:p>
    <w:p w14:paraId="62754E09"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01</w:t>
      </w:r>
      <w:r w:rsidRPr="00E9263D">
        <w:rPr>
          <w:rFonts w:ascii="Arial" w:hAnsi="Arial" w:cs="Arial"/>
          <w:sz w:val="18"/>
          <w:szCs w:val="18"/>
        </w:rPr>
        <w:tab/>
        <w:t>1</w:t>
      </w:r>
      <w:r w:rsidRPr="00E9263D">
        <w:rPr>
          <w:rFonts w:ascii="Arial" w:hAnsi="Arial" w:cs="Arial"/>
          <w:sz w:val="18"/>
          <w:szCs w:val="18"/>
        </w:rPr>
        <w:tab/>
        <w:t>Sippican Strip Chart Recorder</w:t>
      </w:r>
    </w:p>
    <w:p w14:paraId="493F955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02</w:t>
      </w:r>
      <w:r w:rsidRPr="00E9263D">
        <w:rPr>
          <w:rFonts w:ascii="Arial" w:hAnsi="Arial" w:cs="Arial"/>
          <w:sz w:val="18"/>
          <w:szCs w:val="18"/>
        </w:rPr>
        <w:tab/>
        <w:t>2</w:t>
      </w:r>
      <w:r w:rsidRPr="00E9263D">
        <w:rPr>
          <w:rFonts w:ascii="Arial" w:hAnsi="Arial" w:cs="Arial"/>
          <w:sz w:val="18"/>
          <w:szCs w:val="18"/>
        </w:rPr>
        <w:tab/>
        <w:t>Sippican MK2A/SSQ-61</w:t>
      </w:r>
    </w:p>
    <w:p w14:paraId="275053C4"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03</w:t>
      </w:r>
      <w:r w:rsidRPr="00E9263D">
        <w:rPr>
          <w:rFonts w:ascii="Arial" w:hAnsi="Arial" w:cs="Arial"/>
          <w:sz w:val="18"/>
          <w:szCs w:val="18"/>
        </w:rPr>
        <w:tab/>
        <w:t>3</w:t>
      </w:r>
      <w:r w:rsidRPr="00E9263D">
        <w:rPr>
          <w:rFonts w:ascii="Arial" w:hAnsi="Arial" w:cs="Arial"/>
          <w:sz w:val="18"/>
          <w:szCs w:val="18"/>
        </w:rPr>
        <w:tab/>
        <w:t>Sippican MK-9</w:t>
      </w:r>
    </w:p>
    <w:p w14:paraId="4FAA4C09"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04</w:t>
      </w:r>
      <w:r w:rsidRPr="00E9263D">
        <w:rPr>
          <w:rFonts w:ascii="Arial" w:hAnsi="Arial" w:cs="Arial"/>
          <w:sz w:val="18"/>
          <w:szCs w:val="18"/>
        </w:rPr>
        <w:tab/>
        <w:t>4</w:t>
      </w:r>
      <w:r w:rsidRPr="00E9263D">
        <w:rPr>
          <w:rFonts w:ascii="Arial" w:hAnsi="Arial" w:cs="Arial"/>
          <w:sz w:val="18"/>
          <w:szCs w:val="18"/>
        </w:rPr>
        <w:tab/>
        <w:t>Sippican AN/BHQ-7/MK8</w:t>
      </w:r>
    </w:p>
    <w:p w14:paraId="5333DA3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05</w:t>
      </w:r>
      <w:r w:rsidRPr="00E9263D">
        <w:rPr>
          <w:rFonts w:ascii="Arial" w:hAnsi="Arial" w:cs="Arial"/>
          <w:sz w:val="18"/>
          <w:szCs w:val="18"/>
        </w:rPr>
        <w:tab/>
        <w:t>5</w:t>
      </w:r>
      <w:r w:rsidRPr="00E9263D">
        <w:rPr>
          <w:rFonts w:ascii="Arial" w:hAnsi="Arial" w:cs="Arial"/>
          <w:sz w:val="18"/>
          <w:szCs w:val="18"/>
        </w:rPr>
        <w:tab/>
        <w:t>Sippican MK-12</w:t>
      </w:r>
    </w:p>
    <w:p w14:paraId="0746A3B5"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06</w:t>
      </w:r>
      <w:r w:rsidRPr="00E9263D">
        <w:rPr>
          <w:rFonts w:ascii="Arial" w:hAnsi="Arial" w:cs="Arial"/>
          <w:sz w:val="18"/>
          <w:szCs w:val="18"/>
        </w:rPr>
        <w:tab/>
        <w:t>6</w:t>
      </w:r>
      <w:r w:rsidRPr="00E9263D">
        <w:rPr>
          <w:rFonts w:ascii="Arial" w:hAnsi="Arial" w:cs="Arial"/>
          <w:sz w:val="18"/>
          <w:szCs w:val="18"/>
        </w:rPr>
        <w:tab/>
        <w:t>Sippican MK-21</w:t>
      </w:r>
    </w:p>
    <w:p w14:paraId="3C030DAD"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07</w:t>
      </w:r>
      <w:r w:rsidRPr="00E9263D">
        <w:rPr>
          <w:rFonts w:ascii="Arial" w:hAnsi="Arial"/>
          <w:sz w:val="18"/>
          <w:szCs w:val="18"/>
        </w:rPr>
        <w:tab/>
      </w:r>
      <w:r w:rsidRPr="00E9263D">
        <w:rPr>
          <w:rFonts w:ascii="Arial" w:hAnsi="Arial" w:cs="Arial"/>
          <w:sz w:val="18"/>
          <w:szCs w:val="18"/>
        </w:rPr>
        <w:t>7</w:t>
      </w:r>
      <w:r w:rsidRPr="00E9263D">
        <w:rPr>
          <w:rFonts w:ascii="Arial" w:hAnsi="Arial"/>
          <w:sz w:val="18"/>
          <w:szCs w:val="18"/>
        </w:rPr>
        <w:tab/>
      </w:r>
      <w:r w:rsidRPr="00E9263D">
        <w:rPr>
          <w:rFonts w:ascii="Arial" w:hAnsi="Arial" w:cs="Arial"/>
          <w:sz w:val="18"/>
          <w:szCs w:val="18"/>
        </w:rPr>
        <w:t>Sippican MK-8 Linear Recorder</w:t>
      </w:r>
    </w:p>
    <w:p w14:paraId="5C308528"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08</w:t>
      </w:r>
      <w:r w:rsidRPr="00E9263D">
        <w:rPr>
          <w:rFonts w:ascii="Arial" w:hAnsi="Arial" w:cs="Arial"/>
          <w:sz w:val="18"/>
          <w:szCs w:val="18"/>
        </w:rPr>
        <w:tab/>
        <w:t>8</w:t>
      </w:r>
      <w:r w:rsidRPr="00E9263D">
        <w:rPr>
          <w:rFonts w:ascii="Arial" w:hAnsi="Arial" w:cs="Arial"/>
          <w:sz w:val="18"/>
          <w:szCs w:val="18"/>
        </w:rPr>
        <w:tab/>
        <w:t>Sippican MK-10</w:t>
      </w:r>
    </w:p>
    <w:p w14:paraId="4C712B2B"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10</w:t>
      </w:r>
      <w:r w:rsidRPr="00E9263D">
        <w:rPr>
          <w:rFonts w:ascii="Arial" w:hAnsi="Arial" w:cs="Arial"/>
          <w:sz w:val="18"/>
          <w:szCs w:val="18"/>
        </w:rPr>
        <w:tab/>
        <w:t>10</w:t>
      </w:r>
      <w:r w:rsidRPr="00E9263D">
        <w:rPr>
          <w:rFonts w:ascii="Arial" w:hAnsi="Arial" w:cs="Arial"/>
          <w:sz w:val="18"/>
          <w:szCs w:val="18"/>
        </w:rPr>
        <w:tab/>
        <w:t>Sparton SOC BT/SV Processor Model 100</w:t>
      </w:r>
    </w:p>
    <w:p w14:paraId="2C91F015"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11</w:t>
      </w:r>
      <w:r w:rsidRPr="00E9263D">
        <w:rPr>
          <w:rFonts w:ascii="Arial" w:hAnsi="Arial" w:cs="Arial"/>
          <w:sz w:val="18"/>
          <w:szCs w:val="18"/>
        </w:rPr>
        <w:tab/>
        <w:t>11</w:t>
      </w:r>
      <w:r w:rsidRPr="00E9263D">
        <w:rPr>
          <w:rFonts w:ascii="Arial" w:hAnsi="Arial" w:cs="Arial"/>
          <w:sz w:val="18"/>
          <w:szCs w:val="18"/>
        </w:rPr>
        <w:tab/>
        <w:t>Lockheed-Sanders Model OL5005</w:t>
      </w:r>
    </w:p>
    <w:p w14:paraId="75B418D6"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20</w:t>
      </w:r>
      <w:r w:rsidRPr="00E9263D">
        <w:rPr>
          <w:rFonts w:ascii="Arial" w:hAnsi="Arial" w:cs="Arial"/>
          <w:sz w:val="18"/>
          <w:szCs w:val="18"/>
        </w:rPr>
        <w:tab/>
        <w:t>20</w:t>
      </w:r>
      <w:r w:rsidRPr="00E9263D">
        <w:rPr>
          <w:rFonts w:ascii="Arial" w:hAnsi="Arial" w:cs="Arial"/>
          <w:sz w:val="18"/>
          <w:szCs w:val="18"/>
        </w:rPr>
        <w:tab/>
        <w:t>ARGOS XBT-ST</w:t>
      </w:r>
    </w:p>
    <w:p w14:paraId="1929C753"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21</w:t>
      </w:r>
      <w:r w:rsidRPr="00E9263D">
        <w:rPr>
          <w:rFonts w:ascii="Arial" w:hAnsi="Arial" w:cs="Arial"/>
          <w:sz w:val="18"/>
          <w:szCs w:val="18"/>
        </w:rPr>
        <w:tab/>
        <w:t>21</w:t>
      </w:r>
      <w:r w:rsidRPr="00E9263D">
        <w:rPr>
          <w:rFonts w:ascii="Arial" w:hAnsi="Arial" w:cs="Arial"/>
          <w:sz w:val="18"/>
          <w:szCs w:val="18"/>
        </w:rPr>
        <w:tab/>
        <w:t>CLS-ARGOS/Protecno XBT-ST Model-1</w:t>
      </w:r>
    </w:p>
    <w:p w14:paraId="72D07F1C"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22</w:t>
      </w:r>
      <w:r w:rsidRPr="00E9263D">
        <w:rPr>
          <w:rFonts w:ascii="Arial" w:hAnsi="Arial" w:cs="Arial"/>
          <w:sz w:val="18"/>
          <w:szCs w:val="18"/>
        </w:rPr>
        <w:tab/>
        <w:t>22</w:t>
      </w:r>
      <w:r w:rsidRPr="00E9263D">
        <w:rPr>
          <w:rFonts w:ascii="Arial" w:hAnsi="Arial" w:cs="Arial"/>
          <w:sz w:val="18"/>
          <w:szCs w:val="18"/>
        </w:rPr>
        <w:tab/>
        <w:t>CLS-ARGOS/Protecno XBT-ST Model-2</w:t>
      </w:r>
    </w:p>
    <w:p w14:paraId="43A94BB5"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30</w:t>
      </w:r>
      <w:r w:rsidRPr="00E9263D">
        <w:rPr>
          <w:rFonts w:ascii="Arial" w:hAnsi="Arial" w:cs="Arial"/>
          <w:sz w:val="18"/>
          <w:szCs w:val="18"/>
        </w:rPr>
        <w:tab/>
        <w:t>30</w:t>
      </w:r>
      <w:r w:rsidRPr="00E9263D">
        <w:rPr>
          <w:rFonts w:ascii="Arial" w:hAnsi="Arial" w:cs="Arial"/>
          <w:sz w:val="18"/>
          <w:szCs w:val="18"/>
        </w:rPr>
        <w:tab/>
        <w:t>BATHY Systems SA-810</w:t>
      </w:r>
    </w:p>
    <w:p w14:paraId="50CA463B"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31</w:t>
      </w:r>
      <w:r w:rsidRPr="00E9263D">
        <w:rPr>
          <w:rFonts w:ascii="Arial" w:hAnsi="Arial" w:cs="Arial"/>
          <w:sz w:val="18"/>
          <w:szCs w:val="18"/>
        </w:rPr>
        <w:tab/>
        <w:t>31</w:t>
      </w:r>
      <w:r w:rsidRPr="00E9263D">
        <w:rPr>
          <w:rFonts w:ascii="Arial" w:hAnsi="Arial" w:cs="Arial"/>
          <w:sz w:val="18"/>
          <w:szCs w:val="18"/>
        </w:rPr>
        <w:tab/>
        <w:t>Scripps Metrobyte Controller</w:t>
      </w:r>
    </w:p>
    <w:p w14:paraId="7AF5195A"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32</w:t>
      </w:r>
      <w:r w:rsidRPr="00E9263D">
        <w:rPr>
          <w:rFonts w:ascii="Arial" w:hAnsi="Arial" w:cs="Arial"/>
          <w:sz w:val="18"/>
          <w:szCs w:val="18"/>
        </w:rPr>
        <w:tab/>
        <w:t>32</w:t>
      </w:r>
      <w:r w:rsidRPr="00E9263D">
        <w:rPr>
          <w:rFonts w:ascii="Arial" w:hAnsi="Arial" w:cs="Arial"/>
          <w:sz w:val="18"/>
          <w:szCs w:val="18"/>
        </w:rPr>
        <w:tab/>
        <w:t>Murayama Denki Z-60-16 III</w:t>
      </w:r>
    </w:p>
    <w:p w14:paraId="27DA7C5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33</w:t>
      </w:r>
      <w:r w:rsidRPr="00E9263D">
        <w:rPr>
          <w:rFonts w:ascii="Arial" w:hAnsi="Arial" w:cs="Arial"/>
          <w:sz w:val="18"/>
          <w:szCs w:val="18"/>
        </w:rPr>
        <w:tab/>
        <w:t>33</w:t>
      </w:r>
      <w:r w:rsidRPr="00E9263D">
        <w:rPr>
          <w:rFonts w:ascii="Arial" w:hAnsi="Arial" w:cs="Arial"/>
          <w:sz w:val="18"/>
          <w:szCs w:val="18"/>
        </w:rPr>
        <w:tab/>
        <w:t>Murayama Denki Z-60-16 II</w:t>
      </w:r>
    </w:p>
    <w:p w14:paraId="03E01B8D"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34</w:t>
      </w:r>
      <w:r w:rsidRPr="00E9263D">
        <w:rPr>
          <w:rFonts w:ascii="Arial" w:hAnsi="Arial" w:cs="Arial"/>
          <w:sz w:val="18"/>
          <w:szCs w:val="18"/>
        </w:rPr>
        <w:tab/>
        <w:t>34</w:t>
      </w:r>
      <w:r w:rsidRPr="00E9263D">
        <w:rPr>
          <w:rFonts w:ascii="Arial" w:hAnsi="Arial" w:cs="Arial"/>
          <w:sz w:val="18"/>
          <w:szCs w:val="18"/>
        </w:rPr>
        <w:tab/>
        <w:t>Protecno ETSM2</w:t>
      </w:r>
    </w:p>
    <w:p w14:paraId="478DA7D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35</w:t>
      </w:r>
      <w:r w:rsidRPr="00E9263D">
        <w:rPr>
          <w:rFonts w:ascii="Arial" w:hAnsi="Arial" w:cs="Arial"/>
          <w:sz w:val="18"/>
          <w:szCs w:val="18"/>
        </w:rPr>
        <w:tab/>
        <w:t>35</w:t>
      </w:r>
      <w:r w:rsidRPr="00E9263D">
        <w:rPr>
          <w:rFonts w:ascii="Arial" w:hAnsi="Arial" w:cs="Arial"/>
          <w:sz w:val="18"/>
          <w:szCs w:val="18"/>
        </w:rPr>
        <w:tab/>
        <w:t>Nautilus Marine Service NMS-XBT</w:t>
      </w:r>
    </w:p>
    <w:p w14:paraId="206BF497"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40</w:t>
      </w:r>
      <w:r w:rsidRPr="00E9263D">
        <w:rPr>
          <w:rFonts w:ascii="Arial" w:hAnsi="Arial" w:cs="Arial"/>
          <w:sz w:val="18"/>
          <w:szCs w:val="18"/>
        </w:rPr>
        <w:tab/>
        <w:t>40</w:t>
      </w:r>
      <w:r w:rsidRPr="00E9263D">
        <w:rPr>
          <w:rFonts w:ascii="Arial" w:hAnsi="Arial" w:cs="Arial"/>
          <w:sz w:val="18"/>
          <w:szCs w:val="18"/>
        </w:rPr>
        <w:tab/>
        <w:t>TSK MK-2A</w:t>
      </w:r>
    </w:p>
    <w:p w14:paraId="6892FB67"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41</w:t>
      </w:r>
      <w:r w:rsidRPr="00E9263D">
        <w:rPr>
          <w:rFonts w:ascii="Arial" w:hAnsi="Arial" w:cs="Arial"/>
          <w:sz w:val="18"/>
          <w:szCs w:val="18"/>
        </w:rPr>
        <w:tab/>
        <w:t>41</w:t>
      </w:r>
      <w:r w:rsidRPr="00E9263D">
        <w:rPr>
          <w:rFonts w:ascii="Arial" w:hAnsi="Arial" w:cs="Arial"/>
          <w:sz w:val="18"/>
          <w:szCs w:val="18"/>
        </w:rPr>
        <w:tab/>
        <w:t>TSK MK-2S</w:t>
      </w:r>
    </w:p>
    <w:p w14:paraId="69C3813F"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42</w:t>
      </w:r>
      <w:r w:rsidRPr="00E9263D">
        <w:rPr>
          <w:rFonts w:ascii="Arial" w:hAnsi="Arial" w:cs="Arial"/>
          <w:sz w:val="18"/>
          <w:szCs w:val="18"/>
        </w:rPr>
        <w:tab/>
        <w:t>42</w:t>
      </w:r>
      <w:r w:rsidRPr="00E9263D">
        <w:rPr>
          <w:rFonts w:ascii="Arial" w:hAnsi="Arial" w:cs="Arial"/>
          <w:sz w:val="18"/>
          <w:szCs w:val="18"/>
        </w:rPr>
        <w:tab/>
        <w:t>TSK MK-30</w:t>
      </w:r>
    </w:p>
    <w:p w14:paraId="0C423E2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43</w:t>
      </w:r>
      <w:r w:rsidRPr="00E9263D">
        <w:rPr>
          <w:rFonts w:ascii="Arial" w:hAnsi="Arial" w:cs="Arial"/>
          <w:sz w:val="18"/>
          <w:szCs w:val="18"/>
        </w:rPr>
        <w:tab/>
        <w:t>43</w:t>
      </w:r>
      <w:r w:rsidRPr="00E9263D">
        <w:rPr>
          <w:rFonts w:ascii="Arial" w:hAnsi="Arial" w:cs="Arial"/>
          <w:sz w:val="18"/>
          <w:szCs w:val="18"/>
        </w:rPr>
        <w:tab/>
        <w:t>TSK MK-30N</w:t>
      </w:r>
    </w:p>
    <w:p w14:paraId="6456559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45</w:t>
      </w:r>
      <w:r w:rsidRPr="00E9263D">
        <w:rPr>
          <w:rFonts w:ascii="Arial" w:hAnsi="Arial" w:cs="Arial"/>
          <w:sz w:val="18"/>
          <w:szCs w:val="18"/>
        </w:rPr>
        <w:tab/>
        <w:t>45</w:t>
      </w:r>
      <w:r w:rsidRPr="00E9263D">
        <w:rPr>
          <w:rFonts w:ascii="Arial" w:hAnsi="Arial" w:cs="Arial"/>
          <w:sz w:val="18"/>
          <w:szCs w:val="18"/>
        </w:rPr>
        <w:tab/>
        <w:t>TSK MK-100</w:t>
      </w:r>
    </w:p>
    <w:p w14:paraId="5F1DBD38"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46</w:t>
      </w:r>
      <w:r w:rsidRPr="00E9263D">
        <w:rPr>
          <w:rFonts w:ascii="Arial" w:hAnsi="Arial" w:cs="Arial"/>
          <w:sz w:val="18"/>
          <w:szCs w:val="18"/>
        </w:rPr>
        <w:tab/>
        <w:t>46</w:t>
      </w:r>
      <w:r w:rsidRPr="00E9263D">
        <w:rPr>
          <w:rFonts w:ascii="Arial" w:hAnsi="Arial" w:cs="Arial"/>
          <w:sz w:val="18"/>
          <w:szCs w:val="18"/>
        </w:rPr>
        <w:tab/>
        <w:t>TSK MK-130 Compatible recorder for both XBT and XCTD</w:t>
      </w:r>
    </w:p>
    <w:p w14:paraId="12F0FEDD"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47</w:t>
      </w:r>
      <w:r w:rsidRPr="00E9263D">
        <w:rPr>
          <w:rFonts w:ascii="Arial" w:hAnsi="Arial" w:cs="Arial"/>
          <w:sz w:val="18"/>
          <w:szCs w:val="18"/>
        </w:rPr>
        <w:tab/>
        <w:t>47</w:t>
      </w:r>
      <w:r w:rsidRPr="00E9263D">
        <w:rPr>
          <w:rFonts w:ascii="Arial" w:hAnsi="Arial" w:cs="Arial"/>
          <w:sz w:val="18"/>
          <w:szCs w:val="18"/>
        </w:rPr>
        <w:tab/>
        <w:t>TSK MK-130A XCTD recorder</w:t>
      </w:r>
    </w:p>
    <w:p w14:paraId="426E1EE1"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48</w:t>
      </w:r>
      <w:r w:rsidRPr="00E9263D">
        <w:rPr>
          <w:rFonts w:ascii="Arial" w:hAnsi="Arial" w:cs="Arial"/>
          <w:sz w:val="18"/>
          <w:szCs w:val="18"/>
        </w:rPr>
        <w:tab/>
        <w:t>48</w:t>
      </w:r>
      <w:r w:rsidRPr="00E9263D">
        <w:rPr>
          <w:rFonts w:ascii="Arial" w:hAnsi="Arial" w:cs="Arial"/>
          <w:sz w:val="18"/>
          <w:szCs w:val="18"/>
        </w:rPr>
        <w:tab/>
        <w:t>TSK AXBT RECEIVER MK-300</w:t>
      </w:r>
    </w:p>
    <w:p w14:paraId="15A3793B"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49</w:t>
      </w:r>
      <w:r w:rsidRPr="00E9263D">
        <w:rPr>
          <w:rFonts w:ascii="Arial" w:hAnsi="Arial"/>
          <w:sz w:val="18"/>
          <w:szCs w:val="18"/>
        </w:rPr>
        <w:tab/>
      </w:r>
      <w:r w:rsidRPr="00E9263D">
        <w:rPr>
          <w:rFonts w:ascii="Arial" w:hAnsi="Arial" w:cs="Arial"/>
          <w:sz w:val="18"/>
          <w:szCs w:val="18"/>
        </w:rPr>
        <w:t>49</w:t>
      </w:r>
      <w:r w:rsidRPr="00E9263D">
        <w:rPr>
          <w:rFonts w:ascii="Arial" w:hAnsi="Arial"/>
          <w:sz w:val="18"/>
          <w:szCs w:val="18"/>
        </w:rPr>
        <w:tab/>
      </w:r>
      <w:r w:rsidRPr="00E9263D">
        <w:rPr>
          <w:rFonts w:ascii="Arial" w:hAnsi="Arial" w:cs="Arial"/>
          <w:sz w:val="18"/>
          <w:szCs w:val="18"/>
        </w:rPr>
        <w:t>TSK MK-150/MK-150N</w:t>
      </w:r>
      <w:r w:rsidRPr="00E9263D">
        <w:rPr>
          <w:rFonts w:cs="Arial"/>
          <w:sz w:val="18"/>
          <w:szCs w:val="18"/>
        </w:rPr>
        <w:t xml:space="preserve"> </w:t>
      </w:r>
      <w:r w:rsidRPr="00E9263D">
        <w:rPr>
          <w:rFonts w:ascii="Arial" w:hAnsi="Arial" w:cs="Arial"/>
          <w:sz w:val="18"/>
          <w:szCs w:val="18"/>
        </w:rPr>
        <w:t>Compatible recorder for both XBT and XCTD</w:t>
      </w:r>
    </w:p>
    <w:p w14:paraId="3B6E7798"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50</w:t>
      </w:r>
      <w:r w:rsidRPr="00E9263D">
        <w:rPr>
          <w:rFonts w:ascii="Arial" w:hAnsi="Arial" w:cs="Arial"/>
          <w:sz w:val="18"/>
          <w:szCs w:val="18"/>
        </w:rPr>
        <w:tab/>
        <w:t>50</w:t>
      </w:r>
      <w:r w:rsidRPr="00E9263D">
        <w:rPr>
          <w:rFonts w:ascii="Arial" w:hAnsi="Arial" w:cs="Arial"/>
          <w:sz w:val="18"/>
          <w:szCs w:val="18"/>
        </w:rPr>
        <w:tab/>
        <w:t>JMA ASTOS</w:t>
      </w:r>
    </w:p>
    <w:p w14:paraId="17EECDAD"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60</w:t>
      </w:r>
      <w:r w:rsidRPr="00E9263D">
        <w:rPr>
          <w:rFonts w:ascii="Arial" w:hAnsi="Arial" w:cs="Arial"/>
          <w:sz w:val="18"/>
          <w:szCs w:val="18"/>
        </w:rPr>
        <w:tab/>
        <w:t>60</w:t>
      </w:r>
      <w:r w:rsidRPr="00E9263D">
        <w:rPr>
          <w:rFonts w:ascii="Arial" w:hAnsi="Arial" w:cs="Arial"/>
          <w:sz w:val="18"/>
          <w:szCs w:val="18"/>
        </w:rPr>
        <w:tab/>
        <w:t>ARGOS communications, sampling on up transit</w:t>
      </w:r>
    </w:p>
    <w:p w14:paraId="3F5515F4"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61</w:t>
      </w:r>
      <w:r w:rsidRPr="00E9263D">
        <w:rPr>
          <w:rFonts w:ascii="Arial" w:hAnsi="Arial" w:cs="Arial"/>
          <w:sz w:val="18"/>
          <w:szCs w:val="18"/>
        </w:rPr>
        <w:tab/>
        <w:t>61</w:t>
      </w:r>
      <w:r w:rsidRPr="00E9263D">
        <w:rPr>
          <w:rFonts w:ascii="Arial" w:hAnsi="Arial" w:cs="Arial"/>
          <w:sz w:val="18"/>
          <w:szCs w:val="18"/>
        </w:rPr>
        <w:tab/>
        <w:t>ARGOS communications, sampling on down transit</w:t>
      </w:r>
    </w:p>
    <w:p w14:paraId="3E37FCA5"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62</w:t>
      </w:r>
      <w:r w:rsidRPr="00E9263D">
        <w:rPr>
          <w:rFonts w:ascii="Arial" w:hAnsi="Arial" w:cs="Arial"/>
          <w:sz w:val="18"/>
          <w:szCs w:val="18"/>
        </w:rPr>
        <w:tab/>
        <w:t>62</w:t>
      </w:r>
      <w:r w:rsidRPr="00E9263D">
        <w:rPr>
          <w:rFonts w:ascii="Arial" w:hAnsi="Arial" w:cs="Arial"/>
          <w:sz w:val="18"/>
          <w:szCs w:val="18"/>
        </w:rPr>
        <w:tab/>
        <w:t>Orbcomm communications, sampling on up transit</w:t>
      </w:r>
    </w:p>
    <w:p w14:paraId="04E418F7"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63</w:t>
      </w:r>
      <w:r w:rsidRPr="00E9263D">
        <w:rPr>
          <w:rFonts w:ascii="Arial" w:hAnsi="Arial" w:cs="Arial"/>
          <w:sz w:val="18"/>
          <w:szCs w:val="18"/>
        </w:rPr>
        <w:tab/>
        <w:t>63</w:t>
      </w:r>
      <w:r w:rsidRPr="00E9263D">
        <w:rPr>
          <w:rFonts w:ascii="Arial" w:hAnsi="Arial" w:cs="Arial"/>
          <w:sz w:val="18"/>
          <w:szCs w:val="18"/>
        </w:rPr>
        <w:tab/>
        <w:t>Orbcomm communications, sampling on down transit</w:t>
      </w:r>
    </w:p>
    <w:p w14:paraId="3D9E7919"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64</w:t>
      </w:r>
      <w:r w:rsidRPr="00E9263D">
        <w:rPr>
          <w:rFonts w:ascii="Arial" w:hAnsi="Arial" w:cs="Arial"/>
          <w:sz w:val="18"/>
          <w:szCs w:val="18"/>
        </w:rPr>
        <w:tab/>
        <w:t>64</w:t>
      </w:r>
      <w:r w:rsidRPr="00E9263D">
        <w:rPr>
          <w:rFonts w:ascii="Arial" w:hAnsi="Arial" w:cs="Arial"/>
          <w:sz w:val="18"/>
          <w:szCs w:val="18"/>
        </w:rPr>
        <w:tab/>
        <w:t>Iridium communications, sampling on up transit</w:t>
      </w:r>
    </w:p>
    <w:p w14:paraId="039884DC"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65</w:t>
      </w:r>
      <w:r w:rsidRPr="00E9263D">
        <w:rPr>
          <w:rFonts w:ascii="Arial" w:hAnsi="Arial" w:cs="Arial"/>
          <w:sz w:val="18"/>
          <w:szCs w:val="18"/>
        </w:rPr>
        <w:tab/>
        <w:t>65</w:t>
      </w:r>
      <w:r w:rsidRPr="00E9263D">
        <w:rPr>
          <w:rFonts w:ascii="Arial" w:hAnsi="Arial" w:cs="Arial"/>
          <w:sz w:val="18"/>
          <w:szCs w:val="18"/>
        </w:rPr>
        <w:tab/>
        <w:t>Iridium communications, sampling on down transit</w:t>
      </w:r>
    </w:p>
    <w:p w14:paraId="0D2D980F"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70</w:t>
      </w:r>
      <w:r w:rsidRPr="00E9263D">
        <w:rPr>
          <w:rFonts w:ascii="Arial" w:hAnsi="Arial" w:cs="Arial"/>
          <w:sz w:val="18"/>
          <w:szCs w:val="18"/>
          <w:lang w:val="fr-FR"/>
        </w:rPr>
        <w:tab/>
        <w:t>70</w:t>
      </w:r>
      <w:r w:rsidRPr="00E9263D">
        <w:rPr>
          <w:rFonts w:ascii="Arial" w:hAnsi="Arial" w:cs="Arial"/>
          <w:sz w:val="18"/>
          <w:szCs w:val="18"/>
          <w:lang w:val="fr-FR"/>
        </w:rPr>
        <w:tab/>
        <w:t>CSIRO Devil-1 XBT acquisition system</w:t>
      </w:r>
    </w:p>
    <w:p w14:paraId="292F2A67"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71</w:t>
      </w:r>
      <w:r w:rsidRPr="00E9263D">
        <w:rPr>
          <w:rFonts w:ascii="Arial" w:hAnsi="Arial" w:cs="Arial"/>
          <w:sz w:val="18"/>
          <w:szCs w:val="18"/>
          <w:lang w:val="fr-FR"/>
        </w:rPr>
        <w:tab/>
        <w:t>71</w:t>
      </w:r>
      <w:r w:rsidRPr="00E9263D">
        <w:rPr>
          <w:rFonts w:ascii="Arial" w:hAnsi="Arial" w:cs="Arial"/>
          <w:sz w:val="18"/>
          <w:szCs w:val="18"/>
          <w:lang w:val="fr-FR"/>
        </w:rPr>
        <w:tab/>
        <w:t>CSIRO Devil-2 XBT acquisition system</w:t>
      </w:r>
    </w:p>
    <w:p w14:paraId="117A78AE"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sz w:val="18"/>
          <w:szCs w:val="18"/>
          <w:lang w:val="fr-FR"/>
        </w:rPr>
        <w:tab/>
      </w:r>
      <w:r w:rsidRPr="00E9263D">
        <w:rPr>
          <w:rFonts w:ascii="Arial" w:hAnsi="Arial" w:cs="Arial"/>
          <w:sz w:val="18"/>
          <w:szCs w:val="18"/>
        </w:rPr>
        <w:t>72</w:t>
      </w:r>
      <w:r w:rsidRPr="00E9263D">
        <w:rPr>
          <w:rFonts w:ascii="Arial" w:hAnsi="Arial"/>
          <w:sz w:val="18"/>
          <w:szCs w:val="18"/>
        </w:rPr>
        <w:tab/>
      </w:r>
      <w:r w:rsidRPr="00E9263D">
        <w:rPr>
          <w:rFonts w:ascii="Arial" w:hAnsi="Arial" w:cs="Arial"/>
          <w:sz w:val="18"/>
          <w:szCs w:val="18"/>
        </w:rPr>
        <w:t>72</w:t>
      </w:r>
      <w:r w:rsidRPr="00E9263D">
        <w:rPr>
          <w:rFonts w:ascii="Arial" w:hAnsi="Arial"/>
          <w:sz w:val="18"/>
          <w:szCs w:val="18"/>
        </w:rPr>
        <w:tab/>
      </w:r>
      <w:r w:rsidRPr="00E9263D">
        <w:rPr>
          <w:rFonts w:ascii="Arial" w:hAnsi="Arial" w:cs="Arial"/>
          <w:sz w:val="18"/>
          <w:szCs w:val="18"/>
        </w:rPr>
        <w:t>TURO/CSIRO Quoll XBT acquisition system</w:t>
      </w:r>
    </w:p>
    <w:p w14:paraId="227454B9"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80</w:t>
      </w:r>
      <w:r w:rsidRPr="00E9263D">
        <w:rPr>
          <w:rFonts w:ascii="Arial" w:hAnsi="Arial" w:cs="Arial"/>
          <w:sz w:val="18"/>
          <w:szCs w:val="18"/>
        </w:rPr>
        <w:tab/>
        <w:t>80</w:t>
      </w:r>
      <w:r w:rsidRPr="00E9263D">
        <w:rPr>
          <w:rFonts w:ascii="Arial" w:hAnsi="Arial" w:cs="Arial"/>
          <w:sz w:val="18"/>
          <w:szCs w:val="18"/>
        </w:rPr>
        <w:tab/>
        <w:t>Applied Microsystems Ltd., MICRO-SVT&amp;P</w:t>
      </w:r>
    </w:p>
    <w:p w14:paraId="63E308CF"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81</w:t>
      </w:r>
      <w:r w:rsidRPr="00E9263D">
        <w:rPr>
          <w:rFonts w:ascii="Arial" w:hAnsi="Arial" w:cs="Arial"/>
          <w:sz w:val="18"/>
          <w:szCs w:val="18"/>
        </w:rPr>
        <w:tab/>
        <w:t>81</w:t>
      </w:r>
      <w:r w:rsidRPr="00E9263D">
        <w:rPr>
          <w:rFonts w:ascii="Arial" w:hAnsi="Arial" w:cs="Arial"/>
          <w:sz w:val="18"/>
          <w:szCs w:val="18"/>
        </w:rPr>
        <w:tab/>
        <w:t xml:space="preserve">Sea Mammal Research Unit, Univ. St. Andrews, UK,  </w:t>
      </w:r>
    </w:p>
    <w:p w14:paraId="17D5D19B"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uncorrected salinity from a sea mammal mounted instrument</w:t>
      </w:r>
    </w:p>
    <w:p w14:paraId="00D6EA13"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82</w:t>
      </w:r>
      <w:r w:rsidRPr="00E9263D">
        <w:rPr>
          <w:rFonts w:ascii="Arial" w:hAnsi="Arial" w:cs="Arial"/>
          <w:sz w:val="18"/>
          <w:szCs w:val="18"/>
        </w:rPr>
        <w:tab/>
        <w:t>82</w:t>
      </w:r>
      <w:r w:rsidRPr="00E9263D">
        <w:rPr>
          <w:rFonts w:ascii="Arial" w:hAnsi="Arial" w:cs="Arial"/>
          <w:sz w:val="18"/>
          <w:szCs w:val="18"/>
        </w:rPr>
        <w:tab/>
        <w:t xml:space="preserve">Sea Mammal Research Unit, Univ. St. Andrews, UK, corrected </w:t>
      </w:r>
    </w:p>
    <w:p w14:paraId="4FDE884F"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salinity from a sea mammal mounted instrument</w:t>
      </w:r>
    </w:p>
    <w:p w14:paraId="27201B63"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99</w:t>
      </w:r>
      <w:r w:rsidRPr="00E9263D">
        <w:rPr>
          <w:rFonts w:ascii="Arial" w:hAnsi="Arial" w:cs="Arial"/>
          <w:sz w:val="18"/>
          <w:szCs w:val="18"/>
        </w:rPr>
        <w:tab/>
        <w:t>99</w:t>
      </w:r>
      <w:r w:rsidRPr="00E9263D">
        <w:rPr>
          <w:rFonts w:ascii="Arial" w:hAnsi="Arial" w:cs="Arial"/>
          <w:sz w:val="18"/>
          <w:szCs w:val="18"/>
        </w:rPr>
        <w:tab/>
        <w:t>Unknown</w:t>
      </w:r>
    </w:p>
    <w:p w14:paraId="15C77E5B"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127</w:t>
      </w:r>
      <w:r w:rsidRPr="00E9263D">
        <w:rPr>
          <w:rFonts w:ascii="Arial" w:hAnsi="Arial" w:cs="Arial"/>
          <w:sz w:val="18"/>
          <w:szCs w:val="18"/>
        </w:rPr>
        <w:tab/>
        <w:t>Missing value</w:t>
      </w:r>
    </w:p>
    <w:p w14:paraId="21473749" w14:textId="77777777" w:rsidR="000B65E4" w:rsidRPr="00E9263D" w:rsidRDefault="000B65E4" w:rsidP="000B65E4">
      <w:pPr>
        <w:pStyle w:val="PlainText"/>
        <w:spacing w:line="220" w:lineRule="exact"/>
        <w:ind w:left="720" w:hanging="720"/>
        <w:jc w:val="both"/>
        <w:rPr>
          <w:rFonts w:ascii="Arial" w:hAnsi="Arial"/>
          <w:sz w:val="16"/>
          <w:szCs w:val="16"/>
        </w:rPr>
      </w:pPr>
    </w:p>
    <w:p w14:paraId="4420B746" w14:textId="77777777" w:rsidR="000B65E4" w:rsidRPr="00E9263D" w:rsidRDefault="000B65E4" w:rsidP="000B65E4">
      <w:pPr>
        <w:pStyle w:val="PlainText"/>
        <w:spacing w:line="240" w:lineRule="exact"/>
        <w:ind w:left="567" w:hanging="567"/>
        <w:jc w:val="both"/>
        <w:rPr>
          <w:rFonts w:ascii="Arial" w:hAnsi="Arial" w:cs="Arial"/>
          <w:sz w:val="18"/>
          <w:szCs w:val="18"/>
        </w:rPr>
      </w:pPr>
      <w:r w:rsidRPr="00E9263D">
        <w:rPr>
          <w:rFonts w:ascii="Arial" w:hAnsi="Arial" w:cs="Arial"/>
          <w:sz w:val="18"/>
          <w:szCs w:val="18"/>
        </w:rPr>
        <w:t>Note:</w:t>
      </w:r>
      <w:r w:rsidRPr="00E9263D">
        <w:rPr>
          <w:rFonts w:ascii="Arial" w:hAnsi="Arial" w:cs="Arial"/>
          <w:sz w:val="18"/>
          <w:szCs w:val="18"/>
        </w:rPr>
        <w:tab/>
        <w:t>All unassigned numbers are reserved for future use.</w:t>
      </w:r>
    </w:p>
    <w:p w14:paraId="3623C468" w14:textId="77777777" w:rsidR="000B65E4" w:rsidRPr="007C401B" w:rsidRDefault="000B65E4" w:rsidP="00D26418">
      <w:pPr>
        <w:pStyle w:val="PlainText"/>
        <w:rPr>
          <w:rFonts w:ascii="Arial" w:hAnsi="Arial" w:cs="Arial"/>
          <w:sz w:val="18"/>
          <w:szCs w:val="18"/>
        </w:rPr>
      </w:pPr>
    </w:p>
    <w:p w14:paraId="13A084E8" w14:textId="77777777" w:rsidR="00E6159E" w:rsidRDefault="00E6159E" w:rsidP="00D26418">
      <w:pPr>
        <w:pStyle w:val="PlainText"/>
        <w:rPr>
          <w:rFonts w:ascii="Arial" w:hAnsi="Arial" w:cs="Arial"/>
          <w:sz w:val="18"/>
          <w:szCs w:val="18"/>
        </w:rPr>
        <w:sectPr w:rsidR="00E6159E">
          <w:headerReference w:type="default" r:id="rId23"/>
          <w:footerReference w:type="default" r:id="rId24"/>
          <w:pgSz w:w="11904" w:h="16836" w:code="9"/>
          <w:pgMar w:top="1701" w:right="1418" w:bottom="1701" w:left="1418" w:header="1134" w:footer="1134" w:gutter="0"/>
          <w:pgNumType w:start="1"/>
          <w:cols w:space="720"/>
          <w:noEndnote/>
        </w:sectPr>
      </w:pPr>
    </w:p>
    <w:p w14:paraId="1532AAAB" w14:textId="77777777" w:rsidR="000B65E4" w:rsidRPr="00E9263D" w:rsidRDefault="000B65E4" w:rsidP="000B65E4">
      <w:pPr>
        <w:widowControl w:val="0"/>
        <w:tabs>
          <w:tab w:val="left" w:pos="90"/>
          <w:tab w:val="left" w:pos="2835"/>
        </w:tabs>
        <w:autoSpaceDE w:val="0"/>
        <w:autoSpaceDN w:val="0"/>
        <w:adjustRightInd w:val="0"/>
        <w:rPr>
          <w:rFonts w:ascii="Arial" w:hAnsi="Arial" w:cs="Arial"/>
          <w:b/>
          <w:i/>
          <w:iCs/>
          <w:sz w:val="20"/>
          <w:szCs w:val="20"/>
          <w:lang w:val="fr-FR"/>
        </w:rPr>
      </w:pPr>
      <w:bookmarkStart w:id="9" w:name="C5"/>
      <w:bookmarkEnd w:id="9"/>
      <w:r w:rsidRPr="00E9263D">
        <w:rPr>
          <w:rFonts w:ascii="Arial" w:hAnsi="Arial" w:cs="Arial"/>
          <w:b/>
          <w:bCs/>
          <w:sz w:val="20"/>
          <w:szCs w:val="20"/>
          <w:lang w:val="fr-FR"/>
        </w:rPr>
        <w:lastRenderedPageBreak/>
        <w:t>COMMON CODE TABLE C–5:</w:t>
      </w:r>
      <w:r w:rsidRPr="00E9263D">
        <w:rPr>
          <w:rFonts w:ascii="Arial" w:hAnsi="Arial"/>
          <w:b/>
          <w:sz w:val="20"/>
          <w:szCs w:val="20"/>
          <w:lang w:val="fr-FR"/>
        </w:rPr>
        <w:tab/>
      </w:r>
      <w:r w:rsidRPr="00E9263D">
        <w:rPr>
          <w:rFonts w:ascii="Arial" w:hAnsi="Arial" w:cs="Arial"/>
          <w:b/>
          <w:i/>
          <w:iCs/>
          <w:sz w:val="20"/>
          <w:szCs w:val="20"/>
          <w:lang w:val="fr-FR"/>
        </w:rPr>
        <w:t>Satellite identifier</w:t>
      </w:r>
    </w:p>
    <w:p w14:paraId="53CA1047" w14:textId="77777777" w:rsidR="000B65E4" w:rsidRPr="00E9263D" w:rsidRDefault="009902AD" w:rsidP="000B65E4">
      <w:pPr>
        <w:widowControl w:val="0"/>
        <w:tabs>
          <w:tab w:val="left" w:pos="1985"/>
        </w:tabs>
        <w:autoSpaceDE w:val="0"/>
        <w:autoSpaceDN w:val="0"/>
        <w:adjustRightInd w:val="0"/>
        <w:spacing w:before="240"/>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49536" behindDoc="0" locked="0" layoutInCell="1" allowOverlap="1" wp14:anchorId="5FC69360" wp14:editId="6010C2F5">
                <wp:simplePos x="0" y="0"/>
                <wp:positionH relativeFrom="column">
                  <wp:posOffset>1104265</wp:posOffset>
                </wp:positionH>
                <wp:positionV relativeFrom="paragraph">
                  <wp:posOffset>176530</wp:posOffset>
                </wp:positionV>
                <wp:extent cx="75565" cy="445135"/>
                <wp:effectExtent l="0" t="0" r="19685" b="12065"/>
                <wp:wrapNone/>
                <wp:docPr id="2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445135"/>
                        </a:xfrm>
                        <a:prstGeom prst="leftBrace">
                          <a:avLst>
                            <a:gd name="adj1" fmla="val 4909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6" o:spid="_x0000_s1026" type="#_x0000_t87" style="position:absolute;margin-left:86.95pt;margin-top:13.9pt;width:5.95pt;height:35.0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"/>
            </w:pict>
          </mc:Fallback>
        </mc:AlternateContent>
      </w:r>
      <w:r w:rsidR="009D2982" w:rsidRPr="00416906">
        <w:rPr>
          <w:rFonts w:ascii="Arial" w:hAnsi="Arial"/>
          <w:sz w:val="18"/>
          <w:szCs w:val="18"/>
        </w:rPr>
        <w:tab/>
      </w:r>
      <w:r w:rsidR="000B65E4" w:rsidRPr="00E9263D">
        <w:rPr>
          <w:rFonts w:cs="Arial"/>
          <w:sz w:val="18"/>
          <w:szCs w:val="18"/>
        </w:rPr>
        <w:t>I</w:t>
      </w:r>
      <w:r w:rsidR="000B65E4" w:rsidRPr="00E9263D">
        <w:rPr>
          <w:rFonts w:ascii="Arial" w:hAnsi="Arial" w:cs="Arial"/>
          <w:sz w:val="20"/>
          <w:szCs w:val="20"/>
          <w:vertAlign w:val="subscript"/>
        </w:rPr>
        <w:t>6</w:t>
      </w:r>
      <w:r w:rsidR="000B65E4" w:rsidRPr="00E9263D">
        <w:rPr>
          <w:rFonts w:cs="Arial"/>
          <w:sz w:val="18"/>
          <w:szCs w:val="18"/>
        </w:rPr>
        <w:t>I</w:t>
      </w:r>
      <w:r w:rsidR="000B65E4" w:rsidRPr="00E9263D">
        <w:rPr>
          <w:rFonts w:ascii="Arial" w:hAnsi="Arial" w:cs="Arial"/>
          <w:sz w:val="20"/>
          <w:szCs w:val="20"/>
          <w:vertAlign w:val="subscript"/>
        </w:rPr>
        <w:t>6</w:t>
      </w:r>
      <w:r w:rsidR="000B65E4" w:rsidRPr="00E9263D">
        <w:rPr>
          <w:rFonts w:cs="Arial"/>
          <w:sz w:val="18"/>
          <w:szCs w:val="18"/>
        </w:rPr>
        <w:t>I</w:t>
      </w:r>
      <w:r w:rsidR="000B65E4" w:rsidRPr="00E9263D">
        <w:rPr>
          <w:rFonts w:ascii="Arial" w:hAnsi="Arial" w:cs="Arial"/>
          <w:sz w:val="20"/>
          <w:szCs w:val="20"/>
          <w:vertAlign w:val="subscript"/>
        </w:rPr>
        <w:t>6</w:t>
      </w:r>
      <w:r w:rsidR="000B65E4" w:rsidRPr="00E9263D">
        <w:rPr>
          <w:rFonts w:ascii="Arial" w:hAnsi="Arial" w:cs="Arial"/>
          <w:sz w:val="18"/>
          <w:szCs w:val="18"/>
        </w:rPr>
        <w:t xml:space="preserve"> for alphanumeric codes</w:t>
      </w:r>
    </w:p>
    <w:p w14:paraId="09DF4971" w14:textId="30AF3C2E" w:rsidR="000B65E4" w:rsidRPr="00E9263D" w:rsidRDefault="000B65E4" w:rsidP="000B65E4">
      <w:pPr>
        <w:widowControl w:val="0"/>
        <w:tabs>
          <w:tab w:val="left" w:pos="90"/>
          <w:tab w:val="left" w:pos="1985"/>
        </w:tabs>
        <w:autoSpaceDE w:val="0"/>
        <w:autoSpaceDN w:val="0"/>
        <w:adjustRightInd w:val="0"/>
        <w:spacing w:before="43"/>
        <w:rPr>
          <w:rFonts w:ascii="Arial" w:hAnsi="Arial" w:cs="Arial"/>
          <w:sz w:val="18"/>
          <w:szCs w:val="18"/>
        </w:rPr>
      </w:pPr>
      <w:r w:rsidRPr="00BA62EC">
        <w:rPr>
          <w:rFonts w:ascii="Arial" w:hAnsi="Arial" w:cs="Arial"/>
          <w:sz w:val="18"/>
          <w:szCs w:val="18"/>
        </w:rPr>
        <w:t>Common Code table</w:t>
      </w:r>
      <w:r w:rsidRPr="00BA62EC">
        <w:rPr>
          <w:rFonts w:ascii="Arial" w:hAnsi="Arial"/>
          <w:sz w:val="18"/>
          <w:szCs w:val="18"/>
        </w:rPr>
        <w:tab/>
      </w:r>
      <w:r w:rsidRPr="00BA62EC">
        <w:rPr>
          <w:rFonts w:ascii="Arial" w:hAnsi="Arial" w:cs="Arial"/>
          <w:sz w:val="18"/>
          <w:szCs w:val="18"/>
        </w:rPr>
        <w:t>Code table 0 01 007 in BUFR</w:t>
      </w:r>
    </w:p>
    <w:p w14:paraId="561118C4" w14:textId="77777777" w:rsidR="000B65E4" w:rsidRPr="00E9263D" w:rsidRDefault="000B65E4" w:rsidP="000B65E4">
      <w:pPr>
        <w:widowControl w:val="0"/>
        <w:tabs>
          <w:tab w:val="left" w:pos="1985"/>
        </w:tabs>
        <w:autoSpaceDE w:val="0"/>
        <w:autoSpaceDN w:val="0"/>
        <w:adjustRightInd w:val="0"/>
        <w:spacing w:before="44"/>
        <w:rPr>
          <w:rFonts w:ascii="Arial" w:hAnsi="Arial" w:cs="Arial"/>
          <w:sz w:val="18"/>
          <w:szCs w:val="18"/>
        </w:rPr>
      </w:pPr>
      <w:r w:rsidRPr="00E9263D">
        <w:rPr>
          <w:rFonts w:ascii="Arial" w:hAnsi="Arial"/>
          <w:sz w:val="18"/>
          <w:szCs w:val="18"/>
        </w:rPr>
        <w:tab/>
      </w:r>
      <w:r w:rsidRPr="00E9263D">
        <w:rPr>
          <w:rFonts w:ascii="Arial" w:hAnsi="Arial" w:cs="Arial"/>
          <w:sz w:val="18"/>
          <w:szCs w:val="18"/>
        </w:rPr>
        <w:t>Code used in GRIB Edition 2</w:t>
      </w:r>
    </w:p>
    <w:p w14:paraId="68EFF131" w14:textId="77777777" w:rsidR="000B65E4" w:rsidRPr="00E9263D" w:rsidRDefault="000B65E4" w:rsidP="000B65E4">
      <w:pPr>
        <w:pStyle w:val="PlainText"/>
        <w:rPr>
          <w:rFonts w:ascii="Arial" w:hAnsi="Arial" w:cs="Arial"/>
          <w:sz w:val="18"/>
          <w:szCs w:val="18"/>
        </w:rPr>
      </w:pPr>
    </w:p>
    <w:p w14:paraId="5804C468" w14:textId="77777777" w:rsidR="000B65E4" w:rsidRPr="00E9263D" w:rsidRDefault="000B65E4" w:rsidP="000B65E4">
      <w:pPr>
        <w:pStyle w:val="PlainText"/>
        <w:rPr>
          <w:rFonts w:ascii="Arial" w:hAnsi="Arial" w:cs="Arial"/>
          <w:i/>
          <w:sz w:val="18"/>
          <w:szCs w:val="18"/>
        </w:rPr>
      </w:pPr>
      <w:r w:rsidRPr="00E9263D">
        <w:rPr>
          <w:rFonts w:ascii="Arial" w:hAnsi="Arial" w:cs="Arial"/>
          <w:i/>
          <w:sz w:val="18"/>
          <w:szCs w:val="18"/>
        </w:rPr>
        <w:t>(EVEN DECILES INDICATE POLAR-ORBITING SATELLITES AND ODD DECILES INDICATE GEOSTATION-</w:t>
      </w:r>
      <w:r w:rsidRPr="00E9263D">
        <w:rPr>
          <w:rFonts w:ascii="Arial" w:hAnsi="Arial" w:cs="Arial"/>
          <w:i/>
          <w:sz w:val="18"/>
          <w:szCs w:val="18"/>
        </w:rPr>
        <w:br/>
        <w:t>ARY SATELLITES.)</w:t>
      </w:r>
    </w:p>
    <w:p w14:paraId="49EFC14B" w14:textId="77777777" w:rsidR="000B65E4" w:rsidRPr="00E9263D" w:rsidRDefault="000B65E4" w:rsidP="000B65E4">
      <w:pPr>
        <w:widowControl w:val="0"/>
        <w:tabs>
          <w:tab w:val="center" w:pos="658"/>
          <w:tab w:val="center" w:pos="2311"/>
          <w:tab w:val="center" w:pos="3828"/>
        </w:tabs>
        <w:autoSpaceDE w:val="0"/>
        <w:autoSpaceDN w:val="0"/>
        <w:adjustRightInd w:val="0"/>
        <w:spacing w:before="120"/>
        <w:rPr>
          <w:rFonts w:ascii="Arial" w:hAnsi="Arial" w:cs="Arial"/>
          <w:sz w:val="21"/>
          <w:szCs w:val="21"/>
        </w:rPr>
      </w:pPr>
      <w:r w:rsidRPr="00E9263D">
        <w:rPr>
          <w:rFonts w:ascii="Arial" w:hAnsi="Arial"/>
        </w:rPr>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0DD72939" w14:textId="77777777" w:rsidR="000B65E4" w:rsidRPr="00E9263D" w:rsidRDefault="000B65E4" w:rsidP="000B65E4">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1255346B" w14:textId="77777777" w:rsidR="000B65E4" w:rsidRPr="00E9263D" w:rsidRDefault="000B65E4" w:rsidP="000B65E4">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Edition 2</w:t>
      </w:r>
    </w:p>
    <w:p w14:paraId="69C8B60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Reserved</w:t>
      </w:r>
    </w:p>
    <w:p w14:paraId="53FB02A1"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5FA0B227" w14:textId="77777777" w:rsidR="000B65E4" w:rsidRPr="00E9263D" w:rsidRDefault="000B65E4" w:rsidP="000B65E4">
      <w:pPr>
        <w:widowControl w:val="0"/>
        <w:tabs>
          <w:tab w:val="center" w:pos="4253"/>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b/>
          <w:sz w:val="18"/>
          <w:szCs w:val="18"/>
        </w:rPr>
        <w:t>001–099: Numbers allocated to Europe</w:t>
      </w:r>
    </w:p>
    <w:p w14:paraId="32DF6FF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001</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ERS 1</w:t>
      </w:r>
    </w:p>
    <w:p w14:paraId="40D627FF"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002</w:t>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ERS 2</w:t>
      </w:r>
    </w:p>
    <w:p w14:paraId="72C94B5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003</w:t>
      </w:r>
      <w:r w:rsidRPr="00E9263D">
        <w:rPr>
          <w:rFonts w:ascii="Arial" w:hAnsi="Arial" w:cs="Arial"/>
          <w:sz w:val="18"/>
          <w:szCs w:val="18"/>
        </w:rPr>
        <w:tab/>
        <w:t>3</w:t>
      </w:r>
      <w:r w:rsidRPr="00E9263D">
        <w:rPr>
          <w:rFonts w:ascii="Arial" w:hAnsi="Arial" w:cs="Arial"/>
          <w:sz w:val="18"/>
          <w:szCs w:val="18"/>
        </w:rPr>
        <w:tab/>
        <w:t>3</w:t>
      </w:r>
      <w:r w:rsidRPr="00E9263D">
        <w:rPr>
          <w:rFonts w:ascii="Arial" w:hAnsi="Arial" w:cs="Arial"/>
          <w:sz w:val="18"/>
          <w:szCs w:val="18"/>
        </w:rPr>
        <w:tab/>
        <w:t>METOP-1 (Metop-B)</w:t>
      </w:r>
    </w:p>
    <w:p w14:paraId="2F5CED9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004</w:t>
      </w:r>
      <w:r w:rsidRPr="00E9263D">
        <w:rPr>
          <w:rFonts w:ascii="Arial" w:hAnsi="Arial" w:cs="Arial"/>
          <w:sz w:val="18"/>
          <w:szCs w:val="18"/>
        </w:rPr>
        <w:tab/>
        <w:t>4</w:t>
      </w:r>
      <w:r w:rsidRPr="00E9263D">
        <w:rPr>
          <w:rFonts w:ascii="Arial" w:hAnsi="Arial" w:cs="Arial"/>
          <w:sz w:val="18"/>
          <w:szCs w:val="18"/>
        </w:rPr>
        <w:tab/>
        <w:t>4</w:t>
      </w:r>
      <w:r w:rsidRPr="00E9263D">
        <w:rPr>
          <w:rFonts w:ascii="Arial" w:hAnsi="Arial" w:cs="Arial"/>
          <w:sz w:val="18"/>
          <w:szCs w:val="18"/>
        </w:rPr>
        <w:tab/>
        <w:t>METOP-2 (Metop-A)</w:t>
      </w:r>
    </w:p>
    <w:p w14:paraId="1B13027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005</w:t>
      </w:r>
      <w:r w:rsidRPr="00E9263D">
        <w:rPr>
          <w:rFonts w:ascii="Arial" w:hAnsi="Arial" w:cs="Arial"/>
          <w:sz w:val="18"/>
          <w:szCs w:val="18"/>
        </w:rPr>
        <w:tab/>
        <w:t>5</w:t>
      </w:r>
      <w:r w:rsidRPr="00E9263D">
        <w:rPr>
          <w:rFonts w:ascii="Arial" w:hAnsi="Arial" w:cs="Arial"/>
          <w:sz w:val="18"/>
          <w:szCs w:val="18"/>
        </w:rPr>
        <w:tab/>
        <w:t>5</w:t>
      </w:r>
      <w:r w:rsidRPr="00E9263D">
        <w:rPr>
          <w:rFonts w:ascii="Arial" w:hAnsi="Arial" w:cs="Arial"/>
          <w:sz w:val="18"/>
          <w:szCs w:val="18"/>
        </w:rPr>
        <w:tab/>
        <w:t>METOP-3 (Metop-C)</w:t>
      </w:r>
    </w:p>
    <w:p w14:paraId="43531FF8"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66FE4D8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020</w:t>
      </w:r>
      <w:r w:rsidRPr="00E9263D">
        <w:rPr>
          <w:rFonts w:ascii="Arial" w:hAnsi="Arial" w:cs="Arial"/>
          <w:sz w:val="18"/>
          <w:szCs w:val="18"/>
        </w:rPr>
        <w:tab/>
        <w:t>20</w:t>
      </w:r>
      <w:r w:rsidRPr="00E9263D">
        <w:rPr>
          <w:rFonts w:ascii="Arial" w:hAnsi="Arial" w:cs="Arial"/>
          <w:sz w:val="18"/>
          <w:szCs w:val="18"/>
        </w:rPr>
        <w:tab/>
        <w:t>20</w:t>
      </w:r>
      <w:r w:rsidRPr="00E9263D">
        <w:rPr>
          <w:rFonts w:ascii="Arial" w:hAnsi="Arial" w:cs="Arial"/>
          <w:sz w:val="18"/>
          <w:szCs w:val="18"/>
        </w:rPr>
        <w:tab/>
        <w:t>SPOT1</w:t>
      </w:r>
    </w:p>
    <w:p w14:paraId="44F1051E"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021</w:t>
      </w:r>
      <w:r w:rsidRPr="00E9263D">
        <w:rPr>
          <w:rFonts w:ascii="Arial" w:hAnsi="Arial" w:cs="Arial"/>
          <w:sz w:val="18"/>
          <w:szCs w:val="18"/>
        </w:rPr>
        <w:tab/>
        <w:t>21</w:t>
      </w:r>
      <w:r w:rsidRPr="00E9263D">
        <w:rPr>
          <w:rFonts w:ascii="Arial" w:hAnsi="Arial" w:cs="Arial"/>
          <w:sz w:val="18"/>
          <w:szCs w:val="18"/>
        </w:rPr>
        <w:tab/>
        <w:t>21</w:t>
      </w:r>
      <w:r w:rsidRPr="00E9263D">
        <w:rPr>
          <w:rFonts w:ascii="Arial" w:hAnsi="Arial" w:cs="Arial"/>
          <w:sz w:val="18"/>
          <w:szCs w:val="18"/>
        </w:rPr>
        <w:tab/>
        <w:t>SPOT2</w:t>
      </w:r>
    </w:p>
    <w:p w14:paraId="6D5E17E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022</w:t>
      </w:r>
      <w:r w:rsidRPr="00E9263D">
        <w:rPr>
          <w:rFonts w:ascii="Arial" w:hAnsi="Arial" w:cs="Arial"/>
          <w:sz w:val="18"/>
          <w:szCs w:val="18"/>
        </w:rPr>
        <w:tab/>
        <w:t>22</w:t>
      </w:r>
      <w:r w:rsidRPr="00E9263D">
        <w:rPr>
          <w:rFonts w:ascii="Arial" w:hAnsi="Arial" w:cs="Arial"/>
          <w:sz w:val="18"/>
          <w:szCs w:val="18"/>
        </w:rPr>
        <w:tab/>
        <w:t>22</w:t>
      </w:r>
      <w:r w:rsidRPr="00E9263D">
        <w:rPr>
          <w:rFonts w:ascii="Arial" w:hAnsi="Arial" w:cs="Arial"/>
          <w:sz w:val="18"/>
          <w:szCs w:val="18"/>
        </w:rPr>
        <w:tab/>
        <w:t>SPOT3</w:t>
      </w:r>
    </w:p>
    <w:p w14:paraId="4DC7E81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023</w:t>
      </w:r>
      <w:r w:rsidRPr="00E9263D">
        <w:rPr>
          <w:rFonts w:ascii="Arial" w:hAnsi="Arial" w:cs="Arial"/>
          <w:sz w:val="18"/>
          <w:szCs w:val="18"/>
        </w:rPr>
        <w:tab/>
        <w:t>23</w:t>
      </w:r>
      <w:r w:rsidRPr="00E9263D">
        <w:rPr>
          <w:rFonts w:ascii="Arial" w:hAnsi="Arial" w:cs="Arial"/>
          <w:sz w:val="18"/>
          <w:szCs w:val="18"/>
        </w:rPr>
        <w:tab/>
        <w:t>23</w:t>
      </w:r>
      <w:r w:rsidRPr="00E9263D">
        <w:rPr>
          <w:rFonts w:ascii="Arial" w:hAnsi="Arial" w:cs="Arial"/>
          <w:sz w:val="18"/>
          <w:szCs w:val="18"/>
        </w:rPr>
        <w:tab/>
        <w:t>SPOT4</w:t>
      </w:r>
    </w:p>
    <w:p w14:paraId="0920694B"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3B74240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040</w:t>
      </w:r>
      <w:r w:rsidRPr="00E9263D">
        <w:rPr>
          <w:rFonts w:ascii="Arial" w:hAnsi="Arial" w:cs="Arial"/>
          <w:sz w:val="18"/>
          <w:szCs w:val="18"/>
        </w:rPr>
        <w:tab/>
        <w:t>40</w:t>
      </w:r>
      <w:r w:rsidRPr="00E9263D">
        <w:rPr>
          <w:rFonts w:ascii="Arial" w:hAnsi="Arial" w:cs="Arial"/>
          <w:sz w:val="18"/>
          <w:szCs w:val="18"/>
        </w:rPr>
        <w:tab/>
        <w:t>40</w:t>
      </w:r>
      <w:r w:rsidRPr="00E9263D">
        <w:rPr>
          <w:rFonts w:ascii="Arial" w:hAnsi="Arial" w:cs="Arial"/>
          <w:sz w:val="18"/>
          <w:szCs w:val="18"/>
        </w:rPr>
        <w:tab/>
        <w:t>OERSTED</w:t>
      </w:r>
    </w:p>
    <w:p w14:paraId="7197332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041</w:t>
      </w:r>
      <w:r w:rsidRPr="00E9263D">
        <w:rPr>
          <w:rFonts w:ascii="Arial" w:hAnsi="Arial" w:cs="Arial"/>
          <w:sz w:val="18"/>
          <w:szCs w:val="18"/>
        </w:rPr>
        <w:tab/>
        <w:t>41</w:t>
      </w:r>
      <w:r w:rsidRPr="00E9263D">
        <w:rPr>
          <w:rFonts w:ascii="Arial" w:hAnsi="Arial" w:cs="Arial"/>
          <w:sz w:val="18"/>
          <w:szCs w:val="18"/>
        </w:rPr>
        <w:tab/>
        <w:t>41</w:t>
      </w:r>
      <w:r w:rsidRPr="00E9263D">
        <w:rPr>
          <w:rFonts w:ascii="Arial" w:hAnsi="Arial" w:cs="Arial"/>
          <w:sz w:val="18"/>
          <w:szCs w:val="18"/>
        </w:rPr>
        <w:tab/>
        <w:t>CHAMP</w:t>
      </w:r>
    </w:p>
    <w:p w14:paraId="5093313E"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042</w:t>
      </w:r>
      <w:r w:rsidRPr="00E9263D">
        <w:rPr>
          <w:rFonts w:ascii="Arial" w:hAnsi="Arial" w:cs="Arial"/>
          <w:sz w:val="18"/>
          <w:szCs w:val="18"/>
        </w:rPr>
        <w:tab/>
        <w:t>42</w:t>
      </w:r>
      <w:r w:rsidRPr="00E9263D">
        <w:rPr>
          <w:rFonts w:ascii="Arial" w:hAnsi="Arial" w:cs="Arial"/>
          <w:sz w:val="18"/>
          <w:szCs w:val="18"/>
        </w:rPr>
        <w:tab/>
        <w:t>42</w:t>
      </w:r>
      <w:r w:rsidRPr="00E9263D">
        <w:rPr>
          <w:rFonts w:ascii="Arial" w:hAnsi="Arial" w:cs="Arial"/>
          <w:sz w:val="18"/>
          <w:szCs w:val="18"/>
        </w:rPr>
        <w:tab/>
        <w:t>TerraSAR-X</w:t>
      </w:r>
    </w:p>
    <w:p w14:paraId="39D506F1"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043</w:t>
      </w:r>
      <w:r w:rsidRPr="00E9263D">
        <w:rPr>
          <w:rFonts w:ascii="Arial" w:hAnsi="Arial"/>
          <w:sz w:val="18"/>
          <w:szCs w:val="18"/>
        </w:rPr>
        <w:tab/>
      </w:r>
      <w:r w:rsidRPr="00E9263D">
        <w:rPr>
          <w:rFonts w:ascii="Arial" w:hAnsi="Arial" w:cs="Arial"/>
          <w:sz w:val="18"/>
          <w:szCs w:val="18"/>
        </w:rPr>
        <w:t>43</w:t>
      </w:r>
      <w:r w:rsidRPr="00E9263D">
        <w:rPr>
          <w:rFonts w:ascii="Arial" w:hAnsi="Arial"/>
          <w:sz w:val="18"/>
          <w:szCs w:val="18"/>
        </w:rPr>
        <w:tab/>
      </w:r>
      <w:r w:rsidRPr="00E9263D">
        <w:rPr>
          <w:rFonts w:ascii="Arial" w:hAnsi="Arial" w:cs="Arial"/>
          <w:sz w:val="18"/>
          <w:szCs w:val="18"/>
        </w:rPr>
        <w:t>43</w:t>
      </w:r>
      <w:r w:rsidRPr="00E9263D">
        <w:rPr>
          <w:rFonts w:ascii="Arial" w:hAnsi="Arial"/>
          <w:sz w:val="18"/>
          <w:szCs w:val="18"/>
        </w:rPr>
        <w:tab/>
      </w:r>
      <w:r w:rsidRPr="00E9263D">
        <w:rPr>
          <w:rFonts w:ascii="Arial" w:hAnsi="Arial" w:cs="Arial"/>
          <w:sz w:val="18"/>
          <w:szCs w:val="18"/>
        </w:rPr>
        <w:t>TanDEM-X</w:t>
      </w:r>
    </w:p>
    <w:p w14:paraId="3C782936"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044</w:t>
      </w:r>
      <w:r w:rsidRPr="00E9263D">
        <w:rPr>
          <w:rFonts w:ascii="Arial" w:hAnsi="Arial"/>
          <w:sz w:val="18"/>
          <w:szCs w:val="18"/>
        </w:rPr>
        <w:tab/>
      </w:r>
      <w:r w:rsidRPr="00E9263D">
        <w:rPr>
          <w:rFonts w:ascii="Arial" w:hAnsi="Arial" w:cs="Arial"/>
          <w:sz w:val="18"/>
          <w:szCs w:val="18"/>
        </w:rPr>
        <w:t>44</w:t>
      </w:r>
      <w:r w:rsidRPr="00E9263D">
        <w:rPr>
          <w:rFonts w:ascii="Arial" w:hAnsi="Arial"/>
          <w:sz w:val="18"/>
          <w:szCs w:val="18"/>
        </w:rPr>
        <w:tab/>
      </w:r>
      <w:r w:rsidRPr="00E9263D">
        <w:rPr>
          <w:rFonts w:ascii="Arial" w:hAnsi="Arial" w:cs="Arial"/>
          <w:sz w:val="18"/>
          <w:szCs w:val="18"/>
        </w:rPr>
        <w:t>44</w:t>
      </w:r>
      <w:r w:rsidRPr="00E9263D">
        <w:rPr>
          <w:rFonts w:ascii="Arial" w:hAnsi="Arial"/>
          <w:sz w:val="18"/>
          <w:szCs w:val="18"/>
        </w:rPr>
        <w:tab/>
      </w:r>
      <w:r w:rsidRPr="00E9263D">
        <w:rPr>
          <w:rFonts w:ascii="Arial" w:hAnsi="Arial" w:cs="Arial"/>
          <w:sz w:val="18"/>
          <w:szCs w:val="18"/>
        </w:rPr>
        <w:t>PAZ</w:t>
      </w:r>
    </w:p>
    <w:p w14:paraId="68D1D86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046</w:t>
      </w:r>
      <w:r w:rsidRPr="00E9263D">
        <w:rPr>
          <w:rFonts w:ascii="Arial" w:hAnsi="Arial" w:cs="Arial"/>
          <w:sz w:val="18"/>
          <w:szCs w:val="18"/>
        </w:rPr>
        <w:tab/>
        <w:t>46</w:t>
      </w:r>
      <w:r w:rsidRPr="00E9263D">
        <w:rPr>
          <w:rFonts w:ascii="Arial" w:hAnsi="Arial" w:cs="Arial"/>
          <w:sz w:val="18"/>
          <w:szCs w:val="18"/>
        </w:rPr>
        <w:tab/>
        <w:t>46</w:t>
      </w:r>
      <w:r w:rsidRPr="00E9263D">
        <w:rPr>
          <w:rFonts w:ascii="Arial" w:hAnsi="Arial" w:cs="Arial"/>
          <w:sz w:val="18"/>
          <w:szCs w:val="18"/>
        </w:rPr>
        <w:tab/>
        <w:t>SMOS</w:t>
      </w:r>
    </w:p>
    <w:p w14:paraId="5567D4D0"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20" w:lineRule="exact"/>
        <w:rPr>
          <w:rFonts w:ascii="Arial" w:hAnsi="Arial" w:cs="Arial"/>
          <w:sz w:val="22"/>
          <w:szCs w:val="22"/>
        </w:rPr>
      </w:pPr>
      <w:r w:rsidRPr="00E9263D">
        <w:rPr>
          <w:rFonts w:ascii="Arial" w:hAnsi="Arial"/>
        </w:rPr>
        <w:tab/>
      </w:r>
      <w:r w:rsidRPr="00E9263D">
        <w:rPr>
          <w:rFonts w:ascii="Arial" w:hAnsi="Arial" w:cs="Arial"/>
          <w:sz w:val="18"/>
          <w:szCs w:val="18"/>
        </w:rPr>
        <w:t>047</w:t>
      </w:r>
      <w:r w:rsidRPr="00E9263D">
        <w:rPr>
          <w:rFonts w:ascii="Arial" w:hAnsi="Arial"/>
        </w:rPr>
        <w:tab/>
      </w:r>
      <w:r w:rsidRPr="00E9263D">
        <w:rPr>
          <w:rFonts w:ascii="Arial" w:hAnsi="Arial" w:cs="Arial"/>
          <w:sz w:val="18"/>
          <w:szCs w:val="18"/>
        </w:rPr>
        <w:t>47</w:t>
      </w:r>
      <w:r w:rsidRPr="00E9263D">
        <w:rPr>
          <w:rFonts w:ascii="Arial" w:hAnsi="Arial"/>
        </w:rPr>
        <w:tab/>
      </w:r>
      <w:r w:rsidRPr="00E9263D">
        <w:rPr>
          <w:rFonts w:ascii="Arial" w:hAnsi="Arial" w:cs="Arial"/>
          <w:sz w:val="18"/>
          <w:szCs w:val="18"/>
        </w:rPr>
        <w:t>47</w:t>
      </w:r>
      <w:r w:rsidRPr="00E9263D">
        <w:rPr>
          <w:rFonts w:ascii="Arial" w:hAnsi="Arial"/>
        </w:rPr>
        <w:tab/>
      </w:r>
      <w:r w:rsidRPr="00E9263D">
        <w:rPr>
          <w:rFonts w:ascii="Arial" w:hAnsi="Arial" w:cs="Arial"/>
          <w:sz w:val="18"/>
          <w:szCs w:val="18"/>
        </w:rPr>
        <w:t>CryoSat-2</w:t>
      </w:r>
    </w:p>
    <w:p w14:paraId="0B5C10E6"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20" w:lineRule="exact"/>
        <w:rPr>
          <w:rFonts w:ascii="Arial" w:hAnsi="Arial" w:cs="Arial"/>
          <w:sz w:val="22"/>
          <w:szCs w:val="22"/>
        </w:rPr>
      </w:pPr>
      <w:r w:rsidRPr="00E9263D">
        <w:rPr>
          <w:rFonts w:ascii="Arial" w:hAnsi="Arial"/>
        </w:rPr>
        <w:tab/>
      </w:r>
      <w:r w:rsidRPr="00E9263D">
        <w:rPr>
          <w:rFonts w:ascii="Arial" w:hAnsi="Arial" w:cs="Arial"/>
          <w:sz w:val="18"/>
          <w:szCs w:val="18"/>
        </w:rPr>
        <w:t>048</w:t>
      </w:r>
      <w:r w:rsidRPr="00E9263D">
        <w:rPr>
          <w:rFonts w:ascii="Arial" w:hAnsi="Arial"/>
        </w:rPr>
        <w:tab/>
      </w:r>
      <w:r w:rsidRPr="00E9263D">
        <w:rPr>
          <w:rFonts w:ascii="Arial" w:hAnsi="Arial" w:cs="Arial"/>
          <w:sz w:val="18"/>
          <w:szCs w:val="18"/>
        </w:rPr>
        <w:t>48</w:t>
      </w:r>
      <w:r w:rsidRPr="00E9263D">
        <w:rPr>
          <w:rFonts w:ascii="Arial" w:hAnsi="Arial"/>
        </w:rPr>
        <w:tab/>
      </w:r>
      <w:r w:rsidRPr="00E9263D">
        <w:rPr>
          <w:rFonts w:ascii="Arial" w:hAnsi="Arial" w:cs="Arial"/>
          <w:sz w:val="18"/>
          <w:szCs w:val="18"/>
        </w:rPr>
        <w:t>48</w:t>
      </w:r>
      <w:r w:rsidRPr="00E9263D">
        <w:rPr>
          <w:rFonts w:ascii="Arial" w:hAnsi="Arial"/>
        </w:rPr>
        <w:tab/>
      </w:r>
      <w:r w:rsidRPr="00E9263D">
        <w:rPr>
          <w:rFonts w:ascii="Arial" w:hAnsi="Arial" w:cs="Arial"/>
          <w:sz w:val="18"/>
          <w:szCs w:val="18"/>
        </w:rPr>
        <w:t>AEOLUS</w:t>
      </w:r>
    </w:p>
    <w:p w14:paraId="6600F928"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4E6356D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050</w:t>
      </w:r>
      <w:r w:rsidRPr="00E9263D">
        <w:rPr>
          <w:rFonts w:ascii="Arial" w:hAnsi="Arial" w:cs="Arial"/>
          <w:sz w:val="18"/>
          <w:szCs w:val="18"/>
        </w:rPr>
        <w:tab/>
        <w:t>50</w:t>
      </w:r>
      <w:r w:rsidRPr="00E9263D">
        <w:rPr>
          <w:rFonts w:ascii="Arial" w:hAnsi="Arial" w:cs="Arial"/>
          <w:sz w:val="18"/>
          <w:szCs w:val="18"/>
        </w:rPr>
        <w:tab/>
        <w:t>50</w:t>
      </w:r>
      <w:r w:rsidRPr="00E9263D">
        <w:rPr>
          <w:rFonts w:ascii="Arial" w:hAnsi="Arial" w:cs="Arial"/>
          <w:sz w:val="18"/>
          <w:szCs w:val="18"/>
        </w:rPr>
        <w:tab/>
        <w:t>METEOSAT 3</w:t>
      </w:r>
    </w:p>
    <w:p w14:paraId="540636E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051</w:t>
      </w:r>
      <w:r w:rsidRPr="00E9263D">
        <w:rPr>
          <w:rFonts w:ascii="Arial" w:hAnsi="Arial" w:cs="Arial"/>
          <w:sz w:val="18"/>
          <w:szCs w:val="18"/>
        </w:rPr>
        <w:tab/>
        <w:t>51</w:t>
      </w:r>
      <w:r w:rsidRPr="00E9263D">
        <w:rPr>
          <w:rFonts w:ascii="Arial" w:hAnsi="Arial" w:cs="Arial"/>
          <w:sz w:val="18"/>
          <w:szCs w:val="18"/>
        </w:rPr>
        <w:tab/>
        <w:t>51</w:t>
      </w:r>
      <w:r w:rsidRPr="00E9263D">
        <w:rPr>
          <w:rFonts w:ascii="Arial" w:hAnsi="Arial" w:cs="Arial"/>
          <w:sz w:val="18"/>
          <w:szCs w:val="18"/>
        </w:rPr>
        <w:tab/>
        <w:t>METEOSAT 4</w:t>
      </w:r>
    </w:p>
    <w:p w14:paraId="0D748DB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052</w:t>
      </w:r>
      <w:r w:rsidRPr="00E9263D">
        <w:rPr>
          <w:rFonts w:ascii="Arial" w:hAnsi="Arial" w:cs="Arial"/>
          <w:sz w:val="18"/>
          <w:szCs w:val="18"/>
        </w:rPr>
        <w:tab/>
        <w:t>52</w:t>
      </w:r>
      <w:r w:rsidRPr="00E9263D">
        <w:rPr>
          <w:rFonts w:ascii="Arial" w:hAnsi="Arial" w:cs="Arial"/>
          <w:sz w:val="18"/>
          <w:szCs w:val="18"/>
        </w:rPr>
        <w:tab/>
        <w:t>52</w:t>
      </w:r>
      <w:r w:rsidRPr="00E9263D">
        <w:rPr>
          <w:rFonts w:ascii="Arial" w:hAnsi="Arial" w:cs="Arial"/>
          <w:sz w:val="18"/>
          <w:szCs w:val="18"/>
        </w:rPr>
        <w:tab/>
        <w:t>METEOSAT 5</w:t>
      </w:r>
    </w:p>
    <w:p w14:paraId="4B6C700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053</w:t>
      </w:r>
      <w:r w:rsidRPr="00E9263D">
        <w:rPr>
          <w:rFonts w:ascii="Arial" w:hAnsi="Arial" w:cs="Arial"/>
          <w:sz w:val="18"/>
          <w:szCs w:val="18"/>
        </w:rPr>
        <w:tab/>
        <w:t>53</w:t>
      </w:r>
      <w:r w:rsidRPr="00E9263D">
        <w:rPr>
          <w:rFonts w:ascii="Arial" w:hAnsi="Arial" w:cs="Arial"/>
          <w:sz w:val="18"/>
          <w:szCs w:val="18"/>
        </w:rPr>
        <w:tab/>
        <w:t>53</w:t>
      </w:r>
      <w:r w:rsidRPr="00E9263D">
        <w:rPr>
          <w:rFonts w:ascii="Arial" w:hAnsi="Arial" w:cs="Arial"/>
          <w:sz w:val="18"/>
          <w:szCs w:val="18"/>
        </w:rPr>
        <w:tab/>
        <w:t>METEOSAT 6</w:t>
      </w:r>
    </w:p>
    <w:p w14:paraId="1A11B2C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054</w:t>
      </w:r>
      <w:r w:rsidRPr="00E9263D">
        <w:rPr>
          <w:rFonts w:ascii="Arial" w:hAnsi="Arial" w:cs="Arial"/>
          <w:sz w:val="18"/>
          <w:szCs w:val="18"/>
        </w:rPr>
        <w:tab/>
        <w:t>54</w:t>
      </w:r>
      <w:r w:rsidRPr="00E9263D">
        <w:rPr>
          <w:rFonts w:ascii="Arial" w:hAnsi="Arial" w:cs="Arial"/>
          <w:sz w:val="18"/>
          <w:szCs w:val="18"/>
        </w:rPr>
        <w:tab/>
        <w:t>54</w:t>
      </w:r>
      <w:r w:rsidRPr="00E9263D">
        <w:rPr>
          <w:rFonts w:ascii="Arial" w:hAnsi="Arial" w:cs="Arial"/>
          <w:sz w:val="18"/>
          <w:szCs w:val="18"/>
        </w:rPr>
        <w:tab/>
        <w:t>METEOSAT 7</w:t>
      </w:r>
    </w:p>
    <w:p w14:paraId="3403482B"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055</w:t>
      </w:r>
      <w:r w:rsidRPr="00E9263D">
        <w:rPr>
          <w:rFonts w:ascii="Arial" w:hAnsi="Arial" w:cs="Arial"/>
          <w:sz w:val="18"/>
          <w:szCs w:val="18"/>
        </w:rPr>
        <w:tab/>
        <w:t>55</w:t>
      </w:r>
      <w:r w:rsidRPr="00E9263D">
        <w:rPr>
          <w:rFonts w:ascii="Arial" w:hAnsi="Arial" w:cs="Arial"/>
          <w:sz w:val="18"/>
          <w:szCs w:val="18"/>
        </w:rPr>
        <w:tab/>
        <w:t>55</w:t>
      </w:r>
      <w:r w:rsidRPr="00E9263D">
        <w:rPr>
          <w:rFonts w:ascii="Arial" w:hAnsi="Arial" w:cs="Arial"/>
          <w:sz w:val="18"/>
          <w:szCs w:val="18"/>
        </w:rPr>
        <w:tab/>
        <w:t>METEOSAT 8</w:t>
      </w:r>
    </w:p>
    <w:p w14:paraId="7CF459FB"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056</w:t>
      </w:r>
      <w:r w:rsidRPr="00E9263D">
        <w:rPr>
          <w:rFonts w:ascii="Arial" w:hAnsi="Arial" w:cs="Arial"/>
          <w:sz w:val="18"/>
          <w:szCs w:val="18"/>
        </w:rPr>
        <w:tab/>
        <w:t>56</w:t>
      </w:r>
      <w:r w:rsidRPr="00E9263D">
        <w:rPr>
          <w:rFonts w:ascii="Arial" w:hAnsi="Arial" w:cs="Arial"/>
          <w:sz w:val="18"/>
          <w:szCs w:val="18"/>
        </w:rPr>
        <w:tab/>
        <w:t>56</w:t>
      </w:r>
      <w:r w:rsidRPr="00E9263D">
        <w:rPr>
          <w:rFonts w:ascii="Arial" w:hAnsi="Arial" w:cs="Arial"/>
          <w:sz w:val="18"/>
          <w:szCs w:val="18"/>
        </w:rPr>
        <w:tab/>
        <w:t>METEOSAT 9</w:t>
      </w:r>
    </w:p>
    <w:p w14:paraId="452CF38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057</w:t>
      </w:r>
      <w:r w:rsidRPr="00E9263D">
        <w:rPr>
          <w:rFonts w:ascii="Arial" w:hAnsi="Arial" w:cs="Arial"/>
          <w:sz w:val="18"/>
          <w:szCs w:val="18"/>
        </w:rPr>
        <w:tab/>
        <w:t>57</w:t>
      </w:r>
      <w:r w:rsidRPr="00E9263D">
        <w:rPr>
          <w:rFonts w:ascii="Arial" w:hAnsi="Arial" w:cs="Arial"/>
          <w:sz w:val="18"/>
          <w:szCs w:val="18"/>
        </w:rPr>
        <w:tab/>
        <w:t>57</w:t>
      </w:r>
      <w:r w:rsidRPr="00E9263D">
        <w:rPr>
          <w:rFonts w:ascii="Arial" w:hAnsi="Arial" w:cs="Arial"/>
          <w:sz w:val="18"/>
          <w:szCs w:val="18"/>
        </w:rPr>
        <w:tab/>
        <w:t>METEOSAT 10</w:t>
      </w:r>
    </w:p>
    <w:p w14:paraId="6886AFB2"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058</w:t>
      </w:r>
      <w:r w:rsidRPr="00E9263D">
        <w:rPr>
          <w:rFonts w:ascii="Arial" w:hAnsi="Arial" w:cs="Arial"/>
          <w:sz w:val="18"/>
          <w:szCs w:val="18"/>
        </w:rPr>
        <w:tab/>
        <w:t>58</w:t>
      </w:r>
      <w:r w:rsidRPr="00E9263D">
        <w:rPr>
          <w:rFonts w:ascii="Arial" w:hAnsi="Arial" w:cs="Arial"/>
          <w:sz w:val="18"/>
          <w:szCs w:val="18"/>
        </w:rPr>
        <w:tab/>
        <w:t>58</w:t>
      </w:r>
      <w:r w:rsidRPr="00E9263D">
        <w:rPr>
          <w:rFonts w:ascii="Arial" w:hAnsi="Arial" w:cs="Arial"/>
          <w:sz w:val="18"/>
          <w:szCs w:val="18"/>
        </w:rPr>
        <w:tab/>
        <w:t>METEOSAT 1</w:t>
      </w:r>
    </w:p>
    <w:p w14:paraId="120F27F8"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059</w:t>
      </w:r>
      <w:r w:rsidRPr="00E9263D">
        <w:rPr>
          <w:rFonts w:ascii="Arial" w:hAnsi="Arial" w:cs="Arial"/>
          <w:sz w:val="18"/>
          <w:szCs w:val="18"/>
        </w:rPr>
        <w:tab/>
        <w:t>59</w:t>
      </w:r>
      <w:r w:rsidRPr="00E9263D">
        <w:rPr>
          <w:rFonts w:ascii="Arial" w:hAnsi="Arial" w:cs="Arial"/>
          <w:sz w:val="18"/>
          <w:szCs w:val="18"/>
        </w:rPr>
        <w:tab/>
        <w:t>59</w:t>
      </w:r>
      <w:r w:rsidRPr="00E9263D">
        <w:rPr>
          <w:rFonts w:ascii="Arial" w:hAnsi="Arial" w:cs="Arial"/>
          <w:sz w:val="18"/>
          <w:szCs w:val="18"/>
        </w:rPr>
        <w:tab/>
        <w:t>METEOSAT 2</w:t>
      </w:r>
    </w:p>
    <w:p w14:paraId="6A7D0293"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58D8A50E"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060</w:t>
      </w:r>
      <w:r w:rsidRPr="00E9263D">
        <w:rPr>
          <w:rFonts w:ascii="Arial" w:hAnsi="Arial" w:cs="Arial"/>
          <w:sz w:val="18"/>
          <w:szCs w:val="18"/>
        </w:rPr>
        <w:tab/>
        <w:t>60</w:t>
      </w:r>
      <w:r w:rsidRPr="00E9263D">
        <w:rPr>
          <w:rFonts w:ascii="Arial" w:hAnsi="Arial" w:cs="Arial"/>
          <w:sz w:val="18"/>
          <w:szCs w:val="18"/>
        </w:rPr>
        <w:tab/>
        <w:t>60</w:t>
      </w:r>
      <w:r w:rsidRPr="00E9263D">
        <w:rPr>
          <w:rFonts w:ascii="Arial" w:hAnsi="Arial" w:cs="Arial"/>
          <w:sz w:val="18"/>
          <w:szCs w:val="18"/>
        </w:rPr>
        <w:tab/>
        <w:t>ENVISAT</w:t>
      </w:r>
    </w:p>
    <w:p w14:paraId="0A40FA42" w14:textId="77777777" w:rsidR="00560E3E" w:rsidRPr="00E9263D" w:rsidRDefault="00560E3E"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061</w:t>
      </w:r>
      <w:r w:rsidRPr="00E9263D">
        <w:rPr>
          <w:rFonts w:ascii="Arial" w:hAnsi="Arial" w:cs="Arial"/>
          <w:sz w:val="18"/>
          <w:szCs w:val="18"/>
        </w:rPr>
        <w:tab/>
        <w:t>61</w:t>
      </w:r>
      <w:r w:rsidRPr="00E9263D">
        <w:rPr>
          <w:rFonts w:ascii="Arial" w:hAnsi="Arial" w:cs="Arial"/>
          <w:sz w:val="18"/>
          <w:szCs w:val="18"/>
        </w:rPr>
        <w:tab/>
        <w:t>61</w:t>
      </w:r>
      <w:r w:rsidRPr="00E9263D">
        <w:rPr>
          <w:rFonts w:ascii="Arial" w:hAnsi="Arial" w:cs="Arial"/>
          <w:sz w:val="18"/>
          <w:szCs w:val="18"/>
        </w:rPr>
        <w:tab/>
        <w:t>Sentinel 3A</w:t>
      </w:r>
    </w:p>
    <w:p w14:paraId="79CD663A" w14:textId="77777777" w:rsidR="000B65E4" w:rsidRPr="00D26418" w:rsidRDefault="00D27CFB"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D26418">
        <w:rPr>
          <w:rFonts w:ascii="Arial" w:hAnsi="Arial" w:cs="Arial"/>
          <w:sz w:val="18"/>
          <w:szCs w:val="18"/>
        </w:rPr>
        <w:tab/>
        <w:t>062</w:t>
      </w:r>
      <w:r w:rsidRPr="00D26418">
        <w:rPr>
          <w:rFonts w:ascii="Arial" w:hAnsi="Arial" w:cs="Arial"/>
          <w:sz w:val="18"/>
          <w:szCs w:val="18"/>
        </w:rPr>
        <w:tab/>
        <w:t>62</w:t>
      </w:r>
      <w:r w:rsidRPr="00D26418">
        <w:rPr>
          <w:rFonts w:ascii="Arial" w:hAnsi="Arial" w:cs="Arial"/>
          <w:sz w:val="18"/>
          <w:szCs w:val="18"/>
        </w:rPr>
        <w:tab/>
        <w:t>62</w:t>
      </w:r>
      <w:r w:rsidRPr="00D26418">
        <w:rPr>
          <w:rFonts w:ascii="Arial" w:hAnsi="Arial" w:cs="Arial"/>
          <w:sz w:val="18"/>
          <w:szCs w:val="18"/>
        </w:rPr>
        <w:tab/>
        <w:t>Sentinel 1A</w:t>
      </w:r>
    </w:p>
    <w:p w14:paraId="57D7BE5F" w14:textId="77777777" w:rsidR="00D27CFB" w:rsidRPr="00D26418" w:rsidRDefault="00D27CFB"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D26418">
        <w:rPr>
          <w:rFonts w:ascii="Arial" w:hAnsi="Arial" w:cs="Arial"/>
          <w:sz w:val="18"/>
          <w:szCs w:val="18"/>
        </w:rPr>
        <w:tab/>
        <w:t>063</w:t>
      </w:r>
      <w:r w:rsidRPr="00D26418">
        <w:rPr>
          <w:rFonts w:ascii="Arial" w:hAnsi="Arial" w:cs="Arial"/>
          <w:sz w:val="18"/>
          <w:szCs w:val="18"/>
        </w:rPr>
        <w:tab/>
        <w:t>63</w:t>
      </w:r>
      <w:r w:rsidRPr="00D26418">
        <w:rPr>
          <w:rFonts w:ascii="Arial" w:hAnsi="Arial" w:cs="Arial"/>
          <w:sz w:val="18"/>
          <w:szCs w:val="18"/>
        </w:rPr>
        <w:tab/>
        <w:t>63</w:t>
      </w:r>
      <w:r w:rsidRPr="00D26418">
        <w:rPr>
          <w:rFonts w:ascii="Arial" w:hAnsi="Arial" w:cs="Arial"/>
          <w:sz w:val="18"/>
          <w:szCs w:val="18"/>
        </w:rPr>
        <w:tab/>
        <w:t>Sentinel 1B</w:t>
      </w:r>
    </w:p>
    <w:p w14:paraId="0AAF33BB" w14:textId="77777777" w:rsidR="00D27CFB" w:rsidRDefault="00D27CFB"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D26418">
        <w:rPr>
          <w:rFonts w:ascii="Arial" w:hAnsi="Arial" w:cs="Arial"/>
          <w:sz w:val="18"/>
          <w:szCs w:val="18"/>
        </w:rPr>
        <w:tab/>
        <w:t>064</w:t>
      </w:r>
      <w:r w:rsidRPr="00D26418">
        <w:rPr>
          <w:rFonts w:ascii="Arial" w:hAnsi="Arial" w:cs="Arial"/>
          <w:sz w:val="18"/>
          <w:szCs w:val="18"/>
        </w:rPr>
        <w:tab/>
        <w:t>64</w:t>
      </w:r>
      <w:r w:rsidRPr="00D26418">
        <w:rPr>
          <w:rFonts w:ascii="Arial" w:hAnsi="Arial" w:cs="Arial"/>
          <w:sz w:val="18"/>
          <w:szCs w:val="18"/>
        </w:rPr>
        <w:tab/>
        <w:t>64</w:t>
      </w:r>
      <w:r w:rsidRPr="00D26418">
        <w:rPr>
          <w:rFonts w:ascii="Arial" w:hAnsi="Arial" w:cs="Arial"/>
          <w:sz w:val="18"/>
          <w:szCs w:val="18"/>
        </w:rPr>
        <w:tab/>
        <w:t>Sentinel 5P</w:t>
      </w:r>
    </w:p>
    <w:p w14:paraId="4872D533" w14:textId="6C4B5C7B" w:rsidR="00E2516E" w:rsidRPr="008F030C" w:rsidRDefault="00E2516E"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8F030C">
        <w:rPr>
          <w:rFonts w:ascii="Arial" w:hAnsi="Arial" w:cs="Arial"/>
          <w:sz w:val="18"/>
          <w:szCs w:val="18"/>
        </w:rPr>
        <w:tab/>
        <w:t>065</w:t>
      </w:r>
      <w:r w:rsidRPr="008F030C">
        <w:rPr>
          <w:rFonts w:ascii="Arial" w:hAnsi="Arial" w:cs="Arial"/>
          <w:sz w:val="18"/>
          <w:szCs w:val="18"/>
        </w:rPr>
        <w:tab/>
        <w:t>65</w:t>
      </w:r>
      <w:r w:rsidRPr="008F030C">
        <w:rPr>
          <w:rFonts w:ascii="Arial" w:hAnsi="Arial" w:cs="Arial"/>
          <w:sz w:val="18"/>
          <w:szCs w:val="18"/>
        </w:rPr>
        <w:tab/>
        <w:t>65</w:t>
      </w:r>
      <w:r w:rsidRPr="008F030C">
        <w:rPr>
          <w:rFonts w:ascii="Arial" w:hAnsi="Arial" w:cs="Arial"/>
          <w:sz w:val="18"/>
          <w:szCs w:val="18"/>
        </w:rPr>
        <w:tab/>
        <w:t>Sentinel 3B</w:t>
      </w:r>
    </w:p>
    <w:p w14:paraId="3F2F2D56" w14:textId="7F718EBA" w:rsidR="00251D20" w:rsidRPr="00194BD3" w:rsidRDefault="00251D20" w:rsidP="00207643">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066</w:t>
      </w:r>
      <w:r w:rsidRPr="00194BD3">
        <w:rPr>
          <w:rFonts w:ascii="Arial" w:hAnsi="Arial" w:cs="Arial"/>
          <w:sz w:val="18"/>
          <w:szCs w:val="18"/>
        </w:rPr>
        <w:tab/>
        <w:t>66</w:t>
      </w:r>
      <w:r w:rsidRPr="00194BD3">
        <w:rPr>
          <w:rFonts w:ascii="Arial" w:hAnsi="Arial" w:cs="Arial"/>
          <w:sz w:val="18"/>
          <w:szCs w:val="18"/>
        </w:rPr>
        <w:tab/>
        <w:t>66</w:t>
      </w:r>
      <w:r w:rsidRPr="00194BD3">
        <w:rPr>
          <w:rFonts w:ascii="Arial" w:hAnsi="Arial" w:cs="Arial"/>
          <w:sz w:val="18"/>
          <w:szCs w:val="18"/>
        </w:rPr>
        <w:tab/>
        <w:t>Sentinel-6A</w:t>
      </w:r>
    </w:p>
    <w:p w14:paraId="0FEB1CD4" w14:textId="718D72DF" w:rsidR="00251D20" w:rsidRPr="00194BD3" w:rsidRDefault="00251D20" w:rsidP="00207643">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067</w:t>
      </w:r>
      <w:r w:rsidRPr="00194BD3">
        <w:rPr>
          <w:rFonts w:ascii="Arial" w:hAnsi="Arial" w:cs="Arial"/>
          <w:sz w:val="18"/>
          <w:szCs w:val="18"/>
        </w:rPr>
        <w:tab/>
        <w:t>67</w:t>
      </w:r>
      <w:r w:rsidRPr="00194BD3">
        <w:rPr>
          <w:rFonts w:ascii="Arial" w:hAnsi="Arial" w:cs="Arial"/>
          <w:sz w:val="18"/>
          <w:szCs w:val="18"/>
        </w:rPr>
        <w:tab/>
        <w:t>67</w:t>
      </w:r>
      <w:r w:rsidRPr="00194BD3">
        <w:rPr>
          <w:rFonts w:ascii="Arial" w:hAnsi="Arial" w:cs="Arial"/>
          <w:sz w:val="18"/>
          <w:szCs w:val="18"/>
        </w:rPr>
        <w:tab/>
        <w:t>Sentinel-6B</w:t>
      </w:r>
    </w:p>
    <w:p w14:paraId="7E605204" w14:textId="77777777" w:rsidR="00D27CFB" w:rsidRPr="00E9263D" w:rsidRDefault="00D27CFB"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50374F6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070</w:t>
      </w:r>
      <w:r w:rsidRPr="00E9263D">
        <w:rPr>
          <w:rFonts w:ascii="Arial" w:hAnsi="Arial" w:cs="Arial"/>
          <w:sz w:val="18"/>
          <w:szCs w:val="18"/>
        </w:rPr>
        <w:tab/>
        <w:t>70</w:t>
      </w:r>
      <w:r w:rsidRPr="00E9263D">
        <w:rPr>
          <w:rFonts w:ascii="Arial" w:hAnsi="Arial" w:cs="Arial"/>
          <w:sz w:val="18"/>
          <w:szCs w:val="18"/>
        </w:rPr>
        <w:tab/>
        <w:t>70</w:t>
      </w:r>
      <w:r w:rsidRPr="00E9263D">
        <w:rPr>
          <w:rFonts w:ascii="Arial" w:hAnsi="Arial" w:cs="Arial"/>
          <w:sz w:val="18"/>
          <w:szCs w:val="18"/>
        </w:rPr>
        <w:tab/>
        <w:t>METEOSAT 11</w:t>
      </w:r>
    </w:p>
    <w:p w14:paraId="74EED8B1"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09FC052D" w14:textId="77777777" w:rsidR="000B65E4" w:rsidRPr="00E9263D" w:rsidRDefault="000B65E4" w:rsidP="000B65E4">
      <w:pPr>
        <w:widowControl w:val="0"/>
        <w:tabs>
          <w:tab w:val="center" w:pos="4253"/>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b/>
          <w:sz w:val="18"/>
          <w:szCs w:val="18"/>
        </w:rPr>
        <w:t>100–199: Numbers allocated to Japan</w:t>
      </w:r>
    </w:p>
    <w:p w14:paraId="245F410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120</w:t>
      </w:r>
      <w:r w:rsidRPr="00E9263D">
        <w:rPr>
          <w:rFonts w:ascii="Arial" w:hAnsi="Arial" w:cs="Arial"/>
          <w:sz w:val="18"/>
          <w:szCs w:val="18"/>
        </w:rPr>
        <w:tab/>
        <w:t>120</w:t>
      </w:r>
      <w:r w:rsidRPr="00E9263D">
        <w:rPr>
          <w:rFonts w:ascii="Arial" w:hAnsi="Arial" w:cs="Arial"/>
          <w:sz w:val="18"/>
          <w:szCs w:val="18"/>
        </w:rPr>
        <w:tab/>
        <w:t>120</w:t>
      </w:r>
      <w:r w:rsidRPr="00E9263D">
        <w:rPr>
          <w:rFonts w:ascii="Arial" w:hAnsi="Arial" w:cs="Arial"/>
          <w:sz w:val="18"/>
          <w:szCs w:val="18"/>
        </w:rPr>
        <w:tab/>
        <w:t>ADEOS</w:t>
      </w:r>
    </w:p>
    <w:p w14:paraId="754E6D6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121</w:t>
      </w:r>
      <w:r w:rsidRPr="00E9263D">
        <w:rPr>
          <w:rFonts w:ascii="Arial" w:hAnsi="Arial" w:cs="Arial"/>
          <w:sz w:val="18"/>
          <w:szCs w:val="18"/>
        </w:rPr>
        <w:tab/>
        <w:t>121</w:t>
      </w:r>
      <w:r w:rsidRPr="00E9263D">
        <w:rPr>
          <w:rFonts w:ascii="Arial" w:hAnsi="Arial" w:cs="Arial"/>
          <w:sz w:val="18"/>
          <w:szCs w:val="18"/>
        </w:rPr>
        <w:tab/>
        <w:t>121</w:t>
      </w:r>
      <w:r w:rsidRPr="00E9263D">
        <w:rPr>
          <w:rFonts w:ascii="Arial" w:hAnsi="Arial" w:cs="Arial"/>
          <w:sz w:val="18"/>
          <w:szCs w:val="18"/>
        </w:rPr>
        <w:tab/>
        <w:t>ADEOS II</w:t>
      </w:r>
    </w:p>
    <w:p w14:paraId="2F04703E" w14:textId="77777777" w:rsidR="00A46401" w:rsidRPr="00E9263D" w:rsidRDefault="00A46401" w:rsidP="00A46401">
      <w:pPr>
        <w:widowControl w:val="0"/>
        <w:tabs>
          <w:tab w:val="center" w:pos="658"/>
          <w:tab w:val="center" w:pos="2311"/>
          <w:tab w:val="center" w:pos="3828"/>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5852D9C2" w14:textId="77777777" w:rsidR="00A46401" w:rsidRPr="00E9263D" w:rsidRDefault="00A46401" w:rsidP="00A46401">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7D78BC24" w14:textId="77777777" w:rsidR="00A46401" w:rsidRPr="00E9263D" w:rsidRDefault="00A46401" w:rsidP="00A46401">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 xml:space="preserve"> Edition 2</w:t>
      </w:r>
    </w:p>
    <w:p w14:paraId="5CC8DE2A" w14:textId="055FFD66" w:rsidR="000B65E4" w:rsidRPr="00E9263D" w:rsidRDefault="000B65E4" w:rsidP="008F030C">
      <w:pPr>
        <w:widowControl w:val="0"/>
        <w:tabs>
          <w:tab w:val="center" w:pos="651"/>
          <w:tab w:val="center" w:pos="2410"/>
          <w:tab w:val="center" w:pos="3833"/>
          <w:tab w:val="left" w:pos="5245"/>
          <w:tab w:val="left" w:pos="8647"/>
        </w:tabs>
        <w:autoSpaceDE w:val="0"/>
        <w:autoSpaceDN w:val="0"/>
        <w:adjustRightInd w:val="0"/>
        <w:spacing w:before="120" w:line="220" w:lineRule="exact"/>
        <w:rPr>
          <w:rFonts w:ascii="Arial" w:hAnsi="Arial" w:cs="Arial"/>
          <w:sz w:val="22"/>
          <w:szCs w:val="22"/>
        </w:rPr>
      </w:pPr>
      <w:r w:rsidRPr="00E9263D">
        <w:rPr>
          <w:rFonts w:ascii="Arial" w:hAnsi="Arial"/>
        </w:rPr>
        <w:tab/>
      </w:r>
      <w:r w:rsidRPr="00E9263D">
        <w:rPr>
          <w:rFonts w:ascii="Arial" w:hAnsi="Arial" w:cs="Arial"/>
          <w:sz w:val="18"/>
          <w:szCs w:val="18"/>
        </w:rPr>
        <w:t>122</w:t>
      </w:r>
      <w:r w:rsidRPr="00E9263D">
        <w:rPr>
          <w:rFonts w:ascii="Arial" w:hAnsi="Arial"/>
        </w:rPr>
        <w:tab/>
      </w:r>
      <w:r w:rsidRPr="00E9263D">
        <w:rPr>
          <w:rFonts w:ascii="Arial" w:hAnsi="Arial" w:cs="Arial"/>
          <w:sz w:val="18"/>
          <w:szCs w:val="18"/>
        </w:rPr>
        <w:t>122</w:t>
      </w:r>
      <w:r w:rsidRPr="00E9263D">
        <w:rPr>
          <w:rFonts w:ascii="Arial" w:hAnsi="Arial"/>
        </w:rPr>
        <w:tab/>
      </w:r>
      <w:r w:rsidRPr="00E9263D">
        <w:rPr>
          <w:rFonts w:ascii="Arial" w:hAnsi="Arial" w:cs="Arial"/>
          <w:sz w:val="18"/>
          <w:szCs w:val="18"/>
        </w:rPr>
        <w:t>122</w:t>
      </w:r>
      <w:r w:rsidRPr="00E9263D">
        <w:rPr>
          <w:rFonts w:ascii="Arial" w:hAnsi="Arial"/>
        </w:rPr>
        <w:tab/>
      </w:r>
      <w:r w:rsidRPr="00E9263D">
        <w:rPr>
          <w:rFonts w:ascii="Arial" w:hAnsi="Arial" w:cs="Arial"/>
          <w:sz w:val="18"/>
          <w:szCs w:val="18"/>
        </w:rPr>
        <w:t>GCOM-W1</w:t>
      </w:r>
    </w:p>
    <w:p w14:paraId="19E96159" w14:textId="77777777" w:rsidR="00A46401" w:rsidRDefault="00A46401" w:rsidP="008F030C">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p>
    <w:p w14:paraId="6D0866ED" w14:textId="77777777" w:rsidR="000B65E4" w:rsidRPr="00E9263D" w:rsidRDefault="000B65E4" w:rsidP="008F030C">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140</w:t>
      </w:r>
      <w:r w:rsidRPr="00E9263D">
        <w:rPr>
          <w:rFonts w:ascii="Arial" w:hAnsi="Arial" w:cs="Arial"/>
          <w:sz w:val="18"/>
          <w:szCs w:val="18"/>
        </w:rPr>
        <w:tab/>
        <w:t>140</w:t>
      </w:r>
      <w:r w:rsidRPr="00E9263D">
        <w:rPr>
          <w:rFonts w:ascii="Arial" w:hAnsi="Arial" w:cs="Arial"/>
          <w:sz w:val="18"/>
          <w:szCs w:val="18"/>
        </w:rPr>
        <w:tab/>
        <w:t>140</w:t>
      </w:r>
      <w:r w:rsidRPr="00E9263D">
        <w:rPr>
          <w:rFonts w:ascii="Arial" w:hAnsi="Arial" w:cs="Arial"/>
          <w:sz w:val="18"/>
          <w:szCs w:val="18"/>
        </w:rPr>
        <w:tab/>
        <w:t>GOSAT</w:t>
      </w:r>
    </w:p>
    <w:p w14:paraId="76618AF4" w14:textId="77777777" w:rsidR="00286295" w:rsidRPr="00E9263D" w:rsidRDefault="00286295"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171CB265" w14:textId="77777777" w:rsidR="000B65E4" w:rsidRPr="00E9263D" w:rsidRDefault="000B65E4" w:rsidP="00D26418">
      <w:pPr>
        <w:widowControl w:val="0"/>
        <w:tabs>
          <w:tab w:val="center" w:pos="651"/>
          <w:tab w:val="center" w:pos="2410"/>
          <w:tab w:val="center" w:pos="3828"/>
          <w:tab w:val="left" w:pos="5245"/>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150</w:t>
      </w:r>
      <w:r w:rsidRPr="00E9263D">
        <w:rPr>
          <w:rFonts w:ascii="Arial" w:hAnsi="Arial" w:cs="Arial"/>
          <w:sz w:val="18"/>
          <w:szCs w:val="18"/>
        </w:rPr>
        <w:tab/>
        <w:t>150</w:t>
      </w:r>
      <w:r w:rsidRPr="00E9263D">
        <w:rPr>
          <w:rFonts w:ascii="Arial" w:hAnsi="Arial" w:cs="Arial"/>
          <w:sz w:val="18"/>
          <w:szCs w:val="18"/>
        </w:rPr>
        <w:tab/>
        <w:t>150</w:t>
      </w:r>
      <w:r w:rsidRPr="00E9263D">
        <w:rPr>
          <w:rFonts w:ascii="Arial" w:hAnsi="Arial" w:cs="Arial"/>
          <w:sz w:val="18"/>
          <w:szCs w:val="18"/>
        </w:rPr>
        <w:tab/>
        <w:t>GMS 3</w:t>
      </w:r>
    </w:p>
    <w:p w14:paraId="42F49AFE" w14:textId="77777777" w:rsidR="00286295" w:rsidRPr="00E9263D" w:rsidRDefault="00286295" w:rsidP="00D26418">
      <w:pPr>
        <w:widowControl w:val="0"/>
        <w:tabs>
          <w:tab w:val="center" w:pos="651"/>
          <w:tab w:val="center" w:pos="2410"/>
          <w:tab w:val="center" w:pos="3828"/>
          <w:tab w:val="left" w:pos="5245"/>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151</w:t>
      </w:r>
      <w:r w:rsidRPr="00E9263D">
        <w:rPr>
          <w:rFonts w:ascii="Arial" w:hAnsi="Arial" w:cs="Arial"/>
          <w:sz w:val="18"/>
          <w:szCs w:val="18"/>
        </w:rPr>
        <w:tab/>
        <w:t>151</w:t>
      </w:r>
      <w:r w:rsidRPr="00E9263D">
        <w:rPr>
          <w:rFonts w:ascii="Arial" w:hAnsi="Arial" w:cs="Arial"/>
          <w:sz w:val="18"/>
          <w:szCs w:val="18"/>
        </w:rPr>
        <w:tab/>
        <w:t>151</w:t>
      </w:r>
      <w:r w:rsidRPr="00E9263D">
        <w:rPr>
          <w:rFonts w:ascii="Arial" w:hAnsi="Arial" w:cs="Arial"/>
          <w:sz w:val="18"/>
          <w:szCs w:val="18"/>
        </w:rPr>
        <w:tab/>
        <w:t>GMS 4</w:t>
      </w:r>
    </w:p>
    <w:p w14:paraId="3CEAD4FF" w14:textId="77777777" w:rsidR="00560E3E" w:rsidRPr="00E9263D" w:rsidRDefault="00560E3E" w:rsidP="00D26418">
      <w:pPr>
        <w:widowControl w:val="0"/>
        <w:tabs>
          <w:tab w:val="center" w:pos="651"/>
          <w:tab w:val="center" w:pos="2410"/>
          <w:tab w:val="center" w:pos="3828"/>
          <w:tab w:val="left" w:pos="5245"/>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152</w:t>
      </w:r>
      <w:r w:rsidRPr="00E9263D">
        <w:rPr>
          <w:rFonts w:ascii="Arial" w:hAnsi="Arial" w:cs="Arial"/>
          <w:sz w:val="18"/>
          <w:szCs w:val="18"/>
        </w:rPr>
        <w:tab/>
        <w:t>152</w:t>
      </w:r>
      <w:r w:rsidRPr="00E9263D">
        <w:rPr>
          <w:rFonts w:ascii="Arial" w:hAnsi="Arial" w:cs="Arial"/>
          <w:sz w:val="18"/>
          <w:szCs w:val="18"/>
        </w:rPr>
        <w:tab/>
        <w:t>152</w:t>
      </w:r>
      <w:r w:rsidRPr="00E9263D">
        <w:rPr>
          <w:rFonts w:ascii="Arial" w:hAnsi="Arial" w:cs="Arial"/>
          <w:sz w:val="18"/>
          <w:szCs w:val="18"/>
        </w:rPr>
        <w:tab/>
        <w:t>GMS 5</w:t>
      </w:r>
    </w:p>
    <w:p w14:paraId="17FA027F" w14:textId="77777777" w:rsidR="003E787A" w:rsidRPr="00E9263D" w:rsidRDefault="003E787A" w:rsidP="003E787A">
      <w:pPr>
        <w:widowControl w:val="0"/>
        <w:tabs>
          <w:tab w:val="center" w:pos="651"/>
          <w:tab w:val="center" w:pos="2410"/>
          <w:tab w:val="center" w:pos="3833"/>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153</w:t>
      </w:r>
      <w:r w:rsidRPr="00E9263D">
        <w:rPr>
          <w:rFonts w:ascii="Arial" w:hAnsi="Arial" w:cs="Arial"/>
          <w:sz w:val="18"/>
          <w:szCs w:val="18"/>
        </w:rPr>
        <w:tab/>
        <w:t>153</w:t>
      </w:r>
      <w:r w:rsidRPr="00E9263D">
        <w:rPr>
          <w:rFonts w:ascii="Arial" w:hAnsi="Arial" w:cs="Arial"/>
          <w:sz w:val="18"/>
          <w:szCs w:val="18"/>
        </w:rPr>
        <w:tab/>
        <w:t>153</w:t>
      </w:r>
      <w:r w:rsidRPr="00E9263D">
        <w:rPr>
          <w:rFonts w:ascii="Arial" w:hAnsi="Arial" w:cs="Arial"/>
          <w:sz w:val="18"/>
          <w:szCs w:val="18"/>
        </w:rPr>
        <w:tab/>
        <w:t>GMS</w:t>
      </w:r>
    </w:p>
    <w:p w14:paraId="6D3E7D07" w14:textId="77777777" w:rsidR="003E787A" w:rsidRPr="00E9263D" w:rsidRDefault="003E787A" w:rsidP="003E787A">
      <w:pPr>
        <w:widowControl w:val="0"/>
        <w:tabs>
          <w:tab w:val="center" w:pos="651"/>
          <w:tab w:val="center" w:pos="2410"/>
          <w:tab w:val="center" w:pos="3833"/>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154</w:t>
      </w:r>
      <w:r w:rsidRPr="00E9263D">
        <w:rPr>
          <w:rFonts w:ascii="Arial" w:hAnsi="Arial" w:cs="Arial"/>
          <w:sz w:val="18"/>
          <w:szCs w:val="18"/>
        </w:rPr>
        <w:tab/>
        <w:t>154</w:t>
      </w:r>
      <w:r w:rsidRPr="00E9263D">
        <w:rPr>
          <w:rFonts w:ascii="Arial" w:hAnsi="Arial" w:cs="Arial"/>
          <w:sz w:val="18"/>
          <w:szCs w:val="18"/>
        </w:rPr>
        <w:tab/>
        <w:t>154</w:t>
      </w:r>
      <w:r w:rsidRPr="00E9263D">
        <w:rPr>
          <w:rFonts w:ascii="Arial" w:hAnsi="Arial" w:cs="Arial"/>
          <w:sz w:val="18"/>
          <w:szCs w:val="18"/>
        </w:rPr>
        <w:tab/>
        <w:t>GMS</w:t>
      </w:r>
      <w:r w:rsidR="003058E9" w:rsidRPr="00E9263D">
        <w:rPr>
          <w:rFonts w:ascii="Arial" w:hAnsi="Arial" w:cs="Arial"/>
          <w:sz w:val="18"/>
          <w:szCs w:val="18"/>
        </w:rPr>
        <w:t xml:space="preserve"> </w:t>
      </w:r>
      <w:r w:rsidRPr="00E9263D">
        <w:rPr>
          <w:rFonts w:ascii="Arial" w:hAnsi="Arial" w:cs="Arial"/>
          <w:sz w:val="18"/>
          <w:szCs w:val="18"/>
        </w:rPr>
        <w:t>2</w:t>
      </w:r>
    </w:p>
    <w:p w14:paraId="114F6CE8" w14:textId="77777777" w:rsidR="00286295" w:rsidRPr="00E9263D" w:rsidRDefault="00286295"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2F11C165" w14:textId="77777777" w:rsidR="000B65E4" w:rsidRPr="00E9263D" w:rsidRDefault="000B65E4"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171</w:t>
      </w:r>
      <w:r w:rsidRPr="00E9263D">
        <w:rPr>
          <w:rFonts w:ascii="Arial" w:hAnsi="Arial" w:cs="Arial"/>
          <w:sz w:val="18"/>
          <w:szCs w:val="18"/>
        </w:rPr>
        <w:tab/>
        <w:t>171</w:t>
      </w:r>
      <w:r w:rsidRPr="00E9263D">
        <w:rPr>
          <w:rFonts w:ascii="Arial" w:hAnsi="Arial" w:cs="Arial"/>
          <w:sz w:val="18"/>
          <w:szCs w:val="18"/>
        </w:rPr>
        <w:tab/>
        <w:t>171</w:t>
      </w:r>
      <w:r w:rsidRPr="00E9263D">
        <w:rPr>
          <w:rFonts w:ascii="Arial" w:hAnsi="Arial" w:cs="Arial"/>
          <w:sz w:val="18"/>
          <w:szCs w:val="18"/>
        </w:rPr>
        <w:tab/>
        <w:t>MTSAT-1R</w:t>
      </w:r>
    </w:p>
    <w:p w14:paraId="5735139C" w14:textId="77777777" w:rsidR="000B65E4" w:rsidRPr="00E9263D" w:rsidRDefault="000B65E4"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172</w:t>
      </w:r>
      <w:r w:rsidRPr="00E9263D">
        <w:rPr>
          <w:rFonts w:ascii="Arial" w:hAnsi="Arial" w:cs="Arial"/>
          <w:sz w:val="18"/>
          <w:szCs w:val="18"/>
        </w:rPr>
        <w:tab/>
        <w:t>172</w:t>
      </w:r>
      <w:r w:rsidRPr="00E9263D">
        <w:rPr>
          <w:rFonts w:ascii="Arial" w:hAnsi="Arial" w:cs="Arial"/>
          <w:sz w:val="18"/>
          <w:szCs w:val="18"/>
        </w:rPr>
        <w:tab/>
        <w:t>172</w:t>
      </w:r>
      <w:r w:rsidRPr="00E9263D">
        <w:rPr>
          <w:rFonts w:ascii="Arial" w:hAnsi="Arial" w:cs="Arial"/>
          <w:sz w:val="18"/>
          <w:szCs w:val="18"/>
        </w:rPr>
        <w:tab/>
        <w:t>MTSAT-2</w:t>
      </w:r>
    </w:p>
    <w:p w14:paraId="2A3E324C" w14:textId="77777777" w:rsidR="000B65E4" w:rsidRPr="00E9263D" w:rsidRDefault="000B65E4" w:rsidP="001B27EF">
      <w:pPr>
        <w:widowControl w:val="0"/>
        <w:tabs>
          <w:tab w:val="center" w:pos="651"/>
          <w:tab w:val="center" w:pos="2410"/>
          <w:tab w:val="center" w:pos="3833"/>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173</w:t>
      </w:r>
      <w:r w:rsidRPr="00E9263D">
        <w:rPr>
          <w:rFonts w:ascii="Arial" w:hAnsi="Arial" w:cs="Arial"/>
          <w:sz w:val="18"/>
          <w:szCs w:val="18"/>
        </w:rPr>
        <w:tab/>
        <w:t>173</w:t>
      </w:r>
      <w:r w:rsidRPr="00E9263D">
        <w:rPr>
          <w:rFonts w:ascii="Arial" w:hAnsi="Arial" w:cs="Arial"/>
          <w:sz w:val="18"/>
          <w:szCs w:val="18"/>
        </w:rPr>
        <w:tab/>
        <w:t>173</w:t>
      </w:r>
      <w:r w:rsidRPr="00E9263D">
        <w:rPr>
          <w:rFonts w:ascii="Arial" w:hAnsi="Arial" w:cs="Arial"/>
          <w:sz w:val="18"/>
          <w:szCs w:val="18"/>
        </w:rPr>
        <w:tab/>
        <w:t>Himawari-8</w:t>
      </w:r>
    </w:p>
    <w:p w14:paraId="2F1C534B" w14:textId="77777777" w:rsidR="000B65E4" w:rsidRPr="00E9263D" w:rsidRDefault="000B65E4" w:rsidP="001B27EF">
      <w:pPr>
        <w:widowControl w:val="0"/>
        <w:tabs>
          <w:tab w:val="center" w:pos="651"/>
          <w:tab w:val="center" w:pos="2410"/>
          <w:tab w:val="center" w:pos="3833"/>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174</w:t>
      </w:r>
      <w:r w:rsidRPr="00E9263D">
        <w:rPr>
          <w:rFonts w:ascii="Arial" w:hAnsi="Arial" w:cs="Arial"/>
          <w:sz w:val="18"/>
          <w:szCs w:val="18"/>
        </w:rPr>
        <w:tab/>
        <w:t>174</w:t>
      </w:r>
      <w:r w:rsidRPr="00E9263D">
        <w:rPr>
          <w:rFonts w:ascii="Arial" w:hAnsi="Arial" w:cs="Arial"/>
          <w:sz w:val="18"/>
          <w:szCs w:val="18"/>
        </w:rPr>
        <w:tab/>
        <w:t>174</w:t>
      </w:r>
      <w:r w:rsidRPr="00E9263D">
        <w:rPr>
          <w:rFonts w:ascii="Arial" w:hAnsi="Arial" w:cs="Arial"/>
          <w:sz w:val="18"/>
          <w:szCs w:val="18"/>
        </w:rPr>
        <w:tab/>
        <w:t>Himawari-9</w:t>
      </w:r>
    </w:p>
    <w:p w14:paraId="6CB43B3C" w14:textId="77777777" w:rsidR="000B65E4" w:rsidRPr="003E52D3"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59516894" w14:textId="77777777" w:rsidR="000B65E4" w:rsidRPr="00E9263D" w:rsidRDefault="000B65E4" w:rsidP="000B65E4">
      <w:pPr>
        <w:widowControl w:val="0"/>
        <w:tabs>
          <w:tab w:val="center" w:pos="4253"/>
          <w:tab w:val="left"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200–299: Numbers allocated to the United States</w:t>
      </w:r>
    </w:p>
    <w:p w14:paraId="2325D24E"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200</w:t>
      </w:r>
      <w:r w:rsidRPr="00E9263D">
        <w:rPr>
          <w:rFonts w:ascii="Arial" w:hAnsi="Arial" w:cs="Arial"/>
          <w:sz w:val="18"/>
          <w:szCs w:val="18"/>
        </w:rPr>
        <w:tab/>
        <w:t>200</w:t>
      </w:r>
      <w:r w:rsidRPr="00E9263D">
        <w:rPr>
          <w:rFonts w:ascii="Arial" w:hAnsi="Arial" w:cs="Arial"/>
          <w:sz w:val="18"/>
          <w:szCs w:val="18"/>
        </w:rPr>
        <w:tab/>
        <w:t>200</w:t>
      </w:r>
      <w:r w:rsidRPr="00E9263D">
        <w:rPr>
          <w:rFonts w:ascii="Arial" w:hAnsi="Arial" w:cs="Arial"/>
          <w:sz w:val="18"/>
          <w:szCs w:val="18"/>
        </w:rPr>
        <w:tab/>
        <w:t>NOAA 8</w:t>
      </w:r>
    </w:p>
    <w:p w14:paraId="7D01BA52"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201</w:t>
      </w:r>
      <w:r w:rsidRPr="00E9263D">
        <w:rPr>
          <w:rFonts w:ascii="Arial" w:hAnsi="Arial" w:cs="Arial"/>
          <w:sz w:val="18"/>
          <w:szCs w:val="18"/>
        </w:rPr>
        <w:tab/>
        <w:t>201</w:t>
      </w:r>
      <w:r w:rsidRPr="00E9263D">
        <w:rPr>
          <w:rFonts w:ascii="Arial" w:hAnsi="Arial" w:cs="Arial"/>
          <w:sz w:val="18"/>
          <w:szCs w:val="18"/>
        </w:rPr>
        <w:tab/>
        <w:t>201</w:t>
      </w:r>
      <w:r w:rsidRPr="00E9263D">
        <w:rPr>
          <w:rFonts w:ascii="Arial" w:hAnsi="Arial" w:cs="Arial"/>
          <w:sz w:val="18"/>
          <w:szCs w:val="18"/>
        </w:rPr>
        <w:tab/>
        <w:t>NOAA 9</w:t>
      </w:r>
    </w:p>
    <w:p w14:paraId="4655E0A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202</w:t>
      </w:r>
      <w:r w:rsidRPr="00E9263D">
        <w:rPr>
          <w:rFonts w:ascii="Arial" w:hAnsi="Arial" w:cs="Arial"/>
          <w:sz w:val="18"/>
          <w:szCs w:val="18"/>
        </w:rPr>
        <w:tab/>
        <w:t>202</w:t>
      </w:r>
      <w:r w:rsidRPr="00E9263D">
        <w:rPr>
          <w:rFonts w:ascii="Arial" w:hAnsi="Arial" w:cs="Arial"/>
          <w:sz w:val="18"/>
          <w:szCs w:val="18"/>
        </w:rPr>
        <w:tab/>
        <w:t>202</w:t>
      </w:r>
      <w:r w:rsidRPr="00E9263D">
        <w:rPr>
          <w:rFonts w:ascii="Arial" w:hAnsi="Arial" w:cs="Arial"/>
          <w:sz w:val="18"/>
          <w:szCs w:val="18"/>
        </w:rPr>
        <w:tab/>
        <w:t>NOAA 10</w:t>
      </w:r>
    </w:p>
    <w:p w14:paraId="6797A90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203</w:t>
      </w:r>
      <w:r w:rsidRPr="00E9263D">
        <w:rPr>
          <w:rFonts w:ascii="Arial" w:hAnsi="Arial" w:cs="Arial"/>
          <w:sz w:val="18"/>
          <w:szCs w:val="18"/>
        </w:rPr>
        <w:tab/>
        <w:t>203</w:t>
      </w:r>
      <w:r w:rsidRPr="00E9263D">
        <w:rPr>
          <w:rFonts w:ascii="Arial" w:hAnsi="Arial" w:cs="Arial"/>
          <w:sz w:val="18"/>
          <w:szCs w:val="18"/>
        </w:rPr>
        <w:tab/>
        <w:t>203</w:t>
      </w:r>
      <w:r w:rsidRPr="00E9263D">
        <w:rPr>
          <w:rFonts w:ascii="Arial" w:hAnsi="Arial" w:cs="Arial"/>
          <w:sz w:val="18"/>
          <w:szCs w:val="18"/>
        </w:rPr>
        <w:tab/>
        <w:t>NOAA 11</w:t>
      </w:r>
    </w:p>
    <w:p w14:paraId="403B5265"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204</w:t>
      </w:r>
      <w:r w:rsidRPr="00E9263D">
        <w:rPr>
          <w:rFonts w:ascii="Arial" w:hAnsi="Arial" w:cs="Arial"/>
          <w:sz w:val="18"/>
          <w:szCs w:val="18"/>
        </w:rPr>
        <w:tab/>
        <w:t>204</w:t>
      </w:r>
      <w:r w:rsidRPr="00E9263D">
        <w:rPr>
          <w:rFonts w:ascii="Arial" w:hAnsi="Arial" w:cs="Arial"/>
          <w:sz w:val="18"/>
          <w:szCs w:val="18"/>
        </w:rPr>
        <w:tab/>
        <w:t>204</w:t>
      </w:r>
      <w:r w:rsidRPr="00E9263D">
        <w:rPr>
          <w:rFonts w:ascii="Arial" w:hAnsi="Arial" w:cs="Arial"/>
          <w:sz w:val="18"/>
          <w:szCs w:val="18"/>
        </w:rPr>
        <w:tab/>
        <w:t>NOAA 12</w:t>
      </w:r>
    </w:p>
    <w:p w14:paraId="3ED4CE0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205</w:t>
      </w:r>
      <w:r w:rsidRPr="00E9263D">
        <w:rPr>
          <w:rFonts w:ascii="Arial" w:hAnsi="Arial" w:cs="Arial"/>
          <w:sz w:val="18"/>
          <w:szCs w:val="18"/>
        </w:rPr>
        <w:tab/>
        <w:t>205</w:t>
      </w:r>
      <w:r w:rsidRPr="00E9263D">
        <w:rPr>
          <w:rFonts w:ascii="Arial" w:hAnsi="Arial" w:cs="Arial"/>
          <w:sz w:val="18"/>
          <w:szCs w:val="18"/>
        </w:rPr>
        <w:tab/>
        <w:t>205</w:t>
      </w:r>
      <w:r w:rsidRPr="00E9263D">
        <w:rPr>
          <w:rFonts w:ascii="Arial" w:hAnsi="Arial" w:cs="Arial"/>
          <w:sz w:val="18"/>
          <w:szCs w:val="18"/>
        </w:rPr>
        <w:tab/>
        <w:t>NOAA 14</w:t>
      </w:r>
    </w:p>
    <w:p w14:paraId="04F0942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206</w:t>
      </w:r>
      <w:r w:rsidRPr="00E9263D">
        <w:rPr>
          <w:rFonts w:ascii="Arial" w:hAnsi="Arial" w:cs="Arial"/>
          <w:sz w:val="18"/>
          <w:szCs w:val="18"/>
        </w:rPr>
        <w:tab/>
        <w:t>206</w:t>
      </w:r>
      <w:r w:rsidRPr="00E9263D">
        <w:rPr>
          <w:rFonts w:ascii="Arial" w:hAnsi="Arial" w:cs="Arial"/>
          <w:sz w:val="18"/>
          <w:szCs w:val="18"/>
        </w:rPr>
        <w:tab/>
        <w:t>206</w:t>
      </w:r>
      <w:r w:rsidRPr="00E9263D">
        <w:rPr>
          <w:rFonts w:ascii="Arial" w:hAnsi="Arial" w:cs="Arial"/>
          <w:sz w:val="18"/>
          <w:szCs w:val="18"/>
        </w:rPr>
        <w:tab/>
        <w:t>NOAA 15</w:t>
      </w:r>
    </w:p>
    <w:p w14:paraId="1C7032B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207</w:t>
      </w:r>
      <w:r w:rsidRPr="00E9263D">
        <w:rPr>
          <w:rFonts w:ascii="Arial" w:hAnsi="Arial" w:cs="Arial"/>
          <w:sz w:val="18"/>
          <w:szCs w:val="18"/>
        </w:rPr>
        <w:tab/>
        <w:t>207</w:t>
      </w:r>
      <w:r w:rsidRPr="00E9263D">
        <w:rPr>
          <w:rFonts w:ascii="Arial" w:hAnsi="Arial" w:cs="Arial"/>
          <w:sz w:val="18"/>
          <w:szCs w:val="18"/>
        </w:rPr>
        <w:tab/>
        <w:t>207</w:t>
      </w:r>
      <w:r w:rsidRPr="00E9263D">
        <w:rPr>
          <w:rFonts w:ascii="Arial" w:hAnsi="Arial" w:cs="Arial"/>
          <w:sz w:val="18"/>
          <w:szCs w:val="18"/>
        </w:rPr>
        <w:tab/>
        <w:t>NOAA 16</w:t>
      </w:r>
    </w:p>
    <w:p w14:paraId="1756B08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208</w:t>
      </w:r>
      <w:r w:rsidRPr="00E9263D">
        <w:rPr>
          <w:rFonts w:ascii="Arial" w:hAnsi="Arial" w:cs="Arial"/>
          <w:sz w:val="18"/>
          <w:szCs w:val="18"/>
        </w:rPr>
        <w:tab/>
        <w:t>208</w:t>
      </w:r>
      <w:r w:rsidRPr="00E9263D">
        <w:rPr>
          <w:rFonts w:ascii="Arial" w:hAnsi="Arial" w:cs="Arial"/>
          <w:sz w:val="18"/>
          <w:szCs w:val="18"/>
        </w:rPr>
        <w:tab/>
        <w:t>208</w:t>
      </w:r>
      <w:r w:rsidRPr="00E9263D">
        <w:rPr>
          <w:rFonts w:ascii="Arial" w:hAnsi="Arial" w:cs="Arial"/>
          <w:sz w:val="18"/>
          <w:szCs w:val="18"/>
        </w:rPr>
        <w:tab/>
        <w:t>NOAA 17</w:t>
      </w:r>
    </w:p>
    <w:p w14:paraId="73BF3CA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209</w:t>
      </w:r>
      <w:r w:rsidRPr="00E9263D">
        <w:rPr>
          <w:rFonts w:ascii="Arial" w:hAnsi="Arial" w:cs="Arial"/>
          <w:sz w:val="18"/>
          <w:szCs w:val="18"/>
        </w:rPr>
        <w:tab/>
        <w:t>209</w:t>
      </w:r>
      <w:r w:rsidRPr="00E9263D">
        <w:rPr>
          <w:rFonts w:ascii="Arial" w:hAnsi="Arial" w:cs="Arial"/>
          <w:sz w:val="18"/>
          <w:szCs w:val="18"/>
        </w:rPr>
        <w:tab/>
        <w:t>209</w:t>
      </w:r>
      <w:r w:rsidRPr="00E9263D">
        <w:rPr>
          <w:rFonts w:ascii="Arial" w:hAnsi="Arial" w:cs="Arial"/>
          <w:sz w:val="18"/>
          <w:szCs w:val="18"/>
        </w:rPr>
        <w:tab/>
        <w:t>NOAA 18</w:t>
      </w:r>
    </w:p>
    <w:p w14:paraId="0A85C38F"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48ABFAF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220</w:t>
      </w:r>
      <w:r w:rsidRPr="00E9263D">
        <w:rPr>
          <w:rFonts w:ascii="Arial" w:hAnsi="Arial" w:cs="Arial"/>
          <w:sz w:val="18"/>
          <w:szCs w:val="18"/>
        </w:rPr>
        <w:tab/>
        <w:t>220</w:t>
      </w:r>
      <w:r w:rsidRPr="00E9263D">
        <w:rPr>
          <w:rFonts w:ascii="Arial" w:hAnsi="Arial" w:cs="Arial"/>
          <w:sz w:val="18"/>
          <w:szCs w:val="18"/>
        </w:rPr>
        <w:tab/>
        <w:t>220</w:t>
      </w:r>
      <w:r w:rsidRPr="00E9263D">
        <w:rPr>
          <w:rFonts w:ascii="Arial" w:hAnsi="Arial" w:cs="Arial"/>
          <w:sz w:val="18"/>
          <w:szCs w:val="18"/>
        </w:rPr>
        <w:tab/>
        <w:t>LANDSAT 5</w:t>
      </w:r>
    </w:p>
    <w:p w14:paraId="08C7FAE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221</w:t>
      </w:r>
      <w:r w:rsidRPr="00E9263D">
        <w:rPr>
          <w:rFonts w:ascii="Arial" w:hAnsi="Arial" w:cs="Arial"/>
          <w:sz w:val="18"/>
          <w:szCs w:val="18"/>
        </w:rPr>
        <w:tab/>
        <w:t>221</w:t>
      </w:r>
      <w:r w:rsidRPr="00E9263D">
        <w:rPr>
          <w:rFonts w:ascii="Arial" w:hAnsi="Arial" w:cs="Arial"/>
          <w:sz w:val="18"/>
          <w:szCs w:val="18"/>
        </w:rPr>
        <w:tab/>
        <w:t>221</w:t>
      </w:r>
      <w:r w:rsidRPr="00E9263D">
        <w:rPr>
          <w:rFonts w:ascii="Arial" w:hAnsi="Arial" w:cs="Arial"/>
          <w:sz w:val="18"/>
          <w:szCs w:val="18"/>
        </w:rPr>
        <w:tab/>
        <w:t>LANDSAT 4</w:t>
      </w:r>
    </w:p>
    <w:p w14:paraId="7AF023B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222</w:t>
      </w:r>
      <w:r w:rsidRPr="00E9263D">
        <w:rPr>
          <w:rFonts w:ascii="Arial" w:hAnsi="Arial" w:cs="Arial"/>
          <w:sz w:val="18"/>
          <w:szCs w:val="18"/>
        </w:rPr>
        <w:tab/>
        <w:t>222</w:t>
      </w:r>
      <w:r w:rsidRPr="00E9263D">
        <w:rPr>
          <w:rFonts w:ascii="Arial" w:hAnsi="Arial" w:cs="Arial"/>
          <w:sz w:val="18"/>
          <w:szCs w:val="18"/>
        </w:rPr>
        <w:tab/>
        <w:t>222</w:t>
      </w:r>
      <w:r w:rsidRPr="00E9263D">
        <w:rPr>
          <w:rFonts w:ascii="Arial" w:hAnsi="Arial" w:cs="Arial"/>
          <w:sz w:val="18"/>
          <w:szCs w:val="18"/>
        </w:rPr>
        <w:tab/>
        <w:t>LANDSAT 7</w:t>
      </w:r>
    </w:p>
    <w:p w14:paraId="6997E49F"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223</w:t>
      </w:r>
      <w:r w:rsidRPr="00E9263D">
        <w:rPr>
          <w:rFonts w:ascii="Arial" w:hAnsi="Arial" w:cs="Arial"/>
          <w:sz w:val="18"/>
          <w:szCs w:val="18"/>
        </w:rPr>
        <w:tab/>
        <w:t>223</w:t>
      </w:r>
      <w:r w:rsidRPr="00E9263D">
        <w:rPr>
          <w:rFonts w:ascii="Arial" w:hAnsi="Arial" w:cs="Arial"/>
          <w:sz w:val="18"/>
          <w:szCs w:val="18"/>
        </w:rPr>
        <w:tab/>
        <w:t>223</w:t>
      </w:r>
      <w:r w:rsidRPr="00E9263D">
        <w:rPr>
          <w:rFonts w:ascii="Arial" w:hAnsi="Arial" w:cs="Arial"/>
          <w:sz w:val="18"/>
          <w:szCs w:val="18"/>
        </w:rPr>
        <w:tab/>
        <w:t>NOAA 19</w:t>
      </w:r>
    </w:p>
    <w:p w14:paraId="032A953C"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224</w:t>
      </w:r>
      <w:r w:rsidRPr="00E9263D">
        <w:rPr>
          <w:rFonts w:ascii="Arial" w:hAnsi="Arial" w:cs="Arial"/>
          <w:sz w:val="18"/>
          <w:szCs w:val="18"/>
        </w:rPr>
        <w:tab/>
        <w:t>224</w:t>
      </w:r>
      <w:r w:rsidRPr="00E9263D">
        <w:rPr>
          <w:rFonts w:ascii="Arial" w:hAnsi="Arial" w:cs="Arial"/>
          <w:sz w:val="18"/>
          <w:szCs w:val="18"/>
        </w:rPr>
        <w:tab/>
        <w:t>224</w:t>
      </w:r>
      <w:r w:rsidRPr="00E9263D">
        <w:rPr>
          <w:rFonts w:ascii="Arial" w:hAnsi="Arial" w:cs="Arial"/>
          <w:sz w:val="18"/>
          <w:szCs w:val="18"/>
        </w:rPr>
        <w:tab/>
        <w:t>NPP</w:t>
      </w:r>
    </w:p>
    <w:p w14:paraId="13ABE0BD" w14:textId="77777777" w:rsidR="00D27CFB" w:rsidRPr="00DC1397" w:rsidRDefault="00D27CFB"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C1397">
        <w:rPr>
          <w:rFonts w:ascii="Arial" w:hAnsi="Arial" w:cs="Arial"/>
          <w:sz w:val="18"/>
          <w:szCs w:val="18"/>
        </w:rPr>
        <w:tab/>
        <w:t>225</w:t>
      </w:r>
      <w:r w:rsidRPr="00DC1397">
        <w:rPr>
          <w:rFonts w:ascii="Arial" w:hAnsi="Arial" w:cs="Arial"/>
          <w:sz w:val="18"/>
          <w:szCs w:val="18"/>
        </w:rPr>
        <w:tab/>
        <w:t>225</w:t>
      </w:r>
      <w:r w:rsidRPr="00DC1397">
        <w:rPr>
          <w:rFonts w:ascii="Arial" w:hAnsi="Arial" w:cs="Arial"/>
          <w:sz w:val="18"/>
          <w:szCs w:val="18"/>
        </w:rPr>
        <w:tab/>
        <w:t>225</w:t>
      </w:r>
      <w:r w:rsidRPr="00DC1397">
        <w:rPr>
          <w:rFonts w:ascii="Arial" w:hAnsi="Arial" w:cs="Arial"/>
          <w:sz w:val="18"/>
          <w:szCs w:val="18"/>
        </w:rPr>
        <w:tab/>
        <w:t>NOAA 20</w:t>
      </w:r>
    </w:p>
    <w:p w14:paraId="43D96025" w14:textId="77777777" w:rsidR="00D27CFB" w:rsidRPr="00DC1397" w:rsidRDefault="00D27CFB"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C1397">
        <w:rPr>
          <w:rFonts w:ascii="Arial" w:hAnsi="Arial" w:cs="Arial"/>
          <w:sz w:val="18"/>
          <w:szCs w:val="18"/>
        </w:rPr>
        <w:tab/>
        <w:t>226</w:t>
      </w:r>
      <w:r w:rsidRPr="00DC1397">
        <w:rPr>
          <w:rFonts w:ascii="Arial" w:hAnsi="Arial" w:cs="Arial"/>
          <w:sz w:val="18"/>
          <w:szCs w:val="18"/>
        </w:rPr>
        <w:tab/>
        <w:t>226</w:t>
      </w:r>
      <w:r w:rsidRPr="00DC1397">
        <w:rPr>
          <w:rFonts w:ascii="Arial" w:hAnsi="Arial" w:cs="Arial"/>
          <w:sz w:val="18"/>
          <w:szCs w:val="18"/>
        </w:rPr>
        <w:tab/>
        <w:t>226</w:t>
      </w:r>
      <w:r w:rsidRPr="00DC1397">
        <w:rPr>
          <w:rFonts w:ascii="Arial" w:hAnsi="Arial" w:cs="Arial"/>
          <w:sz w:val="18"/>
          <w:szCs w:val="18"/>
        </w:rPr>
        <w:tab/>
        <w:t>NOAA 21</w:t>
      </w:r>
    </w:p>
    <w:p w14:paraId="054A3FBD"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0C7BF66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240</w:t>
      </w:r>
      <w:r w:rsidRPr="00E9263D">
        <w:rPr>
          <w:rFonts w:ascii="Arial" w:hAnsi="Arial" w:cs="Arial"/>
          <w:sz w:val="18"/>
          <w:szCs w:val="18"/>
        </w:rPr>
        <w:tab/>
        <w:t>240</w:t>
      </w:r>
      <w:r w:rsidRPr="00E9263D">
        <w:rPr>
          <w:rFonts w:ascii="Arial" w:hAnsi="Arial" w:cs="Arial"/>
          <w:sz w:val="18"/>
          <w:szCs w:val="18"/>
        </w:rPr>
        <w:tab/>
        <w:t>240</w:t>
      </w:r>
      <w:r w:rsidRPr="00E9263D">
        <w:rPr>
          <w:rFonts w:ascii="Arial" w:hAnsi="Arial" w:cs="Arial"/>
          <w:sz w:val="18"/>
          <w:szCs w:val="18"/>
        </w:rPr>
        <w:tab/>
        <w:t>DMSP 7</w:t>
      </w:r>
    </w:p>
    <w:p w14:paraId="0AA87E8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241</w:t>
      </w:r>
      <w:r w:rsidRPr="00E9263D">
        <w:rPr>
          <w:rFonts w:ascii="Arial" w:hAnsi="Arial" w:cs="Arial"/>
          <w:sz w:val="18"/>
          <w:szCs w:val="18"/>
        </w:rPr>
        <w:tab/>
        <w:t>241</w:t>
      </w:r>
      <w:r w:rsidRPr="00E9263D">
        <w:rPr>
          <w:rFonts w:ascii="Arial" w:hAnsi="Arial" w:cs="Arial"/>
          <w:sz w:val="18"/>
          <w:szCs w:val="18"/>
        </w:rPr>
        <w:tab/>
        <w:t>241</w:t>
      </w:r>
      <w:r w:rsidRPr="00E9263D">
        <w:rPr>
          <w:rFonts w:ascii="Arial" w:hAnsi="Arial" w:cs="Arial"/>
          <w:sz w:val="18"/>
          <w:szCs w:val="18"/>
        </w:rPr>
        <w:tab/>
        <w:t>DMSP 8</w:t>
      </w:r>
    </w:p>
    <w:p w14:paraId="7D09A70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242</w:t>
      </w:r>
      <w:r w:rsidRPr="00E9263D">
        <w:rPr>
          <w:rFonts w:ascii="Arial" w:hAnsi="Arial" w:cs="Arial"/>
          <w:sz w:val="18"/>
          <w:szCs w:val="18"/>
        </w:rPr>
        <w:tab/>
        <w:t>242</w:t>
      </w:r>
      <w:r w:rsidRPr="00E9263D">
        <w:rPr>
          <w:rFonts w:ascii="Arial" w:hAnsi="Arial" w:cs="Arial"/>
          <w:sz w:val="18"/>
          <w:szCs w:val="18"/>
        </w:rPr>
        <w:tab/>
        <w:t>242</w:t>
      </w:r>
      <w:r w:rsidRPr="00E9263D">
        <w:rPr>
          <w:rFonts w:ascii="Arial" w:hAnsi="Arial" w:cs="Arial"/>
          <w:sz w:val="18"/>
          <w:szCs w:val="18"/>
        </w:rPr>
        <w:tab/>
        <w:t>DMSP 9</w:t>
      </w:r>
    </w:p>
    <w:p w14:paraId="7658952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243</w:t>
      </w:r>
      <w:r w:rsidRPr="00E9263D">
        <w:rPr>
          <w:rFonts w:ascii="Arial" w:hAnsi="Arial" w:cs="Arial"/>
          <w:sz w:val="18"/>
          <w:szCs w:val="18"/>
        </w:rPr>
        <w:tab/>
        <w:t>243</w:t>
      </w:r>
      <w:r w:rsidRPr="00E9263D">
        <w:rPr>
          <w:rFonts w:ascii="Arial" w:hAnsi="Arial" w:cs="Arial"/>
          <w:sz w:val="18"/>
          <w:szCs w:val="18"/>
        </w:rPr>
        <w:tab/>
        <w:t>243</w:t>
      </w:r>
      <w:r w:rsidRPr="00E9263D">
        <w:rPr>
          <w:rFonts w:ascii="Arial" w:hAnsi="Arial" w:cs="Arial"/>
          <w:sz w:val="18"/>
          <w:szCs w:val="18"/>
        </w:rPr>
        <w:tab/>
        <w:t>DMSP 10</w:t>
      </w:r>
    </w:p>
    <w:p w14:paraId="3F5FA1A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244</w:t>
      </w:r>
      <w:r w:rsidRPr="00E9263D">
        <w:rPr>
          <w:rFonts w:ascii="Arial" w:hAnsi="Arial" w:cs="Arial"/>
          <w:sz w:val="18"/>
          <w:szCs w:val="18"/>
        </w:rPr>
        <w:tab/>
        <w:t>244</w:t>
      </w:r>
      <w:r w:rsidRPr="00E9263D">
        <w:rPr>
          <w:rFonts w:ascii="Arial" w:hAnsi="Arial" w:cs="Arial"/>
          <w:sz w:val="18"/>
          <w:szCs w:val="18"/>
        </w:rPr>
        <w:tab/>
        <w:t>244</w:t>
      </w:r>
      <w:r w:rsidRPr="00E9263D">
        <w:rPr>
          <w:rFonts w:ascii="Arial" w:hAnsi="Arial" w:cs="Arial"/>
          <w:sz w:val="18"/>
          <w:szCs w:val="18"/>
        </w:rPr>
        <w:tab/>
        <w:t>DMSP 11</w:t>
      </w:r>
    </w:p>
    <w:p w14:paraId="52C9A0CB"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245</w:t>
      </w:r>
      <w:r w:rsidRPr="00E9263D">
        <w:rPr>
          <w:rFonts w:ascii="Arial" w:hAnsi="Arial" w:cs="Arial"/>
          <w:sz w:val="18"/>
          <w:szCs w:val="18"/>
        </w:rPr>
        <w:tab/>
        <w:t>245</w:t>
      </w:r>
      <w:r w:rsidRPr="00E9263D">
        <w:rPr>
          <w:rFonts w:ascii="Arial" w:hAnsi="Arial" w:cs="Arial"/>
          <w:sz w:val="18"/>
          <w:szCs w:val="18"/>
        </w:rPr>
        <w:tab/>
        <w:t>245</w:t>
      </w:r>
      <w:r w:rsidRPr="00E9263D">
        <w:rPr>
          <w:rFonts w:ascii="Arial" w:hAnsi="Arial" w:cs="Arial"/>
          <w:sz w:val="18"/>
          <w:szCs w:val="18"/>
        </w:rPr>
        <w:tab/>
        <w:t>DMSP 12</w:t>
      </w:r>
    </w:p>
    <w:p w14:paraId="1C2A61C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246</w:t>
      </w:r>
      <w:r w:rsidRPr="00E9263D">
        <w:rPr>
          <w:rFonts w:ascii="Arial" w:hAnsi="Arial" w:cs="Arial"/>
          <w:sz w:val="18"/>
          <w:szCs w:val="18"/>
        </w:rPr>
        <w:tab/>
        <w:t>246</w:t>
      </w:r>
      <w:r w:rsidRPr="00E9263D">
        <w:rPr>
          <w:rFonts w:ascii="Arial" w:hAnsi="Arial" w:cs="Arial"/>
          <w:sz w:val="18"/>
          <w:szCs w:val="18"/>
        </w:rPr>
        <w:tab/>
        <w:t>246</w:t>
      </w:r>
      <w:r w:rsidRPr="00E9263D">
        <w:rPr>
          <w:rFonts w:ascii="Arial" w:hAnsi="Arial" w:cs="Arial"/>
          <w:sz w:val="18"/>
          <w:szCs w:val="18"/>
        </w:rPr>
        <w:tab/>
        <w:t>DMSP 13</w:t>
      </w:r>
    </w:p>
    <w:p w14:paraId="20F563C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247</w:t>
      </w:r>
      <w:r w:rsidRPr="00E9263D">
        <w:rPr>
          <w:rFonts w:ascii="Arial" w:hAnsi="Arial" w:cs="Arial"/>
          <w:sz w:val="18"/>
          <w:szCs w:val="18"/>
        </w:rPr>
        <w:tab/>
        <w:t>247</w:t>
      </w:r>
      <w:r w:rsidRPr="00E9263D">
        <w:rPr>
          <w:rFonts w:ascii="Arial" w:hAnsi="Arial" w:cs="Arial"/>
          <w:sz w:val="18"/>
          <w:szCs w:val="18"/>
        </w:rPr>
        <w:tab/>
        <w:t>247</w:t>
      </w:r>
      <w:r w:rsidRPr="00E9263D">
        <w:rPr>
          <w:rFonts w:ascii="Arial" w:hAnsi="Arial" w:cs="Arial"/>
          <w:sz w:val="18"/>
          <w:szCs w:val="18"/>
        </w:rPr>
        <w:tab/>
        <w:t>DMSP 14</w:t>
      </w:r>
    </w:p>
    <w:p w14:paraId="0100F53A"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248</w:t>
      </w:r>
      <w:r w:rsidRPr="00E9263D">
        <w:rPr>
          <w:rFonts w:ascii="Arial" w:hAnsi="Arial" w:cs="Arial"/>
          <w:sz w:val="18"/>
          <w:szCs w:val="18"/>
        </w:rPr>
        <w:tab/>
        <w:t>248</w:t>
      </w:r>
      <w:r w:rsidRPr="00E9263D">
        <w:rPr>
          <w:rFonts w:ascii="Arial" w:hAnsi="Arial" w:cs="Arial"/>
          <w:sz w:val="18"/>
          <w:szCs w:val="18"/>
        </w:rPr>
        <w:tab/>
        <w:t>248</w:t>
      </w:r>
      <w:r w:rsidRPr="00E9263D">
        <w:rPr>
          <w:rFonts w:ascii="Arial" w:hAnsi="Arial" w:cs="Arial"/>
          <w:sz w:val="18"/>
          <w:szCs w:val="18"/>
        </w:rPr>
        <w:tab/>
        <w:t>DMSP 15</w:t>
      </w:r>
    </w:p>
    <w:p w14:paraId="1CCC6D3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249</w:t>
      </w:r>
      <w:r w:rsidRPr="00E9263D">
        <w:rPr>
          <w:rFonts w:ascii="Arial" w:hAnsi="Arial" w:cs="Arial"/>
          <w:sz w:val="18"/>
          <w:szCs w:val="18"/>
        </w:rPr>
        <w:tab/>
        <w:t>249</w:t>
      </w:r>
      <w:r w:rsidRPr="00E9263D">
        <w:rPr>
          <w:rFonts w:ascii="Arial" w:hAnsi="Arial" w:cs="Arial"/>
          <w:sz w:val="18"/>
          <w:szCs w:val="18"/>
        </w:rPr>
        <w:tab/>
        <w:t>249</w:t>
      </w:r>
      <w:r w:rsidRPr="00E9263D">
        <w:rPr>
          <w:rFonts w:ascii="Arial" w:hAnsi="Arial" w:cs="Arial"/>
          <w:sz w:val="18"/>
          <w:szCs w:val="18"/>
        </w:rPr>
        <w:tab/>
        <w:t>DMSP 16</w:t>
      </w:r>
    </w:p>
    <w:p w14:paraId="6985B057"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48CAE025"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250</w:t>
      </w:r>
      <w:r w:rsidRPr="00E9263D">
        <w:rPr>
          <w:rFonts w:ascii="Arial" w:hAnsi="Arial" w:cs="Arial"/>
          <w:sz w:val="18"/>
          <w:szCs w:val="18"/>
        </w:rPr>
        <w:tab/>
        <w:t>250</w:t>
      </w:r>
      <w:r w:rsidRPr="00E9263D">
        <w:rPr>
          <w:rFonts w:ascii="Arial" w:hAnsi="Arial" w:cs="Arial"/>
          <w:sz w:val="18"/>
          <w:szCs w:val="18"/>
        </w:rPr>
        <w:tab/>
        <w:t>250</w:t>
      </w:r>
      <w:r w:rsidRPr="00E9263D">
        <w:rPr>
          <w:rFonts w:ascii="Arial" w:hAnsi="Arial" w:cs="Arial"/>
          <w:sz w:val="18"/>
          <w:szCs w:val="18"/>
        </w:rPr>
        <w:tab/>
        <w:t>GOES 6</w:t>
      </w:r>
    </w:p>
    <w:p w14:paraId="2A05C83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251</w:t>
      </w:r>
      <w:r w:rsidRPr="00E9263D">
        <w:rPr>
          <w:rFonts w:ascii="Arial" w:hAnsi="Arial" w:cs="Arial"/>
          <w:sz w:val="18"/>
          <w:szCs w:val="18"/>
        </w:rPr>
        <w:tab/>
        <w:t>251</w:t>
      </w:r>
      <w:r w:rsidRPr="00E9263D">
        <w:rPr>
          <w:rFonts w:ascii="Arial" w:hAnsi="Arial" w:cs="Arial"/>
          <w:sz w:val="18"/>
          <w:szCs w:val="18"/>
        </w:rPr>
        <w:tab/>
        <w:t>251</w:t>
      </w:r>
      <w:r w:rsidRPr="00E9263D">
        <w:rPr>
          <w:rFonts w:ascii="Arial" w:hAnsi="Arial" w:cs="Arial"/>
          <w:sz w:val="18"/>
          <w:szCs w:val="18"/>
        </w:rPr>
        <w:tab/>
        <w:t>GOES 7</w:t>
      </w:r>
    </w:p>
    <w:p w14:paraId="3ADE47C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252</w:t>
      </w:r>
      <w:r w:rsidRPr="00E9263D">
        <w:rPr>
          <w:rFonts w:ascii="Arial" w:hAnsi="Arial" w:cs="Arial"/>
          <w:sz w:val="18"/>
          <w:szCs w:val="18"/>
        </w:rPr>
        <w:tab/>
        <w:t>252</w:t>
      </w:r>
      <w:r w:rsidRPr="00E9263D">
        <w:rPr>
          <w:rFonts w:ascii="Arial" w:hAnsi="Arial" w:cs="Arial"/>
          <w:sz w:val="18"/>
          <w:szCs w:val="18"/>
        </w:rPr>
        <w:tab/>
        <w:t>252</w:t>
      </w:r>
      <w:r w:rsidRPr="00E9263D">
        <w:rPr>
          <w:rFonts w:ascii="Arial" w:hAnsi="Arial" w:cs="Arial"/>
          <w:sz w:val="18"/>
          <w:szCs w:val="18"/>
        </w:rPr>
        <w:tab/>
        <w:t>GOES 8</w:t>
      </w:r>
    </w:p>
    <w:p w14:paraId="1B4FF378" w14:textId="77777777" w:rsidR="00A46401" w:rsidRDefault="00A46401">
      <w:pPr>
        <w:rPr>
          <w:rFonts w:ascii="Arial" w:hAnsi="Arial" w:cs="Arial"/>
          <w:sz w:val="18"/>
          <w:szCs w:val="18"/>
        </w:rPr>
      </w:pPr>
      <w:r>
        <w:rPr>
          <w:rFonts w:ascii="Arial" w:hAnsi="Arial" w:cs="Arial"/>
          <w:sz w:val="18"/>
          <w:szCs w:val="18"/>
        </w:rPr>
        <w:br w:type="page"/>
      </w:r>
    </w:p>
    <w:p w14:paraId="653BFA57" w14:textId="77777777" w:rsidR="00A46401" w:rsidRPr="00E9263D" w:rsidRDefault="00A46401" w:rsidP="00A46401">
      <w:pPr>
        <w:widowControl w:val="0"/>
        <w:tabs>
          <w:tab w:val="center" w:pos="658"/>
          <w:tab w:val="center" w:pos="2311"/>
          <w:tab w:val="center" w:pos="3828"/>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48FFBAD7" w14:textId="77777777" w:rsidR="00A46401" w:rsidRPr="00E9263D" w:rsidRDefault="00A46401" w:rsidP="00A46401">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15AF9EC7" w14:textId="77777777" w:rsidR="00A46401" w:rsidRPr="00E9263D" w:rsidRDefault="00A46401" w:rsidP="00A46401">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 xml:space="preserve"> Edition 2</w:t>
      </w:r>
    </w:p>
    <w:p w14:paraId="7C74BC23" w14:textId="6028E116" w:rsidR="000B65E4" w:rsidRPr="00E9263D" w:rsidRDefault="000B65E4" w:rsidP="008F030C">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253</w:t>
      </w:r>
      <w:r w:rsidRPr="00E9263D">
        <w:rPr>
          <w:rFonts w:ascii="Arial" w:hAnsi="Arial" w:cs="Arial"/>
          <w:sz w:val="18"/>
          <w:szCs w:val="18"/>
        </w:rPr>
        <w:tab/>
        <w:t>253</w:t>
      </w:r>
      <w:r w:rsidRPr="00E9263D">
        <w:rPr>
          <w:rFonts w:ascii="Arial" w:hAnsi="Arial" w:cs="Arial"/>
          <w:sz w:val="18"/>
          <w:szCs w:val="18"/>
        </w:rPr>
        <w:tab/>
        <w:t>253</w:t>
      </w:r>
      <w:r w:rsidRPr="00E9263D">
        <w:rPr>
          <w:rFonts w:ascii="Arial" w:hAnsi="Arial" w:cs="Arial"/>
          <w:sz w:val="18"/>
          <w:szCs w:val="18"/>
        </w:rPr>
        <w:tab/>
        <w:t>GOES 9</w:t>
      </w:r>
    </w:p>
    <w:p w14:paraId="25628DEB" w14:textId="77777777" w:rsidR="00AD1C20" w:rsidRPr="00E9263D" w:rsidRDefault="00AD1C20" w:rsidP="003E52D3">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254</w:t>
      </w:r>
      <w:r w:rsidRPr="00E9263D">
        <w:rPr>
          <w:rFonts w:ascii="Arial" w:hAnsi="Arial" w:cs="Arial"/>
          <w:sz w:val="18"/>
          <w:szCs w:val="18"/>
        </w:rPr>
        <w:tab/>
        <w:t>254</w:t>
      </w:r>
      <w:r w:rsidRPr="00E9263D">
        <w:rPr>
          <w:rFonts w:ascii="Arial" w:hAnsi="Arial" w:cs="Arial"/>
          <w:sz w:val="18"/>
          <w:szCs w:val="18"/>
        </w:rPr>
        <w:tab/>
        <w:t>254</w:t>
      </w:r>
      <w:r w:rsidRPr="00E9263D">
        <w:rPr>
          <w:rFonts w:ascii="Arial" w:hAnsi="Arial" w:cs="Arial"/>
          <w:sz w:val="18"/>
          <w:szCs w:val="18"/>
        </w:rPr>
        <w:tab/>
        <w:t>GOES 10</w:t>
      </w:r>
    </w:p>
    <w:p w14:paraId="44F07031" w14:textId="24DC2D03" w:rsidR="000B65E4" w:rsidRPr="00E9263D" w:rsidRDefault="000B65E4" w:rsidP="008F030C">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255</w:t>
      </w:r>
      <w:r w:rsidRPr="00E9263D">
        <w:rPr>
          <w:rFonts w:ascii="Arial" w:hAnsi="Arial" w:cs="Arial"/>
          <w:sz w:val="18"/>
          <w:szCs w:val="18"/>
        </w:rPr>
        <w:tab/>
        <w:t>255</w:t>
      </w:r>
      <w:r w:rsidRPr="00E9263D">
        <w:rPr>
          <w:rFonts w:ascii="Arial" w:hAnsi="Arial" w:cs="Arial"/>
          <w:sz w:val="18"/>
          <w:szCs w:val="18"/>
        </w:rPr>
        <w:tab/>
        <w:t>255</w:t>
      </w:r>
      <w:r w:rsidRPr="00E9263D">
        <w:rPr>
          <w:rFonts w:ascii="Arial" w:hAnsi="Arial" w:cs="Arial"/>
          <w:sz w:val="18"/>
          <w:szCs w:val="18"/>
        </w:rPr>
        <w:tab/>
        <w:t>GOES 11</w:t>
      </w:r>
    </w:p>
    <w:p w14:paraId="570CD24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256</w:t>
      </w:r>
      <w:r w:rsidRPr="00E9263D">
        <w:rPr>
          <w:rFonts w:ascii="Arial" w:hAnsi="Arial" w:cs="Arial"/>
          <w:sz w:val="18"/>
          <w:szCs w:val="18"/>
        </w:rPr>
        <w:tab/>
        <w:t>256</w:t>
      </w:r>
      <w:r w:rsidRPr="00E9263D">
        <w:rPr>
          <w:rFonts w:ascii="Arial" w:hAnsi="Arial" w:cs="Arial"/>
          <w:sz w:val="18"/>
          <w:szCs w:val="18"/>
        </w:rPr>
        <w:tab/>
        <w:t>256</w:t>
      </w:r>
      <w:r w:rsidRPr="00E9263D">
        <w:rPr>
          <w:rFonts w:ascii="Arial" w:hAnsi="Arial" w:cs="Arial"/>
          <w:sz w:val="18"/>
          <w:szCs w:val="18"/>
        </w:rPr>
        <w:tab/>
        <w:t>GOES 12</w:t>
      </w:r>
    </w:p>
    <w:p w14:paraId="21EBDCC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257</w:t>
      </w:r>
      <w:r w:rsidRPr="00E9263D">
        <w:rPr>
          <w:rFonts w:ascii="Arial" w:hAnsi="Arial" w:cs="Arial"/>
          <w:sz w:val="18"/>
          <w:szCs w:val="18"/>
        </w:rPr>
        <w:tab/>
        <w:t>257</w:t>
      </w:r>
      <w:r w:rsidRPr="00E9263D">
        <w:rPr>
          <w:rFonts w:ascii="Arial" w:hAnsi="Arial" w:cs="Arial"/>
          <w:sz w:val="18"/>
          <w:szCs w:val="18"/>
        </w:rPr>
        <w:tab/>
        <w:t>257</w:t>
      </w:r>
      <w:r w:rsidRPr="00E9263D">
        <w:rPr>
          <w:rFonts w:ascii="Arial" w:hAnsi="Arial" w:cs="Arial"/>
          <w:sz w:val="18"/>
          <w:szCs w:val="18"/>
        </w:rPr>
        <w:tab/>
        <w:t>GOES 13</w:t>
      </w:r>
    </w:p>
    <w:p w14:paraId="7080FF0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258</w:t>
      </w:r>
      <w:r w:rsidRPr="00E9263D">
        <w:rPr>
          <w:rFonts w:ascii="Arial" w:hAnsi="Arial" w:cs="Arial"/>
          <w:sz w:val="18"/>
          <w:szCs w:val="18"/>
        </w:rPr>
        <w:tab/>
        <w:t>258</w:t>
      </w:r>
      <w:r w:rsidRPr="00E9263D">
        <w:rPr>
          <w:rFonts w:ascii="Arial" w:hAnsi="Arial" w:cs="Arial"/>
          <w:sz w:val="18"/>
          <w:szCs w:val="18"/>
        </w:rPr>
        <w:tab/>
        <w:t>258</w:t>
      </w:r>
      <w:r w:rsidRPr="00E9263D">
        <w:rPr>
          <w:rFonts w:ascii="Arial" w:hAnsi="Arial" w:cs="Arial"/>
          <w:sz w:val="18"/>
          <w:szCs w:val="18"/>
        </w:rPr>
        <w:tab/>
        <w:t>GOES 14</w:t>
      </w:r>
    </w:p>
    <w:p w14:paraId="1FC58A3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259</w:t>
      </w:r>
      <w:r w:rsidRPr="00E9263D">
        <w:rPr>
          <w:rFonts w:ascii="Arial" w:hAnsi="Arial" w:cs="Arial"/>
          <w:sz w:val="18"/>
          <w:szCs w:val="18"/>
        </w:rPr>
        <w:tab/>
        <w:t>259</w:t>
      </w:r>
      <w:r w:rsidRPr="00E9263D">
        <w:rPr>
          <w:rFonts w:ascii="Arial" w:hAnsi="Arial" w:cs="Arial"/>
          <w:sz w:val="18"/>
          <w:szCs w:val="18"/>
        </w:rPr>
        <w:tab/>
        <w:t>259</w:t>
      </w:r>
      <w:r w:rsidRPr="00E9263D">
        <w:rPr>
          <w:rFonts w:ascii="Arial" w:hAnsi="Arial" w:cs="Arial"/>
          <w:sz w:val="18"/>
          <w:szCs w:val="18"/>
        </w:rPr>
        <w:tab/>
        <w:t>GOES 15</w:t>
      </w:r>
    </w:p>
    <w:p w14:paraId="78550B04" w14:textId="77777777" w:rsidR="00286295" w:rsidRPr="00E9263D" w:rsidRDefault="00286295" w:rsidP="007F18F8">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260</w:t>
      </w:r>
      <w:r w:rsidRPr="00E9263D">
        <w:rPr>
          <w:rFonts w:ascii="Arial" w:hAnsi="Arial" w:cs="Arial"/>
          <w:sz w:val="18"/>
          <w:szCs w:val="18"/>
        </w:rPr>
        <w:tab/>
        <w:t>260</w:t>
      </w:r>
      <w:r w:rsidRPr="00E9263D">
        <w:rPr>
          <w:rFonts w:ascii="Arial" w:hAnsi="Arial" w:cs="Arial"/>
          <w:sz w:val="18"/>
          <w:szCs w:val="18"/>
        </w:rPr>
        <w:tab/>
        <w:t>260</w:t>
      </w:r>
      <w:r w:rsidRPr="00E9263D">
        <w:rPr>
          <w:rFonts w:ascii="Arial" w:hAnsi="Arial" w:cs="Arial"/>
          <w:sz w:val="18"/>
          <w:szCs w:val="18"/>
        </w:rPr>
        <w:tab/>
        <w:t>JASON 1</w:t>
      </w:r>
    </w:p>
    <w:p w14:paraId="719495E1" w14:textId="77777777" w:rsidR="001B27EF" w:rsidRPr="00E9263D" w:rsidRDefault="001B27EF" w:rsidP="007F18F8">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261</w:t>
      </w:r>
      <w:r w:rsidRPr="00E9263D">
        <w:rPr>
          <w:rFonts w:ascii="Arial" w:hAnsi="Arial" w:cs="Arial"/>
          <w:sz w:val="18"/>
          <w:szCs w:val="18"/>
        </w:rPr>
        <w:tab/>
        <w:t>261</w:t>
      </w:r>
      <w:r w:rsidRPr="00E9263D">
        <w:rPr>
          <w:rFonts w:ascii="Arial" w:hAnsi="Arial" w:cs="Arial"/>
          <w:sz w:val="18"/>
          <w:szCs w:val="18"/>
        </w:rPr>
        <w:tab/>
        <w:t>261</w:t>
      </w:r>
      <w:r w:rsidRPr="00E9263D">
        <w:rPr>
          <w:rFonts w:ascii="Arial" w:hAnsi="Arial" w:cs="Arial"/>
          <w:sz w:val="18"/>
          <w:szCs w:val="18"/>
        </w:rPr>
        <w:tab/>
        <w:t>JASON 2</w:t>
      </w:r>
    </w:p>
    <w:p w14:paraId="6C46DB7C" w14:textId="77777777" w:rsidR="00417DB9"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262</w:t>
      </w:r>
      <w:r w:rsidRPr="00E9263D">
        <w:rPr>
          <w:rFonts w:ascii="Arial" w:hAnsi="Arial" w:cs="Arial"/>
          <w:sz w:val="18"/>
          <w:szCs w:val="18"/>
        </w:rPr>
        <w:tab/>
        <w:t>262</w:t>
      </w:r>
      <w:r w:rsidRPr="00E9263D">
        <w:rPr>
          <w:rFonts w:ascii="Arial" w:hAnsi="Arial" w:cs="Arial"/>
          <w:sz w:val="18"/>
          <w:szCs w:val="18"/>
        </w:rPr>
        <w:tab/>
        <w:t>262</w:t>
      </w:r>
      <w:r w:rsidRPr="00E9263D">
        <w:rPr>
          <w:rFonts w:ascii="Arial" w:hAnsi="Arial" w:cs="Arial"/>
          <w:sz w:val="18"/>
          <w:szCs w:val="18"/>
        </w:rPr>
        <w:tab/>
        <w:t>JASON 3</w:t>
      </w:r>
    </w:p>
    <w:p w14:paraId="40F6CB78" w14:textId="430AD8CD" w:rsidR="002562C1" w:rsidRPr="002562C1" w:rsidRDefault="002562C1"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2562C1">
        <w:rPr>
          <w:rFonts w:ascii="Arial" w:hAnsi="Arial" w:cs="Arial"/>
          <w:sz w:val="18"/>
          <w:szCs w:val="18"/>
        </w:rPr>
        <w:tab/>
      </w:r>
      <w:r w:rsidRPr="00994A61">
        <w:rPr>
          <w:rFonts w:ascii="Arial" w:hAnsi="Arial" w:cs="Arial"/>
          <w:sz w:val="18"/>
          <w:szCs w:val="18"/>
        </w:rPr>
        <w:t>269</w:t>
      </w:r>
      <w:r w:rsidRPr="00994A61">
        <w:rPr>
          <w:rFonts w:ascii="Arial" w:hAnsi="Arial" w:cs="Arial"/>
          <w:sz w:val="18"/>
          <w:szCs w:val="18"/>
        </w:rPr>
        <w:tab/>
        <w:t>269</w:t>
      </w:r>
      <w:r w:rsidRPr="00994A61">
        <w:rPr>
          <w:rFonts w:ascii="Arial" w:hAnsi="Arial" w:cs="Arial"/>
          <w:sz w:val="18"/>
          <w:szCs w:val="18"/>
        </w:rPr>
        <w:tab/>
        <w:t>269</w:t>
      </w:r>
      <w:r w:rsidRPr="00994A61">
        <w:rPr>
          <w:rFonts w:ascii="Arial" w:hAnsi="Arial" w:cs="Arial"/>
          <w:sz w:val="18"/>
          <w:szCs w:val="18"/>
        </w:rPr>
        <w:tab/>
      </w:r>
      <w:r w:rsidRPr="00293742">
        <w:rPr>
          <w:rFonts w:ascii="Arial" w:hAnsi="Arial" w:cs="Arial"/>
          <w:sz w:val="18"/>
          <w:szCs w:val="18"/>
          <w:lang w:val="en-US"/>
        </w:rPr>
        <w:t>Spire Lemur 3U CubeSat</w:t>
      </w:r>
    </w:p>
    <w:p w14:paraId="755F22E6" w14:textId="77777777" w:rsidR="001B27EF" w:rsidRDefault="001B27EF" w:rsidP="003E52D3">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5DCABF53" w14:textId="77777777" w:rsidR="00D27CFB" w:rsidRPr="00D26418" w:rsidRDefault="00D27CFB"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26418">
        <w:rPr>
          <w:rFonts w:ascii="Arial" w:hAnsi="Arial" w:cs="Arial"/>
          <w:sz w:val="18"/>
          <w:szCs w:val="18"/>
        </w:rPr>
        <w:tab/>
        <w:t>270</w:t>
      </w:r>
      <w:r w:rsidRPr="00D26418">
        <w:rPr>
          <w:rFonts w:ascii="Arial" w:hAnsi="Arial" w:cs="Arial"/>
          <w:sz w:val="18"/>
          <w:szCs w:val="18"/>
        </w:rPr>
        <w:tab/>
        <w:t>270</w:t>
      </w:r>
      <w:r w:rsidRPr="00D26418">
        <w:rPr>
          <w:rFonts w:ascii="Arial" w:hAnsi="Arial" w:cs="Arial"/>
          <w:sz w:val="18"/>
          <w:szCs w:val="18"/>
        </w:rPr>
        <w:tab/>
        <w:t>270</w:t>
      </w:r>
      <w:r w:rsidRPr="00D26418">
        <w:rPr>
          <w:rFonts w:ascii="Arial" w:hAnsi="Arial" w:cs="Arial"/>
          <w:sz w:val="18"/>
          <w:szCs w:val="18"/>
        </w:rPr>
        <w:tab/>
      </w:r>
      <w:r w:rsidRPr="00D26418">
        <w:rPr>
          <w:rFonts w:ascii="Arial" w:hAnsi="Arial" w:cs="Arial"/>
          <w:sz w:val="18"/>
          <w:szCs w:val="18"/>
          <w:lang w:val="en-US"/>
        </w:rPr>
        <w:t>GOES 16</w:t>
      </w:r>
    </w:p>
    <w:p w14:paraId="461AB10A" w14:textId="77777777" w:rsidR="00D27CFB" w:rsidRPr="00D26418" w:rsidRDefault="00D27CFB"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26418">
        <w:rPr>
          <w:rFonts w:ascii="Arial" w:hAnsi="Arial" w:cs="Arial"/>
          <w:sz w:val="18"/>
          <w:szCs w:val="18"/>
        </w:rPr>
        <w:tab/>
        <w:t>271</w:t>
      </w:r>
      <w:r w:rsidRPr="00D26418">
        <w:rPr>
          <w:rFonts w:ascii="Arial" w:hAnsi="Arial" w:cs="Arial"/>
          <w:sz w:val="18"/>
          <w:szCs w:val="18"/>
        </w:rPr>
        <w:tab/>
        <w:t>271</w:t>
      </w:r>
      <w:r w:rsidRPr="00D26418">
        <w:rPr>
          <w:rFonts w:ascii="Arial" w:hAnsi="Arial" w:cs="Arial"/>
          <w:sz w:val="18"/>
          <w:szCs w:val="18"/>
        </w:rPr>
        <w:tab/>
        <w:t>271</w:t>
      </w:r>
      <w:r w:rsidRPr="00D26418">
        <w:rPr>
          <w:rFonts w:ascii="Arial" w:hAnsi="Arial" w:cs="Arial"/>
          <w:sz w:val="18"/>
          <w:szCs w:val="18"/>
        </w:rPr>
        <w:tab/>
      </w:r>
      <w:r w:rsidRPr="00D26418">
        <w:rPr>
          <w:rFonts w:ascii="Arial" w:hAnsi="Arial" w:cs="Arial"/>
          <w:sz w:val="18"/>
          <w:szCs w:val="18"/>
          <w:lang w:val="en-US"/>
        </w:rPr>
        <w:t>GOES 17</w:t>
      </w:r>
    </w:p>
    <w:p w14:paraId="090696F7" w14:textId="77777777" w:rsidR="00D27CFB" w:rsidRPr="00D26418" w:rsidRDefault="00D27CFB"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26418">
        <w:rPr>
          <w:rFonts w:ascii="Arial" w:hAnsi="Arial" w:cs="Arial"/>
          <w:sz w:val="18"/>
          <w:szCs w:val="18"/>
        </w:rPr>
        <w:tab/>
        <w:t>272</w:t>
      </w:r>
      <w:r w:rsidRPr="00D26418">
        <w:rPr>
          <w:rFonts w:ascii="Arial" w:hAnsi="Arial" w:cs="Arial"/>
          <w:sz w:val="18"/>
          <w:szCs w:val="18"/>
        </w:rPr>
        <w:tab/>
        <w:t>272</w:t>
      </w:r>
      <w:r w:rsidRPr="00D26418">
        <w:rPr>
          <w:rFonts w:ascii="Arial" w:hAnsi="Arial" w:cs="Arial"/>
          <w:sz w:val="18"/>
          <w:szCs w:val="18"/>
        </w:rPr>
        <w:tab/>
        <w:t>272</w:t>
      </w:r>
      <w:r w:rsidRPr="00D26418">
        <w:rPr>
          <w:rFonts w:ascii="Arial" w:hAnsi="Arial" w:cs="Arial"/>
          <w:sz w:val="18"/>
          <w:szCs w:val="18"/>
        </w:rPr>
        <w:tab/>
      </w:r>
      <w:r w:rsidRPr="00D26418">
        <w:rPr>
          <w:rFonts w:ascii="Arial" w:hAnsi="Arial" w:cs="Arial"/>
          <w:sz w:val="18"/>
          <w:szCs w:val="18"/>
          <w:lang w:val="en-US"/>
        </w:rPr>
        <w:t>GOES 18</w:t>
      </w:r>
    </w:p>
    <w:p w14:paraId="5CDA3C66" w14:textId="77777777" w:rsidR="00D27CFB" w:rsidRPr="00D26418" w:rsidRDefault="00D27CFB"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26418">
        <w:rPr>
          <w:rFonts w:ascii="Arial" w:hAnsi="Arial" w:cs="Arial"/>
          <w:sz w:val="18"/>
          <w:szCs w:val="18"/>
        </w:rPr>
        <w:tab/>
        <w:t>273</w:t>
      </w:r>
      <w:r w:rsidRPr="00D26418">
        <w:rPr>
          <w:rFonts w:ascii="Arial" w:hAnsi="Arial" w:cs="Arial"/>
          <w:sz w:val="18"/>
          <w:szCs w:val="18"/>
        </w:rPr>
        <w:tab/>
        <w:t>273</w:t>
      </w:r>
      <w:r w:rsidRPr="00D26418">
        <w:rPr>
          <w:rFonts w:ascii="Arial" w:hAnsi="Arial" w:cs="Arial"/>
          <w:sz w:val="18"/>
          <w:szCs w:val="18"/>
        </w:rPr>
        <w:tab/>
        <w:t>273</w:t>
      </w:r>
      <w:r w:rsidRPr="00D26418">
        <w:rPr>
          <w:rFonts w:ascii="Arial" w:hAnsi="Arial" w:cs="Arial"/>
          <w:sz w:val="18"/>
          <w:szCs w:val="18"/>
        </w:rPr>
        <w:tab/>
      </w:r>
      <w:r w:rsidRPr="00D26418">
        <w:rPr>
          <w:rFonts w:ascii="Arial" w:hAnsi="Arial" w:cs="Arial"/>
          <w:sz w:val="18"/>
          <w:szCs w:val="18"/>
          <w:lang w:val="en-US"/>
        </w:rPr>
        <w:t>GOES 19</w:t>
      </w:r>
    </w:p>
    <w:p w14:paraId="3B4BF783" w14:textId="77777777" w:rsidR="00D27CFB" w:rsidRPr="00E9263D" w:rsidRDefault="00D27CFB"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6C6329FD" w14:textId="77777777" w:rsidR="001B27EF" w:rsidRPr="00E9263D" w:rsidRDefault="001B27EF"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281</w:t>
      </w:r>
      <w:r w:rsidRPr="00E9263D">
        <w:rPr>
          <w:rFonts w:ascii="Arial" w:hAnsi="Arial" w:cs="Arial"/>
          <w:sz w:val="18"/>
          <w:szCs w:val="18"/>
        </w:rPr>
        <w:tab/>
        <w:t>281</w:t>
      </w:r>
      <w:r w:rsidRPr="00E9263D">
        <w:rPr>
          <w:rFonts w:ascii="Arial" w:hAnsi="Arial" w:cs="Arial"/>
          <w:sz w:val="18"/>
          <w:szCs w:val="18"/>
        </w:rPr>
        <w:tab/>
        <w:t>281</w:t>
      </w:r>
      <w:r w:rsidRPr="00E9263D">
        <w:rPr>
          <w:rFonts w:ascii="Arial" w:hAnsi="Arial" w:cs="Arial"/>
          <w:sz w:val="18"/>
          <w:szCs w:val="18"/>
        </w:rPr>
        <w:tab/>
        <w:t>QUIKSCAT</w:t>
      </w:r>
    </w:p>
    <w:p w14:paraId="334EC11A"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282</w:t>
      </w:r>
      <w:r w:rsidRPr="00E9263D">
        <w:rPr>
          <w:rFonts w:ascii="Arial" w:hAnsi="Arial" w:cs="Arial"/>
          <w:sz w:val="18"/>
          <w:szCs w:val="18"/>
        </w:rPr>
        <w:tab/>
        <w:t>282</w:t>
      </w:r>
      <w:r w:rsidRPr="00E9263D">
        <w:rPr>
          <w:rFonts w:ascii="Arial" w:hAnsi="Arial" w:cs="Arial"/>
          <w:sz w:val="18"/>
          <w:szCs w:val="18"/>
        </w:rPr>
        <w:tab/>
        <w:t>282</w:t>
      </w:r>
      <w:r w:rsidRPr="00E9263D">
        <w:rPr>
          <w:rFonts w:ascii="Arial" w:hAnsi="Arial" w:cs="Arial"/>
          <w:sz w:val="18"/>
          <w:szCs w:val="18"/>
        </w:rPr>
        <w:tab/>
        <w:t>TRMM</w:t>
      </w:r>
    </w:p>
    <w:p w14:paraId="6F52D56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283</w:t>
      </w:r>
      <w:r w:rsidRPr="00E9263D">
        <w:rPr>
          <w:rFonts w:ascii="Arial" w:hAnsi="Arial" w:cs="Arial"/>
          <w:sz w:val="18"/>
          <w:szCs w:val="18"/>
        </w:rPr>
        <w:tab/>
        <w:t>283</w:t>
      </w:r>
      <w:r w:rsidRPr="00E9263D">
        <w:rPr>
          <w:rFonts w:ascii="Arial" w:hAnsi="Arial" w:cs="Arial"/>
          <w:sz w:val="18"/>
          <w:szCs w:val="18"/>
        </w:rPr>
        <w:tab/>
        <w:t>283</w:t>
      </w:r>
      <w:r w:rsidRPr="00E9263D">
        <w:rPr>
          <w:rFonts w:ascii="Arial" w:hAnsi="Arial" w:cs="Arial"/>
          <w:sz w:val="18"/>
          <w:szCs w:val="18"/>
        </w:rPr>
        <w:tab/>
        <w:t>CORIOLIS</w:t>
      </w:r>
    </w:p>
    <w:p w14:paraId="57D13A1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285</w:t>
      </w:r>
      <w:r w:rsidRPr="00E9263D">
        <w:rPr>
          <w:rFonts w:ascii="Arial" w:hAnsi="Arial" w:cs="Arial"/>
          <w:sz w:val="18"/>
          <w:szCs w:val="18"/>
        </w:rPr>
        <w:tab/>
        <w:t>285</w:t>
      </w:r>
      <w:r w:rsidRPr="00E9263D">
        <w:rPr>
          <w:rFonts w:ascii="Arial" w:hAnsi="Arial" w:cs="Arial"/>
          <w:sz w:val="18"/>
          <w:szCs w:val="18"/>
        </w:rPr>
        <w:tab/>
        <w:t>285</w:t>
      </w:r>
      <w:r w:rsidRPr="00E9263D">
        <w:rPr>
          <w:rFonts w:ascii="Arial" w:hAnsi="Arial" w:cs="Arial"/>
          <w:sz w:val="18"/>
          <w:szCs w:val="18"/>
        </w:rPr>
        <w:tab/>
        <w:t>DMSP</w:t>
      </w:r>
      <w:r w:rsidR="007F18F8" w:rsidRPr="00E9263D">
        <w:rPr>
          <w:rFonts w:ascii="Arial" w:hAnsi="Arial" w:cs="Arial"/>
          <w:sz w:val="18"/>
          <w:szCs w:val="18"/>
        </w:rPr>
        <w:t xml:space="preserve"> </w:t>
      </w:r>
      <w:r w:rsidRPr="00E9263D">
        <w:rPr>
          <w:rFonts w:ascii="Arial" w:hAnsi="Arial" w:cs="Arial"/>
          <w:sz w:val="18"/>
          <w:szCs w:val="18"/>
        </w:rPr>
        <w:t>17</w:t>
      </w:r>
    </w:p>
    <w:p w14:paraId="10AE594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286</w:t>
      </w:r>
      <w:r w:rsidRPr="00E9263D">
        <w:rPr>
          <w:rFonts w:ascii="Arial" w:hAnsi="Arial" w:cs="Arial"/>
          <w:sz w:val="18"/>
          <w:szCs w:val="18"/>
        </w:rPr>
        <w:tab/>
        <w:t>286</w:t>
      </w:r>
      <w:r w:rsidRPr="00E9263D">
        <w:rPr>
          <w:rFonts w:ascii="Arial" w:hAnsi="Arial" w:cs="Arial"/>
          <w:sz w:val="18"/>
          <w:szCs w:val="18"/>
        </w:rPr>
        <w:tab/>
        <w:t>286</w:t>
      </w:r>
      <w:r w:rsidRPr="00E9263D">
        <w:rPr>
          <w:rFonts w:ascii="Arial" w:hAnsi="Arial" w:cs="Arial"/>
          <w:sz w:val="18"/>
          <w:szCs w:val="18"/>
        </w:rPr>
        <w:tab/>
        <w:t>DMSP</w:t>
      </w:r>
      <w:r w:rsidR="007F18F8" w:rsidRPr="00E9263D">
        <w:rPr>
          <w:rFonts w:ascii="Arial" w:hAnsi="Arial" w:cs="Arial"/>
          <w:sz w:val="18"/>
          <w:szCs w:val="18"/>
        </w:rPr>
        <w:t xml:space="preserve"> </w:t>
      </w:r>
      <w:r w:rsidRPr="00E9263D">
        <w:rPr>
          <w:rFonts w:ascii="Arial" w:hAnsi="Arial" w:cs="Arial"/>
          <w:sz w:val="18"/>
          <w:szCs w:val="18"/>
        </w:rPr>
        <w:t>18</w:t>
      </w:r>
    </w:p>
    <w:p w14:paraId="0BA2BE60" w14:textId="77777777" w:rsidR="00560E3E" w:rsidRPr="00E9263D" w:rsidRDefault="00560E3E"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287</w:t>
      </w:r>
      <w:r w:rsidRPr="00E9263D">
        <w:rPr>
          <w:rFonts w:ascii="Arial" w:hAnsi="Arial" w:cs="Arial"/>
          <w:sz w:val="18"/>
          <w:szCs w:val="18"/>
        </w:rPr>
        <w:tab/>
        <w:t>287</w:t>
      </w:r>
      <w:r w:rsidRPr="00E9263D">
        <w:rPr>
          <w:rFonts w:ascii="Arial" w:hAnsi="Arial" w:cs="Arial"/>
          <w:sz w:val="18"/>
          <w:szCs w:val="18"/>
        </w:rPr>
        <w:tab/>
        <w:t>287</w:t>
      </w:r>
      <w:r w:rsidRPr="00E9263D">
        <w:rPr>
          <w:rFonts w:ascii="Arial" w:hAnsi="Arial" w:cs="Arial"/>
          <w:sz w:val="18"/>
          <w:szCs w:val="18"/>
        </w:rPr>
        <w:tab/>
        <w:t>DMSP</w:t>
      </w:r>
      <w:r w:rsidR="007F18F8" w:rsidRPr="00E9263D">
        <w:rPr>
          <w:rFonts w:ascii="Arial" w:hAnsi="Arial" w:cs="Arial"/>
          <w:sz w:val="18"/>
          <w:szCs w:val="18"/>
        </w:rPr>
        <w:t xml:space="preserve"> </w:t>
      </w:r>
      <w:r w:rsidRPr="00E9263D">
        <w:rPr>
          <w:rFonts w:ascii="Arial" w:hAnsi="Arial" w:cs="Arial"/>
          <w:sz w:val="18"/>
          <w:szCs w:val="18"/>
        </w:rPr>
        <w:t>19</w:t>
      </w:r>
    </w:p>
    <w:p w14:paraId="7D6E1F58" w14:textId="77777777" w:rsidR="00560E3E" w:rsidRPr="00E9263D" w:rsidRDefault="00560E3E"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288</w:t>
      </w:r>
      <w:r w:rsidRPr="00E9263D">
        <w:rPr>
          <w:rFonts w:ascii="Arial" w:hAnsi="Arial" w:cs="Arial"/>
          <w:sz w:val="18"/>
          <w:szCs w:val="18"/>
        </w:rPr>
        <w:tab/>
        <w:t>288</w:t>
      </w:r>
      <w:r w:rsidRPr="00E9263D">
        <w:rPr>
          <w:rFonts w:ascii="Arial" w:hAnsi="Arial" w:cs="Arial"/>
          <w:sz w:val="18"/>
          <w:szCs w:val="18"/>
        </w:rPr>
        <w:tab/>
        <w:t>288</w:t>
      </w:r>
      <w:r w:rsidRPr="00E9263D">
        <w:rPr>
          <w:rFonts w:ascii="Arial" w:hAnsi="Arial" w:cs="Arial"/>
          <w:sz w:val="18"/>
          <w:szCs w:val="18"/>
        </w:rPr>
        <w:tab/>
        <w:t>GPM-core</w:t>
      </w:r>
    </w:p>
    <w:p w14:paraId="04B57533" w14:textId="77777777" w:rsidR="00826F7F" w:rsidRDefault="00417DB9" w:rsidP="00417DB9">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289</w:t>
      </w:r>
      <w:r w:rsidRPr="00E9263D">
        <w:rPr>
          <w:rFonts w:ascii="Arial" w:hAnsi="Arial" w:cs="Arial"/>
          <w:sz w:val="18"/>
          <w:szCs w:val="18"/>
        </w:rPr>
        <w:tab/>
        <w:t>289</w:t>
      </w:r>
      <w:r w:rsidRPr="00E9263D">
        <w:rPr>
          <w:rFonts w:ascii="Arial" w:hAnsi="Arial" w:cs="Arial"/>
          <w:sz w:val="18"/>
          <w:szCs w:val="18"/>
        </w:rPr>
        <w:tab/>
        <w:t>289</w:t>
      </w:r>
      <w:r w:rsidRPr="00E9263D">
        <w:rPr>
          <w:rFonts w:ascii="Arial" w:hAnsi="Arial" w:cs="Arial"/>
          <w:sz w:val="18"/>
          <w:szCs w:val="18"/>
        </w:rPr>
        <w:tab/>
        <w:t>Orbiting Carbon Observatory</w:t>
      </w:r>
      <w:r w:rsidR="00826F7F">
        <w:rPr>
          <w:rFonts w:ascii="Arial" w:hAnsi="Arial" w:cs="Arial"/>
          <w:sz w:val="18"/>
          <w:szCs w:val="18"/>
        </w:rPr>
        <w:t xml:space="preserve"> – </w:t>
      </w:r>
      <w:r w:rsidRPr="00E9263D">
        <w:rPr>
          <w:rFonts w:ascii="Arial" w:hAnsi="Arial" w:cs="Arial"/>
          <w:sz w:val="18"/>
          <w:szCs w:val="18"/>
        </w:rPr>
        <w:t>2 </w:t>
      </w:r>
    </w:p>
    <w:p w14:paraId="405DCD2A" w14:textId="77777777" w:rsidR="00417DB9" w:rsidRPr="00E9263D" w:rsidRDefault="00826F7F" w:rsidP="00417DB9">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417DB9" w:rsidRPr="00E9263D">
        <w:rPr>
          <w:rFonts w:ascii="Arial" w:hAnsi="Arial" w:cs="Arial"/>
          <w:sz w:val="18"/>
          <w:szCs w:val="18"/>
        </w:rPr>
        <w:t>(OCO-2,</w:t>
      </w:r>
      <w:r>
        <w:rPr>
          <w:rFonts w:ascii="Arial" w:hAnsi="Arial" w:cs="Arial"/>
          <w:sz w:val="18"/>
          <w:szCs w:val="18"/>
        </w:rPr>
        <w:t xml:space="preserve"> </w:t>
      </w:r>
      <w:r w:rsidR="00417DB9" w:rsidRPr="00E9263D">
        <w:rPr>
          <w:rFonts w:ascii="Arial" w:hAnsi="Arial" w:cs="Arial"/>
          <w:sz w:val="18"/>
          <w:szCs w:val="18"/>
        </w:rPr>
        <w:t>NASA)</w:t>
      </w:r>
    </w:p>
    <w:p w14:paraId="6994A177" w14:textId="77777777" w:rsidR="000B65E4" w:rsidRPr="003E52D3" w:rsidRDefault="000B65E4"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060350F0" w14:textId="77777777" w:rsidR="000B65E4" w:rsidRPr="00E9263D" w:rsidRDefault="000B65E4" w:rsidP="000B65E4">
      <w:pPr>
        <w:widowControl w:val="0"/>
        <w:tabs>
          <w:tab w:val="center" w:pos="4253"/>
          <w:tab w:val="left" w:pos="8647"/>
        </w:tabs>
        <w:autoSpaceDE w:val="0"/>
        <w:autoSpaceDN w:val="0"/>
        <w:adjustRightInd w:val="0"/>
        <w:spacing w:line="256"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300–399: Numbers allocated to the Russian Federation</w:t>
      </w:r>
    </w:p>
    <w:p w14:paraId="4844C095"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310</w:t>
      </w:r>
      <w:r w:rsidRPr="00E9263D">
        <w:rPr>
          <w:rFonts w:ascii="Arial" w:hAnsi="Arial" w:cs="Arial"/>
          <w:sz w:val="18"/>
          <w:szCs w:val="18"/>
        </w:rPr>
        <w:tab/>
        <w:t>310</w:t>
      </w:r>
      <w:r w:rsidRPr="00E9263D">
        <w:rPr>
          <w:rFonts w:ascii="Arial" w:hAnsi="Arial" w:cs="Arial"/>
          <w:sz w:val="18"/>
          <w:szCs w:val="18"/>
        </w:rPr>
        <w:tab/>
        <w:t>310</w:t>
      </w:r>
      <w:r w:rsidRPr="00E9263D">
        <w:rPr>
          <w:rFonts w:ascii="Arial" w:hAnsi="Arial" w:cs="Arial"/>
          <w:sz w:val="18"/>
          <w:szCs w:val="18"/>
        </w:rPr>
        <w:tab/>
        <w:t>GOMS 1</w:t>
      </w:r>
    </w:p>
    <w:p w14:paraId="109CF337"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311</w:t>
      </w:r>
      <w:r w:rsidRPr="00E9263D">
        <w:rPr>
          <w:rFonts w:ascii="Arial" w:hAnsi="Arial" w:cs="Arial"/>
          <w:sz w:val="18"/>
          <w:szCs w:val="18"/>
        </w:rPr>
        <w:tab/>
        <w:t>311</w:t>
      </w:r>
      <w:r w:rsidRPr="00E9263D">
        <w:rPr>
          <w:rFonts w:ascii="Arial" w:hAnsi="Arial" w:cs="Arial"/>
          <w:sz w:val="18"/>
          <w:szCs w:val="18"/>
        </w:rPr>
        <w:tab/>
        <w:t>311</w:t>
      </w:r>
      <w:r w:rsidRPr="00E9263D">
        <w:rPr>
          <w:rFonts w:ascii="Arial" w:hAnsi="Arial" w:cs="Arial"/>
          <w:sz w:val="18"/>
          <w:szCs w:val="18"/>
        </w:rPr>
        <w:tab/>
        <w:t>GOMS 2</w:t>
      </w:r>
    </w:p>
    <w:p w14:paraId="4351BA37" w14:textId="77777777" w:rsidR="00346F91" w:rsidRPr="00E9263D" w:rsidRDefault="00346F91"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p>
    <w:p w14:paraId="702B4BB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320</w:t>
      </w:r>
      <w:r w:rsidRPr="00E9263D">
        <w:rPr>
          <w:rFonts w:ascii="Arial" w:hAnsi="Arial" w:cs="Arial"/>
          <w:sz w:val="18"/>
          <w:szCs w:val="18"/>
        </w:rPr>
        <w:tab/>
        <w:t>320</w:t>
      </w:r>
      <w:r w:rsidRPr="00E9263D">
        <w:rPr>
          <w:rFonts w:ascii="Arial" w:hAnsi="Arial" w:cs="Arial"/>
          <w:sz w:val="18"/>
          <w:szCs w:val="18"/>
        </w:rPr>
        <w:tab/>
        <w:t>320</w:t>
      </w:r>
      <w:r w:rsidRPr="00E9263D">
        <w:rPr>
          <w:rFonts w:ascii="Arial" w:hAnsi="Arial" w:cs="Arial"/>
          <w:sz w:val="18"/>
          <w:szCs w:val="18"/>
        </w:rPr>
        <w:tab/>
        <w:t>METEOR 2-21</w:t>
      </w:r>
    </w:p>
    <w:p w14:paraId="480470F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321</w:t>
      </w:r>
      <w:r w:rsidRPr="00E9263D">
        <w:rPr>
          <w:rFonts w:ascii="Arial" w:hAnsi="Arial" w:cs="Arial"/>
          <w:sz w:val="18"/>
          <w:szCs w:val="18"/>
        </w:rPr>
        <w:tab/>
        <w:t>321</w:t>
      </w:r>
      <w:r w:rsidRPr="00E9263D">
        <w:rPr>
          <w:rFonts w:ascii="Arial" w:hAnsi="Arial" w:cs="Arial"/>
          <w:sz w:val="18"/>
          <w:szCs w:val="18"/>
        </w:rPr>
        <w:tab/>
        <w:t>321</w:t>
      </w:r>
      <w:r w:rsidRPr="00E9263D">
        <w:rPr>
          <w:rFonts w:ascii="Arial" w:hAnsi="Arial" w:cs="Arial"/>
          <w:sz w:val="18"/>
          <w:szCs w:val="18"/>
        </w:rPr>
        <w:tab/>
        <w:t>METEOR 3-5</w:t>
      </w:r>
    </w:p>
    <w:p w14:paraId="6D6D8FB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322</w:t>
      </w:r>
      <w:r w:rsidRPr="00E9263D">
        <w:rPr>
          <w:rFonts w:ascii="Arial" w:hAnsi="Arial" w:cs="Arial"/>
          <w:sz w:val="18"/>
          <w:szCs w:val="18"/>
        </w:rPr>
        <w:tab/>
        <w:t>322</w:t>
      </w:r>
      <w:r w:rsidRPr="00E9263D">
        <w:rPr>
          <w:rFonts w:ascii="Arial" w:hAnsi="Arial" w:cs="Arial"/>
          <w:sz w:val="18"/>
          <w:szCs w:val="18"/>
        </w:rPr>
        <w:tab/>
        <w:t>322</w:t>
      </w:r>
      <w:r w:rsidRPr="00E9263D">
        <w:rPr>
          <w:rFonts w:ascii="Arial" w:hAnsi="Arial" w:cs="Arial"/>
          <w:sz w:val="18"/>
          <w:szCs w:val="18"/>
        </w:rPr>
        <w:tab/>
        <w:t>METEOR 3M-1</w:t>
      </w:r>
    </w:p>
    <w:p w14:paraId="1F2F21DF"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323</w:t>
      </w:r>
      <w:r w:rsidRPr="00E9263D">
        <w:rPr>
          <w:rFonts w:ascii="Arial" w:hAnsi="Arial" w:cs="Arial"/>
          <w:sz w:val="18"/>
          <w:szCs w:val="18"/>
        </w:rPr>
        <w:tab/>
        <w:t>323</w:t>
      </w:r>
      <w:r w:rsidRPr="00E9263D">
        <w:rPr>
          <w:rFonts w:ascii="Arial" w:hAnsi="Arial" w:cs="Arial"/>
          <w:sz w:val="18"/>
          <w:szCs w:val="18"/>
        </w:rPr>
        <w:tab/>
        <w:t>323</w:t>
      </w:r>
      <w:r w:rsidRPr="00E9263D">
        <w:rPr>
          <w:rFonts w:ascii="Arial" w:hAnsi="Arial" w:cs="Arial"/>
          <w:sz w:val="18"/>
          <w:szCs w:val="18"/>
        </w:rPr>
        <w:tab/>
        <w:t>METEOR 3M-2</w:t>
      </w:r>
    </w:p>
    <w:p w14:paraId="1BF57A54" w14:textId="77777777" w:rsidR="00346F91" w:rsidRPr="00E9263D" w:rsidRDefault="00346F91"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p>
    <w:p w14:paraId="6E3318F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341</w:t>
      </w:r>
      <w:r w:rsidRPr="00E9263D">
        <w:rPr>
          <w:rFonts w:ascii="Arial" w:hAnsi="Arial" w:cs="Arial"/>
          <w:sz w:val="18"/>
          <w:szCs w:val="18"/>
        </w:rPr>
        <w:tab/>
        <w:t>341</w:t>
      </w:r>
      <w:r w:rsidRPr="00E9263D">
        <w:rPr>
          <w:rFonts w:ascii="Arial" w:hAnsi="Arial" w:cs="Arial"/>
          <w:sz w:val="18"/>
          <w:szCs w:val="18"/>
        </w:rPr>
        <w:tab/>
        <w:t>341</w:t>
      </w:r>
      <w:r w:rsidRPr="00E9263D">
        <w:rPr>
          <w:rFonts w:ascii="Arial" w:hAnsi="Arial" w:cs="Arial"/>
          <w:sz w:val="18"/>
          <w:szCs w:val="18"/>
        </w:rPr>
        <w:tab/>
        <w:t>RESURS 01-4</w:t>
      </w:r>
    </w:p>
    <w:p w14:paraId="3950A07B" w14:textId="77777777" w:rsidR="000B65E4" w:rsidRPr="00E9263D" w:rsidRDefault="000B65E4"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65295ABC" w14:textId="77777777" w:rsidR="000B65E4" w:rsidRPr="00E9263D" w:rsidRDefault="000B65E4" w:rsidP="000B65E4">
      <w:pPr>
        <w:widowControl w:val="0"/>
        <w:tabs>
          <w:tab w:val="center" w:pos="4253"/>
          <w:tab w:val="left" w:pos="8647"/>
        </w:tabs>
        <w:autoSpaceDE w:val="0"/>
        <w:autoSpaceDN w:val="0"/>
        <w:adjustRightInd w:val="0"/>
        <w:spacing w:line="256" w:lineRule="exact"/>
        <w:rPr>
          <w:rFonts w:ascii="Arial" w:hAnsi="Arial" w:cs="Arial"/>
          <w:sz w:val="18"/>
          <w:szCs w:val="18"/>
        </w:rPr>
      </w:pPr>
      <w:r w:rsidRPr="00E9263D">
        <w:rPr>
          <w:rFonts w:ascii="Arial" w:hAnsi="Arial" w:cs="Arial"/>
          <w:sz w:val="18"/>
          <w:szCs w:val="18"/>
        </w:rPr>
        <w:tab/>
      </w:r>
      <w:r w:rsidRPr="00E9263D">
        <w:rPr>
          <w:rFonts w:ascii="Arial" w:hAnsi="Arial" w:cs="Arial"/>
          <w:b/>
          <w:sz w:val="18"/>
          <w:szCs w:val="18"/>
        </w:rPr>
        <w:t>400–499: Numbers allocated to India</w:t>
      </w:r>
    </w:p>
    <w:p w14:paraId="7E8AC625"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410</w:t>
      </w:r>
      <w:r w:rsidRPr="00E9263D">
        <w:rPr>
          <w:rFonts w:ascii="Arial" w:hAnsi="Arial" w:cs="Arial"/>
          <w:sz w:val="18"/>
          <w:szCs w:val="18"/>
        </w:rPr>
        <w:tab/>
        <w:t>410</w:t>
      </w:r>
      <w:r w:rsidRPr="00E9263D">
        <w:rPr>
          <w:rFonts w:ascii="Arial" w:hAnsi="Arial" w:cs="Arial"/>
          <w:sz w:val="18"/>
          <w:szCs w:val="18"/>
        </w:rPr>
        <w:tab/>
        <w:t>410</w:t>
      </w:r>
      <w:r w:rsidRPr="00E9263D">
        <w:rPr>
          <w:rFonts w:ascii="Arial" w:hAnsi="Arial" w:cs="Arial"/>
          <w:sz w:val="18"/>
          <w:szCs w:val="18"/>
        </w:rPr>
        <w:tab/>
        <w:t>KALPANA-1</w:t>
      </w:r>
    </w:p>
    <w:p w14:paraId="3362A057" w14:textId="77777777" w:rsidR="00346F91" w:rsidRPr="00E9263D" w:rsidRDefault="00346F91" w:rsidP="000B65E4">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p>
    <w:p w14:paraId="2CE07034"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421</w:t>
      </w:r>
      <w:r w:rsidRPr="00E9263D">
        <w:rPr>
          <w:rFonts w:ascii="Arial" w:hAnsi="Arial"/>
          <w:sz w:val="18"/>
          <w:szCs w:val="18"/>
        </w:rPr>
        <w:tab/>
      </w:r>
      <w:r w:rsidRPr="00E9263D">
        <w:rPr>
          <w:rFonts w:ascii="Arial" w:hAnsi="Arial" w:cs="Arial"/>
          <w:sz w:val="18"/>
          <w:szCs w:val="18"/>
        </w:rPr>
        <w:t>421</w:t>
      </w:r>
      <w:r w:rsidRPr="00E9263D">
        <w:rPr>
          <w:rFonts w:ascii="Arial" w:hAnsi="Arial"/>
          <w:sz w:val="18"/>
          <w:szCs w:val="18"/>
        </w:rPr>
        <w:tab/>
      </w:r>
      <w:r w:rsidRPr="00E9263D">
        <w:rPr>
          <w:rFonts w:ascii="Arial" w:hAnsi="Arial" w:cs="Arial"/>
          <w:sz w:val="18"/>
          <w:szCs w:val="18"/>
        </w:rPr>
        <w:t>421</w:t>
      </w:r>
      <w:r w:rsidRPr="00E9263D">
        <w:rPr>
          <w:rFonts w:ascii="Arial" w:hAnsi="Arial"/>
          <w:sz w:val="18"/>
          <w:szCs w:val="18"/>
        </w:rPr>
        <w:tab/>
      </w:r>
      <w:r w:rsidRPr="00E9263D">
        <w:rPr>
          <w:rFonts w:ascii="Arial" w:hAnsi="Arial" w:cs="Arial"/>
          <w:sz w:val="18"/>
          <w:szCs w:val="18"/>
        </w:rPr>
        <w:t>Oceansat-2</w:t>
      </w:r>
    </w:p>
    <w:p w14:paraId="77D6144A" w14:textId="77777777" w:rsidR="00647D75" w:rsidRDefault="00647D75" w:rsidP="00647D7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bCs/>
          <w:sz w:val="18"/>
          <w:szCs w:val="18"/>
        </w:rPr>
      </w:pPr>
      <w:r w:rsidRPr="001B6E26">
        <w:rPr>
          <w:rFonts w:ascii="Arial" w:hAnsi="Arial" w:cs="Arial"/>
          <w:sz w:val="18"/>
          <w:szCs w:val="18"/>
        </w:rPr>
        <w:tab/>
      </w:r>
      <w:r w:rsidRPr="00994A61">
        <w:rPr>
          <w:rFonts w:ascii="Arial" w:hAnsi="Arial" w:cs="Arial"/>
          <w:sz w:val="18"/>
          <w:szCs w:val="18"/>
        </w:rPr>
        <w:t>422</w:t>
      </w:r>
      <w:r w:rsidRPr="00994A61">
        <w:rPr>
          <w:rFonts w:ascii="Arial" w:hAnsi="Arial" w:cs="Arial"/>
          <w:sz w:val="18"/>
          <w:szCs w:val="18"/>
        </w:rPr>
        <w:tab/>
        <w:t>422</w:t>
      </w:r>
      <w:r w:rsidRPr="00994A61">
        <w:rPr>
          <w:rFonts w:ascii="Arial" w:hAnsi="Arial" w:cs="Arial"/>
          <w:sz w:val="18"/>
          <w:szCs w:val="18"/>
        </w:rPr>
        <w:tab/>
        <w:t>422</w:t>
      </w:r>
      <w:r w:rsidRPr="00994A61">
        <w:rPr>
          <w:rFonts w:ascii="Arial" w:hAnsi="Arial" w:cs="Arial"/>
          <w:sz w:val="18"/>
          <w:szCs w:val="18"/>
        </w:rPr>
        <w:tab/>
      </w:r>
      <w:r w:rsidRPr="00293742">
        <w:rPr>
          <w:rFonts w:ascii="Arial" w:hAnsi="Arial" w:cs="Arial"/>
          <w:bCs/>
          <w:sz w:val="18"/>
          <w:szCs w:val="18"/>
        </w:rPr>
        <w:t>ScatSat-1</w:t>
      </w:r>
    </w:p>
    <w:p w14:paraId="705303F5" w14:textId="5647AAF1" w:rsidR="00062C9A" w:rsidRPr="00062C9A" w:rsidRDefault="00062C9A" w:rsidP="00062C9A">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Pr="00BA62EC">
        <w:rPr>
          <w:rFonts w:ascii="Arial" w:hAnsi="Arial" w:cs="Arial"/>
          <w:sz w:val="18"/>
          <w:szCs w:val="18"/>
        </w:rPr>
        <w:t>423</w:t>
      </w:r>
      <w:r w:rsidRPr="00BA62EC">
        <w:rPr>
          <w:rFonts w:ascii="Arial" w:hAnsi="Arial" w:cs="Arial"/>
          <w:sz w:val="18"/>
          <w:szCs w:val="18"/>
        </w:rPr>
        <w:tab/>
        <w:t>423</w:t>
      </w:r>
      <w:r w:rsidRPr="00BA62EC">
        <w:rPr>
          <w:rFonts w:ascii="Arial" w:hAnsi="Arial" w:cs="Arial"/>
          <w:sz w:val="18"/>
          <w:szCs w:val="18"/>
        </w:rPr>
        <w:tab/>
        <w:t>423</w:t>
      </w:r>
      <w:r w:rsidRPr="00BA62EC">
        <w:rPr>
          <w:rFonts w:ascii="Arial" w:hAnsi="Arial" w:cs="Arial"/>
          <w:sz w:val="18"/>
          <w:szCs w:val="18"/>
        </w:rPr>
        <w:tab/>
        <w:t>Oceansat-3</w:t>
      </w:r>
    </w:p>
    <w:p w14:paraId="161AA40E" w14:textId="77777777" w:rsidR="00062C9A" w:rsidRPr="001B6E26" w:rsidRDefault="00062C9A" w:rsidP="00647D7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p>
    <w:p w14:paraId="393D50F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430</w:t>
      </w:r>
      <w:r w:rsidRPr="00E9263D">
        <w:rPr>
          <w:rFonts w:ascii="Arial" w:hAnsi="Arial" w:cs="Arial"/>
          <w:sz w:val="18"/>
          <w:szCs w:val="18"/>
        </w:rPr>
        <w:tab/>
        <w:t>430</w:t>
      </w:r>
      <w:r w:rsidRPr="00E9263D">
        <w:rPr>
          <w:rFonts w:ascii="Arial" w:hAnsi="Arial" w:cs="Arial"/>
          <w:sz w:val="18"/>
          <w:szCs w:val="18"/>
        </w:rPr>
        <w:tab/>
        <w:t>430</w:t>
      </w:r>
      <w:r w:rsidRPr="00E9263D">
        <w:rPr>
          <w:rFonts w:ascii="Arial" w:hAnsi="Arial" w:cs="Arial"/>
          <w:sz w:val="18"/>
          <w:szCs w:val="18"/>
        </w:rPr>
        <w:tab/>
        <w:t>INSAT 1B</w:t>
      </w:r>
    </w:p>
    <w:p w14:paraId="0058A213" w14:textId="77777777" w:rsidR="000B65E4" w:rsidRPr="00DF7CDF"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CH"/>
        </w:rPr>
      </w:pPr>
      <w:r w:rsidRPr="00E9263D">
        <w:rPr>
          <w:rFonts w:ascii="Arial" w:hAnsi="Arial" w:cs="Arial"/>
          <w:sz w:val="18"/>
          <w:szCs w:val="18"/>
        </w:rPr>
        <w:tab/>
      </w:r>
      <w:r w:rsidRPr="00DF7CDF">
        <w:rPr>
          <w:rFonts w:ascii="Arial" w:hAnsi="Arial" w:cs="Arial"/>
          <w:sz w:val="18"/>
          <w:szCs w:val="18"/>
          <w:lang w:val="fr-CH"/>
        </w:rPr>
        <w:t>431</w:t>
      </w:r>
      <w:r w:rsidRPr="00DF7CDF">
        <w:rPr>
          <w:rFonts w:ascii="Arial" w:hAnsi="Arial" w:cs="Arial"/>
          <w:sz w:val="18"/>
          <w:szCs w:val="18"/>
          <w:lang w:val="fr-CH"/>
        </w:rPr>
        <w:tab/>
        <w:t>431</w:t>
      </w:r>
      <w:r w:rsidRPr="00DF7CDF">
        <w:rPr>
          <w:rFonts w:ascii="Arial" w:hAnsi="Arial" w:cs="Arial"/>
          <w:sz w:val="18"/>
          <w:szCs w:val="18"/>
          <w:lang w:val="fr-CH"/>
        </w:rPr>
        <w:tab/>
        <w:t>431</w:t>
      </w:r>
      <w:r w:rsidRPr="00DF7CDF">
        <w:rPr>
          <w:rFonts w:ascii="Arial" w:hAnsi="Arial" w:cs="Arial"/>
          <w:sz w:val="18"/>
          <w:szCs w:val="18"/>
          <w:lang w:val="fr-CH"/>
        </w:rPr>
        <w:tab/>
        <w:t>INSAT 1C</w:t>
      </w:r>
    </w:p>
    <w:p w14:paraId="6C0989A8" w14:textId="77777777" w:rsidR="00A46401" w:rsidRDefault="00A46401">
      <w:pPr>
        <w:rPr>
          <w:rFonts w:ascii="Arial" w:hAnsi="Arial" w:cs="Arial"/>
          <w:sz w:val="18"/>
          <w:szCs w:val="18"/>
          <w:lang w:val="fr-CH"/>
        </w:rPr>
      </w:pPr>
      <w:r>
        <w:rPr>
          <w:rFonts w:ascii="Arial" w:hAnsi="Arial" w:cs="Arial"/>
          <w:sz w:val="18"/>
          <w:szCs w:val="18"/>
          <w:lang w:val="fr-CH"/>
        </w:rPr>
        <w:br w:type="page"/>
      </w:r>
    </w:p>
    <w:p w14:paraId="44F2E45F" w14:textId="77777777" w:rsidR="00A46401" w:rsidRPr="00E9263D" w:rsidRDefault="00A46401" w:rsidP="00A46401">
      <w:pPr>
        <w:widowControl w:val="0"/>
        <w:tabs>
          <w:tab w:val="center" w:pos="658"/>
          <w:tab w:val="center" w:pos="2311"/>
          <w:tab w:val="center" w:pos="3828"/>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352FF165" w14:textId="77777777" w:rsidR="00A46401" w:rsidRPr="00E9263D" w:rsidRDefault="00A46401" w:rsidP="00A46401">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0B4C8437" w14:textId="77777777" w:rsidR="00A46401" w:rsidRPr="00E9263D" w:rsidRDefault="00A46401" w:rsidP="00A46401">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 xml:space="preserve"> Edition 2</w:t>
      </w:r>
    </w:p>
    <w:p w14:paraId="634E742A" w14:textId="52BB0707" w:rsidR="000B65E4" w:rsidRDefault="000B65E4" w:rsidP="008F030C">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lang w:val="fr-FR"/>
        </w:rPr>
      </w:pPr>
      <w:r w:rsidRPr="00DF7CDF">
        <w:rPr>
          <w:rFonts w:ascii="Arial" w:hAnsi="Arial" w:cs="Arial"/>
          <w:sz w:val="18"/>
          <w:szCs w:val="18"/>
          <w:lang w:val="fr-CH"/>
        </w:rPr>
        <w:tab/>
      </w:r>
      <w:r w:rsidRPr="00E9263D">
        <w:rPr>
          <w:rFonts w:ascii="Arial" w:hAnsi="Arial" w:cs="Arial"/>
          <w:sz w:val="18"/>
          <w:szCs w:val="18"/>
          <w:lang w:val="fr-FR"/>
        </w:rPr>
        <w:t>432</w:t>
      </w:r>
      <w:r w:rsidRPr="00E9263D">
        <w:rPr>
          <w:rFonts w:ascii="Arial" w:hAnsi="Arial" w:cs="Arial"/>
          <w:sz w:val="18"/>
          <w:szCs w:val="18"/>
          <w:lang w:val="fr-FR"/>
        </w:rPr>
        <w:tab/>
        <w:t>432</w:t>
      </w:r>
      <w:r w:rsidRPr="00E9263D">
        <w:rPr>
          <w:rFonts w:ascii="Arial" w:hAnsi="Arial" w:cs="Arial"/>
          <w:sz w:val="18"/>
          <w:szCs w:val="18"/>
          <w:lang w:val="fr-FR"/>
        </w:rPr>
        <w:tab/>
        <w:t>432</w:t>
      </w:r>
      <w:r w:rsidRPr="00E9263D">
        <w:rPr>
          <w:rFonts w:ascii="Arial" w:hAnsi="Arial" w:cs="Arial"/>
          <w:sz w:val="18"/>
          <w:szCs w:val="18"/>
          <w:lang w:val="fr-FR"/>
        </w:rPr>
        <w:tab/>
        <w:t>INSAT 1D</w:t>
      </w:r>
    </w:p>
    <w:p w14:paraId="4FE18AF6" w14:textId="77777777" w:rsidR="00346F91" w:rsidRPr="00E9263D" w:rsidRDefault="00346F91"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p>
    <w:p w14:paraId="53CB511D"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lang w:val="fr-FR"/>
        </w:rPr>
        <w:tab/>
      </w:r>
      <w:r w:rsidRPr="00E9263D">
        <w:rPr>
          <w:rFonts w:ascii="Arial" w:hAnsi="Arial" w:cs="Arial"/>
          <w:sz w:val="18"/>
          <w:szCs w:val="18"/>
          <w:lang w:val="fr-FR"/>
        </w:rPr>
        <w:t>440</w:t>
      </w:r>
      <w:r w:rsidRPr="00E9263D">
        <w:rPr>
          <w:rFonts w:ascii="Arial" w:hAnsi="Arial" w:cs="Arial"/>
          <w:sz w:val="18"/>
          <w:szCs w:val="18"/>
          <w:lang w:val="fr-FR"/>
        </w:rPr>
        <w:tab/>
        <w:t>440</w:t>
      </w:r>
      <w:r w:rsidRPr="00E9263D">
        <w:rPr>
          <w:rFonts w:ascii="Arial" w:hAnsi="Arial" w:cs="Arial"/>
          <w:sz w:val="18"/>
          <w:szCs w:val="18"/>
          <w:lang w:val="fr-FR"/>
        </w:rPr>
        <w:tab/>
        <w:t>440</w:t>
      </w:r>
      <w:r w:rsidRPr="00E9263D">
        <w:rPr>
          <w:rFonts w:ascii="Arial" w:hAnsi="Arial" w:cs="Arial"/>
          <w:sz w:val="18"/>
          <w:szCs w:val="18"/>
          <w:lang w:val="fr-FR"/>
        </w:rPr>
        <w:tab/>
        <w:t>Megha-Tropiques</w:t>
      </w:r>
    </w:p>
    <w:p w14:paraId="78883D46" w14:textId="77777777" w:rsidR="007E38A5" w:rsidRDefault="007E38A5" w:rsidP="008F030C">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DF7CDF">
        <w:rPr>
          <w:rFonts w:ascii="Arial" w:hAnsi="Arial" w:cs="Arial"/>
          <w:sz w:val="18"/>
          <w:szCs w:val="18"/>
        </w:rPr>
        <w:tab/>
      </w:r>
      <w:r w:rsidRPr="00BA73FA">
        <w:rPr>
          <w:rFonts w:ascii="Arial" w:hAnsi="Arial" w:cs="Arial"/>
          <w:sz w:val="18"/>
          <w:szCs w:val="18"/>
          <w:lang w:val="fr-FR"/>
        </w:rPr>
        <w:t>441</w:t>
      </w:r>
      <w:r w:rsidRPr="00BA73FA">
        <w:rPr>
          <w:rFonts w:ascii="Arial" w:hAnsi="Arial" w:cs="Arial"/>
          <w:sz w:val="18"/>
          <w:szCs w:val="18"/>
          <w:lang w:val="fr-FR"/>
        </w:rPr>
        <w:tab/>
        <w:t>441</w:t>
      </w:r>
      <w:r w:rsidRPr="00BA73FA">
        <w:rPr>
          <w:rFonts w:ascii="Arial" w:hAnsi="Arial" w:cs="Arial"/>
          <w:sz w:val="18"/>
          <w:szCs w:val="18"/>
          <w:lang w:val="fr-FR"/>
        </w:rPr>
        <w:tab/>
        <w:t>441</w:t>
      </w:r>
      <w:r w:rsidRPr="00BA73FA">
        <w:rPr>
          <w:rFonts w:ascii="Arial" w:hAnsi="Arial" w:cs="Arial"/>
          <w:sz w:val="18"/>
          <w:szCs w:val="18"/>
          <w:lang w:val="fr-FR"/>
        </w:rPr>
        <w:tab/>
        <w:t>SARAL</w:t>
      </w:r>
    </w:p>
    <w:p w14:paraId="1DA3AF40" w14:textId="77777777" w:rsidR="007E38A5"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p>
    <w:p w14:paraId="1743F5CA" w14:textId="77777777" w:rsidR="00346F91" w:rsidRPr="00E9263D" w:rsidRDefault="00346F91" w:rsidP="00E95DF7">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450</w:t>
      </w:r>
      <w:r w:rsidRPr="00E9263D">
        <w:rPr>
          <w:rFonts w:ascii="Arial" w:hAnsi="Arial" w:cs="Arial"/>
          <w:sz w:val="18"/>
          <w:szCs w:val="18"/>
          <w:lang w:val="fr-FR"/>
        </w:rPr>
        <w:tab/>
        <w:t>450</w:t>
      </w:r>
      <w:r w:rsidRPr="00E9263D">
        <w:rPr>
          <w:rFonts w:ascii="Arial" w:hAnsi="Arial" w:cs="Arial"/>
          <w:sz w:val="18"/>
          <w:szCs w:val="18"/>
          <w:lang w:val="fr-FR"/>
        </w:rPr>
        <w:tab/>
        <w:t>450</w:t>
      </w:r>
      <w:r w:rsidRPr="00E9263D">
        <w:rPr>
          <w:rFonts w:ascii="Arial" w:hAnsi="Arial" w:cs="Arial"/>
          <w:sz w:val="18"/>
          <w:szCs w:val="18"/>
          <w:lang w:val="fr-FR"/>
        </w:rPr>
        <w:tab/>
        <w:t>INSAT 2A</w:t>
      </w:r>
    </w:p>
    <w:p w14:paraId="2539143C" w14:textId="77777777" w:rsidR="00346F91" w:rsidRDefault="00346F91" w:rsidP="00346F91">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451</w:t>
      </w:r>
      <w:r w:rsidRPr="00E9263D">
        <w:rPr>
          <w:rFonts w:ascii="Arial" w:hAnsi="Arial" w:cs="Arial"/>
          <w:sz w:val="18"/>
          <w:szCs w:val="18"/>
          <w:lang w:val="fr-FR"/>
        </w:rPr>
        <w:tab/>
        <w:t>451</w:t>
      </w:r>
      <w:r w:rsidRPr="00E9263D">
        <w:rPr>
          <w:rFonts w:ascii="Arial" w:hAnsi="Arial" w:cs="Arial"/>
          <w:sz w:val="18"/>
          <w:szCs w:val="18"/>
          <w:lang w:val="fr-FR"/>
        </w:rPr>
        <w:tab/>
        <w:t>451</w:t>
      </w:r>
      <w:r w:rsidRPr="00E9263D">
        <w:rPr>
          <w:rFonts w:ascii="Arial" w:hAnsi="Arial" w:cs="Arial"/>
          <w:sz w:val="18"/>
          <w:szCs w:val="18"/>
          <w:lang w:val="fr-FR"/>
        </w:rPr>
        <w:tab/>
        <w:t>INSAT 2B</w:t>
      </w:r>
    </w:p>
    <w:p w14:paraId="19CA1113" w14:textId="77777777" w:rsidR="00346F91" w:rsidRPr="00E9263D" w:rsidRDefault="00346F91" w:rsidP="00346F91">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452</w:t>
      </w:r>
      <w:r w:rsidRPr="00E9263D">
        <w:rPr>
          <w:rFonts w:ascii="Arial" w:hAnsi="Arial" w:cs="Arial"/>
          <w:sz w:val="18"/>
          <w:szCs w:val="18"/>
          <w:lang w:val="fr-FR"/>
        </w:rPr>
        <w:tab/>
        <w:t>452</w:t>
      </w:r>
      <w:r w:rsidRPr="00E9263D">
        <w:rPr>
          <w:rFonts w:ascii="Arial" w:hAnsi="Arial" w:cs="Arial"/>
          <w:sz w:val="18"/>
          <w:szCs w:val="18"/>
          <w:lang w:val="fr-FR"/>
        </w:rPr>
        <w:tab/>
        <w:t>452</w:t>
      </w:r>
      <w:r w:rsidRPr="00E9263D">
        <w:rPr>
          <w:rFonts w:ascii="Arial" w:hAnsi="Arial" w:cs="Arial"/>
          <w:sz w:val="18"/>
          <w:szCs w:val="18"/>
          <w:lang w:val="fr-FR"/>
        </w:rPr>
        <w:tab/>
        <w:t>INSAT 2E</w:t>
      </w:r>
    </w:p>
    <w:p w14:paraId="77FDC01E" w14:textId="6E82421B" w:rsidR="00346F91" w:rsidRPr="00DC1397" w:rsidRDefault="00346F91" w:rsidP="00346F91">
      <w:pPr>
        <w:rPr>
          <w:rFonts w:ascii="Arial" w:hAnsi="Arial" w:cs="Arial"/>
          <w:sz w:val="18"/>
          <w:szCs w:val="18"/>
          <w:lang w:val="fr-FR"/>
        </w:rPr>
      </w:pPr>
    </w:p>
    <w:p w14:paraId="5C1D81B4"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470</w:t>
      </w:r>
      <w:r w:rsidRPr="00E9263D">
        <w:rPr>
          <w:rFonts w:ascii="Arial" w:hAnsi="Arial" w:cs="Arial"/>
          <w:sz w:val="18"/>
          <w:szCs w:val="18"/>
          <w:lang w:val="fr-FR"/>
        </w:rPr>
        <w:tab/>
        <w:t>470</w:t>
      </w:r>
      <w:r w:rsidRPr="00E9263D">
        <w:rPr>
          <w:rFonts w:ascii="Arial" w:hAnsi="Arial" w:cs="Arial"/>
          <w:sz w:val="18"/>
          <w:szCs w:val="18"/>
          <w:lang w:val="fr-FR"/>
        </w:rPr>
        <w:tab/>
        <w:t>470</w:t>
      </w:r>
      <w:r w:rsidRPr="00E9263D">
        <w:rPr>
          <w:rFonts w:ascii="Arial" w:hAnsi="Arial" w:cs="Arial"/>
          <w:sz w:val="18"/>
          <w:szCs w:val="18"/>
          <w:lang w:val="fr-FR"/>
        </w:rPr>
        <w:tab/>
        <w:t>INSAT 3A</w:t>
      </w:r>
    </w:p>
    <w:p w14:paraId="7305AF2E"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471</w:t>
      </w:r>
      <w:r w:rsidRPr="00E9263D">
        <w:rPr>
          <w:rFonts w:ascii="Arial" w:hAnsi="Arial" w:cs="Arial"/>
          <w:sz w:val="18"/>
          <w:szCs w:val="18"/>
          <w:lang w:val="fr-FR"/>
        </w:rPr>
        <w:tab/>
        <w:t>471</w:t>
      </w:r>
      <w:r w:rsidRPr="00E9263D">
        <w:rPr>
          <w:rFonts w:ascii="Arial" w:hAnsi="Arial" w:cs="Arial"/>
          <w:sz w:val="18"/>
          <w:szCs w:val="18"/>
          <w:lang w:val="fr-FR"/>
        </w:rPr>
        <w:tab/>
        <w:t>471</w:t>
      </w:r>
      <w:r w:rsidRPr="00E9263D">
        <w:rPr>
          <w:rFonts w:ascii="Arial" w:hAnsi="Arial" w:cs="Arial"/>
          <w:sz w:val="18"/>
          <w:szCs w:val="18"/>
          <w:lang w:val="fr-FR"/>
        </w:rPr>
        <w:tab/>
        <w:t>INSAT 3D</w:t>
      </w:r>
    </w:p>
    <w:p w14:paraId="3C1E5AEB"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472</w:t>
      </w:r>
      <w:r w:rsidRPr="00E9263D">
        <w:rPr>
          <w:rFonts w:ascii="Arial" w:hAnsi="Arial" w:cs="Arial"/>
          <w:sz w:val="18"/>
          <w:szCs w:val="18"/>
          <w:lang w:val="fr-FR"/>
        </w:rPr>
        <w:tab/>
        <w:t>472</w:t>
      </w:r>
      <w:r w:rsidRPr="00E9263D">
        <w:rPr>
          <w:rFonts w:ascii="Arial" w:hAnsi="Arial" w:cs="Arial"/>
          <w:sz w:val="18"/>
          <w:szCs w:val="18"/>
          <w:lang w:val="fr-FR"/>
        </w:rPr>
        <w:tab/>
        <w:t>472</w:t>
      </w:r>
      <w:r w:rsidRPr="00E9263D">
        <w:rPr>
          <w:rFonts w:ascii="Arial" w:hAnsi="Arial" w:cs="Arial"/>
          <w:sz w:val="18"/>
          <w:szCs w:val="18"/>
          <w:lang w:val="fr-FR"/>
        </w:rPr>
        <w:tab/>
        <w:t>INSAT 3E</w:t>
      </w:r>
    </w:p>
    <w:p w14:paraId="7392AFBA" w14:textId="77777777" w:rsidR="00293742" w:rsidRPr="00DF7CDF"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CH"/>
        </w:rPr>
      </w:pPr>
      <w:r w:rsidRPr="00DF7CDF">
        <w:rPr>
          <w:rFonts w:ascii="Arial" w:hAnsi="Arial" w:cs="Arial"/>
          <w:sz w:val="18"/>
          <w:szCs w:val="18"/>
          <w:lang w:val="fr-CH"/>
        </w:rPr>
        <w:tab/>
        <w:t>473</w:t>
      </w:r>
      <w:r w:rsidRPr="00DF7CDF">
        <w:rPr>
          <w:rFonts w:ascii="Arial" w:hAnsi="Arial" w:cs="Arial"/>
          <w:sz w:val="18"/>
          <w:szCs w:val="18"/>
          <w:lang w:val="fr-CH"/>
        </w:rPr>
        <w:tab/>
        <w:t>473</w:t>
      </w:r>
      <w:r w:rsidRPr="00DF7CDF">
        <w:rPr>
          <w:rFonts w:ascii="Arial" w:hAnsi="Arial" w:cs="Arial"/>
          <w:sz w:val="18"/>
          <w:szCs w:val="18"/>
          <w:lang w:val="fr-CH"/>
        </w:rPr>
        <w:tab/>
        <w:t>473</w:t>
      </w:r>
      <w:r w:rsidRPr="00DF7CDF">
        <w:rPr>
          <w:rFonts w:ascii="Arial" w:hAnsi="Arial" w:cs="Arial"/>
          <w:sz w:val="18"/>
          <w:szCs w:val="18"/>
          <w:lang w:val="fr-CH"/>
        </w:rPr>
        <w:tab/>
        <w:t>INSAT 3DR</w:t>
      </w:r>
    </w:p>
    <w:p w14:paraId="5D6C61EA" w14:textId="77777777" w:rsidR="00293742" w:rsidRPr="00596057"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DF7CDF">
        <w:rPr>
          <w:rFonts w:ascii="Arial" w:hAnsi="Arial" w:cs="Arial"/>
          <w:sz w:val="18"/>
          <w:szCs w:val="18"/>
          <w:lang w:val="fr-CH"/>
        </w:rPr>
        <w:tab/>
      </w:r>
      <w:r w:rsidRPr="001644D8">
        <w:rPr>
          <w:rFonts w:ascii="Arial" w:hAnsi="Arial" w:cs="Arial"/>
          <w:sz w:val="18"/>
          <w:szCs w:val="18"/>
        </w:rPr>
        <w:t>474</w:t>
      </w:r>
      <w:r w:rsidRPr="001644D8">
        <w:rPr>
          <w:rFonts w:ascii="Arial" w:hAnsi="Arial" w:cs="Arial"/>
          <w:sz w:val="18"/>
          <w:szCs w:val="18"/>
        </w:rPr>
        <w:tab/>
        <w:t>474</w:t>
      </w:r>
      <w:r w:rsidRPr="001644D8">
        <w:rPr>
          <w:rFonts w:ascii="Arial" w:hAnsi="Arial" w:cs="Arial"/>
          <w:sz w:val="18"/>
          <w:szCs w:val="18"/>
        </w:rPr>
        <w:tab/>
        <w:t>474</w:t>
      </w:r>
      <w:r w:rsidRPr="001644D8">
        <w:rPr>
          <w:rFonts w:ascii="Arial" w:hAnsi="Arial" w:cs="Arial"/>
          <w:sz w:val="18"/>
          <w:szCs w:val="18"/>
        </w:rPr>
        <w:tab/>
        <w:t>INSAT 3DS</w:t>
      </w:r>
    </w:p>
    <w:p w14:paraId="21F524B4" w14:textId="77777777" w:rsidR="00293742" w:rsidRPr="00DF7CDF" w:rsidRDefault="00293742" w:rsidP="000B65E4">
      <w:pPr>
        <w:widowControl w:val="0"/>
        <w:tabs>
          <w:tab w:val="center" w:pos="4253"/>
          <w:tab w:val="left" w:pos="8647"/>
        </w:tabs>
        <w:autoSpaceDE w:val="0"/>
        <w:autoSpaceDN w:val="0"/>
        <w:adjustRightInd w:val="0"/>
        <w:spacing w:line="256" w:lineRule="exact"/>
        <w:rPr>
          <w:rFonts w:ascii="Arial" w:hAnsi="Arial"/>
          <w:sz w:val="18"/>
          <w:szCs w:val="18"/>
        </w:rPr>
      </w:pPr>
    </w:p>
    <w:p w14:paraId="03204F62" w14:textId="77777777" w:rsidR="000B65E4" w:rsidRPr="00E9263D" w:rsidRDefault="000B65E4" w:rsidP="000B65E4">
      <w:pPr>
        <w:widowControl w:val="0"/>
        <w:tabs>
          <w:tab w:val="center" w:pos="4253"/>
          <w:tab w:val="left" w:pos="8647"/>
        </w:tabs>
        <w:autoSpaceDE w:val="0"/>
        <w:autoSpaceDN w:val="0"/>
        <w:adjustRightInd w:val="0"/>
        <w:spacing w:line="256" w:lineRule="exact"/>
        <w:rPr>
          <w:rFonts w:ascii="Arial" w:hAnsi="Arial" w:cs="Arial"/>
          <w:sz w:val="18"/>
          <w:szCs w:val="18"/>
        </w:rPr>
      </w:pPr>
      <w:r w:rsidRPr="00DF7CDF">
        <w:rPr>
          <w:rFonts w:ascii="Arial" w:hAnsi="Arial"/>
          <w:sz w:val="18"/>
          <w:szCs w:val="18"/>
        </w:rPr>
        <w:tab/>
      </w:r>
      <w:r w:rsidRPr="00E9263D">
        <w:rPr>
          <w:rFonts w:ascii="Arial" w:hAnsi="Arial" w:cs="Arial"/>
          <w:b/>
          <w:sz w:val="18"/>
          <w:szCs w:val="18"/>
        </w:rPr>
        <w:t>500–599: Numbers allocated to China</w:t>
      </w:r>
    </w:p>
    <w:p w14:paraId="0992026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500</w:t>
      </w:r>
      <w:r w:rsidRPr="00E9263D">
        <w:rPr>
          <w:rFonts w:ascii="Arial" w:hAnsi="Arial" w:cs="Arial"/>
          <w:sz w:val="18"/>
          <w:szCs w:val="18"/>
        </w:rPr>
        <w:tab/>
        <w:t>500</w:t>
      </w:r>
      <w:r w:rsidRPr="00E9263D">
        <w:rPr>
          <w:rFonts w:ascii="Arial" w:hAnsi="Arial" w:cs="Arial"/>
          <w:sz w:val="18"/>
          <w:szCs w:val="18"/>
        </w:rPr>
        <w:tab/>
        <w:t>500</w:t>
      </w:r>
      <w:r w:rsidRPr="00E9263D">
        <w:rPr>
          <w:rFonts w:ascii="Arial" w:hAnsi="Arial" w:cs="Arial"/>
          <w:sz w:val="18"/>
          <w:szCs w:val="18"/>
        </w:rPr>
        <w:tab/>
        <w:t>FY-1C</w:t>
      </w:r>
    </w:p>
    <w:p w14:paraId="4171D0F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501</w:t>
      </w:r>
      <w:r w:rsidRPr="00E9263D">
        <w:rPr>
          <w:rFonts w:ascii="Arial" w:hAnsi="Arial" w:cs="Arial"/>
          <w:sz w:val="18"/>
          <w:szCs w:val="18"/>
        </w:rPr>
        <w:tab/>
        <w:t>501</w:t>
      </w:r>
      <w:r w:rsidRPr="00E9263D">
        <w:rPr>
          <w:rFonts w:ascii="Arial" w:hAnsi="Arial" w:cs="Arial"/>
          <w:sz w:val="18"/>
          <w:szCs w:val="18"/>
        </w:rPr>
        <w:tab/>
        <w:t>501</w:t>
      </w:r>
      <w:r w:rsidRPr="00E9263D">
        <w:rPr>
          <w:rFonts w:ascii="Arial" w:hAnsi="Arial" w:cs="Arial"/>
          <w:sz w:val="18"/>
          <w:szCs w:val="18"/>
        </w:rPr>
        <w:tab/>
        <w:t>FY-1D</w:t>
      </w:r>
    </w:p>
    <w:p w14:paraId="4669F453" w14:textId="77777777" w:rsidR="00417DB9"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502</w:t>
      </w:r>
      <w:r w:rsidRPr="00E9263D">
        <w:rPr>
          <w:rFonts w:ascii="Arial" w:hAnsi="Arial" w:cs="Arial"/>
          <w:sz w:val="18"/>
          <w:szCs w:val="18"/>
        </w:rPr>
        <w:tab/>
        <w:t>502</w:t>
      </w:r>
      <w:r w:rsidRPr="00E9263D">
        <w:rPr>
          <w:rFonts w:ascii="Arial" w:hAnsi="Arial" w:cs="Arial"/>
          <w:sz w:val="18"/>
          <w:szCs w:val="18"/>
        </w:rPr>
        <w:tab/>
        <w:t>502</w:t>
      </w:r>
      <w:r w:rsidRPr="00E9263D">
        <w:rPr>
          <w:rFonts w:ascii="Arial" w:hAnsi="Arial" w:cs="Arial"/>
          <w:sz w:val="18"/>
          <w:szCs w:val="18"/>
        </w:rPr>
        <w:tab/>
        <w:t>Hai Yang 2A (HY-2A, SOA/NSOAS China)</w:t>
      </w:r>
    </w:p>
    <w:p w14:paraId="482BF893" w14:textId="2D442E7C" w:rsidR="00062C9A" w:rsidRPr="00062C9A" w:rsidRDefault="00062C9A" w:rsidP="00062C9A">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Pr="00BA62EC">
        <w:rPr>
          <w:rFonts w:ascii="Arial" w:hAnsi="Arial" w:cs="Arial"/>
          <w:sz w:val="18"/>
          <w:szCs w:val="18"/>
        </w:rPr>
        <w:t>503</w:t>
      </w:r>
      <w:r w:rsidRPr="00BA62EC">
        <w:rPr>
          <w:rFonts w:ascii="Arial" w:hAnsi="Arial" w:cs="Arial"/>
          <w:sz w:val="18"/>
          <w:szCs w:val="18"/>
        </w:rPr>
        <w:tab/>
        <w:t>503</w:t>
      </w:r>
      <w:r w:rsidRPr="00BA62EC">
        <w:rPr>
          <w:rFonts w:ascii="Arial" w:hAnsi="Arial" w:cs="Arial"/>
          <w:sz w:val="18"/>
          <w:szCs w:val="18"/>
        </w:rPr>
        <w:tab/>
        <w:t>503</w:t>
      </w:r>
      <w:r w:rsidRPr="00BA62EC">
        <w:rPr>
          <w:rFonts w:ascii="Arial" w:hAnsi="Arial" w:cs="Arial"/>
          <w:sz w:val="18"/>
          <w:szCs w:val="18"/>
        </w:rPr>
        <w:tab/>
        <w:t>Hai Yang 2B (HY-2B, SOA/NSOAS China)</w:t>
      </w:r>
    </w:p>
    <w:p w14:paraId="6F3C92F5" w14:textId="77777777" w:rsidR="00346F91" w:rsidRPr="00E9263D" w:rsidRDefault="00346F91"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p>
    <w:p w14:paraId="69CF00F2"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510</w:t>
      </w:r>
      <w:r w:rsidRPr="00E9263D">
        <w:rPr>
          <w:rFonts w:ascii="Arial" w:hAnsi="Arial" w:cs="Arial"/>
          <w:sz w:val="18"/>
          <w:szCs w:val="18"/>
        </w:rPr>
        <w:tab/>
        <w:t>510</w:t>
      </w:r>
      <w:r w:rsidRPr="00E9263D">
        <w:rPr>
          <w:rFonts w:ascii="Arial" w:hAnsi="Arial" w:cs="Arial"/>
          <w:sz w:val="18"/>
          <w:szCs w:val="18"/>
        </w:rPr>
        <w:tab/>
        <w:t>510</w:t>
      </w:r>
      <w:r w:rsidRPr="00E9263D">
        <w:rPr>
          <w:rFonts w:ascii="Arial" w:hAnsi="Arial" w:cs="Arial"/>
          <w:sz w:val="18"/>
          <w:szCs w:val="18"/>
        </w:rPr>
        <w:tab/>
        <w:t>FY-2</w:t>
      </w:r>
    </w:p>
    <w:p w14:paraId="45643A3A"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512</w:t>
      </w:r>
      <w:r w:rsidRPr="00E9263D">
        <w:rPr>
          <w:rFonts w:ascii="Arial" w:hAnsi="Arial" w:cs="Arial"/>
          <w:sz w:val="18"/>
          <w:szCs w:val="18"/>
        </w:rPr>
        <w:tab/>
        <w:t>512</w:t>
      </w:r>
      <w:r w:rsidRPr="00E9263D">
        <w:rPr>
          <w:rFonts w:ascii="Arial" w:hAnsi="Arial" w:cs="Arial"/>
          <w:sz w:val="18"/>
          <w:szCs w:val="18"/>
        </w:rPr>
        <w:tab/>
        <w:t>512</w:t>
      </w:r>
      <w:r w:rsidRPr="00E9263D">
        <w:rPr>
          <w:rFonts w:ascii="Arial" w:hAnsi="Arial" w:cs="Arial"/>
          <w:sz w:val="18"/>
          <w:szCs w:val="18"/>
        </w:rPr>
        <w:tab/>
        <w:t>FY-2B</w:t>
      </w:r>
    </w:p>
    <w:p w14:paraId="311A95A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513</w:t>
      </w:r>
      <w:r w:rsidRPr="00E9263D">
        <w:rPr>
          <w:rFonts w:ascii="Arial" w:hAnsi="Arial" w:cs="Arial"/>
          <w:sz w:val="18"/>
          <w:szCs w:val="18"/>
        </w:rPr>
        <w:tab/>
        <w:t>513</w:t>
      </w:r>
      <w:r w:rsidRPr="00E9263D">
        <w:rPr>
          <w:rFonts w:ascii="Arial" w:hAnsi="Arial" w:cs="Arial"/>
          <w:sz w:val="18"/>
          <w:szCs w:val="18"/>
        </w:rPr>
        <w:tab/>
        <w:t>513</w:t>
      </w:r>
      <w:r w:rsidRPr="00E9263D">
        <w:rPr>
          <w:rFonts w:ascii="Arial" w:hAnsi="Arial" w:cs="Arial"/>
          <w:sz w:val="18"/>
          <w:szCs w:val="18"/>
        </w:rPr>
        <w:tab/>
        <w:t>FY-2C</w:t>
      </w:r>
    </w:p>
    <w:p w14:paraId="63EB94D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514</w:t>
      </w:r>
      <w:r w:rsidRPr="00E9263D">
        <w:rPr>
          <w:rFonts w:ascii="Arial" w:hAnsi="Arial" w:cs="Arial"/>
          <w:sz w:val="18"/>
          <w:szCs w:val="18"/>
        </w:rPr>
        <w:tab/>
        <w:t>514</w:t>
      </w:r>
      <w:r w:rsidRPr="00E9263D">
        <w:rPr>
          <w:rFonts w:ascii="Arial" w:hAnsi="Arial" w:cs="Arial"/>
          <w:sz w:val="18"/>
          <w:szCs w:val="18"/>
        </w:rPr>
        <w:tab/>
        <w:t>514</w:t>
      </w:r>
      <w:r w:rsidRPr="00E9263D">
        <w:rPr>
          <w:rFonts w:ascii="Arial" w:hAnsi="Arial" w:cs="Arial"/>
          <w:sz w:val="18"/>
          <w:szCs w:val="18"/>
        </w:rPr>
        <w:tab/>
        <w:t>FY-2D</w:t>
      </w:r>
    </w:p>
    <w:p w14:paraId="5FBAA56B"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515</w:t>
      </w:r>
      <w:r w:rsidRPr="00E9263D">
        <w:rPr>
          <w:rFonts w:ascii="Arial" w:hAnsi="Arial" w:cs="Arial"/>
          <w:sz w:val="18"/>
          <w:szCs w:val="18"/>
        </w:rPr>
        <w:tab/>
        <w:t>515</w:t>
      </w:r>
      <w:r w:rsidRPr="00E9263D">
        <w:rPr>
          <w:rFonts w:ascii="Arial" w:hAnsi="Arial" w:cs="Arial"/>
          <w:sz w:val="18"/>
          <w:szCs w:val="18"/>
        </w:rPr>
        <w:tab/>
        <w:t>515</w:t>
      </w:r>
      <w:r w:rsidRPr="00E9263D">
        <w:rPr>
          <w:rFonts w:ascii="Arial" w:hAnsi="Arial" w:cs="Arial"/>
          <w:sz w:val="18"/>
          <w:szCs w:val="18"/>
        </w:rPr>
        <w:tab/>
        <w:t>FY-2E</w:t>
      </w:r>
    </w:p>
    <w:p w14:paraId="1668F07C" w14:textId="77777777" w:rsidR="00560E3E" w:rsidRPr="008F030C" w:rsidRDefault="00560E3E"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8F030C">
        <w:rPr>
          <w:rFonts w:ascii="Arial" w:hAnsi="Arial" w:cs="Arial"/>
          <w:sz w:val="18"/>
          <w:szCs w:val="18"/>
        </w:rPr>
        <w:tab/>
        <w:t>516</w:t>
      </w:r>
      <w:r w:rsidRPr="008F030C">
        <w:rPr>
          <w:rFonts w:ascii="Arial" w:hAnsi="Arial" w:cs="Arial"/>
          <w:sz w:val="18"/>
          <w:szCs w:val="18"/>
        </w:rPr>
        <w:tab/>
        <w:t>516</w:t>
      </w:r>
      <w:r w:rsidRPr="008F030C">
        <w:rPr>
          <w:rFonts w:ascii="Arial" w:hAnsi="Arial" w:cs="Arial"/>
          <w:sz w:val="18"/>
          <w:szCs w:val="18"/>
        </w:rPr>
        <w:tab/>
        <w:t>516</w:t>
      </w:r>
      <w:r w:rsidRPr="008F030C">
        <w:rPr>
          <w:rFonts w:ascii="Arial" w:hAnsi="Arial" w:cs="Arial"/>
          <w:sz w:val="18"/>
          <w:szCs w:val="18"/>
        </w:rPr>
        <w:tab/>
        <w:t>FY-2F</w:t>
      </w:r>
    </w:p>
    <w:p w14:paraId="52DE8D21" w14:textId="77777777" w:rsidR="00560E3E" w:rsidRPr="008F030C" w:rsidRDefault="00560E3E"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8F030C">
        <w:rPr>
          <w:rFonts w:ascii="Arial" w:hAnsi="Arial" w:cs="Arial"/>
          <w:sz w:val="18"/>
          <w:szCs w:val="18"/>
        </w:rPr>
        <w:tab/>
        <w:t>517</w:t>
      </w:r>
      <w:r w:rsidRPr="008F030C">
        <w:rPr>
          <w:rFonts w:ascii="Arial" w:hAnsi="Arial" w:cs="Arial"/>
          <w:sz w:val="18"/>
          <w:szCs w:val="18"/>
        </w:rPr>
        <w:tab/>
        <w:t>517</w:t>
      </w:r>
      <w:r w:rsidRPr="008F030C">
        <w:rPr>
          <w:rFonts w:ascii="Arial" w:hAnsi="Arial" w:cs="Arial"/>
          <w:sz w:val="18"/>
          <w:szCs w:val="18"/>
        </w:rPr>
        <w:tab/>
        <w:t>517</w:t>
      </w:r>
      <w:r w:rsidRPr="008F030C">
        <w:rPr>
          <w:rFonts w:ascii="Arial" w:hAnsi="Arial" w:cs="Arial"/>
          <w:sz w:val="18"/>
          <w:szCs w:val="18"/>
        </w:rPr>
        <w:tab/>
        <w:t>FY-2G</w:t>
      </w:r>
    </w:p>
    <w:p w14:paraId="3683FC58" w14:textId="564EC060" w:rsidR="00251D20" w:rsidRPr="00194BD3" w:rsidRDefault="00251D20"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194BD3">
        <w:rPr>
          <w:rFonts w:ascii="Arial" w:hAnsi="Arial" w:cs="Arial"/>
          <w:sz w:val="18"/>
          <w:szCs w:val="18"/>
        </w:rPr>
        <w:tab/>
        <w:t>518</w:t>
      </w:r>
      <w:r w:rsidRPr="00194BD3">
        <w:rPr>
          <w:rFonts w:ascii="Arial" w:hAnsi="Arial" w:cs="Arial"/>
          <w:sz w:val="18"/>
          <w:szCs w:val="18"/>
        </w:rPr>
        <w:tab/>
        <w:t>518</w:t>
      </w:r>
      <w:r w:rsidRPr="00194BD3">
        <w:rPr>
          <w:rFonts w:ascii="Arial" w:hAnsi="Arial" w:cs="Arial"/>
          <w:sz w:val="18"/>
          <w:szCs w:val="18"/>
        </w:rPr>
        <w:tab/>
        <w:t>518</w:t>
      </w:r>
      <w:r w:rsidRPr="00194BD3">
        <w:rPr>
          <w:rFonts w:ascii="Arial" w:hAnsi="Arial" w:cs="Arial"/>
          <w:sz w:val="18"/>
          <w:szCs w:val="18"/>
        </w:rPr>
        <w:tab/>
      </w:r>
      <w:r w:rsidRPr="00194BD3">
        <w:rPr>
          <w:rFonts w:ascii="Arial" w:eastAsia="SimSun" w:hAnsi="Arial" w:cs="Arial"/>
          <w:sz w:val="18"/>
          <w:szCs w:val="18"/>
          <w:lang w:val="en-US" w:eastAsia="zh-CN"/>
        </w:rPr>
        <w:t>FY-2H</w:t>
      </w:r>
    </w:p>
    <w:p w14:paraId="3ED8FACA" w14:textId="77777777" w:rsidR="00560E3E" w:rsidRPr="008F030C" w:rsidRDefault="00560E3E"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2519DC05" w14:textId="77777777" w:rsidR="000B65E4" w:rsidRPr="008F030C" w:rsidRDefault="000B65E4" w:rsidP="008F030C">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8F030C">
        <w:rPr>
          <w:rFonts w:ascii="Arial" w:hAnsi="Arial" w:cs="Arial"/>
          <w:sz w:val="18"/>
          <w:szCs w:val="18"/>
        </w:rPr>
        <w:tab/>
        <w:t>520</w:t>
      </w:r>
      <w:r w:rsidRPr="008F030C">
        <w:rPr>
          <w:rFonts w:ascii="Arial" w:hAnsi="Arial" w:cs="Arial"/>
          <w:sz w:val="18"/>
          <w:szCs w:val="18"/>
        </w:rPr>
        <w:tab/>
        <w:t>520</w:t>
      </w:r>
      <w:r w:rsidRPr="008F030C">
        <w:rPr>
          <w:rFonts w:ascii="Arial" w:hAnsi="Arial" w:cs="Arial"/>
          <w:sz w:val="18"/>
          <w:szCs w:val="18"/>
        </w:rPr>
        <w:tab/>
        <w:t>520</w:t>
      </w:r>
      <w:r w:rsidRPr="008F030C">
        <w:rPr>
          <w:rFonts w:ascii="Arial" w:hAnsi="Arial" w:cs="Arial"/>
          <w:sz w:val="18"/>
          <w:szCs w:val="18"/>
        </w:rPr>
        <w:tab/>
        <w:t>FY-3A</w:t>
      </w:r>
    </w:p>
    <w:p w14:paraId="6C1A6DFA"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521</w:t>
      </w:r>
      <w:r w:rsidRPr="00E9263D">
        <w:rPr>
          <w:rFonts w:ascii="Arial" w:hAnsi="Arial" w:cs="Arial"/>
          <w:sz w:val="18"/>
          <w:szCs w:val="18"/>
        </w:rPr>
        <w:tab/>
        <w:t>521</w:t>
      </w:r>
      <w:r w:rsidRPr="00E9263D">
        <w:rPr>
          <w:rFonts w:ascii="Arial" w:hAnsi="Arial" w:cs="Arial"/>
          <w:sz w:val="18"/>
          <w:szCs w:val="18"/>
        </w:rPr>
        <w:tab/>
        <w:t>521</w:t>
      </w:r>
      <w:r w:rsidRPr="00E9263D">
        <w:rPr>
          <w:rFonts w:ascii="Arial" w:hAnsi="Arial" w:cs="Arial"/>
          <w:sz w:val="18"/>
          <w:szCs w:val="18"/>
        </w:rPr>
        <w:tab/>
        <w:t>FY-3B</w:t>
      </w:r>
    </w:p>
    <w:p w14:paraId="4CF9F892" w14:textId="77777777" w:rsidR="00560E3E" w:rsidRPr="00DC1397" w:rsidRDefault="00560E3E"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sz w:val="18"/>
        </w:rPr>
      </w:pPr>
      <w:r w:rsidRPr="00E9263D">
        <w:rPr>
          <w:rFonts w:ascii="Arial" w:hAnsi="Arial" w:cs="Arial"/>
          <w:sz w:val="18"/>
          <w:szCs w:val="18"/>
        </w:rPr>
        <w:tab/>
        <w:t>522</w:t>
      </w:r>
      <w:r w:rsidRPr="00E9263D">
        <w:rPr>
          <w:rFonts w:ascii="Arial" w:hAnsi="Arial" w:cs="Arial"/>
          <w:sz w:val="18"/>
          <w:szCs w:val="18"/>
        </w:rPr>
        <w:tab/>
        <w:t>522</w:t>
      </w:r>
      <w:r w:rsidRPr="00E9263D">
        <w:rPr>
          <w:rFonts w:ascii="Arial" w:hAnsi="Arial" w:cs="Arial"/>
          <w:sz w:val="18"/>
          <w:szCs w:val="18"/>
        </w:rPr>
        <w:tab/>
        <w:t>522</w:t>
      </w:r>
      <w:r w:rsidRPr="00E9263D">
        <w:rPr>
          <w:rFonts w:ascii="Arial" w:hAnsi="Arial" w:cs="Arial"/>
          <w:sz w:val="18"/>
          <w:szCs w:val="18"/>
        </w:rPr>
        <w:tab/>
      </w:r>
      <w:r w:rsidRPr="00DC1397">
        <w:rPr>
          <w:rFonts w:ascii="Arial" w:hAnsi="Arial" w:cs="Arial"/>
          <w:sz w:val="18"/>
          <w:szCs w:val="18"/>
        </w:rPr>
        <w:t>FY-3C</w:t>
      </w:r>
    </w:p>
    <w:p w14:paraId="2CC1D055" w14:textId="77777777" w:rsidR="00D27CFB" w:rsidRDefault="00D27CFB"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eastAsia="SimSun" w:hAnsi="Arial" w:cs="Arial"/>
          <w:sz w:val="18"/>
          <w:szCs w:val="18"/>
          <w:lang w:eastAsia="zh-CN"/>
        </w:rPr>
      </w:pPr>
      <w:r w:rsidRPr="00DC1397">
        <w:rPr>
          <w:rFonts w:ascii="Arial" w:hAnsi="Arial" w:cs="Arial"/>
          <w:sz w:val="18"/>
          <w:szCs w:val="18"/>
        </w:rPr>
        <w:tab/>
        <w:t>523</w:t>
      </w:r>
      <w:r w:rsidRPr="00DC1397">
        <w:rPr>
          <w:rFonts w:ascii="Arial" w:hAnsi="Arial" w:cs="Arial"/>
          <w:sz w:val="18"/>
          <w:szCs w:val="18"/>
        </w:rPr>
        <w:tab/>
        <w:t>523</w:t>
      </w:r>
      <w:r w:rsidRPr="00DC1397">
        <w:rPr>
          <w:rFonts w:ascii="Arial" w:hAnsi="Arial" w:cs="Arial"/>
          <w:sz w:val="18"/>
          <w:szCs w:val="18"/>
        </w:rPr>
        <w:tab/>
        <w:t>523</w:t>
      </w:r>
      <w:r w:rsidRPr="00DC1397">
        <w:rPr>
          <w:rFonts w:ascii="Arial" w:hAnsi="Arial" w:cs="Arial"/>
          <w:sz w:val="18"/>
          <w:szCs w:val="18"/>
        </w:rPr>
        <w:tab/>
      </w:r>
      <w:r w:rsidRPr="00DC1397">
        <w:rPr>
          <w:rFonts w:ascii="Arial" w:eastAsia="SimSun" w:hAnsi="Arial" w:cs="Arial"/>
          <w:sz w:val="18"/>
          <w:szCs w:val="18"/>
          <w:lang w:eastAsia="zh-CN"/>
        </w:rPr>
        <w:t>FY-3D</w:t>
      </w:r>
    </w:p>
    <w:p w14:paraId="290D8B16" w14:textId="77777777" w:rsidR="00E2516E" w:rsidRDefault="00E2516E"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eastAsia="SimSun" w:hAnsi="Arial" w:cs="Arial"/>
          <w:sz w:val="18"/>
          <w:szCs w:val="18"/>
          <w:lang w:eastAsia="zh-CN"/>
        </w:rPr>
      </w:pPr>
    </w:p>
    <w:p w14:paraId="079D89A3" w14:textId="4F612228" w:rsidR="00E2516E" w:rsidRPr="00DC1397" w:rsidRDefault="00E2516E"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eastAsia="SimSun" w:hAnsi="Arial" w:cs="Arial"/>
          <w:sz w:val="18"/>
          <w:szCs w:val="18"/>
          <w:lang w:eastAsia="zh-CN"/>
        </w:rPr>
        <w:tab/>
      </w:r>
      <w:r w:rsidRPr="00994A61">
        <w:rPr>
          <w:rFonts w:ascii="Arial" w:eastAsia="SimSun" w:hAnsi="Arial" w:cs="Arial"/>
          <w:sz w:val="18"/>
          <w:szCs w:val="18"/>
          <w:lang w:eastAsia="zh-CN"/>
        </w:rPr>
        <w:t>530</w:t>
      </w:r>
      <w:r w:rsidRPr="00994A61">
        <w:rPr>
          <w:rFonts w:ascii="Arial" w:eastAsia="SimSun" w:hAnsi="Arial" w:cs="Arial"/>
          <w:sz w:val="18"/>
          <w:szCs w:val="18"/>
          <w:lang w:eastAsia="zh-CN"/>
        </w:rPr>
        <w:tab/>
        <w:t>530</w:t>
      </w:r>
      <w:r w:rsidRPr="00994A61">
        <w:rPr>
          <w:rFonts w:ascii="Arial" w:eastAsia="SimSun" w:hAnsi="Arial" w:cs="Arial"/>
          <w:sz w:val="18"/>
          <w:szCs w:val="18"/>
          <w:lang w:eastAsia="zh-CN"/>
        </w:rPr>
        <w:tab/>
        <w:t>530</w:t>
      </w:r>
      <w:r w:rsidRPr="00994A61">
        <w:rPr>
          <w:rFonts w:ascii="Arial" w:eastAsia="SimSun" w:hAnsi="Arial" w:cs="Arial"/>
          <w:sz w:val="18"/>
          <w:szCs w:val="18"/>
          <w:lang w:eastAsia="zh-CN"/>
        </w:rPr>
        <w:tab/>
      </w:r>
      <w:r w:rsidRPr="00293742">
        <w:rPr>
          <w:rFonts w:ascii="Arial" w:eastAsia="SimSun" w:hAnsi="Arial" w:cs="Arial"/>
          <w:sz w:val="18"/>
          <w:szCs w:val="18"/>
          <w:lang w:eastAsia="zh-CN"/>
        </w:rPr>
        <w:t>FY-4A</w:t>
      </w:r>
    </w:p>
    <w:p w14:paraId="226217CF" w14:textId="77777777" w:rsidR="00EC5955" w:rsidRPr="00E9263D" w:rsidRDefault="00EC5955"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28382C41" w14:textId="77777777" w:rsidR="00DD2004" w:rsidRPr="00E9263D" w:rsidRDefault="00DD2004" w:rsidP="009F29A7">
      <w:pPr>
        <w:widowControl w:val="0"/>
        <w:tabs>
          <w:tab w:val="center" w:pos="4253"/>
          <w:tab w:val="left" w:pos="8647"/>
        </w:tabs>
        <w:autoSpaceDE w:val="0"/>
        <w:autoSpaceDN w:val="0"/>
        <w:adjustRightInd w:val="0"/>
        <w:spacing w:line="256"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600–699: Numbers allocated to Europe</w:t>
      </w:r>
    </w:p>
    <w:p w14:paraId="0E067B1B" w14:textId="77777777" w:rsidR="00560E3E" w:rsidRPr="00E9263D" w:rsidRDefault="00560E3E" w:rsidP="008B5415">
      <w:pPr>
        <w:widowControl w:val="0"/>
        <w:tabs>
          <w:tab w:val="center" w:pos="4253"/>
          <w:tab w:val="left" w:pos="8647"/>
        </w:tabs>
        <w:autoSpaceDE w:val="0"/>
        <w:autoSpaceDN w:val="0"/>
        <w:adjustRightInd w:val="0"/>
        <w:spacing w:before="120" w:line="256"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700–799: Numbers allocated to the United States</w:t>
      </w:r>
    </w:p>
    <w:p w14:paraId="29AD64D8" w14:textId="77777777" w:rsidR="00560E3E" w:rsidRPr="00E9263D" w:rsidRDefault="00560E3E" w:rsidP="00560E3E">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700</w:t>
      </w:r>
      <w:r w:rsidRPr="00E9263D">
        <w:rPr>
          <w:rFonts w:ascii="Arial" w:hAnsi="Arial" w:cs="Arial"/>
          <w:sz w:val="18"/>
          <w:szCs w:val="18"/>
        </w:rPr>
        <w:tab/>
        <w:t>700</w:t>
      </w:r>
      <w:r w:rsidRPr="00E9263D">
        <w:rPr>
          <w:rFonts w:ascii="Arial" w:hAnsi="Arial" w:cs="Arial"/>
          <w:sz w:val="18"/>
          <w:szCs w:val="18"/>
        </w:rPr>
        <w:tab/>
        <w:t>700</w:t>
      </w:r>
      <w:r w:rsidRPr="00E9263D">
        <w:rPr>
          <w:rFonts w:ascii="Arial" w:hAnsi="Arial" w:cs="Arial"/>
          <w:sz w:val="18"/>
          <w:szCs w:val="18"/>
        </w:rPr>
        <w:tab/>
        <w:t>TIROS M (ITOS 1)</w:t>
      </w:r>
    </w:p>
    <w:p w14:paraId="7C02887C" w14:textId="77777777" w:rsidR="00560E3E" w:rsidRPr="00E9263D" w:rsidRDefault="00560E3E" w:rsidP="00560E3E">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701</w:t>
      </w:r>
      <w:r w:rsidRPr="00E9263D">
        <w:rPr>
          <w:rFonts w:ascii="Arial" w:hAnsi="Arial" w:cs="Arial"/>
          <w:sz w:val="18"/>
          <w:szCs w:val="18"/>
        </w:rPr>
        <w:tab/>
        <w:t>701</w:t>
      </w:r>
      <w:r w:rsidRPr="00E9263D">
        <w:rPr>
          <w:rFonts w:ascii="Arial" w:hAnsi="Arial" w:cs="Arial"/>
          <w:sz w:val="18"/>
          <w:szCs w:val="18"/>
        </w:rPr>
        <w:tab/>
        <w:t>701</w:t>
      </w:r>
      <w:r w:rsidRPr="00E9263D">
        <w:rPr>
          <w:rFonts w:ascii="Arial" w:hAnsi="Arial" w:cs="Arial"/>
          <w:sz w:val="18"/>
          <w:szCs w:val="18"/>
        </w:rPr>
        <w:tab/>
        <w:t>NOAA 1</w:t>
      </w:r>
    </w:p>
    <w:p w14:paraId="083AEAF8" w14:textId="77777777" w:rsidR="00560E3E" w:rsidRPr="00E9263D" w:rsidRDefault="00560E3E" w:rsidP="00560E3E">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702</w:t>
      </w:r>
      <w:r w:rsidRPr="00E9263D">
        <w:rPr>
          <w:rFonts w:ascii="Arial" w:hAnsi="Arial" w:cs="Arial"/>
          <w:sz w:val="18"/>
          <w:szCs w:val="18"/>
        </w:rPr>
        <w:tab/>
        <w:t>702</w:t>
      </w:r>
      <w:r w:rsidRPr="00E9263D">
        <w:rPr>
          <w:rFonts w:ascii="Arial" w:hAnsi="Arial" w:cs="Arial"/>
          <w:sz w:val="18"/>
          <w:szCs w:val="18"/>
        </w:rPr>
        <w:tab/>
        <w:t>702</w:t>
      </w:r>
      <w:r w:rsidRPr="00E9263D">
        <w:rPr>
          <w:rFonts w:ascii="Arial" w:hAnsi="Arial" w:cs="Arial"/>
          <w:sz w:val="18"/>
          <w:szCs w:val="18"/>
        </w:rPr>
        <w:tab/>
        <w:t>NOAA 2</w:t>
      </w:r>
    </w:p>
    <w:p w14:paraId="5754F18D" w14:textId="77777777" w:rsidR="001B27EF" w:rsidRPr="00E9263D" w:rsidRDefault="001B27EF" w:rsidP="007F18F8">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703</w:t>
      </w:r>
      <w:r w:rsidRPr="00E9263D">
        <w:rPr>
          <w:rFonts w:ascii="Arial" w:hAnsi="Arial" w:cs="Arial"/>
          <w:sz w:val="18"/>
          <w:szCs w:val="18"/>
        </w:rPr>
        <w:tab/>
        <w:t>703</w:t>
      </w:r>
      <w:r w:rsidRPr="00E9263D">
        <w:rPr>
          <w:rFonts w:ascii="Arial" w:hAnsi="Arial" w:cs="Arial"/>
          <w:sz w:val="18"/>
          <w:szCs w:val="18"/>
        </w:rPr>
        <w:tab/>
        <w:t>703</w:t>
      </w:r>
      <w:r w:rsidRPr="00E9263D">
        <w:rPr>
          <w:rFonts w:ascii="Arial" w:hAnsi="Arial" w:cs="Arial"/>
          <w:sz w:val="18"/>
          <w:szCs w:val="18"/>
        </w:rPr>
        <w:tab/>
        <w:t>NOAA 3</w:t>
      </w:r>
    </w:p>
    <w:p w14:paraId="70C396AC" w14:textId="77777777" w:rsidR="001B27EF" w:rsidRPr="00E9263D" w:rsidRDefault="001B27EF" w:rsidP="001B27EF">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704</w:t>
      </w:r>
      <w:r w:rsidRPr="00E9263D">
        <w:rPr>
          <w:rFonts w:ascii="Arial" w:hAnsi="Arial" w:cs="Arial"/>
          <w:sz w:val="18"/>
          <w:szCs w:val="18"/>
        </w:rPr>
        <w:tab/>
        <w:t>704</w:t>
      </w:r>
      <w:r w:rsidRPr="00E9263D">
        <w:rPr>
          <w:rFonts w:ascii="Arial" w:hAnsi="Arial" w:cs="Arial"/>
          <w:sz w:val="18"/>
          <w:szCs w:val="18"/>
        </w:rPr>
        <w:tab/>
        <w:t>704</w:t>
      </w:r>
      <w:r w:rsidRPr="00E9263D">
        <w:rPr>
          <w:rFonts w:ascii="Arial" w:hAnsi="Arial" w:cs="Arial"/>
          <w:sz w:val="18"/>
          <w:szCs w:val="18"/>
        </w:rPr>
        <w:tab/>
        <w:t>NOAA 4</w:t>
      </w:r>
    </w:p>
    <w:p w14:paraId="1A782645" w14:textId="77777777" w:rsidR="001B27EF" w:rsidRPr="00E9263D" w:rsidRDefault="001B27EF" w:rsidP="001B27EF">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705</w:t>
      </w:r>
      <w:r w:rsidRPr="00E9263D">
        <w:rPr>
          <w:rFonts w:ascii="Arial" w:hAnsi="Arial" w:cs="Arial"/>
          <w:sz w:val="18"/>
          <w:szCs w:val="18"/>
        </w:rPr>
        <w:tab/>
        <w:t>705</w:t>
      </w:r>
      <w:r w:rsidRPr="00E9263D">
        <w:rPr>
          <w:rFonts w:ascii="Arial" w:hAnsi="Arial" w:cs="Arial"/>
          <w:sz w:val="18"/>
          <w:szCs w:val="18"/>
        </w:rPr>
        <w:tab/>
        <w:t>705</w:t>
      </w:r>
      <w:r w:rsidRPr="00E9263D">
        <w:rPr>
          <w:rFonts w:ascii="Arial" w:hAnsi="Arial" w:cs="Arial"/>
          <w:sz w:val="18"/>
          <w:szCs w:val="18"/>
        </w:rPr>
        <w:tab/>
        <w:t>NOAA 5</w:t>
      </w:r>
    </w:p>
    <w:p w14:paraId="0E60DA32"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706</w:t>
      </w:r>
      <w:r w:rsidRPr="00E9263D">
        <w:rPr>
          <w:rFonts w:ascii="Arial" w:hAnsi="Arial" w:cs="Arial"/>
          <w:sz w:val="18"/>
          <w:szCs w:val="18"/>
        </w:rPr>
        <w:tab/>
        <w:t>706</w:t>
      </w:r>
      <w:r w:rsidRPr="00E9263D">
        <w:rPr>
          <w:rFonts w:ascii="Arial" w:hAnsi="Arial" w:cs="Arial"/>
          <w:sz w:val="18"/>
          <w:szCs w:val="18"/>
        </w:rPr>
        <w:tab/>
        <w:t>706</w:t>
      </w:r>
      <w:r w:rsidRPr="00E9263D">
        <w:rPr>
          <w:rFonts w:ascii="Arial" w:hAnsi="Arial" w:cs="Arial"/>
          <w:sz w:val="18"/>
          <w:szCs w:val="18"/>
        </w:rPr>
        <w:tab/>
        <w:t>NOAA 6</w:t>
      </w:r>
    </w:p>
    <w:p w14:paraId="349F5B5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707</w:t>
      </w:r>
      <w:r w:rsidRPr="00E9263D">
        <w:rPr>
          <w:rFonts w:ascii="Arial" w:hAnsi="Arial" w:cs="Arial"/>
          <w:sz w:val="18"/>
          <w:szCs w:val="18"/>
        </w:rPr>
        <w:tab/>
        <w:t>707</w:t>
      </w:r>
      <w:r w:rsidRPr="00E9263D">
        <w:rPr>
          <w:rFonts w:ascii="Arial" w:hAnsi="Arial" w:cs="Arial"/>
          <w:sz w:val="18"/>
          <w:szCs w:val="18"/>
        </w:rPr>
        <w:tab/>
        <w:t>707</w:t>
      </w:r>
      <w:r w:rsidRPr="00E9263D">
        <w:rPr>
          <w:rFonts w:ascii="Arial" w:hAnsi="Arial" w:cs="Arial"/>
          <w:sz w:val="18"/>
          <w:szCs w:val="18"/>
        </w:rPr>
        <w:tab/>
        <w:t>NOAA 7</w:t>
      </w:r>
    </w:p>
    <w:p w14:paraId="607F4A9A"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708</w:t>
      </w:r>
      <w:r w:rsidRPr="00E9263D">
        <w:rPr>
          <w:rFonts w:ascii="Arial" w:hAnsi="Arial" w:cs="Arial"/>
          <w:sz w:val="18"/>
          <w:szCs w:val="18"/>
        </w:rPr>
        <w:tab/>
        <w:t>708</w:t>
      </w:r>
      <w:r w:rsidRPr="00E9263D">
        <w:rPr>
          <w:rFonts w:ascii="Arial" w:hAnsi="Arial" w:cs="Arial"/>
          <w:sz w:val="18"/>
          <w:szCs w:val="18"/>
        </w:rPr>
        <w:tab/>
        <w:t>708</w:t>
      </w:r>
      <w:r w:rsidRPr="00E9263D">
        <w:rPr>
          <w:rFonts w:ascii="Arial" w:hAnsi="Arial" w:cs="Arial"/>
          <w:sz w:val="18"/>
          <w:szCs w:val="18"/>
        </w:rPr>
        <w:tab/>
        <w:t>TIROS-N</w:t>
      </w:r>
    </w:p>
    <w:p w14:paraId="0E5DF2C7" w14:textId="77777777" w:rsidR="00207A69" w:rsidRPr="00E9263D" w:rsidRDefault="00207A69"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51C5F193" w14:textId="77777777" w:rsidR="00A46401" w:rsidRDefault="00A46401">
      <w:pPr>
        <w:rPr>
          <w:rFonts w:ascii="Arial" w:hAnsi="Arial" w:cs="Arial"/>
          <w:sz w:val="18"/>
          <w:szCs w:val="18"/>
        </w:rPr>
      </w:pPr>
      <w:r>
        <w:rPr>
          <w:rFonts w:ascii="Arial" w:hAnsi="Arial" w:cs="Arial"/>
          <w:sz w:val="18"/>
          <w:szCs w:val="18"/>
        </w:rPr>
        <w:br w:type="page"/>
      </w:r>
    </w:p>
    <w:p w14:paraId="31D17895" w14:textId="77777777" w:rsidR="00A46401" w:rsidRPr="00E9263D" w:rsidRDefault="00A46401" w:rsidP="00A46401">
      <w:pPr>
        <w:widowControl w:val="0"/>
        <w:tabs>
          <w:tab w:val="center" w:pos="658"/>
          <w:tab w:val="center" w:pos="2311"/>
          <w:tab w:val="center" w:pos="3828"/>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4C0BC059" w14:textId="77777777" w:rsidR="00A46401" w:rsidRPr="00E9263D" w:rsidRDefault="00A46401" w:rsidP="00A46401">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79DEF676" w14:textId="77777777" w:rsidR="00A46401" w:rsidRPr="00E9263D" w:rsidRDefault="00A46401" w:rsidP="00A46401">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 xml:space="preserve"> Edition 2</w:t>
      </w:r>
    </w:p>
    <w:p w14:paraId="4537874C" w14:textId="6654797F" w:rsidR="000B65E4" w:rsidRPr="00E9263D" w:rsidRDefault="000B65E4" w:rsidP="008F030C">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710</w:t>
      </w:r>
      <w:r w:rsidRPr="00E9263D">
        <w:rPr>
          <w:rFonts w:ascii="Arial" w:hAnsi="Arial" w:cs="Arial"/>
          <w:sz w:val="18"/>
          <w:szCs w:val="18"/>
        </w:rPr>
        <w:tab/>
        <w:t>710</w:t>
      </w:r>
      <w:r w:rsidRPr="00E9263D">
        <w:rPr>
          <w:rFonts w:ascii="Arial" w:hAnsi="Arial" w:cs="Arial"/>
          <w:sz w:val="18"/>
          <w:szCs w:val="18"/>
        </w:rPr>
        <w:tab/>
        <w:t>710</w:t>
      </w:r>
      <w:r w:rsidRPr="00E9263D">
        <w:rPr>
          <w:rFonts w:ascii="Arial" w:hAnsi="Arial" w:cs="Arial"/>
          <w:sz w:val="18"/>
          <w:szCs w:val="18"/>
        </w:rPr>
        <w:tab/>
        <w:t>GOES (SMS 1)</w:t>
      </w:r>
    </w:p>
    <w:p w14:paraId="7E4E41A0"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711</w:t>
      </w:r>
      <w:r w:rsidRPr="00E9263D">
        <w:rPr>
          <w:rFonts w:ascii="Arial" w:hAnsi="Arial" w:cs="Arial"/>
          <w:sz w:val="18"/>
          <w:szCs w:val="18"/>
        </w:rPr>
        <w:tab/>
        <w:t>711</w:t>
      </w:r>
      <w:r w:rsidRPr="00E9263D">
        <w:rPr>
          <w:rFonts w:ascii="Arial" w:hAnsi="Arial" w:cs="Arial"/>
          <w:sz w:val="18"/>
          <w:szCs w:val="18"/>
        </w:rPr>
        <w:tab/>
        <w:t>711</w:t>
      </w:r>
      <w:r w:rsidRPr="00E9263D">
        <w:rPr>
          <w:rFonts w:ascii="Arial" w:hAnsi="Arial" w:cs="Arial"/>
          <w:sz w:val="18"/>
          <w:szCs w:val="18"/>
        </w:rPr>
        <w:tab/>
        <w:t>GOES (SMS 2)</w:t>
      </w:r>
    </w:p>
    <w:p w14:paraId="149A1643" w14:textId="77777777" w:rsidR="00A46401" w:rsidRPr="00E9263D" w:rsidRDefault="00A46401" w:rsidP="008F030C">
      <w:pPr>
        <w:widowControl w:val="0"/>
        <w:tabs>
          <w:tab w:val="center" w:pos="651"/>
          <w:tab w:val="center" w:pos="2410"/>
          <w:tab w:val="center" w:pos="3828"/>
          <w:tab w:val="left" w:pos="5245"/>
          <w:tab w:val="left" w:pos="8647"/>
        </w:tabs>
        <w:autoSpaceDE w:val="0"/>
        <w:autoSpaceDN w:val="0"/>
        <w:adjustRightInd w:val="0"/>
        <w:rPr>
          <w:rFonts w:ascii="Arial" w:hAnsi="Arial" w:cs="Arial"/>
          <w:sz w:val="18"/>
          <w:szCs w:val="18"/>
        </w:rPr>
      </w:pPr>
    </w:p>
    <w:p w14:paraId="3F74B89E" w14:textId="77777777" w:rsidR="007E38A5" w:rsidRPr="00BA73FA" w:rsidRDefault="007E38A5" w:rsidP="008F030C">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BA73FA">
        <w:rPr>
          <w:rFonts w:ascii="Arial" w:hAnsi="Arial" w:cs="Arial"/>
          <w:sz w:val="18"/>
          <w:szCs w:val="18"/>
        </w:rPr>
        <w:t>720</w:t>
      </w:r>
      <w:r w:rsidRPr="00BA73FA">
        <w:rPr>
          <w:rFonts w:ascii="Arial" w:hAnsi="Arial" w:cs="Arial"/>
          <w:sz w:val="18"/>
          <w:szCs w:val="18"/>
        </w:rPr>
        <w:tab/>
        <w:t>720</w:t>
      </w:r>
      <w:r w:rsidRPr="00BA73FA">
        <w:rPr>
          <w:rFonts w:ascii="Arial" w:hAnsi="Arial" w:cs="Arial"/>
          <w:sz w:val="18"/>
          <w:szCs w:val="18"/>
        </w:rPr>
        <w:tab/>
        <w:t>720</w:t>
      </w:r>
      <w:r w:rsidRPr="00BA73FA">
        <w:rPr>
          <w:rFonts w:ascii="Arial" w:hAnsi="Arial" w:cs="Arial"/>
          <w:sz w:val="18"/>
          <w:szCs w:val="18"/>
        </w:rPr>
        <w:tab/>
        <w:t>TOPEX</w:t>
      </w:r>
    </w:p>
    <w:p w14:paraId="7BDB4A8E" w14:textId="77777777" w:rsidR="007E38A5" w:rsidRPr="00BA73FA"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73FA">
        <w:rPr>
          <w:rFonts w:ascii="Arial" w:hAnsi="Arial" w:cs="Arial"/>
          <w:sz w:val="18"/>
          <w:szCs w:val="18"/>
        </w:rPr>
        <w:tab/>
        <w:t>721</w:t>
      </w:r>
      <w:r w:rsidRPr="00BA73FA">
        <w:rPr>
          <w:rFonts w:ascii="Arial" w:hAnsi="Arial" w:cs="Arial"/>
          <w:sz w:val="18"/>
          <w:szCs w:val="18"/>
        </w:rPr>
        <w:tab/>
        <w:t>721</w:t>
      </w:r>
      <w:r w:rsidRPr="00BA73FA">
        <w:rPr>
          <w:rFonts w:ascii="Arial" w:hAnsi="Arial" w:cs="Arial"/>
          <w:sz w:val="18"/>
          <w:szCs w:val="18"/>
        </w:rPr>
        <w:tab/>
        <w:t>721</w:t>
      </w:r>
      <w:r w:rsidRPr="00BA73FA">
        <w:rPr>
          <w:rFonts w:ascii="Arial" w:hAnsi="Arial" w:cs="Arial"/>
          <w:sz w:val="18"/>
          <w:szCs w:val="18"/>
        </w:rPr>
        <w:tab/>
        <w:t>GFO (GEOSAT follow on)</w:t>
      </w:r>
    </w:p>
    <w:p w14:paraId="26C81C87" w14:textId="77777777" w:rsidR="007E38A5" w:rsidRPr="00BA73FA"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73FA">
        <w:rPr>
          <w:rFonts w:ascii="Arial" w:hAnsi="Arial" w:cs="Arial"/>
          <w:sz w:val="18"/>
          <w:szCs w:val="18"/>
        </w:rPr>
        <w:tab/>
        <w:t>722</w:t>
      </w:r>
      <w:r w:rsidRPr="00BA73FA">
        <w:rPr>
          <w:rFonts w:ascii="Arial" w:hAnsi="Arial" w:cs="Arial"/>
          <w:sz w:val="18"/>
          <w:szCs w:val="18"/>
        </w:rPr>
        <w:tab/>
        <w:t>722</w:t>
      </w:r>
      <w:r w:rsidRPr="00BA73FA">
        <w:rPr>
          <w:rFonts w:ascii="Arial" w:hAnsi="Arial" w:cs="Arial"/>
          <w:sz w:val="18"/>
          <w:szCs w:val="18"/>
        </w:rPr>
        <w:tab/>
        <w:t>722</w:t>
      </w:r>
      <w:r w:rsidRPr="00BA73FA">
        <w:rPr>
          <w:rFonts w:ascii="Arial" w:hAnsi="Arial" w:cs="Arial"/>
          <w:sz w:val="18"/>
          <w:szCs w:val="18"/>
        </w:rPr>
        <w:tab/>
        <w:t>GRACE A</w:t>
      </w:r>
    </w:p>
    <w:p w14:paraId="65FB32F1" w14:textId="77777777" w:rsidR="007E38A5" w:rsidRPr="00BA73FA"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73FA">
        <w:rPr>
          <w:rFonts w:ascii="Arial" w:hAnsi="Arial" w:cs="Arial"/>
          <w:sz w:val="18"/>
          <w:szCs w:val="18"/>
        </w:rPr>
        <w:tab/>
        <w:t>723</w:t>
      </w:r>
      <w:r w:rsidRPr="00BA73FA">
        <w:rPr>
          <w:rFonts w:ascii="Arial" w:hAnsi="Arial" w:cs="Arial"/>
          <w:sz w:val="18"/>
          <w:szCs w:val="18"/>
        </w:rPr>
        <w:tab/>
        <w:t>723</w:t>
      </w:r>
      <w:r w:rsidRPr="00BA73FA">
        <w:rPr>
          <w:rFonts w:ascii="Arial" w:hAnsi="Arial" w:cs="Arial"/>
          <w:sz w:val="18"/>
          <w:szCs w:val="18"/>
        </w:rPr>
        <w:tab/>
        <w:t>723</w:t>
      </w:r>
      <w:r w:rsidRPr="00BA73FA">
        <w:rPr>
          <w:rFonts w:ascii="Arial" w:hAnsi="Arial" w:cs="Arial"/>
          <w:sz w:val="18"/>
          <w:szCs w:val="18"/>
        </w:rPr>
        <w:tab/>
        <w:t>GRACE B</w:t>
      </w:r>
    </w:p>
    <w:p w14:paraId="798FE6A0" w14:textId="77777777" w:rsidR="00293742" w:rsidRPr="00E9263D" w:rsidRDefault="00293742" w:rsidP="00E95DF7">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73FA">
        <w:rPr>
          <w:rFonts w:ascii="Arial" w:hAnsi="Arial" w:cs="Arial"/>
          <w:sz w:val="18"/>
          <w:szCs w:val="18"/>
        </w:rPr>
        <w:tab/>
        <w:t>724</w:t>
      </w:r>
      <w:r w:rsidRPr="00BA73FA">
        <w:rPr>
          <w:rFonts w:ascii="Arial" w:hAnsi="Arial" w:cs="Arial"/>
          <w:sz w:val="18"/>
          <w:szCs w:val="18"/>
        </w:rPr>
        <w:tab/>
        <w:t>724</w:t>
      </w:r>
      <w:r w:rsidRPr="00BA73FA">
        <w:rPr>
          <w:rFonts w:ascii="Arial" w:hAnsi="Arial" w:cs="Arial"/>
          <w:sz w:val="18"/>
          <w:szCs w:val="18"/>
        </w:rPr>
        <w:tab/>
        <w:t>724</w:t>
      </w:r>
      <w:r w:rsidRPr="00BA73FA">
        <w:rPr>
          <w:rFonts w:ascii="Arial" w:hAnsi="Arial" w:cs="Arial"/>
          <w:sz w:val="18"/>
          <w:szCs w:val="18"/>
        </w:rPr>
        <w:tab/>
        <w:t>COSMIC-2 P1</w:t>
      </w:r>
    </w:p>
    <w:p w14:paraId="208F845C"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725</w:t>
      </w:r>
      <w:r w:rsidRPr="00E9263D">
        <w:rPr>
          <w:rFonts w:ascii="Arial" w:hAnsi="Arial" w:cs="Arial"/>
          <w:sz w:val="18"/>
          <w:szCs w:val="18"/>
        </w:rPr>
        <w:tab/>
        <w:t>725</w:t>
      </w:r>
      <w:r w:rsidRPr="00E9263D">
        <w:rPr>
          <w:rFonts w:ascii="Arial" w:hAnsi="Arial" w:cs="Arial"/>
          <w:sz w:val="18"/>
          <w:szCs w:val="18"/>
        </w:rPr>
        <w:tab/>
        <w:t>725</w:t>
      </w:r>
      <w:r w:rsidRPr="00E9263D">
        <w:rPr>
          <w:rFonts w:ascii="Arial" w:hAnsi="Arial" w:cs="Arial"/>
          <w:sz w:val="18"/>
          <w:szCs w:val="18"/>
        </w:rPr>
        <w:tab/>
        <w:t>COSMIC-2 P2</w:t>
      </w:r>
    </w:p>
    <w:p w14:paraId="3CD58DF8"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726</w:t>
      </w:r>
      <w:r w:rsidRPr="00E9263D">
        <w:rPr>
          <w:rFonts w:ascii="Arial" w:hAnsi="Arial" w:cs="Arial"/>
          <w:sz w:val="18"/>
          <w:szCs w:val="18"/>
        </w:rPr>
        <w:tab/>
        <w:t>726</w:t>
      </w:r>
      <w:r w:rsidRPr="00E9263D">
        <w:rPr>
          <w:rFonts w:ascii="Arial" w:hAnsi="Arial" w:cs="Arial"/>
          <w:sz w:val="18"/>
          <w:szCs w:val="18"/>
        </w:rPr>
        <w:tab/>
        <w:t>726</w:t>
      </w:r>
      <w:r w:rsidRPr="00E9263D">
        <w:rPr>
          <w:rFonts w:ascii="Arial" w:hAnsi="Arial" w:cs="Arial"/>
          <w:sz w:val="18"/>
          <w:szCs w:val="18"/>
        </w:rPr>
        <w:tab/>
        <w:t>COSMIC-2 P3</w:t>
      </w:r>
    </w:p>
    <w:p w14:paraId="67B4470C"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727</w:t>
      </w:r>
      <w:r w:rsidRPr="00E9263D">
        <w:rPr>
          <w:rFonts w:ascii="Arial" w:hAnsi="Arial" w:cs="Arial"/>
          <w:sz w:val="18"/>
          <w:szCs w:val="18"/>
        </w:rPr>
        <w:tab/>
        <w:t>727</w:t>
      </w:r>
      <w:r w:rsidRPr="00E9263D">
        <w:rPr>
          <w:rFonts w:ascii="Arial" w:hAnsi="Arial" w:cs="Arial"/>
          <w:sz w:val="18"/>
          <w:szCs w:val="18"/>
        </w:rPr>
        <w:tab/>
        <w:t>727</w:t>
      </w:r>
      <w:r w:rsidRPr="00E9263D">
        <w:rPr>
          <w:rFonts w:ascii="Arial" w:hAnsi="Arial" w:cs="Arial"/>
          <w:sz w:val="18"/>
          <w:szCs w:val="18"/>
        </w:rPr>
        <w:tab/>
        <w:t>COSMIC-2 P4</w:t>
      </w:r>
    </w:p>
    <w:p w14:paraId="0A167D0A"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728</w:t>
      </w:r>
      <w:r w:rsidRPr="00E9263D">
        <w:rPr>
          <w:rFonts w:ascii="Arial" w:hAnsi="Arial" w:cs="Arial"/>
          <w:sz w:val="18"/>
          <w:szCs w:val="18"/>
        </w:rPr>
        <w:tab/>
        <w:t>728</w:t>
      </w:r>
      <w:r w:rsidRPr="00E9263D">
        <w:rPr>
          <w:rFonts w:ascii="Arial" w:hAnsi="Arial" w:cs="Arial"/>
          <w:sz w:val="18"/>
          <w:szCs w:val="18"/>
        </w:rPr>
        <w:tab/>
        <w:t>728</w:t>
      </w:r>
      <w:r w:rsidRPr="00E9263D">
        <w:rPr>
          <w:rFonts w:ascii="Arial" w:hAnsi="Arial" w:cs="Arial"/>
          <w:sz w:val="18"/>
          <w:szCs w:val="18"/>
        </w:rPr>
        <w:tab/>
        <w:t>COSMIC-2 P5</w:t>
      </w:r>
    </w:p>
    <w:p w14:paraId="1BC7AEC5"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729</w:t>
      </w:r>
      <w:r w:rsidRPr="00E9263D">
        <w:rPr>
          <w:rFonts w:ascii="Arial" w:hAnsi="Arial" w:cs="Arial"/>
          <w:sz w:val="18"/>
          <w:szCs w:val="18"/>
        </w:rPr>
        <w:tab/>
        <w:t>729</w:t>
      </w:r>
      <w:r w:rsidRPr="00E9263D">
        <w:rPr>
          <w:rFonts w:ascii="Arial" w:hAnsi="Arial" w:cs="Arial"/>
          <w:sz w:val="18"/>
          <w:szCs w:val="18"/>
        </w:rPr>
        <w:tab/>
        <w:t>729</w:t>
      </w:r>
      <w:r w:rsidRPr="00E9263D">
        <w:rPr>
          <w:rFonts w:ascii="Arial" w:hAnsi="Arial" w:cs="Arial"/>
          <w:sz w:val="18"/>
          <w:szCs w:val="18"/>
        </w:rPr>
        <w:tab/>
        <w:t>COSMIC-2 P6</w:t>
      </w:r>
    </w:p>
    <w:p w14:paraId="56886FA4"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4B2FC9A2"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731</w:t>
      </w:r>
      <w:r w:rsidRPr="00E9263D">
        <w:rPr>
          <w:rFonts w:ascii="Arial" w:hAnsi="Arial" w:cs="Arial"/>
          <w:sz w:val="18"/>
          <w:szCs w:val="18"/>
        </w:rPr>
        <w:tab/>
        <w:t>731</w:t>
      </w:r>
      <w:r w:rsidRPr="00E9263D">
        <w:rPr>
          <w:rFonts w:ascii="Arial" w:hAnsi="Arial" w:cs="Arial"/>
          <w:sz w:val="18"/>
          <w:szCs w:val="18"/>
        </w:rPr>
        <w:tab/>
        <w:t>731</w:t>
      </w:r>
      <w:r w:rsidRPr="00E9263D">
        <w:rPr>
          <w:rFonts w:ascii="Arial" w:hAnsi="Arial" w:cs="Arial"/>
          <w:sz w:val="18"/>
          <w:szCs w:val="18"/>
        </w:rPr>
        <w:tab/>
        <w:t>GOES 1</w:t>
      </w:r>
    </w:p>
    <w:p w14:paraId="03572AA4"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732</w:t>
      </w:r>
      <w:r w:rsidRPr="00E9263D">
        <w:rPr>
          <w:rFonts w:ascii="Arial" w:hAnsi="Arial" w:cs="Arial"/>
          <w:sz w:val="18"/>
          <w:szCs w:val="18"/>
        </w:rPr>
        <w:tab/>
        <w:t>732</w:t>
      </w:r>
      <w:r w:rsidRPr="00E9263D">
        <w:rPr>
          <w:rFonts w:ascii="Arial" w:hAnsi="Arial" w:cs="Arial"/>
          <w:sz w:val="18"/>
          <w:szCs w:val="18"/>
        </w:rPr>
        <w:tab/>
        <w:t>732</w:t>
      </w:r>
      <w:r w:rsidRPr="00E9263D">
        <w:rPr>
          <w:rFonts w:ascii="Arial" w:hAnsi="Arial" w:cs="Arial"/>
          <w:sz w:val="18"/>
          <w:szCs w:val="18"/>
        </w:rPr>
        <w:tab/>
        <w:t>GOES 2</w:t>
      </w:r>
    </w:p>
    <w:p w14:paraId="420B8070"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733</w:t>
      </w:r>
      <w:r w:rsidRPr="00E9263D">
        <w:rPr>
          <w:rFonts w:ascii="Arial" w:hAnsi="Arial" w:cs="Arial"/>
          <w:sz w:val="18"/>
          <w:szCs w:val="18"/>
        </w:rPr>
        <w:tab/>
        <w:t>733</w:t>
      </w:r>
      <w:r w:rsidRPr="00E9263D">
        <w:rPr>
          <w:rFonts w:ascii="Arial" w:hAnsi="Arial" w:cs="Arial"/>
          <w:sz w:val="18"/>
          <w:szCs w:val="18"/>
        </w:rPr>
        <w:tab/>
        <w:t>733</w:t>
      </w:r>
      <w:r w:rsidRPr="00E9263D">
        <w:rPr>
          <w:rFonts w:ascii="Arial" w:hAnsi="Arial" w:cs="Arial"/>
          <w:sz w:val="18"/>
          <w:szCs w:val="18"/>
        </w:rPr>
        <w:tab/>
        <w:t>GOES 3</w:t>
      </w:r>
    </w:p>
    <w:p w14:paraId="4E4B1EA1"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734</w:t>
      </w:r>
      <w:r w:rsidRPr="00E9263D">
        <w:rPr>
          <w:rFonts w:ascii="Arial" w:hAnsi="Arial" w:cs="Arial"/>
          <w:sz w:val="18"/>
          <w:szCs w:val="18"/>
        </w:rPr>
        <w:tab/>
        <w:t>734</w:t>
      </w:r>
      <w:r w:rsidRPr="00E9263D">
        <w:rPr>
          <w:rFonts w:ascii="Arial" w:hAnsi="Arial" w:cs="Arial"/>
          <w:sz w:val="18"/>
          <w:szCs w:val="18"/>
        </w:rPr>
        <w:tab/>
        <w:t>734</w:t>
      </w:r>
      <w:r w:rsidRPr="00E9263D">
        <w:rPr>
          <w:rFonts w:ascii="Arial" w:hAnsi="Arial" w:cs="Arial"/>
          <w:sz w:val="18"/>
          <w:szCs w:val="18"/>
        </w:rPr>
        <w:tab/>
        <w:t>GOES 4</w:t>
      </w:r>
    </w:p>
    <w:p w14:paraId="32E2ED71"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735</w:t>
      </w:r>
      <w:r w:rsidRPr="00E9263D">
        <w:rPr>
          <w:rFonts w:ascii="Arial" w:hAnsi="Arial" w:cs="Arial"/>
          <w:sz w:val="18"/>
          <w:szCs w:val="18"/>
        </w:rPr>
        <w:tab/>
        <w:t>735</w:t>
      </w:r>
      <w:r w:rsidRPr="00E9263D">
        <w:rPr>
          <w:rFonts w:ascii="Arial" w:hAnsi="Arial" w:cs="Arial"/>
          <w:sz w:val="18"/>
          <w:szCs w:val="18"/>
        </w:rPr>
        <w:tab/>
        <w:t>735</w:t>
      </w:r>
      <w:r w:rsidRPr="00E9263D">
        <w:rPr>
          <w:rFonts w:ascii="Arial" w:hAnsi="Arial" w:cs="Arial"/>
          <w:sz w:val="18"/>
          <w:szCs w:val="18"/>
        </w:rPr>
        <w:tab/>
        <w:t>GOES 5</w:t>
      </w:r>
    </w:p>
    <w:p w14:paraId="62C5E7E8" w14:textId="77777777" w:rsidR="000B65E4" w:rsidRPr="00E9263D" w:rsidRDefault="000B65E4" w:rsidP="00D26418">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740</w:t>
      </w:r>
      <w:r w:rsidRPr="00E9263D">
        <w:rPr>
          <w:rFonts w:ascii="Arial" w:hAnsi="Arial" w:cs="Arial"/>
          <w:sz w:val="18"/>
          <w:szCs w:val="18"/>
        </w:rPr>
        <w:tab/>
        <w:t>740</w:t>
      </w:r>
      <w:r w:rsidRPr="00E9263D">
        <w:rPr>
          <w:rFonts w:ascii="Arial" w:hAnsi="Arial" w:cs="Arial"/>
          <w:sz w:val="18"/>
          <w:szCs w:val="18"/>
        </w:rPr>
        <w:tab/>
        <w:t>740</w:t>
      </w:r>
      <w:r w:rsidRPr="00E9263D">
        <w:rPr>
          <w:rFonts w:ascii="Arial" w:hAnsi="Arial" w:cs="Arial"/>
          <w:sz w:val="18"/>
          <w:szCs w:val="18"/>
        </w:rPr>
        <w:tab/>
        <w:t>COSMIC-1</w:t>
      </w:r>
    </w:p>
    <w:p w14:paraId="5D5E919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741</w:t>
      </w:r>
      <w:r w:rsidRPr="00E9263D">
        <w:rPr>
          <w:rFonts w:ascii="Arial" w:hAnsi="Arial" w:cs="Arial"/>
          <w:sz w:val="18"/>
          <w:szCs w:val="18"/>
        </w:rPr>
        <w:tab/>
        <w:t>741</w:t>
      </w:r>
      <w:r w:rsidRPr="00E9263D">
        <w:rPr>
          <w:rFonts w:ascii="Arial" w:hAnsi="Arial" w:cs="Arial"/>
          <w:sz w:val="18"/>
          <w:szCs w:val="18"/>
        </w:rPr>
        <w:tab/>
        <w:t>741</w:t>
      </w:r>
      <w:r w:rsidRPr="00E9263D">
        <w:rPr>
          <w:rFonts w:ascii="Arial" w:hAnsi="Arial" w:cs="Arial"/>
          <w:sz w:val="18"/>
          <w:szCs w:val="18"/>
        </w:rPr>
        <w:tab/>
        <w:t>COSMIC-2</w:t>
      </w:r>
    </w:p>
    <w:p w14:paraId="10040D5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742</w:t>
      </w:r>
      <w:r w:rsidRPr="00E9263D">
        <w:rPr>
          <w:rFonts w:ascii="Arial" w:hAnsi="Arial" w:cs="Arial"/>
          <w:sz w:val="18"/>
          <w:szCs w:val="18"/>
        </w:rPr>
        <w:tab/>
        <w:t>742</w:t>
      </w:r>
      <w:r w:rsidRPr="00E9263D">
        <w:rPr>
          <w:rFonts w:ascii="Arial" w:hAnsi="Arial" w:cs="Arial"/>
          <w:sz w:val="18"/>
          <w:szCs w:val="18"/>
        </w:rPr>
        <w:tab/>
        <w:t>742</w:t>
      </w:r>
      <w:r w:rsidRPr="00E9263D">
        <w:rPr>
          <w:rFonts w:ascii="Arial" w:hAnsi="Arial" w:cs="Arial"/>
          <w:sz w:val="18"/>
          <w:szCs w:val="18"/>
        </w:rPr>
        <w:tab/>
        <w:t>COSMIC-3</w:t>
      </w:r>
    </w:p>
    <w:p w14:paraId="067FD6D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743</w:t>
      </w:r>
      <w:r w:rsidRPr="00E9263D">
        <w:rPr>
          <w:rFonts w:ascii="Arial" w:hAnsi="Arial" w:cs="Arial"/>
          <w:sz w:val="18"/>
          <w:szCs w:val="18"/>
        </w:rPr>
        <w:tab/>
        <w:t>743</w:t>
      </w:r>
      <w:r w:rsidRPr="00E9263D">
        <w:rPr>
          <w:rFonts w:ascii="Arial" w:hAnsi="Arial" w:cs="Arial"/>
          <w:sz w:val="18"/>
          <w:szCs w:val="18"/>
        </w:rPr>
        <w:tab/>
        <w:t>743</w:t>
      </w:r>
      <w:r w:rsidRPr="00E9263D">
        <w:rPr>
          <w:rFonts w:ascii="Arial" w:hAnsi="Arial" w:cs="Arial"/>
          <w:sz w:val="18"/>
          <w:szCs w:val="18"/>
        </w:rPr>
        <w:tab/>
        <w:t>COSMIC-4</w:t>
      </w:r>
    </w:p>
    <w:p w14:paraId="7162881E"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744</w:t>
      </w:r>
      <w:r w:rsidRPr="00E9263D">
        <w:rPr>
          <w:rFonts w:ascii="Arial" w:hAnsi="Arial" w:cs="Arial"/>
          <w:sz w:val="18"/>
          <w:szCs w:val="18"/>
        </w:rPr>
        <w:tab/>
        <w:t>744</w:t>
      </w:r>
      <w:r w:rsidRPr="00E9263D">
        <w:rPr>
          <w:rFonts w:ascii="Arial" w:hAnsi="Arial" w:cs="Arial"/>
          <w:sz w:val="18"/>
          <w:szCs w:val="18"/>
        </w:rPr>
        <w:tab/>
        <w:t>744</w:t>
      </w:r>
      <w:r w:rsidRPr="00E9263D">
        <w:rPr>
          <w:rFonts w:ascii="Arial" w:hAnsi="Arial" w:cs="Arial"/>
          <w:sz w:val="18"/>
          <w:szCs w:val="18"/>
        </w:rPr>
        <w:tab/>
        <w:t>COSMIC-5</w:t>
      </w:r>
    </w:p>
    <w:p w14:paraId="6C0CCAB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745</w:t>
      </w:r>
      <w:r w:rsidRPr="00E9263D">
        <w:rPr>
          <w:rFonts w:ascii="Arial" w:hAnsi="Arial" w:cs="Arial"/>
          <w:sz w:val="18"/>
          <w:szCs w:val="18"/>
        </w:rPr>
        <w:tab/>
        <w:t>745</w:t>
      </w:r>
      <w:r w:rsidRPr="00E9263D">
        <w:rPr>
          <w:rFonts w:ascii="Arial" w:hAnsi="Arial" w:cs="Arial"/>
          <w:sz w:val="18"/>
          <w:szCs w:val="18"/>
        </w:rPr>
        <w:tab/>
        <w:t>745</w:t>
      </w:r>
      <w:r w:rsidRPr="00E9263D">
        <w:rPr>
          <w:rFonts w:ascii="Arial" w:hAnsi="Arial" w:cs="Arial"/>
          <w:sz w:val="18"/>
          <w:szCs w:val="18"/>
        </w:rPr>
        <w:tab/>
        <w:t>COSMIC-6</w:t>
      </w:r>
    </w:p>
    <w:p w14:paraId="41C93322" w14:textId="77777777" w:rsidR="000B65E4" w:rsidRPr="00E9263D" w:rsidRDefault="000B65E4"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5EBB6DCD"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750</w:t>
      </w:r>
      <w:r w:rsidRPr="00E9263D">
        <w:rPr>
          <w:rFonts w:ascii="Arial" w:hAnsi="Arial" w:cs="Arial"/>
          <w:sz w:val="18"/>
          <w:szCs w:val="18"/>
        </w:rPr>
        <w:tab/>
        <w:t>750</w:t>
      </w:r>
      <w:r w:rsidRPr="00E9263D">
        <w:rPr>
          <w:rFonts w:ascii="Arial" w:hAnsi="Arial" w:cs="Arial"/>
          <w:sz w:val="18"/>
          <w:szCs w:val="18"/>
        </w:rPr>
        <w:tab/>
        <w:t>750</w:t>
      </w:r>
      <w:r w:rsidRPr="00E9263D">
        <w:rPr>
          <w:rFonts w:ascii="Arial" w:hAnsi="Arial" w:cs="Arial"/>
          <w:sz w:val="18"/>
          <w:szCs w:val="18"/>
        </w:rPr>
        <w:tab/>
        <w:t>COSMIC-2 E1</w:t>
      </w:r>
    </w:p>
    <w:p w14:paraId="57703221"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751</w:t>
      </w:r>
      <w:r w:rsidRPr="00E9263D">
        <w:rPr>
          <w:rFonts w:ascii="Arial" w:hAnsi="Arial" w:cs="Arial"/>
          <w:sz w:val="18"/>
          <w:szCs w:val="18"/>
        </w:rPr>
        <w:tab/>
        <w:t>751</w:t>
      </w:r>
      <w:r w:rsidRPr="00E9263D">
        <w:rPr>
          <w:rFonts w:ascii="Arial" w:hAnsi="Arial" w:cs="Arial"/>
          <w:sz w:val="18"/>
          <w:szCs w:val="18"/>
        </w:rPr>
        <w:tab/>
        <w:t>751</w:t>
      </w:r>
      <w:r w:rsidRPr="00E9263D">
        <w:rPr>
          <w:rFonts w:ascii="Arial" w:hAnsi="Arial" w:cs="Arial"/>
          <w:sz w:val="18"/>
          <w:szCs w:val="18"/>
        </w:rPr>
        <w:tab/>
        <w:t>COSMIC-2 E2</w:t>
      </w:r>
    </w:p>
    <w:p w14:paraId="064001F8"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752</w:t>
      </w:r>
      <w:r w:rsidRPr="00E9263D">
        <w:rPr>
          <w:rFonts w:ascii="Arial" w:hAnsi="Arial" w:cs="Arial"/>
          <w:sz w:val="18"/>
          <w:szCs w:val="18"/>
        </w:rPr>
        <w:tab/>
        <w:t>752</w:t>
      </w:r>
      <w:r w:rsidRPr="00E9263D">
        <w:rPr>
          <w:rFonts w:ascii="Arial" w:hAnsi="Arial" w:cs="Arial"/>
          <w:sz w:val="18"/>
          <w:szCs w:val="18"/>
        </w:rPr>
        <w:tab/>
        <w:t>752</w:t>
      </w:r>
      <w:r w:rsidRPr="00E9263D">
        <w:rPr>
          <w:rFonts w:ascii="Arial" w:hAnsi="Arial" w:cs="Arial"/>
          <w:sz w:val="18"/>
          <w:szCs w:val="18"/>
        </w:rPr>
        <w:tab/>
        <w:t>COSMIC-2 E3</w:t>
      </w:r>
    </w:p>
    <w:p w14:paraId="609842BC"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753</w:t>
      </w:r>
      <w:r w:rsidRPr="00E9263D">
        <w:rPr>
          <w:rFonts w:ascii="Arial" w:hAnsi="Arial" w:cs="Arial"/>
          <w:sz w:val="18"/>
          <w:szCs w:val="18"/>
        </w:rPr>
        <w:tab/>
        <w:t>753</w:t>
      </w:r>
      <w:r w:rsidRPr="00E9263D">
        <w:rPr>
          <w:rFonts w:ascii="Arial" w:hAnsi="Arial" w:cs="Arial"/>
          <w:sz w:val="18"/>
          <w:szCs w:val="18"/>
        </w:rPr>
        <w:tab/>
        <w:t>753</w:t>
      </w:r>
      <w:r w:rsidRPr="00E9263D">
        <w:rPr>
          <w:rFonts w:ascii="Arial" w:hAnsi="Arial" w:cs="Arial"/>
          <w:sz w:val="18"/>
          <w:szCs w:val="18"/>
        </w:rPr>
        <w:tab/>
        <w:t>COSMIC-2 E4</w:t>
      </w:r>
    </w:p>
    <w:p w14:paraId="4C45169D"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754</w:t>
      </w:r>
      <w:r w:rsidRPr="00E9263D">
        <w:rPr>
          <w:rFonts w:ascii="Arial" w:hAnsi="Arial" w:cs="Arial"/>
          <w:sz w:val="18"/>
          <w:szCs w:val="18"/>
        </w:rPr>
        <w:tab/>
        <w:t>754</w:t>
      </w:r>
      <w:r w:rsidRPr="00E9263D">
        <w:rPr>
          <w:rFonts w:ascii="Arial" w:hAnsi="Arial" w:cs="Arial"/>
          <w:sz w:val="18"/>
          <w:szCs w:val="18"/>
        </w:rPr>
        <w:tab/>
        <w:t>754</w:t>
      </w:r>
      <w:r w:rsidRPr="00E9263D">
        <w:rPr>
          <w:rFonts w:ascii="Arial" w:hAnsi="Arial" w:cs="Arial"/>
          <w:sz w:val="18"/>
          <w:szCs w:val="18"/>
        </w:rPr>
        <w:tab/>
        <w:t>COSMIC-2 E5</w:t>
      </w:r>
    </w:p>
    <w:p w14:paraId="11816998"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755</w:t>
      </w:r>
      <w:r w:rsidRPr="00E9263D">
        <w:rPr>
          <w:rFonts w:ascii="Arial" w:hAnsi="Arial" w:cs="Arial"/>
          <w:sz w:val="18"/>
          <w:szCs w:val="18"/>
        </w:rPr>
        <w:tab/>
        <w:t>755</w:t>
      </w:r>
      <w:r w:rsidRPr="00E9263D">
        <w:rPr>
          <w:rFonts w:ascii="Arial" w:hAnsi="Arial" w:cs="Arial"/>
          <w:sz w:val="18"/>
          <w:szCs w:val="18"/>
        </w:rPr>
        <w:tab/>
        <w:t>755</w:t>
      </w:r>
      <w:r w:rsidRPr="00E9263D">
        <w:rPr>
          <w:rFonts w:ascii="Arial" w:hAnsi="Arial" w:cs="Arial"/>
          <w:sz w:val="18"/>
          <w:szCs w:val="18"/>
        </w:rPr>
        <w:tab/>
        <w:t>COSMIC-2 E6</w:t>
      </w:r>
    </w:p>
    <w:p w14:paraId="2CBC968E" w14:textId="77777777" w:rsidR="00417DB9" w:rsidRPr="00E9263D" w:rsidRDefault="00417DB9"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59E8911D" w14:textId="77777777" w:rsidR="00207A69" w:rsidRPr="00E9263D" w:rsidRDefault="00207A69" w:rsidP="00207A6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Pr="00E9263D">
        <w:rPr>
          <w:rFonts w:ascii="Arial" w:hAnsi="Arial" w:cs="Arial"/>
          <w:sz w:val="18"/>
          <w:szCs w:val="18"/>
        </w:rPr>
        <w:t>763</w:t>
      </w:r>
      <w:r w:rsidRPr="00E9263D">
        <w:rPr>
          <w:rFonts w:ascii="Arial" w:hAnsi="Arial" w:cs="Arial"/>
          <w:sz w:val="18"/>
          <w:szCs w:val="18"/>
        </w:rPr>
        <w:tab/>
        <w:t>763</w:t>
      </w:r>
      <w:r w:rsidRPr="00E9263D">
        <w:rPr>
          <w:rFonts w:ascii="Arial" w:hAnsi="Arial" w:cs="Arial"/>
          <w:sz w:val="18"/>
          <w:szCs w:val="18"/>
        </w:rPr>
        <w:tab/>
        <w:t>763</w:t>
      </w:r>
      <w:r w:rsidRPr="00E9263D">
        <w:rPr>
          <w:rFonts w:ascii="Arial" w:hAnsi="Arial" w:cs="Arial"/>
          <w:sz w:val="18"/>
          <w:szCs w:val="18"/>
        </w:rPr>
        <w:tab/>
        <w:t>NIMBUS 3</w:t>
      </w:r>
    </w:p>
    <w:p w14:paraId="4A13E2F8" w14:textId="77777777" w:rsidR="00207A69" w:rsidRPr="00E9263D" w:rsidRDefault="00207A69" w:rsidP="00207A6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Pr="00E9263D">
        <w:rPr>
          <w:rFonts w:ascii="Arial" w:hAnsi="Arial" w:cs="Arial"/>
          <w:sz w:val="18"/>
          <w:szCs w:val="18"/>
        </w:rPr>
        <w:t>764</w:t>
      </w:r>
      <w:r w:rsidRPr="00E9263D">
        <w:rPr>
          <w:rFonts w:ascii="Arial" w:hAnsi="Arial" w:cs="Arial"/>
          <w:sz w:val="18"/>
          <w:szCs w:val="18"/>
        </w:rPr>
        <w:tab/>
        <w:t>764</w:t>
      </w:r>
      <w:r w:rsidRPr="00E9263D">
        <w:rPr>
          <w:rFonts w:ascii="Arial" w:hAnsi="Arial" w:cs="Arial"/>
          <w:sz w:val="18"/>
          <w:szCs w:val="18"/>
        </w:rPr>
        <w:tab/>
        <w:t>764</w:t>
      </w:r>
      <w:r w:rsidRPr="00E9263D">
        <w:rPr>
          <w:rFonts w:ascii="Arial" w:hAnsi="Arial" w:cs="Arial"/>
          <w:sz w:val="18"/>
          <w:szCs w:val="18"/>
        </w:rPr>
        <w:tab/>
        <w:t>NIMBUS 4</w:t>
      </w:r>
    </w:p>
    <w:p w14:paraId="77F73156" w14:textId="77777777" w:rsidR="00207A69" w:rsidRDefault="00207A69" w:rsidP="00207A6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765</w:t>
      </w:r>
      <w:r w:rsidRPr="00E9263D">
        <w:rPr>
          <w:rFonts w:ascii="Arial" w:hAnsi="Arial" w:cs="Arial"/>
          <w:sz w:val="18"/>
          <w:szCs w:val="18"/>
        </w:rPr>
        <w:tab/>
        <w:t>765</w:t>
      </w:r>
      <w:r w:rsidRPr="00E9263D">
        <w:rPr>
          <w:rFonts w:ascii="Arial" w:hAnsi="Arial" w:cs="Arial"/>
          <w:sz w:val="18"/>
          <w:szCs w:val="18"/>
        </w:rPr>
        <w:tab/>
        <w:t>765</w:t>
      </w:r>
      <w:r w:rsidRPr="00E9263D">
        <w:rPr>
          <w:rFonts w:ascii="Arial" w:hAnsi="Arial" w:cs="Arial"/>
          <w:sz w:val="18"/>
          <w:szCs w:val="18"/>
        </w:rPr>
        <w:tab/>
        <w:t>NIMBUS 5</w:t>
      </w:r>
    </w:p>
    <w:p w14:paraId="612CAA00" w14:textId="77777777" w:rsidR="000B65E4" w:rsidRPr="00E9263D" w:rsidRDefault="00207A69" w:rsidP="00207A6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000B65E4" w:rsidRPr="00E9263D">
        <w:rPr>
          <w:rFonts w:ascii="Arial" w:hAnsi="Arial" w:cs="Arial"/>
          <w:sz w:val="18"/>
          <w:szCs w:val="18"/>
        </w:rPr>
        <w:t>766</w:t>
      </w:r>
      <w:r w:rsidR="000B65E4" w:rsidRPr="00E9263D">
        <w:rPr>
          <w:rFonts w:ascii="Arial" w:hAnsi="Arial" w:cs="Arial"/>
          <w:sz w:val="18"/>
          <w:szCs w:val="18"/>
        </w:rPr>
        <w:tab/>
        <w:t>766</w:t>
      </w:r>
      <w:r w:rsidR="000B65E4" w:rsidRPr="00E9263D">
        <w:rPr>
          <w:rFonts w:ascii="Arial" w:hAnsi="Arial" w:cs="Arial"/>
          <w:sz w:val="18"/>
          <w:szCs w:val="18"/>
        </w:rPr>
        <w:tab/>
        <w:t>766</w:t>
      </w:r>
      <w:r w:rsidR="000B65E4" w:rsidRPr="00E9263D">
        <w:rPr>
          <w:rFonts w:ascii="Arial" w:hAnsi="Arial" w:cs="Arial"/>
          <w:sz w:val="18"/>
          <w:szCs w:val="18"/>
        </w:rPr>
        <w:tab/>
        <w:t>NIMBUS 6</w:t>
      </w:r>
    </w:p>
    <w:p w14:paraId="0982A24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767</w:t>
      </w:r>
      <w:r w:rsidRPr="00E9263D">
        <w:rPr>
          <w:rFonts w:ascii="Arial" w:hAnsi="Arial" w:cs="Arial"/>
          <w:sz w:val="18"/>
          <w:szCs w:val="18"/>
        </w:rPr>
        <w:tab/>
        <w:t>767</w:t>
      </w:r>
      <w:r w:rsidRPr="00E9263D">
        <w:rPr>
          <w:rFonts w:ascii="Arial" w:hAnsi="Arial" w:cs="Arial"/>
          <w:sz w:val="18"/>
          <w:szCs w:val="18"/>
        </w:rPr>
        <w:tab/>
        <w:t>767</w:t>
      </w:r>
      <w:r w:rsidRPr="00E9263D">
        <w:rPr>
          <w:rFonts w:ascii="Arial" w:hAnsi="Arial" w:cs="Arial"/>
          <w:sz w:val="18"/>
          <w:szCs w:val="18"/>
        </w:rPr>
        <w:tab/>
        <w:t>NIMBUS 7</w:t>
      </w:r>
    </w:p>
    <w:p w14:paraId="73988DA7" w14:textId="77777777" w:rsidR="000B65E4" w:rsidRPr="00E9263D" w:rsidRDefault="000B65E4"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3E7F3648"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780</w:t>
      </w:r>
      <w:r w:rsidRPr="00E9263D">
        <w:rPr>
          <w:rFonts w:ascii="Arial" w:hAnsi="Arial" w:cs="Arial"/>
          <w:sz w:val="18"/>
          <w:szCs w:val="18"/>
        </w:rPr>
        <w:tab/>
        <w:t>780</w:t>
      </w:r>
      <w:r w:rsidRPr="00E9263D">
        <w:rPr>
          <w:rFonts w:ascii="Arial" w:hAnsi="Arial" w:cs="Arial"/>
          <w:sz w:val="18"/>
          <w:szCs w:val="18"/>
        </w:rPr>
        <w:tab/>
        <w:t>780</w:t>
      </w:r>
      <w:r w:rsidRPr="00E9263D">
        <w:rPr>
          <w:rFonts w:ascii="Arial" w:hAnsi="Arial" w:cs="Arial"/>
          <w:sz w:val="18"/>
          <w:szCs w:val="18"/>
        </w:rPr>
        <w:tab/>
        <w:t>ERBS</w:t>
      </w:r>
    </w:p>
    <w:p w14:paraId="3152305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781</w:t>
      </w:r>
      <w:r w:rsidRPr="00E9263D">
        <w:rPr>
          <w:rFonts w:ascii="Arial" w:hAnsi="Arial" w:cs="Arial"/>
          <w:sz w:val="18"/>
          <w:szCs w:val="18"/>
        </w:rPr>
        <w:tab/>
        <w:t>781</w:t>
      </w:r>
      <w:r w:rsidRPr="00E9263D">
        <w:rPr>
          <w:rFonts w:ascii="Arial" w:hAnsi="Arial" w:cs="Arial"/>
          <w:sz w:val="18"/>
          <w:szCs w:val="18"/>
        </w:rPr>
        <w:tab/>
        <w:t>781</w:t>
      </w:r>
      <w:r w:rsidRPr="00E9263D">
        <w:rPr>
          <w:rFonts w:ascii="Arial" w:hAnsi="Arial" w:cs="Arial"/>
          <w:sz w:val="18"/>
          <w:szCs w:val="18"/>
        </w:rPr>
        <w:tab/>
        <w:t>UARS</w:t>
      </w:r>
    </w:p>
    <w:p w14:paraId="391443D5"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782</w:t>
      </w:r>
      <w:r w:rsidRPr="00E9263D">
        <w:rPr>
          <w:rFonts w:ascii="Arial" w:hAnsi="Arial" w:cs="Arial"/>
          <w:sz w:val="18"/>
          <w:szCs w:val="18"/>
        </w:rPr>
        <w:tab/>
        <w:t>782</w:t>
      </w:r>
      <w:r w:rsidRPr="00E9263D">
        <w:rPr>
          <w:rFonts w:ascii="Arial" w:hAnsi="Arial" w:cs="Arial"/>
          <w:sz w:val="18"/>
          <w:szCs w:val="18"/>
        </w:rPr>
        <w:tab/>
        <w:t>782</w:t>
      </w:r>
      <w:r w:rsidRPr="00E9263D">
        <w:rPr>
          <w:rFonts w:ascii="Arial" w:hAnsi="Arial" w:cs="Arial"/>
          <w:sz w:val="18"/>
          <w:szCs w:val="18"/>
        </w:rPr>
        <w:tab/>
        <w:t>EARTH PROBE</w:t>
      </w:r>
    </w:p>
    <w:p w14:paraId="597B02E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783</w:t>
      </w:r>
      <w:r w:rsidRPr="00E9263D">
        <w:rPr>
          <w:rFonts w:ascii="Arial" w:hAnsi="Arial" w:cs="Arial"/>
          <w:sz w:val="18"/>
          <w:szCs w:val="18"/>
          <w:lang w:val="fr-FR"/>
        </w:rPr>
        <w:tab/>
        <w:t>783</w:t>
      </w:r>
      <w:r w:rsidRPr="00E9263D">
        <w:rPr>
          <w:rFonts w:ascii="Arial" w:hAnsi="Arial" w:cs="Arial"/>
          <w:sz w:val="18"/>
          <w:szCs w:val="18"/>
          <w:lang w:val="fr-FR"/>
        </w:rPr>
        <w:tab/>
        <w:t>783</w:t>
      </w:r>
      <w:r w:rsidRPr="00E9263D">
        <w:rPr>
          <w:rFonts w:ascii="Arial" w:hAnsi="Arial" w:cs="Arial"/>
          <w:sz w:val="18"/>
          <w:szCs w:val="18"/>
          <w:lang w:val="fr-FR"/>
        </w:rPr>
        <w:tab/>
        <w:t>TERRA</w:t>
      </w:r>
    </w:p>
    <w:p w14:paraId="5F2ACDBA"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784</w:t>
      </w:r>
      <w:r w:rsidRPr="00E9263D">
        <w:rPr>
          <w:rFonts w:ascii="Arial" w:hAnsi="Arial" w:cs="Arial"/>
          <w:sz w:val="18"/>
          <w:szCs w:val="18"/>
          <w:lang w:val="fr-FR"/>
        </w:rPr>
        <w:tab/>
        <w:t>784</w:t>
      </w:r>
      <w:r w:rsidRPr="00E9263D">
        <w:rPr>
          <w:rFonts w:ascii="Arial" w:hAnsi="Arial" w:cs="Arial"/>
          <w:sz w:val="18"/>
          <w:szCs w:val="18"/>
          <w:lang w:val="fr-FR"/>
        </w:rPr>
        <w:tab/>
        <w:t>784</w:t>
      </w:r>
      <w:r w:rsidRPr="00E9263D">
        <w:rPr>
          <w:rFonts w:ascii="Arial" w:hAnsi="Arial" w:cs="Arial"/>
          <w:sz w:val="18"/>
          <w:szCs w:val="18"/>
          <w:lang w:val="fr-FR"/>
        </w:rPr>
        <w:tab/>
        <w:t>AQUA</w:t>
      </w:r>
    </w:p>
    <w:p w14:paraId="08233DC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785</w:t>
      </w:r>
      <w:r w:rsidRPr="00E9263D">
        <w:rPr>
          <w:rFonts w:ascii="Arial" w:hAnsi="Arial" w:cs="Arial"/>
          <w:sz w:val="18"/>
          <w:szCs w:val="18"/>
          <w:lang w:val="fr-FR"/>
        </w:rPr>
        <w:tab/>
        <w:t>785</w:t>
      </w:r>
      <w:r w:rsidRPr="00E9263D">
        <w:rPr>
          <w:rFonts w:ascii="Arial" w:hAnsi="Arial" w:cs="Arial"/>
          <w:sz w:val="18"/>
          <w:szCs w:val="18"/>
          <w:lang w:val="fr-FR"/>
        </w:rPr>
        <w:tab/>
        <w:t>785</w:t>
      </w:r>
      <w:r w:rsidRPr="00E9263D">
        <w:rPr>
          <w:rFonts w:ascii="Arial" w:hAnsi="Arial" w:cs="Arial"/>
          <w:sz w:val="18"/>
          <w:szCs w:val="18"/>
          <w:lang w:val="fr-FR"/>
        </w:rPr>
        <w:tab/>
        <w:t>AURA</w:t>
      </w:r>
    </w:p>
    <w:p w14:paraId="4B06A429"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786</w:t>
      </w:r>
      <w:r w:rsidRPr="00E9263D">
        <w:rPr>
          <w:rFonts w:ascii="Arial" w:hAnsi="Arial"/>
          <w:sz w:val="18"/>
          <w:szCs w:val="18"/>
          <w:lang w:val="fr-FR"/>
        </w:rPr>
        <w:tab/>
      </w:r>
      <w:r w:rsidRPr="00E9263D">
        <w:rPr>
          <w:rFonts w:ascii="Arial" w:hAnsi="Arial" w:cs="Arial"/>
          <w:sz w:val="18"/>
          <w:szCs w:val="18"/>
          <w:lang w:val="fr-FR"/>
        </w:rPr>
        <w:t>786</w:t>
      </w:r>
      <w:r w:rsidRPr="00E9263D">
        <w:rPr>
          <w:rFonts w:ascii="Arial" w:hAnsi="Arial"/>
          <w:sz w:val="18"/>
          <w:szCs w:val="18"/>
          <w:lang w:val="fr-FR"/>
        </w:rPr>
        <w:tab/>
      </w:r>
      <w:r w:rsidRPr="00E9263D">
        <w:rPr>
          <w:rFonts w:ascii="Arial" w:hAnsi="Arial" w:cs="Arial"/>
          <w:sz w:val="18"/>
          <w:szCs w:val="18"/>
          <w:lang w:val="fr-FR"/>
        </w:rPr>
        <w:t>786</w:t>
      </w:r>
      <w:r w:rsidRPr="00E9263D">
        <w:rPr>
          <w:rFonts w:ascii="Arial" w:hAnsi="Arial"/>
          <w:sz w:val="18"/>
          <w:szCs w:val="18"/>
          <w:lang w:val="fr-FR"/>
        </w:rPr>
        <w:tab/>
      </w:r>
      <w:r w:rsidRPr="00E9263D">
        <w:rPr>
          <w:rFonts w:ascii="Arial" w:hAnsi="Arial" w:cs="Arial"/>
          <w:sz w:val="18"/>
          <w:szCs w:val="18"/>
          <w:lang w:val="fr-FR"/>
        </w:rPr>
        <w:t>C/NOFS</w:t>
      </w:r>
    </w:p>
    <w:p w14:paraId="58D485B2"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787</w:t>
      </w:r>
      <w:r w:rsidRPr="00E9263D">
        <w:rPr>
          <w:rFonts w:ascii="Arial" w:hAnsi="Arial" w:cs="Arial"/>
          <w:sz w:val="18"/>
          <w:szCs w:val="18"/>
          <w:lang w:val="fr-FR"/>
        </w:rPr>
        <w:tab/>
        <w:t>787</w:t>
      </w:r>
      <w:r w:rsidRPr="00E9263D">
        <w:rPr>
          <w:rFonts w:ascii="Arial" w:hAnsi="Arial" w:cs="Arial"/>
          <w:sz w:val="18"/>
          <w:szCs w:val="18"/>
          <w:lang w:val="fr-FR"/>
        </w:rPr>
        <w:tab/>
        <w:t>787</w:t>
      </w:r>
      <w:r w:rsidRPr="00E9263D">
        <w:rPr>
          <w:rFonts w:ascii="Arial" w:hAnsi="Arial" w:cs="Arial"/>
          <w:sz w:val="18"/>
          <w:szCs w:val="18"/>
          <w:lang w:val="fr-FR"/>
        </w:rPr>
        <w:tab/>
        <w:t>CALIPSO</w:t>
      </w:r>
    </w:p>
    <w:p w14:paraId="6C19DE78" w14:textId="77777777" w:rsidR="000B65E4"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lang w:val="en-US"/>
        </w:rPr>
      </w:pPr>
      <w:r w:rsidRPr="00E9263D">
        <w:rPr>
          <w:rFonts w:ascii="Arial" w:hAnsi="Arial" w:cs="Arial"/>
          <w:sz w:val="18"/>
          <w:szCs w:val="18"/>
          <w:lang w:val="fr-FR"/>
        </w:rPr>
        <w:tab/>
      </w:r>
      <w:r w:rsidRPr="00E9263D">
        <w:rPr>
          <w:rFonts w:ascii="Arial" w:hAnsi="Arial" w:cs="Arial"/>
          <w:sz w:val="18"/>
          <w:szCs w:val="18"/>
          <w:lang w:val="en-US"/>
        </w:rPr>
        <w:t>788</w:t>
      </w:r>
      <w:r w:rsidRPr="00E9263D">
        <w:rPr>
          <w:rFonts w:ascii="Arial" w:hAnsi="Arial" w:cs="Arial"/>
          <w:sz w:val="18"/>
          <w:szCs w:val="18"/>
          <w:lang w:val="en-US"/>
        </w:rPr>
        <w:tab/>
        <w:t>788</w:t>
      </w:r>
      <w:r w:rsidRPr="00E9263D">
        <w:rPr>
          <w:rFonts w:ascii="Arial" w:hAnsi="Arial" w:cs="Arial"/>
          <w:sz w:val="18"/>
          <w:szCs w:val="18"/>
          <w:lang w:val="en-US"/>
        </w:rPr>
        <w:tab/>
        <w:t>788</w:t>
      </w:r>
      <w:r w:rsidRPr="00E9263D">
        <w:rPr>
          <w:rFonts w:ascii="Arial" w:hAnsi="Arial" w:cs="Arial"/>
          <w:sz w:val="18"/>
          <w:szCs w:val="18"/>
          <w:lang w:val="en-US"/>
        </w:rPr>
        <w:tab/>
        <w:t>CloudSat</w:t>
      </w:r>
    </w:p>
    <w:p w14:paraId="37789582" w14:textId="77777777" w:rsidR="00207A69" w:rsidRPr="00D26418" w:rsidRDefault="00207A69" w:rsidP="00D26418">
      <w:pPr>
        <w:widowControl w:val="0"/>
        <w:tabs>
          <w:tab w:val="center" w:pos="651"/>
          <w:tab w:val="center" w:pos="2410"/>
          <w:tab w:val="center" w:pos="3833"/>
          <w:tab w:val="left" w:pos="5245"/>
          <w:tab w:val="left" w:pos="8647"/>
        </w:tabs>
        <w:autoSpaceDE w:val="0"/>
        <w:autoSpaceDN w:val="0"/>
        <w:adjustRightInd w:val="0"/>
        <w:spacing w:before="20"/>
        <w:rPr>
          <w:rFonts w:ascii="Arial" w:hAnsi="Arial"/>
          <w:sz w:val="18"/>
        </w:rPr>
      </w:pPr>
    </w:p>
    <w:p w14:paraId="2CD2A5CC" w14:textId="77777777" w:rsidR="00A46401" w:rsidRDefault="00A46401">
      <w:pPr>
        <w:rPr>
          <w:rFonts w:ascii="Arial" w:hAnsi="Arial" w:cs="Arial"/>
          <w:b/>
          <w:sz w:val="18"/>
          <w:szCs w:val="18"/>
        </w:rPr>
      </w:pPr>
      <w:r>
        <w:rPr>
          <w:rFonts w:ascii="Arial" w:hAnsi="Arial" w:cs="Arial"/>
          <w:b/>
          <w:sz w:val="18"/>
          <w:szCs w:val="18"/>
        </w:rPr>
        <w:br w:type="page"/>
      </w:r>
    </w:p>
    <w:p w14:paraId="7FFC07F6" w14:textId="77777777" w:rsidR="00A46401" w:rsidRPr="00E9263D" w:rsidRDefault="00A46401" w:rsidP="00A46401">
      <w:pPr>
        <w:widowControl w:val="0"/>
        <w:tabs>
          <w:tab w:val="center" w:pos="658"/>
          <w:tab w:val="center" w:pos="2311"/>
          <w:tab w:val="center" w:pos="3828"/>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02CA6A72" w14:textId="77777777" w:rsidR="00A46401" w:rsidRPr="00E9263D" w:rsidRDefault="00A46401" w:rsidP="00A46401">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2A62577B" w14:textId="77777777" w:rsidR="00A46401" w:rsidRPr="00E9263D" w:rsidRDefault="00A46401" w:rsidP="00A46401">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 xml:space="preserve"> Edition 2</w:t>
      </w:r>
    </w:p>
    <w:p w14:paraId="19C2C8C7" w14:textId="77777777" w:rsidR="00A46401" w:rsidRPr="008F030C" w:rsidRDefault="00A46401" w:rsidP="008F030C">
      <w:pPr>
        <w:widowControl w:val="0"/>
        <w:tabs>
          <w:tab w:val="center" w:pos="651"/>
          <w:tab w:val="center" w:pos="2410"/>
          <w:tab w:val="center" w:pos="3833"/>
          <w:tab w:val="left" w:pos="5245"/>
          <w:tab w:val="left" w:pos="8647"/>
        </w:tabs>
        <w:autoSpaceDE w:val="0"/>
        <w:autoSpaceDN w:val="0"/>
        <w:adjustRightInd w:val="0"/>
        <w:spacing w:line="256" w:lineRule="exact"/>
        <w:rPr>
          <w:rFonts w:ascii="Arial" w:hAnsi="Arial" w:cs="Arial"/>
          <w:sz w:val="18"/>
          <w:szCs w:val="18"/>
        </w:rPr>
      </w:pPr>
    </w:p>
    <w:p w14:paraId="280C7611" w14:textId="7654C33B" w:rsidR="00DD2004" w:rsidRPr="00E9263D" w:rsidRDefault="00DD2004" w:rsidP="009F29A7">
      <w:pPr>
        <w:widowControl w:val="0"/>
        <w:tabs>
          <w:tab w:val="center" w:pos="651"/>
          <w:tab w:val="center" w:pos="2410"/>
          <w:tab w:val="center" w:pos="3833"/>
          <w:tab w:val="left" w:pos="5245"/>
          <w:tab w:val="left" w:pos="8647"/>
        </w:tabs>
        <w:autoSpaceDE w:val="0"/>
        <w:autoSpaceDN w:val="0"/>
        <w:adjustRightInd w:val="0"/>
        <w:spacing w:line="256" w:lineRule="exact"/>
        <w:jc w:val="center"/>
        <w:rPr>
          <w:rFonts w:ascii="Arial" w:hAnsi="Arial" w:cs="Arial"/>
          <w:sz w:val="18"/>
          <w:szCs w:val="18"/>
        </w:rPr>
      </w:pPr>
      <w:r w:rsidRPr="00E9263D">
        <w:rPr>
          <w:rFonts w:ascii="Arial" w:hAnsi="Arial" w:cs="Arial"/>
          <w:b/>
          <w:sz w:val="18"/>
          <w:szCs w:val="18"/>
        </w:rPr>
        <w:t>800–849 Numbers allocated to other satellite operators</w:t>
      </w:r>
    </w:p>
    <w:p w14:paraId="011A3BDA" w14:textId="77777777" w:rsidR="00DD2004" w:rsidRPr="00E9263D" w:rsidRDefault="00DD2004" w:rsidP="00DD2004">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800</w:t>
      </w:r>
      <w:r w:rsidRPr="00E9263D">
        <w:rPr>
          <w:rFonts w:ascii="Arial" w:hAnsi="Arial" w:cs="Arial"/>
          <w:sz w:val="18"/>
          <w:szCs w:val="18"/>
        </w:rPr>
        <w:tab/>
        <w:t>800</w:t>
      </w:r>
      <w:r w:rsidRPr="00E9263D">
        <w:rPr>
          <w:rFonts w:ascii="Arial" w:hAnsi="Arial" w:cs="Arial"/>
          <w:sz w:val="18"/>
          <w:szCs w:val="18"/>
        </w:rPr>
        <w:tab/>
        <w:t>800</w:t>
      </w:r>
      <w:r w:rsidRPr="00E9263D">
        <w:rPr>
          <w:rFonts w:ascii="Arial" w:hAnsi="Arial" w:cs="Arial"/>
          <w:sz w:val="18"/>
          <w:szCs w:val="18"/>
        </w:rPr>
        <w:tab/>
        <w:t>SUNSAT</w:t>
      </w:r>
    </w:p>
    <w:p w14:paraId="6676CD38"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801</w:t>
      </w:r>
      <w:r w:rsidRPr="00E9263D">
        <w:rPr>
          <w:rFonts w:ascii="Arial" w:hAnsi="Arial" w:cs="Arial"/>
          <w:sz w:val="18"/>
          <w:szCs w:val="18"/>
        </w:rPr>
        <w:tab/>
        <w:t>801</w:t>
      </w:r>
      <w:r w:rsidRPr="00E9263D">
        <w:rPr>
          <w:rFonts w:ascii="Arial" w:hAnsi="Arial" w:cs="Arial"/>
          <w:sz w:val="18"/>
          <w:szCs w:val="18"/>
        </w:rPr>
        <w:tab/>
        <w:t>801</w:t>
      </w:r>
      <w:r w:rsidRPr="00E9263D">
        <w:rPr>
          <w:rFonts w:ascii="Arial" w:hAnsi="Arial" w:cs="Arial"/>
          <w:sz w:val="18"/>
          <w:szCs w:val="18"/>
        </w:rPr>
        <w:tab/>
        <w:t>International Space Station (ISS)</w:t>
      </w:r>
    </w:p>
    <w:p w14:paraId="1545EA5D" w14:textId="0BC3A4CF" w:rsidR="00062C9A" w:rsidRPr="00BA62EC" w:rsidRDefault="00062C9A" w:rsidP="00062C9A">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Pr="00BA62EC">
        <w:rPr>
          <w:rFonts w:ascii="Arial" w:hAnsi="Arial" w:cs="Arial"/>
          <w:sz w:val="18"/>
          <w:szCs w:val="18"/>
        </w:rPr>
        <w:t>802</w:t>
      </w:r>
      <w:r w:rsidRPr="00BA62EC">
        <w:rPr>
          <w:rFonts w:ascii="Arial" w:hAnsi="Arial" w:cs="Arial"/>
          <w:sz w:val="18"/>
          <w:szCs w:val="18"/>
        </w:rPr>
        <w:tab/>
        <w:t>802</w:t>
      </w:r>
      <w:r w:rsidRPr="00BA62EC">
        <w:rPr>
          <w:rFonts w:ascii="Arial" w:hAnsi="Arial" w:cs="Arial"/>
          <w:sz w:val="18"/>
          <w:szCs w:val="18"/>
        </w:rPr>
        <w:tab/>
        <w:t>802</w:t>
      </w:r>
      <w:r w:rsidRPr="00BA62EC">
        <w:rPr>
          <w:rFonts w:ascii="Arial" w:hAnsi="Arial" w:cs="Arial"/>
          <w:sz w:val="18"/>
          <w:szCs w:val="18"/>
        </w:rPr>
        <w:tab/>
        <w:t>CFOSAT</w:t>
      </w:r>
    </w:p>
    <w:p w14:paraId="48B3BA40" w14:textId="77777777" w:rsidR="007E38A5" w:rsidRPr="00BA62EC" w:rsidRDefault="007E38A5" w:rsidP="008F030C">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62EC">
        <w:rPr>
          <w:rFonts w:ascii="Arial" w:hAnsi="Arial" w:cs="Arial"/>
          <w:sz w:val="18"/>
          <w:szCs w:val="18"/>
        </w:rPr>
        <w:tab/>
        <w:t>803</w:t>
      </w:r>
      <w:r w:rsidRPr="00BA62EC">
        <w:rPr>
          <w:rFonts w:ascii="Arial" w:hAnsi="Arial" w:cs="Arial"/>
          <w:sz w:val="18"/>
          <w:szCs w:val="18"/>
        </w:rPr>
        <w:tab/>
        <w:t>803</w:t>
      </w:r>
      <w:r w:rsidRPr="00BA62EC">
        <w:rPr>
          <w:rFonts w:ascii="Arial" w:hAnsi="Arial" w:cs="Arial"/>
          <w:sz w:val="18"/>
          <w:szCs w:val="18"/>
        </w:rPr>
        <w:tab/>
        <w:t>803</w:t>
      </w:r>
      <w:r w:rsidRPr="00BA62EC">
        <w:rPr>
          <w:rFonts w:ascii="Arial" w:hAnsi="Arial" w:cs="Arial"/>
          <w:sz w:val="18"/>
          <w:szCs w:val="18"/>
        </w:rPr>
        <w:tab/>
        <w:t>GRACE C (GRACE-FO)</w:t>
      </w:r>
    </w:p>
    <w:p w14:paraId="31FCFC6C" w14:textId="77777777" w:rsidR="007E38A5" w:rsidRPr="00BA62EC"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62EC">
        <w:rPr>
          <w:rFonts w:ascii="Arial" w:hAnsi="Arial" w:cs="Arial"/>
          <w:sz w:val="18"/>
          <w:szCs w:val="18"/>
        </w:rPr>
        <w:tab/>
        <w:t>804</w:t>
      </w:r>
      <w:r w:rsidRPr="00BA62EC">
        <w:rPr>
          <w:rFonts w:ascii="Arial" w:hAnsi="Arial" w:cs="Arial"/>
          <w:sz w:val="18"/>
          <w:szCs w:val="18"/>
        </w:rPr>
        <w:tab/>
        <w:t>804</w:t>
      </w:r>
      <w:r w:rsidRPr="00BA62EC">
        <w:rPr>
          <w:rFonts w:ascii="Arial" w:hAnsi="Arial" w:cs="Arial"/>
          <w:sz w:val="18"/>
          <w:szCs w:val="18"/>
        </w:rPr>
        <w:tab/>
        <w:t>804</w:t>
      </w:r>
      <w:r w:rsidRPr="00BA62EC">
        <w:rPr>
          <w:rFonts w:ascii="Arial" w:hAnsi="Arial" w:cs="Arial"/>
          <w:sz w:val="18"/>
          <w:szCs w:val="18"/>
        </w:rPr>
        <w:tab/>
        <w:t>GRACE D (GRACE-FO)</w:t>
      </w:r>
    </w:p>
    <w:p w14:paraId="516C8689" w14:textId="0016EBEA" w:rsidR="007E38A5" w:rsidRPr="005C0D94" w:rsidRDefault="007E38A5" w:rsidP="007E38A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5C0D94">
        <w:rPr>
          <w:rFonts w:ascii="Arial" w:hAnsi="Arial" w:cs="Arial"/>
          <w:sz w:val="18"/>
          <w:szCs w:val="18"/>
        </w:rPr>
        <w:tab/>
        <w:t>810</w:t>
      </w:r>
      <w:r w:rsidRPr="005C0D94">
        <w:rPr>
          <w:rFonts w:ascii="Arial" w:hAnsi="Arial" w:cs="Arial"/>
          <w:sz w:val="18"/>
          <w:szCs w:val="18"/>
        </w:rPr>
        <w:tab/>
        <w:t>810</w:t>
      </w:r>
      <w:r w:rsidRPr="005C0D94">
        <w:rPr>
          <w:rFonts w:ascii="Arial" w:hAnsi="Arial" w:cs="Arial"/>
          <w:sz w:val="18"/>
          <w:szCs w:val="18"/>
        </w:rPr>
        <w:tab/>
        <w:t>810</w:t>
      </w:r>
      <w:r w:rsidRPr="005C0D94">
        <w:rPr>
          <w:rFonts w:ascii="Arial" w:hAnsi="Arial" w:cs="Arial"/>
          <w:sz w:val="18"/>
          <w:szCs w:val="18"/>
        </w:rPr>
        <w:tab/>
        <w:t>COMS</w:t>
      </w:r>
    </w:p>
    <w:p w14:paraId="4B7224AA" w14:textId="0A65195F" w:rsidR="007E38A5" w:rsidRPr="005C0D94" w:rsidRDefault="007E38A5" w:rsidP="007E38A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5C0D94">
        <w:rPr>
          <w:rFonts w:ascii="Arial" w:hAnsi="Arial"/>
          <w:sz w:val="18"/>
          <w:szCs w:val="18"/>
        </w:rPr>
        <w:tab/>
      </w:r>
      <w:r w:rsidRPr="005C0D94">
        <w:rPr>
          <w:rFonts w:ascii="Arial" w:hAnsi="Arial" w:cs="Arial"/>
          <w:sz w:val="18"/>
          <w:szCs w:val="18"/>
        </w:rPr>
        <w:t>811</w:t>
      </w:r>
      <w:r w:rsidRPr="005C0D94">
        <w:rPr>
          <w:rFonts w:ascii="Arial" w:hAnsi="Arial"/>
          <w:sz w:val="18"/>
          <w:szCs w:val="18"/>
        </w:rPr>
        <w:tab/>
      </w:r>
      <w:r w:rsidRPr="005C0D94">
        <w:rPr>
          <w:rFonts w:ascii="Arial" w:hAnsi="Arial" w:cs="Arial"/>
          <w:sz w:val="18"/>
          <w:szCs w:val="18"/>
        </w:rPr>
        <w:t>811</w:t>
      </w:r>
      <w:r w:rsidRPr="005C0D94">
        <w:rPr>
          <w:rFonts w:ascii="Arial" w:hAnsi="Arial"/>
          <w:sz w:val="18"/>
          <w:szCs w:val="18"/>
        </w:rPr>
        <w:tab/>
      </w:r>
      <w:r w:rsidRPr="005C0D94">
        <w:rPr>
          <w:rFonts w:ascii="Arial" w:hAnsi="Arial" w:cs="Arial"/>
          <w:sz w:val="18"/>
          <w:szCs w:val="18"/>
        </w:rPr>
        <w:t>811</w:t>
      </w:r>
      <w:r w:rsidRPr="005C0D94">
        <w:rPr>
          <w:rFonts w:ascii="Arial" w:hAnsi="Arial"/>
          <w:sz w:val="18"/>
          <w:szCs w:val="18"/>
        </w:rPr>
        <w:tab/>
      </w:r>
      <w:r w:rsidR="00207643" w:rsidRPr="00194BD3">
        <w:rPr>
          <w:rFonts w:ascii="Arial" w:eastAsia="한양중고딕" w:hAnsi="Arial" w:cs="Arial"/>
          <w:bCs/>
          <w:w w:val="97"/>
          <w:sz w:val="18"/>
          <w:szCs w:val="18"/>
        </w:rPr>
        <w:t>GEO-KOMPSAT-2A</w:t>
      </w:r>
    </w:p>
    <w:p w14:paraId="74F56100" w14:textId="77777777" w:rsidR="007E38A5" w:rsidRPr="005C0D94" w:rsidRDefault="007E38A5" w:rsidP="007E38A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5C0D94">
        <w:rPr>
          <w:rFonts w:ascii="Arial" w:hAnsi="Arial" w:cs="Arial"/>
          <w:sz w:val="18"/>
          <w:szCs w:val="18"/>
        </w:rPr>
        <w:tab/>
        <w:t>812</w:t>
      </w:r>
      <w:r w:rsidRPr="005C0D94">
        <w:rPr>
          <w:rFonts w:ascii="Arial" w:hAnsi="Arial" w:cs="Arial"/>
          <w:sz w:val="18"/>
          <w:szCs w:val="18"/>
        </w:rPr>
        <w:tab/>
        <w:t>812</w:t>
      </w:r>
      <w:r w:rsidRPr="005C0D94">
        <w:rPr>
          <w:rFonts w:ascii="Arial" w:hAnsi="Arial" w:cs="Arial"/>
          <w:sz w:val="18"/>
          <w:szCs w:val="18"/>
        </w:rPr>
        <w:tab/>
        <w:t>812</w:t>
      </w:r>
      <w:r w:rsidRPr="005C0D94">
        <w:rPr>
          <w:rFonts w:ascii="Arial" w:hAnsi="Arial" w:cs="Arial"/>
          <w:sz w:val="18"/>
          <w:szCs w:val="18"/>
        </w:rPr>
        <w:tab/>
        <w:t>SCISAT-1</w:t>
      </w:r>
    </w:p>
    <w:p w14:paraId="049735A3" w14:textId="77777777" w:rsidR="007E38A5" w:rsidRPr="00A649CA"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5C0D94">
        <w:rPr>
          <w:rFonts w:ascii="Arial" w:hAnsi="Arial" w:cs="Arial"/>
          <w:sz w:val="18"/>
          <w:szCs w:val="18"/>
        </w:rPr>
        <w:tab/>
        <w:t>813</w:t>
      </w:r>
      <w:r w:rsidRPr="005C0D94">
        <w:rPr>
          <w:rFonts w:ascii="Arial" w:hAnsi="Arial" w:cs="Arial"/>
          <w:sz w:val="18"/>
          <w:szCs w:val="18"/>
        </w:rPr>
        <w:tab/>
        <w:t>813</w:t>
      </w:r>
      <w:r w:rsidRPr="005C0D94">
        <w:rPr>
          <w:rFonts w:ascii="Arial" w:hAnsi="Arial" w:cs="Arial"/>
          <w:sz w:val="18"/>
          <w:szCs w:val="18"/>
        </w:rPr>
        <w:tab/>
        <w:t>813</w:t>
      </w:r>
      <w:r w:rsidRPr="005C0D94">
        <w:rPr>
          <w:rFonts w:ascii="Arial" w:hAnsi="Arial" w:cs="Arial"/>
          <w:sz w:val="18"/>
          <w:szCs w:val="18"/>
        </w:rPr>
        <w:tab/>
        <w:t>ODIN</w:t>
      </w:r>
      <w:r w:rsidRPr="00DC1397" w:rsidDel="00D27CFB">
        <w:rPr>
          <w:rFonts w:ascii="Arial" w:hAnsi="Arial" w:cs="Arial"/>
          <w:sz w:val="18"/>
          <w:szCs w:val="18"/>
        </w:rPr>
        <w:t xml:space="preserve"> </w:t>
      </w:r>
    </w:p>
    <w:p w14:paraId="37F172A0" w14:textId="77777777" w:rsidR="007E38A5" w:rsidRDefault="007E38A5" w:rsidP="005C0D9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p>
    <w:p w14:paraId="35810AD3" w14:textId="77777777" w:rsidR="00560E3E" w:rsidRPr="00E9263D" w:rsidRDefault="00560E3E" w:rsidP="005C0D9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820</w:t>
      </w:r>
      <w:r w:rsidRPr="00E9263D">
        <w:rPr>
          <w:rFonts w:ascii="Arial" w:hAnsi="Arial" w:cs="Arial"/>
          <w:sz w:val="18"/>
          <w:szCs w:val="18"/>
        </w:rPr>
        <w:tab/>
        <w:t>820</w:t>
      </w:r>
      <w:r w:rsidRPr="00E9263D">
        <w:rPr>
          <w:rFonts w:ascii="Arial" w:hAnsi="Arial" w:cs="Arial"/>
          <w:sz w:val="18"/>
          <w:szCs w:val="18"/>
        </w:rPr>
        <w:tab/>
        <w:t>820</w:t>
      </w:r>
      <w:r w:rsidRPr="00E9263D">
        <w:rPr>
          <w:rFonts w:ascii="Arial" w:hAnsi="Arial" w:cs="Arial"/>
          <w:sz w:val="18"/>
          <w:szCs w:val="18"/>
        </w:rPr>
        <w:tab/>
        <w:t>SAC-C</w:t>
      </w:r>
    </w:p>
    <w:p w14:paraId="328914A6" w14:textId="77777777" w:rsidR="00560E3E" w:rsidRPr="00E9263D" w:rsidRDefault="00560E3E" w:rsidP="00560E3E">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821</w:t>
      </w:r>
      <w:r w:rsidRPr="00E9263D">
        <w:rPr>
          <w:rFonts w:ascii="Arial" w:hAnsi="Arial" w:cs="Arial"/>
          <w:sz w:val="18"/>
          <w:szCs w:val="18"/>
        </w:rPr>
        <w:tab/>
        <w:t>821</w:t>
      </w:r>
      <w:r w:rsidRPr="00E9263D">
        <w:rPr>
          <w:rFonts w:ascii="Arial" w:hAnsi="Arial" w:cs="Arial"/>
          <w:sz w:val="18"/>
          <w:szCs w:val="18"/>
        </w:rPr>
        <w:tab/>
        <w:t>821</w:t>
      </w:r>
      <w:r w:rsidRPr="00E9263D">
        <w:rPr>
          <w:rFonts w:ascii="Arial" w:hAnsi="Arial" w:cs="Arial"/>
          <w:sz w:val="18"/>
          <w:szCs w:val="18"/>
        </w:rPr>
        <w:tab/>
        <w:t>SAC-D</w:t>
      </w:r>
    </w:p>
    <w:p w14:paraId="4FE9EF88" w14:textId="77777777" w:rsidR="00560E3E" w:rsidRPr="00E9263D" w:rsidRDefault="00560E3E" w:rsidP="00560E3E">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825</w:t>
      </w:r>
      <w:r w:rsidRPr="00E9263D">
        <w:rPr>
          <w:rFonts w:ascii="Arial" w:hAnsi="Arial" w:cs="Arial"/>
          <w:sz w:val="18"/>
          <w:szCs w:val="18"/>
        </w:rPr>
        <w:tab/>
        <w:t>825</w:t>
      </w:r>
      <w:r w:rsidRPr="00E9263D">
        <w:rPr>
          <w:rFonts w:ascii="Arial" w:hAnsi="Arial" w:cs="Arial"/>
          <w:sz w:val="18"/>
          <w:szCs w:val="18"/>
        </w:rPr>
        <w:tab/>
        <w:t>825</w:t>
      </w:r>
      <w:r w:rsidRPr="00E9263D">
        <w:rPr>
          <w:rFonts w:ascii="Arial" w:hAnsi="Arial" w:cs="Arial"/>
          <w:sz w:val="18"/>
          <w:szCs w:val="18"/>
        </w:rPr>
        <w:tab/>
        <w:t>KOMPSAT-5</w:t>
      </w:r>
    </w:p>
    <w:p w14:paraId="5C971C55" w14:textId="77777777" w:rsidR="00286295" w:rsidRPr="00E9263D" w:rsidRDefault="00286295" w:rsidP="00D26418">
      <w:pPr>
        <w:widowControl w:val="0"/>
        <w:tabs>
          <w:tab w:val="center" w:pos="651"/>
          <w:tab w:val="center" w:pos="2410"/>
          <w:tab w:val="center" w:pos="3833"/>
          <w:tab w:val="left" w:pos="5245"/>
          <w:tab w:val="left" w:pos="8647"/>
        </w:tabs>
        <w:autoSpaceDE w:val="0"/>
        <w:autoSpaceDN w:val="0"/>
        <w:adjustRightInd w:val="0"/>
        <w:spacing w:before="20"/>
        <w:rPr>
          <w:rFonts w:ascii="Arial" w:hAnsi="Arial" w:cs="Arial"/>
          <w:sz w:val="18"/>
          <w:szCs w:val="18"/>
        </w:rPr>
      </w:pPr>
    </w:p>
    <w:p w14:paraId="2C26C03F" w14:textId="77777777" w:rsidR="00560E3E" w:rsidRPr="00E9263D" w:rsidRDefault="00560E3E" w:rsidP="007F18F8">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850</w:t>
      </w:r>
      <w:r w:rsidRPr="00E9263D">
        <w:rPr>
          <w:rFonts w:ascii="Arial" w:hAnsi="Arial"/>
          <w:sz w:val="18"/>
          <w:szCs w:val="18"/>
        </w:rPr>
        <w:tab/>
      </w:r>
      <w:r w:rsidRPr="00E9263D">
        <w:rPr>
          <w:rFonts w:ascii="Arial" w:hAnsi="Arial" w:cs="Arial"/>
          <w:sz w:val="18"/>
          <w:szCs w:val="18"/>
        </w:rPr>
        <w:t>850</w:t>
      </w:r>
      <w:r w:rsidRPr="00E9263D">
        <w:rPr>
          <w:rFonts w:ascii="Arial" w:hAnsi="Arial"/>
          <w:sz w:val="18"/>
          <w:szCs w:val="18"/>
        </w:rPr>
        <w:tab/>
      </w:r>
      <w:r w:rsidRPr="00E9263D">
        <w:rPr>
          <w:rFonts w:ascii="Arial" w:hAnsi="Arial" w:cs="Arial"/>
          <w:sz w:val="18"/>
          <w:szCs w:val="18"/>
        </w:rPr>
        <w:t>850</w:t>
      </w:r>
      <w:r w:rsidRPr="00E9263D">
        <w:rPr>
          <w:rFonts w:ascii="Arial" w:hAnsi="Arial"/>
          <w:sz w:val="18"/>
          <w:szCs w:val="18"/>
        </w:rPr>
        <w:tab/>
      </w:r>
      <w:r w:rsidRPr="00E9263D">
        <w:rPr>
          <w:rFonts w:ascii="Arial" w:hAnsi="Arial" w:cs="Arial"/>
          <w:sz w:val="18"/>
          <w:szCs w:val="18"/>
        </w:rPr>
        <w:t>Combination of TERRA and AQUA</w:t>
      </w:r>
    </w:p>
    <w:p w14:paraId="65AA02C8" w14:textId="77777777" w:rsidR="001B27EF" w:rsidRPr="00E9263D" w:rsidRDefault="001B27EF" w:rsidP="008B541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851</w:t>
      </w:r>
      <w:r w:rsidRPr="00E9263D">
        <w:rPr>
          <w:rFonts w:ascii="Arial" w:hAnsi="Arial"/>
          <w:sz w:val="18"/>
          <w:szCs w:val="18"/>
        </w:rPr>
        <w:tab/>
      </w:r>
      <w:r w:rsidRPr="00E9263D">
        <w:rPr>
          <w:rFonts w:ascii="Arial" w:hAnsi="Arial" w:cs="Arial"/>
          <w:sz w:val="18"/>
          <w:szCs w:val="18"/>
        </w:rPr>
        <w:t>851</w:t>
      </w:r>
      <w:r w:rsidRPr="00E9263D">
        <w:rPr>
          <w:rFonts w:ascii="Arial" w:hAnsi="Arial"/>
          <w:sz w:val="18"/>
          <w:szCs w:val="18"/>
        </w:rPr>
        <w:tab/>
      </w:r>
      <w:r w:rsidRPr="00E9263D">
        <w:rPr>
          <w:rFonts w:ascii="Arial" w:hAnsi="Arial" w:cs="Arial"/>
          <w:sz w:val="18"/>
          <w:szCs w:val="18"/>
        </w:rPr>
        <w:t>851</w:t>
      </w:r>
      <w:r w:rsidRPr="00E9263D">
        <w:rPr>
          <w:rFonts w:ascii="Arial" w:hAnsi="Arial"/>
          <w:sz w:val="18"/>
          <w:szCs w:val="18"/>
        </w:rPr>
        <w:tab/>
      </w:r>
      <w:r w:rsidRPr="00E9263D">
        <w:rPr>
          <w:rFonts w:ascii="Arial" w:hAnsi="Arial" w:cs="Arial"/>
          <w:sz w:val="18"/>
          <w:szCs w:val="18"/>
        </w:rPr>
        <w:t>Combination of NOAA 16 to NOAA 19</w:t>
      </w:r>
    </w:p>
    <w:p w14:paraId="4639A0F3" w14:textId="77777777" w:rsidR="001B27EF" w:rsidRPr="00E9263D" w:rsidRDefault="001B27EF" w:rsidP="001B27EF">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852</w:t>
      </w:r>
      <w:r w:rsidRPr="00E9263D">
        <w:rPr>
          <w:rFonts w:ascii="Arial" w:hAnsi="Arial"/>
          <w:sz w:val="18"/>
          <w:szCs w:val="18"/>
        </w:rPr>
        <w:tab/>
      </w:r>
      <w:r w:rsidRPr="00E9263D">
        <w:rPr>
          <w:rFonts w:ascii="Arial" w:hAnsi="Arial" w:cs="Arial"/>
          <w:sz w:val="18"/>
          <w:szCs w:val="18"/>
        </w:rPr>
        <w:t>852</w:t>
      </w:r>
      <w:r w:rsidRPr="00E9263D">
        <w:rPr>
          <w:rFonts w:ascii="Arial" w:hAnsi="Arial"/>
          <w:sz w:val="18"/>
          <w:szCs w:val="18"/>
        </w:rPr>
        <w:tab/>
      </w:r>
      <w:r w:rsidRPr="00E9263D">
        <w:rPr>
          <w:rFonts w:ascii="Arial" w:hAnsi="Arial" w:cs="Arial"/>
          <w:sz w:val="18"/>
          <w:szCs w:val="18"/>
        </w:rPr>
        <w:t>852</w:t>
      </w:r>
      <w:r w:rsidRPr="00E9263D">
        <w:rPr>
          <w:rFonts w:ascii="Arial" w:hAnsi="Arial"/>
          <w:sz w:val="18"/>
          <w:szCs w:val="18"/>
        </w:rPr>
        <w:tab/>
      </w:r>
      <w:r w:rsidRPr="00E9263D">
        <w:rPr>
          <w:rFonts w:ascii="Arial" w:hAnsi="Arial" w:cs="Arial"/>
          <w:sz w:val="18"/>
          <w:szCs w:val="18"/>
        </w:rPr>
        <w:t>Combination of Metop-1 to Metop-3</w:t>
      </w:r>
    </w:p>
    <w:p w14:paraId="2BE07281" w14:textId="77777777" w:rsidR="001B27EF" w:rsidRPr="00E9263D" w:rsidRDefault="001B27EF" w:rsidP="001B27EF">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853</w:t>
      </w:r>
      <w:r w:rsidRPr="00E9263D">
        <w:rPr>
          <w:rFonts w:ascii="Arial" w:hAnsi="Arial"/>
          <w:sz w:val="18"/>
          <w:szCs w:val="18"/>
        </w:rPr>
        <w:tab/>
      </w:r>
      <w:r w:rsidRPr="00E9263D">
        <w:rPr>
          <w:rFonts w:ascii="Arial" w:hAnsi="Arial" w:cs="Arial"/>
          <w:sz w:val="18"/>
          <w:szCs w:val="18"/>
        </w:rPr>
        <w:t>853</w:t>
      </w:r>
      <w:r w:rsidRPr="00E9263D">
        <w:rPr>
          <w:rFonts w:ascii="Arial" w:hAnsi="Arial"/>
          <w:sz w:val="18"/>
          <w:szCs w:val="18"/>
        </w:rPr>
        <w:tab/>
      </w:r>
      <w:r w:rsidRPr="00E9263D">
        <w:rPr>
          <w:rFonts w:ascii="Arial" w:hAnsi="Arial" w:cs="Arial"/>
          <w:sz w:val="18"/>
          <w:szCs w:val="18"/>
        </w:rPr>
        <w:t>853</w:t>
      </w:r>
      <w:r w:rsidRPr="00E9263D">
        <w:rPr>
          <w:rFonts w:ascii="Arial" w:hAnsi="Arial"/>
          <w:sz w:val="18"/>
          <w:szCs w:val="18"/>
        </w:rPr>
        <w:tab/>
      </w:r>
      <w:r w:rsidRPr="00E9263D">
        <w:rPr>
          <w:rFonts w:ascii="Arial" w:hAnsi="Arial" w:cs="Arial"/>
          <w:sz w:val="18"/>
          <w:szCs w:val="18"/>
        </w:rPr>
        <w:t>Combination of METEOSAT and DMSP</w:t>
      </w:r>
    </w:p>
    <w:p w14:paraId="5C958BBD"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22"/>
          <w:szCs w:val="22"/>
        </w:rPr>
      </w:pPr>
      <w:r w:rsidRPr="00E9263D">
        <w:rPr>
          <w:rFonts w:ascii="Arial" w:hAnsi="Arial"/>
        </w:rPr>
        <w:tab/>
      </w:r>
      <w:r w:rsidRPr="00E9263D">
        <w:rPr>
          <w:rFonts w:ascii="Arial" w:hAnsi="Arial" w:cs="Arial"/>
          <w:sz w:val="18"/>
          <w:szCs w:val="18"/>
        </w:rPr>
        <w:t>854</w:t>
      </w:r>
      <w:r w:rsidRPr="00E9263D">
        <w:rPr>
          <w:rFonts w:ascii="Arial" w:hAnsi="Arial"/>
        </w:rPr>
        <w:tab/>
      </w:r>
      <w:r w:rsidRPr="00E9263D">
        <w:rPr>
          <w:rFonts w:ascii="Arial" w:hAnsi="Arial" w:cs="Arial"/>
          <w:sz w:val="18"/>
          <w:szCs w:val="18"/>
        </w:rPr>
        <w:t>854</w:t>
      </w:r>
      <w:r w:rsidRPr="00E9263D">
        <w:rPr>
          <w:rFonts w:ascii="Arial" w:hAnsi="Arial"/>
        </w:rPr>
        <w:tab/>
      </w:r>
      <w:r w:rsidRPr="00E9263D">
        <w:rPr>
          <w:rFonts w:ascii="Arial" w:hAnsi="Arial" w:cs="Arial"/>
          <w:sz w:val="18"/>
          <w:szCs w:val="18"/>
        </w:rPr>
        <w:t>854</w:t>
      </w:r>
      <w:r w:rsidRPr="00E9263D">
        <w:rPr>
          <w:rFonts w:ascii="Arial" w:hAnsi="Arial"/>
        </w:rPr>
        <w:tab/>
      </w:r>
      <w:r w:rsidRPr="00E9263D">
        <w:rPr>
          <w:rFonts w:ascii="Arial" w:hAnsi="Arial" w:cs="Arial"/>
          <w:sz w:val="18"/>
          <w:szCs w:val="18"/>
        </w:rPr>
        <w:t xml:space="preserve">Non-specific mixture of geostationary and low </w:t>
      </w:r>
    </w:p>
    <w:p w14:paraId="701EB96F"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9"/>
          <w:szCs w:val="19"/>
        </w:rPr>
      </w:pPr>
      <w:r w:rsidRPr="00E9263D">
        <w:rPr>
          <w:rFonts w:ascii="Arial" w:hAnsi="Arial"/>
        </w:rPr>
        <w:tab/>
      </w: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Earth-orbiting satellites</w:t>
      </w:r>
    </w:p>
    <w:p w14:paraId="1F93CD4E" w14:textId="77777777" w:rsidR="00596057" w:rsidRPr="00596057" w:rsidRDefault="00596057" w:rsidP="00596057">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596057">
        <w:rPr>
          <w:rFonts w:ascii="Arial" w:hAnsi="Arial" w:cs="Arial"/>
          <w:sz w:val="18"/>
          <w:szCs w:val="18"/>
        </w:rPr>
        <w:tab/>
      </w:r>
      <w:r w:rsidRPr="00994A61">
        <w:rPr>
          <w:rFonts w:ascii="Arial" w:hAnsi="Arial" w:cs="Arial"/>
          <w:sz w:val="18"/>
          <w:szCs w:val="18"/>
        </w:rPr>
        <w:t>855</w:t>
      </w:r>
      <w:r w:rsidRPr="00994A61">
        <w:rPr>
          <w:rFonts w:ascii="Arial" w:hAnsi="Arial" w:cs="Arial"/>
          <w:sz w:val="18"/>
          <w:szCs w:val="18"/>
        </w:rPr>
        <w:tab/>
        <w:t>855</w:t>
      </w:r>
      <w:r w:rsidRPr="00994A61">
        <w:rPr>
          <w:rFonts w:ascii="Arial" w:hAnsi="Arial" w:cs="Arial"/>
          <w:sz w:val="18"/>
          <w:szCs w:val="18"/>
        </w:rPr>
        <w:tab/>
        <w:t>855</w:t>
      </w:r>
      <w:r w:rsidRPr="00994A61">
        <w:rPr>
          <w:rFonts w:ascii="Arial" w:hAnsi="Arial" w:cs="Arial"/>
          <w:sz w:val="18"/>
          <w:szCs w:val="18"/>
        </w:rPr>
        <w:tab/>
        <w:t>Combination of INSAT 3D and INSAT 3DR</w:t>
      </w:r>
    </w:p>
    <w:p w14:paraId="65BCC71E" w14:textId="77777777" w:rsidR="000B65E4" w:rsidRPr="003E52D3" w:rsidRDefault="000B65E4" w:rsidP="00D26418">
      <w:pPr>
        <w:widowControl w:val="0"/>
        <w:tabs>
          <w:tab w:val="center" w:pos="651"/>
          <w:tab w:val="center" w:pos="2410"/>
          <w:tab w:val="center" w:pos="3833"/>
          <w:tab w:val="left" w:pos="5245"/>
          <w:tab w:val="left" w:pos="8647"/>
        </w:tabs>
        <w:autoSpaceDE w:val="0"/>
        <w:autoSpaceDN w:val="0"/>
        <w:adjustRightInd w:val="0"/>
        <w:spacing w:before="20"/>
        <w:rPr>
          <w:rFonts w:ascii="Arial" w:hAnsi="Arial" w:cs="Arial"/>
          <w:sz w:val="18"/>
          <w:szCs w:val="18"/>
        </w:rPr>
      </w:pPr>
    </w:p>
    <w:p w14:paraId="162FA40A"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870–998</w:t>
      </w:r>
      <w:r w:rsidRPr="00E9263D">
        <w:rPr>
          <w:rFonts w:ascii="Arial" w:hAnsi="Arial"/>
          <w:sz w:val="18"/>
          <w:szCs w:val="18"/>
        </w:rPr>
        <w:tab/>
      </w:r>
      <w:r w:rsidRPr="00E9263D">
        <w:rPr>
          <w:rFonts w:ascii="Arial" w:hAnsi="Arial" w:cs="Arial"/>
          <w:sz w:val="18"/>
          <w:szCs w:val="18"/>
        </w:rPr>
        <w:t>870–998</w:t>
      </w:r>
      <w:r w:rsidRPr="00E9263D">
        <w:rPr>
          <w:rFonts w:ascii="Arial" w:hAnsi="Arial"/>
          <w:sz w:val="18"/>
          <w:szCs w:val="18"/>
        </w:rPr>
        <w:tab/>
      </w:r>
      <w:r w:rsidRPr="00E9263D">
        <w:rPr>
          <w:rFonts w:ascii="Arial" w:hAnsi="Arial" w:cs="Arial"/>
          <w:sz w:val="18"/>
          <w:szCs w:val="18"/>
        </w:rPr>
        <w:t>870–998</w:t>
      </w:r>
      <w:r w:rsidRPr="00E9263D">
        <w:rPr>
          <w:rFonts w:ascii="Arial" w:hAnsi="Arial"/>
          <w:sz w:val="18"/>
          <w:szCs w:val="18"/>
        </w:rPr>
        <w:tab/>
      </w:r>
      <w:r w:rsidRPr="00E9263D">
        <w:rPr>
          <w:rFonts w:ascii="Arial" w:hAnsi="Arial" w:cs="Arial"/>
          <w:sz w:val="18"/>
          <w:szCs w:val="18"/>
        </w:rPr>
        <w:t>Reserved</w:t>
      </w:r>
    </w:p>
    <w:p w14:paraId="3CB4DAD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999 Missing value</w:t>
      </w:r>
      <w:r w:rsidRPr="00E9263D">
        <w:rPr>
          <w:rFonts w:ascii="Arial" w:hAnsi="Arial" w:cs="Arial"/>
          <w:sz w:val="18"/>
          <w:szCs w:val="18"/>
        </w:rPr>
        <w:tab/>
        <w:t>999–1022</w:t>
      </w:r>
      <w:r w:rsidRPr="00E9263D">
        <w:rPr>
          <w:rFonts w:ascii="Arial" w:hAnsi="Arial" w:cs="Arial"/>
          <w:sz w:val="18"/>
          <w:szCs w:val="18"/>
        </w:rPr>
        <w:tab/>
        <w:t>999–65534</w:t>
      </w:r>
      <w:r w:rsidRPr="00E9263D">
        <w:rPr>
          <w:rFonts w:ascii="Arial" w:hAnsi="Arial" w:cs="Arial"/>
          <w:sz w:val="18"/>
          <w:szCs w:val="18"/>
        </w:rPr>
        <w:tab/>
        <w:t>Reserved</w:t>
      </w:r>
    </w:p>
    <w:p w14:paraId="013B4CD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1023</w:t>
      </w:r>
      <w:r w:rsidRPr="00E9263D">
        <w:rPr>
          <w:rFonts w:ascii="Arial" w:hAnsi="Arial" w:cs="Arial"/>
          <w:sz w:val="18"/>
          <w:szCs w:val="18"/>
        </w:rPr>
        <w:tab/>
        <w:t>65535</w:t>
      </w:r>
      <w:r w:rsidRPr="00E9263D">
        <w:rPr>
          <w:rFonts w:ascii="Arial" w:hAnsi="Arial" w:cs="Arial"/>
          <w:sz w:val="18"/>
          <w:szCs w:val="18"/>
        </w:rPr>
        <w:tab/>
        <w:t>Missing value</w:t>
      </w:r>
    </w:p>
    <w:p w14:paraId="5AFF571A" w14:textId="77777777" w:rsidR="000B65E4" w:rsidRPr="00E9263D" w:rsidRDefault="000B65E4" w:rsidP="000B65E4">
      <w:pPr>
        <w:pStyle w:val="PlainText"/>
        <w:spacing w:before="120" w:line="240" w:lineRule="exact"/>
        <w:ind w:left="567" w:hanging="567"/>
        <w:jc w:val="both"/>
        <w:rPr>
          <w:rFonts w:ascii="Arial" w:hAnsi="Arial" w:cs="Arial"/>
          <w:sz w:val="18"/>
          <w:szCs w:val="18"/>
        </w:rPr>
      </w:pPr>
      <w:r w:rsidRPr="00E9263D">
        <w:rPr>
          <w:rFonts w:ascii="Arial" w:hAnsi="Arial" w:cs="Arial"/>
          <w:sz w:val="18"/>
          <w:szCs w:val="18"/>
        </w:rPr>
        <w:t>Note:</w:t>
      </w:r>
      <w:r w:rsidRPr="00E9263D">
        <w:rPr>
          <w:rFonts w:ascii="Arial" w:hAnsi="Arial" w:cs="Arial"/>
          <w:sz w:val="18"/>
          <w:szCs w:val="18"/>
        </w:rPr>
        <w:tab/>
        <w:t>Within the ranges 000 to 849 and 870 to 998, even deciles indicate polar orbiting satellites and odd deciles indicate geostationary satellites. The range from 850 to 869 shall be used to indicate combinations of satellites, so the aforementioned decile rule does not apply to values in this range.</w:t>
      </w:r>
    </w:p>
    <w:p w14:paraId="10BD647B" w14:textId="77777777" w:rsidR="000B65E4" w:rsidRPr="00A649CA" w:rsidRDefault="000B65E4" w:rsidP="00D26418">
      <w:pPr>
        <w:pStyle w:val="PlainText"/>
        <w:ind w:left="567" w:hanging="567"/>
        <w:rPr>
          <w:rFonts w:ascii="Arial" w:hAnsi="Arial" w:cs="Arial"/>
          <w:sz w:val="18"/>
          <w:szCs w:val="18"/>
        </w:rPr>
      </w:pPr>
    </w:p>
    <w:p w14:paraId="2371C6D7" w14:textId="77777777" w:rsidR="00E6159E" w:rsidRDefault="00E6159E" w:rsidP="00D26418">
      <w:pPr>
        <w:pStyle w:val="PlainText"/>
        <w:ind w:left="567" w:hanging="567"/>
        <w:rPr>
          <w:rFonts w:ascii="Arial" w:hAnsi="Arial" w:cs="Arial"/>
          <w:sz w:val="18"/>
          <w:szCs w:val="18"/>
        </w:rPr>
        <w:sectPr w:rsidR="00E6159E">
          <w:headerReference w:type="default" r:id="rId25"/>
          <w:footerReference w:type="even" r:id="rId26"/>
          <w:footerReference w:type="default" r:id="rId27"/>
          <w:pgSz w:w="11904" w:h="16836" w:code="9"/>
          <w:pgMar w:top="1701" w:right="1418" w:bottom="1701" w:left="1418" w:header="1134" w:footer="1134" w:gutter="0"/>
          <w:pgNumType w:start="1"/>
          <w:cols w:space="720"/>
          <w:noEndnote/>
        </w:sectPr>
      </w:pPr>
    </w:p>
    <w:p w14:paraId="4CC46E11" w14:textId="77777777" w:rsidR="000B65E4" w:rsidRPr="00E9263D" w:rsidRDefault="000B65E4" w:rsidP="000B65E4">
      <w:pPr>
        <w:widowControl w:val="0"/>
        <w:tabs>
          <w:tab w:val="left" w:pos="1033"/>
          <w:tab w:val="left" w:pos="2930"/>
          <w:tab w:val="left" w:pos="4450"/>
          <w:tab w:val="left" w:pos="6330"/>
          <w:tab w:val="left" w:pos="7715"/>
          <w:tab w:val="left" w:pos="8830"/>
          <w:tab w:val="left" w:pos="10800"/>
        </w:tabs>
        <w:autoSpaceDE w:val="0"/>
        <w:autoSpaceDN w:val="0"/>
        <w:adjustRightInd w:val="0"/>
        <w:rPr>
          <w:rFonts w:ascii="Arial" w:hAnsi="Arial" w:cs="Arial"/>
          <w:b/>
          <w:bCs/>
          <w:i/>
          <w:sz w:val="20"/>
          <w:szCs w:val="20"/>
        </w:rPr>
      </w:pPr>
      <w:bookmarkStart w:id="10" w:name="C6"/>
      <w:bookmarkEnd w:id="10"/>
      <w:r w:rsidRPr="00E9263D">
        <w:rPr>
          <w:rFonts w:ascii="Arial" w:hAnsi="Arial" w:cs="Arial"/>
          <w:b/>
          <w:bCs/>
          <w:sz w:val="20"/>
          <w:szCs w:val="20"/>
        </w:rPr>
        <w:lastRenderedPageBreak/>
        <w:t xml:space="preserve">COMMON CODE TABLE C–6: </w:t>
      </w:r>
      <w:r w:rsidRPr="00E9263D">
        <w:rPr>
          <w:rFonts w:ascii="Arial" w:hAnsi="Arial" w:cs="Arial"/>
          <w:b/>
          <w:bCs/>
          <w:i/>
          <w:sz w:val="20"/>
          <w:szCs w:val="20"/>
        </w:rPr>
        <w:t>List of units for TDCFs</w:t>
      </w:r>
    </w:p>
    <w:p w14:paraId="26BF6289" w14:textId="77777777" w:rsidR="000B65E4" w:rsidRPr="00E9263D" w:rsidRDefault="000B65E4" w:rsidP="000B65E4">
      <w:pPr>
        <w:widowControl w:val="0"/>
        <w:tabs>
          <w:tab w:val="left" w:pos="1033"/>
          <w:tab w:val="left" w:pos="2930"/>
          <w:tab w:val="left" w:pos="4450"/>
          <w:tab w:val="left" w:pos="6330"/>
          <w:tab w:val="left" w:pos="7715"/>
          <w:tab w:val="left" w:pos="8830"/>
          <w:tab w:val="left" w:pos="10800"/>
        </w:tabs>
        <w:autoSpaceDE w:val="0"/>
        <w:autoSpaceDN w:val="0"/>
        <w:adjustRightInd w:val="0"/>
        <w:ind w:left="40"/>
        <w:rPr>
          <w:rFonts w:ascii="Arial" w:hAnsi="Arial" w:cs="Arial"/>
          <w:b/>
          <w:bCs/>
          <w:sz w:val="20"/>
          <w:szCs w:val="20"/>
        </w:rPr>
      </w:pPr>
    </w:p>
    <w:tbl>
      <w:tblPr>
        <w:tblW w:w="9871" w:type="dxa"/>
        <w:tblInd w:w="40" w:type="dxa"/>
        <w:tblLayout w:type="fixed"/>
        <w:tblCellMar>
          <w:left w:w="40" w:type="dxa"/>
          <w:right w:w="40" w:type="dxa"/>
        </w:tblCellMar>
        <w:tblLook w:val="0000" w:firstRow="0" w:lastRow="0" w:firstColumn="0" w:lastColumn="0" w:noHBand="0" w:noVBand="0"/>
      </w:tblPr>
      <w:tblGrid>
        <w:gridCol w:w="720"/>
        <w:gridCol w:w="2877"/>
        <w:gridCol w:w="231"/>
        <w:gridCol w:w="1208"/>
        <w:gridCol w:w="231"/>
        <w:gridCol w:w="1208"/>
        <w:gridCol w:w="231"/>
        <w:gridCol w:w="1208"/>
        <w:gridCol w:w="231"/>
        <w:gridCol w:w="1495"/>
        <w:gridCol w:w="231"/>
      </w:tblGrid>
      <w:tr w:rsidR="00E9263D" w:rsidRPr="00E9263D" w14:paraId="3D5BBA0B" w14:textId="77777777">
        <w:trPr>
          <w:trHeight w:val="484"/>
        </w:trPr>
        <w:tc>
          <w:tcPr>
            <w:tcW w:w="720" w:type="dxa"/>
            <w:shd w:val="clear" w:color="auto" w:fill="auto"/>
          </w:tcPr>
          <w:p w14:paraId="1733EBE0" w14:textId="77777777" w:rsidR="000B65E4" w:rsidRPr="00E9263D" w:rsidRDefault="000B65E4" w:rsidP="000B65E4">
            <w:pPr>
              <w:widowControl w:val="0"/>
              <w:autoSpaceDE w:val="0"/>
              <w:autoSpaceDN w:val="0"/>
              <w:adjustRightInd w:val="0"/>
              <w:jc w:val="center"/>
              <w:rPr>
                <w:rFonts w:ascii="Arial" w:hAnsi="Arial" w:cs="Arial"/>
                <w:bCs/>
                <w:sz w:val="16"/>
                <w:szCs w:val="16"/>
              </w:rPr>
            </w:pPr>
            <w:r w:rsidRPr="00E9263D">
              <w:rPr>
                <w:rFonts w:ascii="Arial" w:hAnsi="Arial" w:cs="Arial"/>
                <w:bCs/>
                <w:sz w:val="16"/>
                <w:szCs w:val="16"/>
              </w:rPr>
              <w:t>Code figure</w:t>
            </w:r>
          </w:p>
        </w:tc>
        <w:tc>
          <w:tcPr>
            <w:tcW w:w="3108" w:type="dxa"/>
            <w:gridSpan w:val="2"/>
            <w:shd w:val="clear" w:color="auto" w:fill="auto"/>
          </w:tcPr>
          <w:p w14:paraId="3DECBC81" w14:textId="77777777" w:rsidR="000B65E4" w:rsidRPr="00E9263D" w:rsidRDefault="000B65E4" w:rsidP="000B65E4">
            <w:pPr>
              <w:widowControl w:val="0"/>
              <w:autoSpaceDE w:val="0"/>
              <w:autoSpaceDN w:val="0"/>
              <w:adjustRightInd w:val="0"/>
              <w:rPr>
                <w:rFonts w:ascii="Arial" w:hAnsi="Arial" w:cs="Arial"/>
                <w:bCs/>
                <w:sz w:val="16"/>
                <w:szCs w:val="16"/>
              </w:rPr>
            </w:pPr>
          </w:p>
        </w:tc>
        <w:tc>
          <w:tcPr>
            <w:tcW w:w="1439" w:type="dxa"/>
            <w:gridSpan w:val="2"/>
            <w:shd w:val="clear" w:color="auto" w:fill="auto"/>
          </w:tcPr>
          <w:p w14:paraId="3E086952"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Conventional abbreviation</w:t>
            </w:r>
          </w:p>
        </w:tc>
        <w:tc>
          <w:tcPr>
            <w:tcW w:w="1439" w:type="dxa"/>
            <w:gridSpan w:val="2"/>
            <w:shd w:val="clear" w:color="auto" w:fill="auto"/>
          </w:tcPr>
          <w:p w14:paraId="63BD3B10"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 in IA5/ASCII (5)</w:t>
            </w:r>
          </w:p>
        </w:tc>
        <w:tc>
          <w:tcPr>
            <w:tcW w:w="1439" w:type="dxa"/>
            <w:gridSpan w:val="2"/>
            <w:shd w:val="clear" w:color="auto" w:fill="auto"/>
          </w:tcPr>
          <w:p w14:paraId="6D8FD191"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w:t>
            </w:r>
            <w:r w:rsidRPr="00E9263D">
              <w:rPr>
                <w:rFonts w:ascii="Arial" w:hAnsi="Arial" w:cs="Arial"/>
                <w:bCs/>
                <w:sz w:val="16"/>
                <w:szCs w:val="16"/>
              </w:rPr>
              <w:br/>
              <w:t>in ITA2 (5)</w:t>
            </w:r>
          </w:p>
        </w:tc>
        <w:tc>
          <w:tcPr>
            <w:tcW w:w="1726" w:type="dxa"/>
            <w:gridSpan w:val="2"/>
            <w:shd w:val="clear" w:color="auto" w:fill="auto"/>
          </w:tcPr>
          <w:p w14:paraId="41679213"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Definition in</w:t>
            </w:r>
            <w:r w:rsidRPr="00E9263D">
              <w:rPr>
                <w:rFonts w:ascii="Arial" w:hAnsi="Arial" w:cs="Arial"/>
                <w:bCs/>
                <w:sz w:val="16"/>
                <w:szCs w:val="16"/>
              </w:rPr>
              <w:br/>
              <w:t>base units (2)</w:t>
            </w:r>
          </w:p>
        </w:tc>
      </w:tr>
      <w:tr w:rsidR="00E9263D" w:rsidRPr="00E9263D" w14:paraId="650807E1" w14:textId="77777777">
        <w:trPr>
          <w:trHeight w:val="284"/>
        </w:trPr>
        <w:tc>
          <w:tcPr>
            <w:tcW w:w="720" w:type="dxa"/>
            <w:shd w:val="clear" w:color="auto" w:fill="auto"/>
          </w:tcPr>
          <w:p w14:paraId="02FD1B5B"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3108" w:type="dxa"/>
            <w:gridSpan w:val="2"/>
            <w:shd w:val="clear" w:color="auto" w:fill="auto"/>
          </w:tcPr>
          <w:p w14:paraId="430F1FFD"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bCs/>
                <w:sz w:val="18"/>
                <w:szCs w:val="18"/>
              </w:rPr>
              <w:t>Base SI units (1)</w:t>
            </w:r>
          </w:p>
        </w:tc>
        <w:tc>
          <w:tcPr>
            <w:tcW w:w="1439" w:type="dxa"/>
            <w:gridSpan w:val="2"/>
            <w:shd w:val="clear" w:color="auto" w:fill="auto"/>
          </w:tcPr>
          <w:p w14:paraId="364B1404"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794BA588"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661A4891"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95ECDC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4454FDF" w14:textId="77777777">
        <w:trPr>
          <w:trHeight w:val="261"/>
        </w:trPr>
        <w:tc>
          <w:tcPr>
            <w:tcW w:w="720" w:type="dxa"/>
            <w:shd w:val="clear" w:color="auto" w:fill="auto"/>
          </w:tcPr>
          <w:p w14:paraId="0023275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001</w:t>
            </w:r>
          </w:p>
        </w:tc>
        <w:tc>
          <w:tcPr>
            <w:tcW w:w="3108" w:type="dxa"/>
            <w:gridSpan w:val="2"/>
            <w:shd w:val="clear" w:color="auto" w:fill="auto"/>
          </w:tcPr>
          <w:p w14:paraId="5FAA18D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w:t>
            </w:r>
          </w:p>
        </w:tc>
        <w:tc>
          <w:tcPr>
            <w:tcW w:w="1439" w:type="dxa"/>
            <w:gridSpan w:val="2"/>
            <w:shd w:val="clear" w:color="auto" w:fill="auto"/>
          </w:tcPr>
          <w:p w14:paraId="1B86D15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1E19961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569F3BD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726" w:type="dxa"/>
            <w:gridSpan w:val="2"/>
            <w:shd w:val="clear" w:color="auto" w:fill="auto"/>
          </w:tcPr>
          <w:p w14:paraId="35C7278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DC015F6" w14:textId="77777777">
        <w:trPr>
          <w:trHeight w:val="246"/>
        </w:trPr>
        <w:tc>
          <w:tcPr>
            <w:tcW w:w="720" w:type="dxa"/>
            <w:shd w:val="clear" w:color="auto" w:fill="auto"/>
          </w:tcPr>
          <w:p w14:paraId="6215FD5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002</w:t>
            </w:r>
          </w:p>
        </w:tc>
        <w:tc>
          <w:tcPr>
            <w:tcW w:w="3108" w:type="dxa"/>
            <w:gridSpan w:val="2"/>
            <w:shd w:val="clear" w:color="auto" w:fill="auto"/>
          </w:tcPr>
          <w:p w14:paraId="00A40E6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w:t>
            </w:r>
          </w:p>
        </w:tc>
        <w:tc>
          <w:tcPr>
            <w:tcW w:w="1439" w:type="dxa"/>
            <w:gridSpan w:val="2"/>
            <w:shd w:val="clear" w:color="auto" w:fill="auto"/>
          </w:tcPr>
          <w:p w14:paraId="30CA4B0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p>
        </w:tc>
        <w:tc>
          <w:tcPr>
            <w:tcW w:w="1439" w:type="dxa"/>
            <w:gridSpan w:val="2"/>
            <w:shd w:val="clear" w:color="auto" w:fill="auto"/>
          </w:tcPr>
          <w:p w14:paraId="5BAE41A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p>
        </w:tc>
        <w:tc>
          <w:tcPr>
            <w:tcW w:w="1439" w:type="dxa"/>
            <w:gridSpan w:val="2"/>
            <w:shd w:val="clear" w:color="auto" w:fill="auto"/>
          </w:tcPr>
          <w:p w14:paraId="4719D31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p>
        </w:tc>
        <w:tc>
          <w:tcPr>
            <w:tcW w:w="1726" w:type="dxa"/>
            <w:gridSpan w:val="2"/>
            <w:shd w:val="clear" w:color="auto" w:fill="auto"/>
          </w:tcPr>
          <w:p w14:paraId="44C4D22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4CA4D35" w14:textId="77777777">
        <w:trPr>
          <w:trHeight w:val="246"/>
        </w:trPr>
        <w:tc>
          <w:tcPr>
            <w:tcW w:w="720" w:type="dxa"/>
            <w:shd w:val="clear" w:color="auto" w:fill="auto"/>
          </w:tcPr>
          <w:p w14:paraId="5D1763B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003</w:t>
            </w:r>
          </w:p>
        </w:tc>
        <w:tc>
          <w:tcPr>
            <w:tcW w:w="3108" w:type="dxa"/>
            <w:gridSpan w:val="2"/>
            <w:shd w:val="clear" w:color="auto" w:fill="auto"/>
          </w:tcPr>
          <w:p w14:paraId="655A670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second</w:t>
            </w:r>
          </w:p>
        </w:tc>
        <w:tc>
          <w:tcPr>
            <w:tcW w:w="1439" w:type="dxa"/>
            <w:gridSpan w:val="2"/>
            <w:shd w:val="clear" w:color="auto" w:fill="auto"/>
          </w:tcPr>
          <w:p w14:paraId="582EA2A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439" w:type="dxa"/>
            <w:gridSpan w:val="2"/>
            <w:shd w:val="clear" w:color="auto" w:fill="auto"/>
          </w:tcPr>
          <w:p w14:paraId="10229BD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439" w:type="dxa"/>
            <w:gridSpan w:val="2"/>
            <w:shd w:val="clear" w:color="auto" w:fill="auto"/>
          </w:tcPr>
          <w:p w14:paraId="1AC233C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726" w:type="dxa"/>
            <w:gridSpan w:val="2"/>
            <w:shd w:val="clear" w:color="auto" w:fill="auto"/>
          </w:tcPr>
          <w:p w14:paraId="2749C9A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2B2D405" w14:textId="77777777">
        <w:trPr>
          <w:trHeight w:val="260"/>
        </w:trPr>
        <w:tc>
          <w:tcPr>
            <w:tcW w:w="720" w:type="dxa"/>
            <w:shd w:val="clear" w:color="auto" w:fill="auto"/>
          </w:tcPr>
          <w:p w14:paraId="7000CAE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004</w:t>
            </w:r>
          </w:p>
        </w:tc>
        <w:tc>
          <w:tcPr>
            <w:tcW w:w="3108" w:type="dxa"/>
            <w:gridSpan w:val="2"/>
            <w:shd w:val="clear" w:color="auto" w:fill="auto"/>
          </w:tcPr>
          <w:p w14:paraId="6975329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ampere</w:t>
            </w:r>
          </w:p>
        </w:tc>
        <w:tc>
          <w:tcPr>
            <w:tcW w:w="1439" w:type="dxa"/>
            <w:gridSpan w:val="2"/>
            <w:shd w:val="clear" w:color="auto" w:fill="auto"/>
          </w:tcPr>
          <w:p w14:paraId="5023DFD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0B4F326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784D06C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726" w:type="dxa"/>
            <w:gridSpan w:val="2"/>
            <w:shd w:val="clear" w:color="auto" w:fill="auto"/>
          </w:tcPr>
          <w:p w14:paraId="3E0937E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F5A81CB" w14:textId="77777777">
        <w:trPr>
          <w:trHeight w:val="246"/>
        </w:trPr>
        <w:tc>
          <w:tcPr>
            <w:tcW w:w="720" w:type="dxa"/>
            <w:shd w:val="clear" w:color="auto" w:fill="auto"/>
          </w:tcPr>
          <w:p w14:paraId="217C664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005</w:t>
            </w:r>
          </w:p>
        </w:tc>
        <w:tc>
          <w:tcPr>
            <w:tcW w:w="3108" w:type="dxa"/>
            <w:gridSpan w:val="2"/>
            <w:shd w:val="clear" w:color="auto" w:fill="auto"/>
          </w:tcPr>
          <w:p w14:paraId="3C6CC74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kelvin</w:t>
            </w:r>
          </w:p>
        </w:tc>
        <w:tc>
          <w:tcPr>
            <w:tcW w:w="1439" w:type="dxa"/>
            <w:gridSpan w:val="2"/>
            <w:shd w:val="clear" w:color="auto" w:fill="auto"/>
          </w:tcPr>
          <w:p w14:paraId="3425C79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439" w:type="dxa"/>
            <w:gridSpan w:val="2"/>
            <w:shd w:val="clear" w:color="auto" w:fill="auto"/>
          </w:tcPr>
          <w:p w14:paraId="2866825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439" w:type="dxa"/>
            <w:gridSpan w:val="2"/>
            <w:shd w:val="clear" w:color="auto" w:fill="auto"/>
          </w:tcPr>
          <w:p w14:paraId="7FA2E39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726" w:type="dxa"/>
            <w:gridSpan w:val="2"/>
            <w:shd w:val="clear" w:color="auto" w:fill="auto"/>
          </w:tcPr>
          <w:p w14:paraId="270253E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9719DB0" w14:textId="77777777">
        <w:trPr>
          <w:trHeight w:val="274"/>
        </w:trPr>
        <w:tc>
          <w:tcPr>
            <w:tcW w:w="720" w:type="dxa"/>
            <w:shd w:val="clear" w:color="auto" w:fill="auto"/>
          </w:tcPr>
          <w:p w14:paraId="6E32024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006</w:t>
            </w:r>
          </w:p>
        </w:tc>
        <w:tc>
          <w:tcPr>
            <w:tcW w:w="3108" w:type="dxa"/>
            <w:gridSpan w:val="2"/>
            <w:shd w:val="clear" w:color="auto" w:fill="auto"/>
          </w:tcPr>
          <w:p w14:paraId="0F8EBDE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mole</w:t>
            </w:r>
          </w:p>
        </w:tc>
        <w:tc>
          <w:tcPr>
            <w:tcW w:w="1439" w:type="dxa"/>
            <w:gridSpan w:val="2"/>
            <w:shd w:val="clear" w:color="auto" w:fill="auto"/>
          </w:tcPr>
          <w:p w14:paraId="72182BD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w:t>
            </w:r>
          </w:p>
        </w:tc>
        <w:tc>
          <w:tcPr>
            <w:tcW w:w="1439" w:type="dxa"/>
            <w:gridSpan w:val="2"/>
            <w:shd w:val="clear" w:color="auto" w:fill="auto"/>
          </w:tcPr>
          <w:p w14:paraId="2456F10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w:t>
            </w:r>
          </w:p>
        </w:tc>
        <w:tc>
          <w:tcPr>
            <w:tcW w:w="1439" w:type="dxa"/>
            <w:gridSpan w:val="2"/>
            <w:shd w:val="clear" w:color="auto" w:fill="auto"/>
          </w:tcPr>
          <w:p w14:paraId="3668B70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w:t>
            </w:r>
          </w:p>
        </w:tc>
        <w:tc>
          <w:tcPr>
            <w:tcW w:w="1726" w:type="dxa"/>
            <w:gridSpan w:val="2"/>
            <w:shd w:val="clear" w:color="auto" w:fill="auto"/>
          </w:tcPr>
          <w:p w14:paraId="6A41CD6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A61B8CC" w14:textId="77777777">
        <w:trPr>
          <w:trHeight w:val="355"/>
        </w:trPr>
        <w:tc>
          <w:tcPr>
            <w:tcW w:w="720" w:type="dxa"/>
            <w:shd w:val="clear" w:color="auto" w:fill="auto"/>
          </w:tcPr>
          <w:p w14:paraId="16BB6EC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007</w:t>
            </w:r>
          </w:p>
        </w:tc>
        <w:tc>
          <w:tcPr>
            <w:tcW w:w="3108" w:type="dxa"/>
            <w:gridSpan w:val="2"/>
            <w:shd w:val="clear" w:color="auto" w:fill="auto"/>
          </w:tcPr>
          <w:p w14:paraId="2F94F2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candela</w:t>
            </w:r>
          </w:p>
        </w:tc>
        <w:tc>
          <w:tcPr>
            <w:tcW w:w="1439" w:type="dxa"/>
            <w:gridSpan w:val="2"/>
            <w:shd w:val="clear" w:color="auto" w:fill="auto"/>
          </w:tcPr>
          <w:p w14:paraId="0016B3F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cd</w:t>
            </w:r>
          </w:p>
        </w:tc>
        <w:tc>
          <w:tcPr>
            <w:tcW w:w="1439" w:type="dxa"/>
            <w:gridSpan w:val="2"/>
            <w:shd w:val="clear" w:color="auto" w:fill="auto"/>
          </w:tcPr>
          <w:p w14:paraId="0201E88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cd</w:t>
            </w:r>
          </w:p>
        </w:tc>
        <w:tc>
          <w:tcPr>
            <w:tcW w:w="1439" w:type="dxa"/>
            <w:gridSpan w:val="2"/>
            <w:shd w:val="clear" w:color="auto" w:fill="auto"/>
          </w:tcPr>
          <w:p w14:paraId="1E41B9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CD</w:t>
            </w:r>
          </w:p>
        </w:tc>
        <w:tc>
          <w:tcPr>
            <w:tcW w:w="1726" w:type="dxa"/>
            <w:gridSpan w:val="2"/>
            <w:shd w:val="clear" w:color="auto" w:fill="auto"/>
          </w:tcPr>
          <w:p w14:paraId="5A8062F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0793C3A" w14:textId="77777777">
        <w:trPr>
          <w:trHeight w:val="218"/>
        </w:trPr>
        <w:tc>
          <w:tcPr>
            <w:tcW w:w="720" w:type="dxa"/>
            <w:shd w:val="clear" w:color="auto" w:fill="auto"/>
          </w:tcPr>
          <w:p w14:paraId="61FB2D2B"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3108" w:type="dxa"/>
            <w:gridSpan w:val="2"/>
            <w:shd w:val="clear" w:color="auto" w:fill="auto"/>
          </w:tcPr>
          <w:p w14:paraId="7C00BA43"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Supplementary SI Units (1)</w:t>
            </w:r>
          </w:p>
        </w:tc>
        <w:tc>
          <w:tcPr>
            <w:tcW w:w="1439" w:type="dxa"/>
            <w:gridSpan w:val="2"/>
            <w:shd w:val="clear" w:color="auto" w:fill="auto"/>
          </w:tcPr>
          <w:p w14:paraId="42F68EE8"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07D529C9"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17B0ACC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6FE1474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0956DFB" w14:textId="77777777">
        <w:trPr>
          <w:trHeight w:val="231"/>
        </w:trPr>
        <w:tc>
          <w:tcPr>
            <w:tcW w:w="720" w:type="dxa"/>
            <w:shd w:val="clear" w:color="auto" w:fill="auto"/>
          </w:tcPr>
          <w:p w14:paraId="36083C1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021</w:t>
            </w:r>
          </w:p>
        </w:tc>
        <w:tc>
          <w:tcPr>
            <w:tcW w:w="3108" w:type="dxa"/>
            <w:gridSpan w:val="2"/>
            <w:shd w:val="clear" w:color="auto" w:fill="auto"/>
          </w:tcPr>
          <w:p w14:paraId="74F5E89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radian</w:t>
            </w:r>
          </w:p>
        </w:tc>
        <w:tc>
          <w:tcPr>
            <w:tcW w:w="1439" w:type="dxa"/>
            <w:gridSpan w:val="2"/>
            <w:shd w:val="clear" w:color="auto" w:fill="auto"/>
          </w:tcPr>
          <w:p w14:paraId="18E9B9F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w:t>
            </w:r>
          </w:p>
        </w:tc>
        <w:tc>
          <w:tcPr>
            <w:tcW w:w="1439" w:type="dxa"/>
            <w:gridSpan w:val="2"/>
            <w:shd w:val="clear" w:color="auto" w:fill="auto"/>
          </w:tcPr>
          <w:p w14:paraId="598FCDA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w:t>
            </w:r>
          </w:p>
        </w:tc>
        <w:tc>
          <w:tcPr>
            <w:tcW w:w="1439" w:type="dxa"/>
            <w:gridSpan w:val="2"/>
            <w:shd w:val="clear" w:color="auto" w:fill="auto"/>
          </w:tcPr>
          <w:p w14:paraId="7CD0B3B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w:t>
            </w:r>
          </w:p>
        </w:tc>
        <w:tc>
          <w:tcPr>
            <w:tcW w:w="1726" w:type="dxa"/>
            <w:gridSpan w:val="2"/>
            <w:shd w:val="clear" w:color="auto" w:fill="auto"/>
          </w:tcPr>
          <w:p w14:paraId="6D8A601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D0E510D" w14:textId="77777777">
        <w:trPr>
          <w:trHeight w:val="367"/>
        </w:trPr>
        <w:tc>
          <w:tcPr>
            <w:tcW w:w="720" w:type="dxa"/>
            <w:shd w:val="clear" w:color="auto" w:fill="auto"/>
          </w:tcPr>
          <w:p w14:paraId="2FA91A5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022</w:t>
            </w:r>
          </w:p>
        </w:tc>
        <w:tc>
          <w:tcPr>
            <w:tcW w:w="3108" w:type="dxa"/>
            <w:gridSpan w:val="2"/>
            <w:shd w:val="clear" w:color="auto" w:fill="auto"/>
          </w:tcPr>
          <w:p w14:paraId="0565361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steradian</w:t>
            </w:r>
          </w:p>
        </w:tc>
        <w:tc>
          <w:tcPr>
            <w:tcW w:w="1439" w:type="dxa"/>
            <w:gridSpan w:val="2"/>
            <w:shd w:val="clear" w:color="auto" w:fill="auto"/>
          </w:tcPr>
          <w:p w14:paraId="16D8845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sr</w:t>
            </w:r>
          </w:p>
        </w:tc>
        <w:tc>
          <w:tcPr>
            <w:tcW w:w="1439" w:type="dxa"/>
            <w:gridSpan w:val="2"/>
            <w:shd w:val="clear" w:color="auto" w:fill="auto"/>
          </w:tcPr>
          <w:p w14:paraId="0B5AE19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sr</w:t>
            </w:r>
          </w:p>
        </w:tc>
        <w:tc>
          <w:tcPr>
            <w:tcW w:w="1439" w:type="dxa"/>
            <w:gridSpan w:val="2"/>
            <w:shd w:val="clear" w:color="auto" w:fill="auto"/>
          </w:tcPr>
          <w:p w14:paraId="388D36B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SR</w:t>
            </w:r>
          </w:p>
        </w:tc>
        <w:tc>
          <w:tcPr>
            <w:tcW w:w="1726" w:type="dxa"/>
            <w:gridSpan w:val="2"/>
            <w:shd w:val="clear" w:color="auto" w:fill="auto"/>
          </w:tcPr>
          <w:p w14:paraId="1C791B0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AA4275E" w14:textId="77777777">
        <w:trPr>
          <w:trHeight w:val="270"/>
        </w:trPr>
        <w:tc>
          <w:tcPr>
            <w:tcW w:w="720" w:type="dxa"/>
            <w:shd w:val="clear" w:color="auto" w:fill="auto"/>
          </w:tcPr>
          <w:p w14:paraId="59484F71"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4547" w:type="dxa"/>
            <w:gridSpan w:val="4"/>
            <w:shd w:val="clear" w:color="auto" w:fill="auto"/>
          </w:tcPr>
          <w:p w14:paraId="461C754C"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Derived SI Units with special names (1)</w:t>
            </w:r>
          </w:p>
        </w:tc>
        <w:tc>
          <w:tcPr>
            <w:tcW w:w="1439" w:type="dxa"/>
            <w:gridSpan w:val="2"/>
            <w:shd w:val="clear" w:color="auto" w:fill="auto"/>
          </w:tcPr>
          <w:p w14:paraId="4CCCB6E1"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6490C082"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036353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76A7364" w14:textId="77777777">
        <w:trPr>
          <w:trHeight w:val="270"/>
        </w:trPr>
        <w:tc>
          <w:tcPr>
            <w:tcW w:w="720" w:type="dxa"/>
            <w:shd w:val="clear" w:color="auto" w:fill="auto"/>
          </w:tcPr>
          <w:p w14:paraId="6687175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030</w:t>
            </w:r>
          </w:p>
        </w:tc>
        <w:tc>
          <w:tcPr>
            <w:tcW w:w="3108" w:type="dxa"/>
            <w:gridSpan w:val="2"/>
            <w:shd w:val="clear" w:color="auto" w:fill="auto"/>
          </w:tcPr>
          <w:p w14:paraId="679653E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hertz</w:t>
            </w:r>
          </w:p>
        </w:tc>
        <w:tc>
          <w:tcPr>
            <w:tcW w:w="1439" w:type="dxa"/>
            <w:gridSpan w:val="2"/>
            <w:shd w:val="clear" w:color="auto" w:fill="auto"/>
          </w:tcPr>
          <w:p w14:paraId="0D1E41E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Hz</w:t>
            </w:r>
          </w:p>
        </w:tc>
        <w:tc>
          <w:tcPr>
            <w:tcW w:w="1439" w:type="dxa"/>
            <w:gridSpan w:val="2"/>
            <w:shd w:val="clear" w:color="auto" w:fill="auto"/>
          </w:tcPr>
          <w:p w14:paraId="5CD2109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Hz</w:t>
            </w:r>
          </w:p>
        </w:tc>
        <w:tc>
          <w:tcPr>
            <w:tcW w:w="1439" w:type="dxa"/>
            <w:gridSpan w:val="2"/>
            <w:shd w:val="clear" w:color="auto" w:fill="auto"/>
          </w:tcPr>
          <w:p w14:paraId="01D3E92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HZ</w:t>
            </w:r>
          </w:p>
        </w:tc>
        <w:tc>
          <w:tcPr>
            <w:tcW w:w="1726" w:type="dxa"/>
            <w:gridSpan w:val="2"/>
            <w:shd w:val="clear" w:color="auto" w:fill="auto"/>
          </w:tcPr>
          <w:p w14:paraId="39A4EED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r w:rsidRPr="00E9263D">
              <w:rPr>
                <w:rFonts w:ascii="Arial" w:hAnsi="Arial" w:cs="Arial"/>
                <w:sz w:val="20"/>
                <w:szCs w:val="20"/>
                <w:vertAlign w:val="superscript"/>
              </w:rPr>
              <w:t>–1</w:t>
            </w:r>
          </w:p>
        </w:tc>
      </w:tr>
      <w:tr w:rsidR="00E9263D" w:rsidRPr="00E9263D" w14:paraId="3E963E80" w14:textId="77777777">
        <w:trPr>
          <w:trHeight w:val="270"/>
        </w:trPr>
        <w:tc>
          <w:tcPr>
            <w:tcW w:w="720" w:type="dxa"/>
            <w:shd w:val="clear" w:color="auto" w:fill="auto"/>
          </w:tcPr>
          <w:p w14:paraId="19D974E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031</w:t>
            </w:r>
          </w:p>
        </w:tc>
        <w:tc>
          <w:tcPr>
            <w:tcW w:w="3108" w:type="dxa"/>
            <w:gridSpan w:val="2"/>
            <w:shd w:val="clear" w:color="auto" w:fill="auto"/>
          </w:tcPr>
          <w:p w14:paraId="4667B1B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newton</w:t>
            </w:r>
          </w:p>
        </w:tc>
        <w:tc>
          <w:tcPr>
            <w:tcW w:w="1439" w:type="dxa"/>
            <w:gridSpan w:val="2"/>
            <w:shd w:val="clear" w:color="auto" w:fill="auto"/>
          </w:tcPr>
          <w:p w14:paraId="131A935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439" w:type="dxa"/>
            <w:gridSpan w:val="2"/>
            <w:shd w:val="clear" w:color="auto" w:fill="auto"/>
          </w:tcPr>
          <w:p w14:paraId="7D93A88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439" w:type="dxa"/>
            <w:gridSpan w:val="2"/>
            <w:shd w:val="clear" w:color="auto" w:fill="auto"/>
          </w:tcPr>
          <w:p w14:paraId="24B626A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726" w:type="dxa"/>
            <w:gridSpan w:val="2"/>
            <w:shd w:val="clear" w:color="auto" w:fill="auto"/>
          </w:tcPr>
          <w:p w14:paraId="7AF5B1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 s</w:t>
            </w:r>
            <w:r w:rsidRPr="00E9263D">
              <w:rPr>
                <w:rFonts w:ascii="Arial" w:hAnsi="Arial" w:cs="Arial"/>
                <w:sz w:val="20"/>
                <w:szCs w:val="20"/>
                <w:vertAlign w:val="superscript"/>
              </w:rPr>
              <w:t>–2</w:t>
            </w:r>
          </w:p>
        </w:tc>
      </w:tr>
      <w:tr w:rsidR="00E9263D" w:rsidRPr="00E9263D" w14:paraId="3353B94F" w14:textId="77777777">
        <w:trPr>
          <w:trHeight w:val="270"/>
        </w:trPr>
        <w:tc>
          <w:tcPr>
            <w:tcW w:w="720" w:type="dxa"/>
            <w:shd w:val="clear" w:color="auto" w:fill="auto"/>
          </w:tcPr>
          <w:p w14:paraId="24E89B3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032</w:t>
            </w:r>
          </w:p>
        </w:tc>
        <w:tc>
          <w:tcPr>
            <w:tcW w:w="3108" w:type="dxa"/>
            <w:gridSpan w:val="2"/>
            <w:shd w:val="clear" w:color="auto" w:fill="auto"/>
          </w:tcPr>
          <w:p w14:paraId="0A97DB0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pascal</w:t>
            </w:r>
          </w:p>
        </w:tc>
        <w:tc>
          <w:tcPr>
            <w:tcW w:w="1439" w:type="dxa"/>
            <w:gridSpan w:val="2"/>
            <w:shd w:val="clear" w:color="auto" w:fill="auto"/>
          </w:tcPr>
          <w:p w14:paraId="7EBAAF5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w:t>
            </w:r>
          </w:p>
        </w:tc>
        <w:tc>
          <w:tcPr>
            <w:tcW w:w="1439" w:type="dxa"/>
            <w:gridSpan w:val="2"/>
            <w:shd w:val="clear" w:color="auto" w:fill="auto"/>
          </w:tcPr>
          <w:p w14:paraId="5AE6DE2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w:t>
            </w:r>
          </w:p>
        </w:tc>
        <w:tc>
          <w:tcPr>
            <w:tcW w:w="1439" w:type="dxa"/>
            <w:gridSpan w:val="2"/>
            <w:shd w:val="clear" w:color="auto" w:fill="auto"/>
          </w:tcPr>
          <w:p w14:paraId="65E6383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PAL</w:t>
            </w:r>
          </w:p>
        </w:tc>
        <w:tc>
          <w:tcPr>
            <w:tcW w:w="1726" w:type="dxa"/>
            <w:gridSpan w:val="2"/>
            <w:shd w:val="clear" w:color="auto" w:fill="auto"/>
          </w:tcPr>
          <w:p w14:paraId="4C06937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–1</w:t>
            </w:r>
            <w:r w:rsidRPr="00E9263D">
              <w:rPr>
                <w:rFonts w:ascii="Arial" w:hAnsi="Arial" w:cs="Arial"/>
                <w:sz w:val="18"/>
                <w:szCs w:val="18"/>
              </w:rPr>
              <w:t xml:space="preserve"> s</w:t>
            </w:r>
            <w:r w:rsidRPr="00E9263D">
              <w:rPr>
                <w:rFonts w:ascii="Arial" w:hAnsi="Arial" w:cs="Arial"/>
                <w:sz w:val="20"/>
                <w:szCs w:val="20"/>
                <w:vertAlign w:val="superscript"/>
              </w:rPr>
              <w:t>–2</w:t>
            </w:r>
          </w:p>
        </w:tc>
      </w:tr>
      <w:tr w:rsidR="00E9263D" w:rsidRPr="00E9263D" w14:paraId="6FD74C14" w14:textId="77777777">
        <w:trPr>
          <w:trHeight w:val="270"/>
        </w:trPr>
        <w:tc>
          <w:tcPr>
            <w:tcW w:w="720" w:type="dxa"/>
            <w:shd w:val="clear" w:color="auto" w:fill="auto"/>
          </w:tcPr>
          <w:p w14:paraId="2DF8E25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033</w:t>
            </w:r>
          </w:p>
        </w:tc>
        <w:tc>
          <w:tcPr>
            <w:tcW w:w="3108" w:type="dxa"/>
            <w:gridSpan w:val="2"/>
            <w:shd w:val="clear" w:color="auto" w:fill="auto"/>
          </w:tcPr>
          <w:p w14:paraId="400F165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joule</w:t>
            </w:r>
          </w:p>
        </w:tc>
        <w:tc>
          <w:tcPr>
            <w:tcW w:w="1439" w:type="dxa"/>
            <w:gridSpan w:val="2"/>
            <w:shd w:val="clear" w:color="auto" w:fill="auto"/>
          </w:tcPr>
          <w:p w14:paraId="1DD9DEE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w:t>
            </w:r>
          </w:p>
        </w:tc>
        <w:tc>
          <w:tcPr>
            <w:tcW w:w="1439" w:type="dxa"/>
            <w:gridSpan w:val="2"/>
            <w:shd w:val="clear" w:color="auto" w:fill="auto"/>
          </w:tcPr>
          <w:p w14:paraId="4A4A0E9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w:t>
            </w:r>
          </w:p>
        </w:tc>
        <w:tc>
          <w:tcPr>
            <w:tcW w:w="1439" w:type="dxa"/>
            <w:gridSpan w:val="2"/>
            <w:shd w:val="clear" w:color="auto" w:fill="auto"/>
          </w:tcPr>
          <w:p w14:paraId="161E0D7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w:t>
            </w:r>
          </w:p>
        </w:tc>
        <w:tc>
          <w:tcPr>
            <w:tcW w:w="1726" w:type="dxa"/>
            <w:gridSpan w:val="2"/>
            <w:shd w:val="clear" w:color="auto" w:fill="auto"/>
          </w:tcPr>
          <w:p w14:paraId="19F890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p>
        </w:tc>
      </w:tr>
      <w:tr w:rsidR="00E9263D" w:rsidRPr="00E9263D" w14:paraId="041D5A0E" w14:textId="77777777">
        <w:trPr>
          <w:trHeight w:val="270"/>
        </w:trPr>
        <w:tc>
          <w:tcPr>
            <w:tcW w:w="720" w:type="dxa"/>
            <w:shd w:val="clear" w:color="auto" w:fill="auto"/>
          </w:tcPr>
          <w:p w14:paraId="318E8C0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034</w:t>
            </w:r>
          </w:p>
        </w:tc>
        <w:tc>
          <w:tcPr>
            <w:tcW w:w="3108" w:type="dxa"/>
            <w:gridSpan w:val="2"/>
            <w:shd w:val="clear" w:color="auto" w:fill="auto"/>
          </w:tcPr>
          <w:p w14:paraId="449EF6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watt</w:t>
            </w:r>
          </w:p>
        </w:tc>
        <w:tc>
          <w:tcPr>
            <w:tcW w:w="1439" w:type="dxa"/>
            <w:gridSpan w:val="2"/>
            <w:shd w:val="clear" w:color="auto" w:fill="auto"/>
          </w:tcPr>
          <w:p w14:paraId="2175E07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w:t>
            </w:r>
          </w:p>
        </w:tc>
        <w:tc>
          <w:tcPr>
            <w:tcW w:w="1439" w:type="dxa"/>
            <w:gridSpan w:val="2"/>
            <w:shd w:val="clear" w:color="auto" w:fill="auto"/>
          </w:tcPr>
          <w:p w14:paraId="4231E51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w:t>
            </w:r>
          </w:p>
        </w:tc>
        <w:tc>
          <w:tcPr>
            <w:tcW w:w="1439" w:type="dxa"/>
            <w:gridSpan w:val="2"/>
            <w:shd w:val="clear" w:color="auto" w:fill="auto"/>
          </w:tcPr>
          <w:p w14:paraId="0F2D85D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w:t>
            </w:r>
          </w:p>
        </w:tc>
        <w:tc>
          <w:tcPr>
            <w:tcW w:w="1726" w:type="dxa"/>
            <w:gridSpan w:val="2"/>
            <w:shd w:val="clear" w:color="auto" w:fill="auto"/>
          </w:tcPr>
          <w:p w14:paraId="607503B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–3</w:t>
            </w:r>
          </w:p>
        </w:tc>
      </w:tr>
      <w:tr w:rsidR="00E9263D" w:rsidRPr="00E9263D" w14:paraId="399988C3" w14:textId="77777777">
        <w:trPr>
          <w:trHeight w:val="270"/>
        </w:trPr>
        <w:tc>
          <w:tcPr>
            <w:tcW w:w="720" w:type="dxa"/>
            <w:shd w:val="clear" w:color="auto" w:fill="auto"/>
          </w:tcPr>
          <w:p w14:paraId="7514903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035</w:t>
            </w:r>
          </w:p>
        </w:tc>
        <w:tc>
          <w:tcPr>
            <w:tcW w:w="3108" w:type="dxa"/>
            <w:gridSpan w:val="2"/>
            <w:shd w:val="clear" w:color="auto" w:fill="auto"/>
          </w:tcPr>
          <w:p w14:paraId="30EE8D7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coulomb</w:t>
            </w:r>
          </w:p>
        </w:tc>
        <w:tc>
          <w:tcPr>
            <w:tcW w:w="1439" w:type="dxa"/>
            <w:gridSpan w:val="2"/>
            <w:shd w:val="clear" w:color="auto" w:fill="auto"/>
          </w:tcPr>
          <w:p w14:paraId="4AB5DA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3D7E244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2B421D5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726" w:type="dxa"/>
            <w:gridSpan w:val="2"/>
            <w:shd w:val="clear" w:color="auto" w:fill="auto"/>
          </w:tcPr>
          <w:p w14:paraId="226C8E3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 s</w:t>
            </w:r>
          </w:p>
        </w:tc>
      </w:tr>
      <w:tr w:rsidR="00E9263D" w:rsidRPr="00E9263D" w14:paraId="6B4C68D4" w14:textId="77777777">
        <w:trPr>
          <w:trHeight w:val="270"/>
        </w:trPr>
        <w:tc>
          <w:tcPr>
            <w:tcW w:w="720" w:type="dxa"/>
            <w:shd w:val="clear" w:color="auto" w:fill="auto"/>
          </w:tcPr>
          <w:p w14:paraId="5220691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036</w:t>
            </w:r>
          </w:p>
        </w:tc>
        <w:tc>
          <w:tcPr>
            <w:tcW w:w="3108" w:type="dxa"/>
            <w:gridSpan w:val="2"/>
            <w:shd w:val="clear" w:color="auto" w:fill="auto"/>
          </w:tcPr>
          <w:p w14:paraId="406BB54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volt</w:t>
            </w:r>
          </w:p>
        </w:tc>
        <w:tc>
          <w:tcPr>
            <w:tcW w:w="1439" w:type="dxa"/>
            <w:gridSpan w:val="2"/>
            <w:shd w:val="clear" w:color="auto" w:fill="auto"/>
          </w:tcPr>
          <w:p w14:paraId="7F16212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V</w:t>
            </w:r>
          </w:p>
        </w:tc>
        <w:tc>
          <w:tcPr>
            <w:tcW w:w="1439" w:type="dxa"/>
            <w:gridSpan w:val="2"/>
            <w:shd w:val="clear" w:color="auto" w:fill="auto"/>
          </w:tcPr>
          <w:p w14:paraId="0F03F15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V</w:t>
            </w:r>
          </w:p>
        </w:tc>
        <w:tc>
          <w:tcPr>
            <w:tcW w:w="1439" w:type="dxa"/>
            <w:gridSpan w:val="2"/>
            <w:shd w:val="clear" w:color="auto" w:fill="auto"/>
          </w:tcPr>
          <w:p w14:paraId="254EC51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V</w:t>
            </w:r>
          </w:p>
        </w:tc>
        <w:tc>
          <w:tcPr>
            <w:tcW w:w="1726" w:type="dxa"/>
            <w:gridSpan w:val="2"/>
            <w:shd w:val="clear" w:color="auto" w:fill="auto"/>
          </w:tcPr>
          <w:p w14:paraId="59ECC4F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–3</w:t>
            </w:r>
            <w:r w:rsidRPr="00E9263D">
              <w:rPr>
                <w:rFonts w:ascii="Arial" w:hAnsi="Arial" w:cs="Arial"/>
                <w:sz w:val="18"/>
                <w:szCs w:val="18"/>
              </w:rPr>
              <w:t xml:space="preserve"> A</w:t>
            </w:r>
            <w:r w:rsidRPr="00E9263D">
              <w:rPr>
                <w:rFonts w:ascii="Arial" w:hAnsi="Arial" w:cs="Arial"/>
                <w:sz w:val="20"/>
                <w:szCs w:val="20"/>
                <w:vertAlign w:val="superscript"/>
              </w:rPr>
              <w:t>–1</w:t>
            </w:r>
          </w:p>
        </w:tc>
      </w:tr>
      <w:tr w:rsidR="00E9263D" w:rsidRPr="00E9263D" w14:paraId="536A54EC" w14:textId="77777777">
        <w:trPr>
          <w:trHeight w:val="270"/>
        </w:trPr>
        <w:tc>
          <w:tcPr>
            <w:tcW w:w="720" w:type="dxa"/>
            <w:shd w:val="clear" w:color="auto" w:fill="auto"/>
          </w:tcPr>
          <w:p w14:paraId="6D5E82F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037</w:t>
            </w:r>
          </w:p>
        </w:tc>
        <w:tc>
          <w:tcPr>
            <w:tcW w:w="3108" w:type="dxa"/>
            <w:gridSpan w:val="2"/>
            <w:shd w:val="clear" w:color="auto" w:fill="auto"/>
          </w:tcPr>
          <w:p w14:paraId="5DD2A0B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farad</w:t>
            </w:r>
          </w:p>
        </w:tc>
        <w:tc>
          <w:tcPr>
            <w:tcW w:w="1439" w:type="dxa"/>
            <w:gridSpan w:val="2"/>
            <w:shd w:val="clear" w:color="auto" w:fill="auto"/>
          </w:tcPr>
          <w:p w14:paraId="746D1AE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439" w:type="dxa"/>
            <w:gridSpan w:val="2"/>
            <w:shd w:val="clear" w:color="auto" w:fill="auto"/>
          </w:tcPr>
          <w:p w14:paraId="18ADB1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439" w:type="dxa"/>
            <w:gridSpan w:val="2"/>
            <w:shd w:val="clear" w:color="auto" w:fill="auto"/>
          </w:tcPr>
          <w:p w14:paraId="5A8A49C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726" w:type="dxa"/>
            <w:gridSpan w:val="2"/>
            <w:shd w:val="clear" w:color="auto" w:fill="auto"/>
          </w:tcPr>
          <w:p w14:paraId="063C53D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r w:rsidRPr="00E9263D">
              <w:rPr>
                <w:rFonts w:ascii="Arial" w:hAnsi="Arial" w:cs="Arial"/>
                <w:sz w:val="20"/>
                <w:szCs w:val="20"/>
                <w:vertAlign w:val="superscript"/>
              </w:rPr>
              <w:t>–1</w:t>
            </w:r>
            <w:r w:rsidRPr="00E9263D">
              <w:rPr>
                <w:rFonts w:ascii="Arial" w:hAnsi="Arial" w:cs="Arial"/>
                <w:sz w:val="18"/>
                <w:szCs w:val="18"/>
              </w:rPr>
              <w:t xml:space="preserve">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4</w:t>
            </w:r>
            <w:r w:rsidRPr="00E9263D">
              <w:rPr>
                <w:rFonts w:ascii="Arial" w:hAnsi="Arial" w:cs="Arial"/>
                <w:sz w:val="18"/>
                <w:szCs w:val="18"/>
              </w:rPr>
              <w:t xml:space="preserve"> A</w:t>
            </w:r>
            <w:r w:rsidRPr="00E9263D">
              <w:rPr>
                <w:rFonts w:ascii="Arial" w:hAnsi="Arial" w:cs="Arial"/>
                <w:sz w:val="20"/>
                <w:szCs w:val="20"/>
                <w:vertAlign w:val="superscript"/>
              </w:rPr>
              <w:t>2</w:t>
            </w:r>
          </w:p>
        </w:tc>
      </w:tr>
      <w:tr w:rsidR="00E9263D" w:rsidRPr="00E9263D" w14:paraId="273699D2" w14:textId="77777777">
        <w:trPr>
          <w:trHeight w:val="270"/>
        </w:trPr>
        <w:tc>
          <w:tcPr>
            <w:tcW w:w="720" w:type="dxa"/>
            <w:shd w:val="clear" w:color="auto" w:fill="auto"/>
          </w:tcPr>
          <w:p w14:paraId="3148C37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038</w:t>
            </w:r>
          </w:p>
        </w:tc>
        <w:tc>
          <w:tcPr>
            <w:tcW w:w="3108" w:type="dxa"/>
            <w:gridSpan w:val="2"/>
            <w:shd w:val="clear" w:color="auto" w:fill="auto"/>
          </w:tcPr>
          <w:p w14:paraId="4F7E9A7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ohm</w:t>
            </w:r>
          </w:p>
        </w:tc>
        <w:tc>
          <w:tcPr>
            <w:tcW w:w="1439" w:type="dxa"/>
            <w:gridSpan w:val="2"/>
            <w:shd w:val="clear" w:color="auto" w:fill="auto"/>
          </w:tcPr>
          <w:p w14:paraId="46F9C8D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Ω</w:t>
            </w:r>
          </w:p>
        </w:tc>
        <w:tc>
          <w:tcPr>
            <w:tcW w:w="1439" w:type="dxa"/>
            <w:gridSpan w:val="2"/>
            <w:shd w:val="clear" w:color="auto" w:fill="auto"/>
          </w:tcPr>
          <w:p w14:paraId="7799A2C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Ohm</w:t>
            </w:r>
          </w:p>
        </w:tc>
        <w:tc>
          <w:tcPr>
            <w:tcW w:w="1439" w:type="dxa"/>
            <w:gridSpan w:val="2"/>
            <w:shd w:val="clear" w:color="auto" w:fill="auto"/>
          </w:tcPr>
          <w:p w14:paraId="5C05EC7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OHM</w:t>
            </w:r>
          </w:p>
        </w:tc>
        <w:tc>
          <w:tcPr>
            <w:tcW w:w="1726" w:type="dxa"/>
            <w:gridSpan w:val="2"/>
            <w:shd w:val="clear" w:color="auto" w:fill="auto"/>
          </w:tcPr>
          <w:p w14:paraId="6A4D014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–3</w:t>
            </w:r>
            <w:r w:rsidRPr="00E9263D">
              <w:rPr>
                <w:rFonts w:ascii="Arial" w:hAnsi="Arial" w:cs="Arial"/>
                <w:sz w:val="18"/>
                <w:szCs w:val="18"/>
              </w:rPr>
              <w:t xml:space="preserve"> A</w:t>
            </w:r>
            <w:r w:rsidRPr="00E9263D">
              <w:rPr>
                <w:rFonts w:ascii="Arial" w:hAnsi="Arial" w:cs="Arial"/>
                <w:sz w:val="20"/>
                <w:szCs w:val="20"/>
                <w:vertAlign w:val="superscript"/>
              </w:rPr>
              <w:t>–2</w:t>
            </w:r>
          </w:p>
        </w:tc>
      </w:tr>
      <w:tr w:rsidR="00E9263D" w:rsidRPr="00E9263D" w14:paraId="21F0D036" w14:textId="77777777">
        <w:trPr>
          <w:trHeight w:val="270"/>
        </w:trPr>
        <w:tc>
          <w:tcPr>
            <w:tcW w:w="720" w:type="dxa"/>
            <w:shd w:val="clear" w:color="auto" w:fill="auto"/>
          </w:tcPr>
          <w:p w14:paraId="74B7DA6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039</w:t>
            </w:r>
          </w:p>
        </w:tc>
        <w:tc>
          <w:tcPr>
            <w:tcW w:w="3108" w:type="dxa"/>
            <w:gridSpan w:val="2"/>
            <w:shd w:val="clear" w:color="auto" w:fill="auto"/>
          </w:tcPr>
          <w:p w14:paraId="4C4204A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siemens</w:t>
            </w:r>
          </w:p>
        </w:tc>
        <w:tc>
          <w:tcPr>
            <w:tcW w:w="1439" w:type="dxa"/>
            <w:gridSpan w:val="2"/>
            <w:shd w:val="clear" w:color="auto" w:fill="auto"/>
          </w:tcPr>
          <w:p w14:paraId="1BB9116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439" w:type="dxa"/>
            <w:gridSpan w:val="2"/>
            <w:shd w:val="clear" w:color="auto" w:fill="auto"/>
          </w:tcPr>
          <w:p w14:paraId="25DC44C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439" w:type="dxa"/>
            <w:gridSpan w:val="2"/>
            <w:shd w:val="clear" w:color="auto" w:fill="auto"/>
          </w:tcPr>
          <w:p w14:paraId="0E4742E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SIE</w:t>
            </w:r>
          </w:p>
        </w:tc>
        <w:tc>
          <w:tcPr>
            <w:tcW w:w="1726" w:type="dxa"/>
            <w:gridSpan w:val="2"/>
            <w:shd w:val="clear" w:color="auto" w:fill="auto"/>
          </w:tcPr>
          <w:p w14:paraId="5EDEBC7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r w:rsidRPr="00E9263D">
              <w:rPr>
                <w:rFonts w:ascii="Arial" w:hAnsi="Arial" w:cs="Arial"/>
                <w:sz w:val="20"/>
                <w:szCs w:val="20"/>
                <w:vertAlign w:val="superscript"/>
              </w:rPr>
              <w:t>–1</w:t>
            </w:r>
            <w:r w:rsidRPr="00E9263D">
              <w:rPr>
                <w:rFonts w:ascii="Arial" w:hAnsi="Arial" w:cs="Arial"/>
                <w:sz w:val="18"/>
                <w:szCs w:val="18"/>
              </w:rPr>
              <w:t xml:space="preserve">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3</w:t>
            </w:r>
            <w:r w:rsidRPr="00E9263D">
              <w:rPr>
                <w:rFonts w:ascii="Arial" w:hAnsi="Arial" w:cs="Arial"/>
                <w:sz w:val="18"/>
                <w:szCs w:val="18"/>
              </w:rPr>
              <w:t xml:space="preserve"> A</w:t>
            </w:r>
            <w:r w:rsidRPr="00E9263D">
              <w:rPr>
                <w:rFonts w:ascii="Arial" w:hAnsi="Arial" w:cs="Arial"/>
                <w:sz w:val="20"/>
                <w:szCs w:val="20"/>
                <w:vertAlign w:val="superscript"/>
              </w:rPr>
              <w:t>2</w:t>
            </w:r>
          </w:p>
        </w:tc>
      </w:tr>
      <w:tr w:rsidR="00E9263D" w:rsidRPr="00E9263D" w14:paraId="3428F3DE" w14:textId="77777777">
        <w:trPr>
          <w:trHeight w:val="270"/>
        </w:trPr>
        <w:tc>
          <w:tcPr>
            <w:tcW w:w="720" w:type="dxa"/>
            <w:shd w:val="clear" w:color="auto" w:fill="auto"/>
          </w:tcPr>
          <w:p w14:paraId="2E707D3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040</w:t>
            </w:r>
          </w:p>
        </w:tc>
        <w:tc>
          <w:tcPr>
            <w:tcW w:w="3108" w:type="dxa"/>
            <w:gridSpan w:val="2"/>
            <w:shd w:val="clear" w:color="auto" w:fill="auto"/>
          </w:tcPr>
          <w:p w14:paraId="2C7F5E8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weber</w:t>
            </w:r>
          </w:p>
        </w:tc>
        <w:tc>
          <w:tcPr>
            <w:tcW w:w="1439" w:type="dxa"/>
            <w:gridSpan w:val="2"/>
            <w:shd w:val="clear" w:color="auto" w:fill="auto"/>
          </w:tcPr>
          <w:p w14:paraId="2D5AFEF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Wb</w:t>
            </w:r>
          </w:p>
        </w:tc>
        <w:tc>
          <w:tcPr>
            <w:tcW w:w="1439" w:type="dxa"/>
            <w:gridSpan w:val="2"/>
            <w:shd w:val="clear" w:color="auto" w:fill="auto"/>
          </w:tcPr>
          <w:p w14:paraId="16F44F5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Wb</w:t>
            </w:r>
          </w:p>
        </w:tc>
        <w:tc>
          <w:tcPr>
            <w:tcW w:w="1439" w:type="dxa"/>
            <w:gridSpan w:val="2"/>
            <w:shd w:val="clear" w:color="auto" w:fill="auto"/>
          </w:tcPr>
          <w:p w14:paraId="35941E3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WB</w:t>
            </w:r>
          </w:p>
        </w:tc>
        <w:tc>
          <w:tcPr>
            <w:tcW w:w="1726" w:type="dxa"/>
            <w:gridSpan w:val="2"/>
            <w:shd w:val="clear" w:color="auto" w:fill="auto"/>
          </w:tcPr>
          <w:p w14:paraId="0E56D4A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r w:rsidRPr="00E9263D">
              <w:rPr>
                <w:rFonts w:ascii="Arial" w:hAnsi="Arial" w:cs="Arial"/>
                <w:sz w:val="18"/>
                <w:szCs w:val="18"/>
              </w:rPr>
              <w:t xml:space="preserve"> A</w:t>
            </w:r>
            <w:r w:rsidRPr="00E9263D">
              <w:rPr>
                <w:rFonts w:ascii="Arial" w:hAnsi="Arial" w:cs="Arial"/>
                <w:sz w:val="20"/>
                <w:szCs w:val="20"/>
                <w:vertAlign w:val="superscript"/>
              </w:rPr>
              <w:t>–1</w:t>
            </w:r>
          </w:p>
        </w:tc>
      </w:tr>
      <w:tr w:rsidR="00E9263D" w:rsidRPr="00E9263D" w14:paraId="6E5F6340" w14:textId="77777777">
        <w:trPr>
          <w:trHeight w:val="270"/>
        </w:trPr>
        <w:tc>
          <w:tcPr>
            <w:tcW w:w="720" w:type="dxa"/>
            <w:shd w:val="clear" w:color="auto" w:fill="auto"/>
          </w:tcPr>
          <w:p w14:paraId="2220666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041</w:t>
            </w:r>
          </w:p>
        </w:tc>
        <w:tc>
          <w:tcPr>
            <w:tcW w:w="3108" w:type="dxa"/>
            <w:gridSpan w:val="2"/>
            <w:shd w:val="clear" w:color="auto" w:fill="auto"/>
          </w:tcPr>
          <w:p w14:paraId="5004BC8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tesla</w:t>
            </w:r>
          </w:p>
        </w:tc>
        <w:tc>
          <w:tcPr>
            <w:tcW w:w="1439" w:type="dxa"/>
            <w:gridSpan w:val="2"/>
            <w:shd w:val="clear" w:color="auto" w:fill="auto"/>
          </w:tcPr>
          <w:p w14:paraId="60C17BB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79B3A17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7B468D2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726" w:type="dxa"/>
            <w:gridSpan w:val="2"/>
            <w:shd w:val="clear" w:color="auto" w:fill="auto"/>
          </w:tcPr>
          <w:p w14:paraId="5CA2D8A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s</w:t>
            </w:r>
            <w:r w:rsidRPr="00E9263D">
              <w:rPr>
                <w:rFonts w:ascii="Arial" w:hAnsi="Arial" w:cs="Arial"/>
                <w:sz w:val="20"/>
                <w:szCs w:val="20"/>
                <w:vertAlign w:val="superscript"/>
              </w:rPr>
              <w:t>–2</w:t>
            </w:r>
            <w:r w:rsidRPr="00E9263D">
              <w:rPr>
                <w:rFonts w:ascii="Arial" w:hAnsi="Arial" w:cs="Arial"/>
                <w:sz w:val="18"/>
                <w:szCs w:val="18"/>
              </w:rPr>
              <w:t xml:space="preserve"> A</w:t>
            </w:r>
            <w:r w:rsidRPr="00E9263D">
              <w:rPr>
                <w:rFonts w:ascii="Arial" w:hAnsi="Arial" w:cs="Arial"/>
                <w:sz w:val="20"/>
                <w:szCs w:val="20"/>
                <w:vertAlign w:val="superscript"/>
              </w:rPr>
              <w:t>–1</w:t>
            </w:r>
          </w:p>
        </w:tc>
      </w:tr>
      <w:tr w:rsidR="00E9263D" w:rsidRPr="00E9263D" w14:paraId="69FA4451" w14:textId="77777777">
        <w:trPr>
          <w:trHeight w:val="270"/>
        </w:trPr>
        <w:tc>
          <w:tcPr>
            <w:tcW w:w="720" w:type="dxa"/>
            <w:shd w:val="clear" w:color="auto" w:fill="auto"/>
          </w:tcPr>
          <w:p w14:paraId="5C6F787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042</w:t>
            </w:r>
          </w:p>
        </w:tc>
        <w:tc>
          <w:tcPr>
            <w:tcW w:w="3108" w:type="dxa"/>
            <w:gridSpan w:val="2"/>
            <w:shd w:val="clear" w:color="auto" w:fill="auto"/>
          </w:tcPr>
          <w:p w14:paraId="3B6E8FB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henry</w:t>
            </w:r>
          </w:p>
        </w:tc>
        <w:tc>
          <w:tcPr>
            <w:tcW w:w="1439" w:type="dxa"/>
            <w:gridSpan w:val="2"/>
            <w:shd w:val="clear" w:color="auto" w:fill="auto"/>
          </w:tcPr>
          <w:p w14:paraId="1B8BD7F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5EE9D87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4C21C84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726" w:type="dxa"/>
            <w:gridSpan w:val="2"/>
            <w:shd w:val="clear" w:color="auto" w:fill="auto"/>
          </w:tcPr>
          <w:p w14:paraId="470D72C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r w:rsidRPr="00E9263D">
              <w:rPr>
                <w:rFonts w:ascii="Arial" w:hAnsi="Arial" w:cs="Arial"/>
                <w:sz w:val="18"/>
                <w:szCs w:val="18"/>
              </w:rPr>
              <w:t xml:space="preserve"> A</w:t>
            </w:r>
            <w:r w:rsidRPr="00E9263D">
              <w:rPr>
                <w:rFonts w:ascii="Arial" w:hAnsi="Arial" w:cs="Arial"/>
                <w:sz w:val="20"/>
                <w:szCs w:val="20"/>
                <w:vertAlign w:val="superscript"/>
              </w:rPr>
              <w:t>–2</w:t>
            </w:r>
          </w:p>
        </w:tc>
      </w:tr>
      <w:tr w:rsidR="00E9263D" w:rsidRPr="00E9263D" w14:paraId="6E26B311" w14:textId="77777777">
        <w:trPr>
          <w:trHeight w:val="270"/>
        </w:trPr>
        <w:tc>
          <w:tcPr>
            <w:tcW w:w="720" w:type="dxa"/>
            <w:shd w:val="clear" w:color="auto" w:fill="auto"/>
          </w:tcPr>
          <w:p w14:paraId="411BBE7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060</w:t>
            </w:r>
          </w:p>
        </w:tc>
        <w:tc>
          <w:tcPr>
            <w:tcW w:w="3108" w:type="dxa"/>
            <w:gridSpan w:val="2"/>
            <w:shd w:val="clear" w:color="auto" w:fill="auto"/>
          </w:tcPr>
          <w:p w14:paraId="6066389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 Celsius</w:t>
            </w:r>
          </w:p>
        </w:tc>
        <w:tc>
          <w:tcPr>
            <w:tcW w:w="1439" w:type="dxa"/>
            <w:gridSpan w:val="2"/>
            <w:shd w:val="clear" w:color="auto" w:fill="auto"/>
          </w:tcPr>
          <w:p w14:paraId="4C96BC0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4DB7F59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Cel</w:t>
            </w:r>
          </w:p>
        </w:tc>
        <w:tc>
          <w:tcPr>
            <w:tcW w:w="1439" w:type="dxa"/>
            <w:gridSpan w:val="2"/>
            <w:shd w:val="clear" w:color="auto" w:fill="auto"/>
          </w:tcPr>
          <w:p w14:paraId="2556742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CEL</w:t>
            </w:r>
          </w:p>
        </w:tc>
        <w:tc>
          <w:tcPr>
            <w:tcW w:w="1726" w:type="dxa"/>
            <w:gridSpan w:val="2"/>
            <w:shd w:val="clear" w:color="auto" w:fill="auto"/>
          </w:tcPr>
          <w:p w14:paraId="00B3007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K+273.15</w:t>
            </w:r>
          </w:p>
        </w:tc>
      </w:tr>
      <w:tr w:rsidR="00E9263D" w:rsidRPr="00E9263D" w14:paraId="6B0C5107" w14:textId="77777777">
        <w:trPr>
          <w:trHeight w:val="270"/>
        </w:trPr>
        <w:tc>
          <w:tcPr>
            <w:tcW w:w="720" w:type="dxa"/>
            <w:shd w:val="clear" w:color="auto" w:fill="auto"/>
          </w:tcPr>
          <w:p w14:paraId="5DB0967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070</w:t>
            </w:r>
          </w:p>
        </w:tc>
        <w:tc>
          <w:tcPr>
            <w:tcW w:w="3108" w:type="dxa"/>
            <w:gridSpan w:val="2"/>
            <w:shd w:val="clear" w:color="auto" w:fill="auto"/>
          </w:tcPr>
          <w:p w14:paraId="5A88A82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lumen</w:t>
            </w:r>
          </w:p>
        </w:tc>
        <w:tc>
          <w:tcPr>
            <w:tcW w:w="1439" w:type="dxa"/>
            <w:gridSpan w:val="2"/>
            <w:shd w:val="clear" w:color="auto" w:fill="auto"/>
          </w:tcPr>
          <w:p w14:paraId="47A782A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lm</w:t>
            </w:r>
          </w:p>
        </w:tc>
        <w:tc>
          <w:tcPr>
            <w:tcW w:w="1439" w:type="dxa"/>
            <w:gridSpan w:val="2"/>
            <w:shd w:val="clear" w:color="auto" w:fill="auto"/>
          </w:tcPr>
          <w:p w14:paraId="004B6FF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lm</w:t>
            </w:r>
          </w:p>
        </w:tc>
        <w:tc>
          <w:tcPr>
            <w:tcW w:w="1439" w:type="dxa"/>
            <w:gridSpan w:val="2"/>
            <w:shd w:val="clear" w:color="auto" w:fill="auto"/>
          </w:tcPr>
          <w:p w14:paraId="6913653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LM</w:t>
            </w:r>
          </w:p>
        </w:tc>
        <w:tc>
          <w:tcPr>
            <w:tcW w:w="1726" w:type="dxa"/>
            <w:gridSpan w:val="2"/>
            <w:shd w:val="clear" w:color="auto" w:fill="auto"/>
          </w:tcPr>
          <w:p w14:paraId="281FE7C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cd sr</w:t>
            </w:r>
          </w:p>
        </w:tc>
      </w:tr>
      <w:tr w:rsidR="00E9263D" w:rsidRPr="00E9263D" w14:paraId="73D83265" w14:textId="77777777">
        <w:trPr>
          <w:trHeight w:val="270"/>
        </w:trPr>
        <w:tc>
          <w:tcPr>
            <w:tcW w:w="720" w:type="dxa"/>
            <w:shd w:val="clear" w:color="auto" w:fill="auto"/>
          </w:tcPr>
          <w:p w14:paraId="528D642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071</w:t>
            </w:r>
          </w:p>
        </w:tc>
        <w:tc>
          <w:tcPr>
            <w:tcW w:w="3108" w:type="dxa"/>
            <w:gridSpan w:val="2"/>
            <w:shd w:val="clear" w:color="auto" w:fill="auto"/>
          </w:tcPr>
          <w:p w14:paraId="15488B6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lux</w:t>
            </w:r>
          </w:p>
        </w:tc>
        <w:tc>
          <w:tcPr>
            <w:tcW w:w="1439" w:type="dxa"/>
            <w:gridSpan w:val="2"/>
            <w:shd w:val="clear" w:color="auto" w:fill="auto"/>
          </w:tcPr>
          <w:p w14:paraId="1B17E63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lx</w:t>
            </w:r>
          </w:p>
        </w:tc>
        <w:tc>
          <w:tcPr>
            <w:tcW w:w="1439" w:type="dxa"/>
            <w:gridSpan w:val="2"/>
            <w:shd w:val="clear" w:color="auto" w:fill="auto"/>
          </w:tcPr>
          <w:p w14:paraId="7EE703D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lx</w:t>
            </w:r>
          </w:p>
        </w:tc>
        <w:tc>
          <w:tcPr>
            <w:tcW w:w="1439" w:type="dxa"/>
            <w:gridSpan w:val="2"/>
            <w:shd w:val="clear" w:color="auto" w:fill="auto"/>
          </w:tcPr>
          <w:p w14:paraId="7F8A928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LX</w:t>
            </w:r>
          </w:p>
        </w:tc>
        <w:tc>
          <w:tcPr>
            <w:tcW w:w="1726" w:type="dxa"/>
            <w:gridSpan w:val="2"/>
            <w:shd w:val="clear" w:color="auto" w:fill="auto"/>
          </w:tcPr>
          <w:p w14:paraId="0225812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cd sr m</w:t>
            </w:r>
            <w:r w:rsidRPr="00E9263D">
              <w:rPr>
                <w:rFonts w:ascii="Arial" w:hAnsi="Arial" w:cs="Arial"/>
                <w:sz w:val="20"/>
                <w:szCs w:val="20"/>
                <w:vertAlign w:val="superscript"/>
              </w:rPr>
              <w:t>–2</w:t>
            </w:r>
          </w:p>
        </w:tc>
      </w:tr>
      <w:tr w:rsidR="00E9263D" w:rsidRPr="00E9263D" w14:paraId="24629AFD" w14:textId="77777777">
        <w:trPr>
          <w:trHeight w:val="270"/>
        </w:trPr>
        <w:tc>
          <w:tcPr>
            <w:tcW w:w="720" w:type="dxa"/>
            <w:shd w:val="clear" w:color="auto" w:fill="auto"/>
          </w:tcPr>
          <w:p w14:paraId="4812313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080</w:t>
            </w:r>
          </w:p>
        </w:tc>
        <w:tc>
          <w:tcPr>
            <w:tcW w:w="3108" w:type="dxa"/>
            <w:gridSpan w:val="2"/>
            <w:shd w:val="clear" w:color="auto" w:fill="auto"/>
          </w:tcPr>
          <w:p w14:paraId="7CF8258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becquerel</w:t>
            </w:r>
          </w:p>
        </w:tc>
        <w:tc>
          <w:tcPr>
            <w:tcW w:w="1439" w:type="dxa"/>
            <w:gridSpan w:val="2"/>
            <w:shd w:val="clear" w:color="auto" w:fill="auto"/>
          </w:tcPr>
          <w:p w14:paraId="56C3F47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w:t>
            </w:r>
          </w:p>
        </w:tc>
        <w:tc>
          <w:tcPr>
            <w:tcW w:w="1439" w:type="dxa"/>
            <w:gridSpan w:val="2"/>
            <w:shd w:val="clear" w:color="auto" w:fill="auto"/>
          </w:tcPr>
          <w:p w14:paraId="36859BC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w:t>
            </w:r>
          </w:p>
        </w:tc>
        <w:tc>
          <w:tcPr>
            <w:tcW w:w="1439" w:type="dxa"/>
            <w:gridSpan w:val="2"/>
            <w:shd w:val="clear" w:color="auto" w:fill="auto"/>
          </w:tcPr>
          <w:p w14:paraId="3EB6A78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w:t>
            </w:r>
          </w:p>
        </w:tc>
        <w:tc>
          <w:tcPr>
            <w:tcW w:w="1726" w:type="dxa"/>
            <w:gridSpan w:val="2"/>
            <w:shd w:val="clear" w:color="auto" w:fill="auto"/>
          </w:tcPr>
          <w:p w14:paraId="00464F7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r w:rsidRPr="00E9263D">
              <w:rPr>
                <w:rFonts w:ascii="Arial" w:hAnsi="Arial" w:cs="Arial"/>
                <w:sz w:val="20"/>
                <w:szCs w:val="20"/>
                <w:vertAlign w:val="superscript"/>
              </w:rPr>
              <w:t>–1</w:t>
            </w:r>
          </w:p>
        </w:tc>
      </w:tr>
      <w:tr w:rsidR="00E9263D" w:rsidRPr="00E9263D" w14:paraId="2B5B343C" w14:textId="77777777">
        <w:trPr>
          <w:trHeight w:val="270"/>
        </w:trPr>
        <w:tc>
          <w:tcPr>
            <w:tcW w:w="720" w:type="dxa"/>
            <w:shd w:val="clear" w:color="auto" w:fill="auto"/>
          </w:tcPr>
          <w:p w14:paraId="75E095D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081</w:t>
            </w:r>
          </w:p>
        </w:tc>
        <w:tc>
          <w:tcPr>
            <w:tcW w:w="3108" w:type="dxa"/>
            <w:gridSpan w:val="2"/>
            <w:shd w:val="clear" w:color="auto" w:fill="auto"/>
          </w:tcPr>
          <w:p w14:paraId="43E0DDE7" w14:textId="42AB6D52"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gr</w:t>
            </w:r>
            <w:r w:rsidR="00A45A9D">
              <w:rPr>
                <w:rFonts w:ascii="Arial" w:hAnsi="Arial" w:cs="Arial"/>
                <w:sz w:val="18"/>
                <w:szCs w:val="18"/>
              </w:rPr>
              <w:t>e</w:t>
            </w:r>
            <w:r w:rsidRPr="00E9263D">
              <w:rPr>
                <w:rFonts w:ascii="Arial" w:hAnsi="Arial" w:cs="Arial"/>
                <w:sz w:val="18"/>
                <w:szCs w:val="18"/>
              </w:rPr>
              <w:t>y</w:t>
            </w:r>
          </w:p>
        </w:tc>
        <w:tc>
          <w:tcPr>
            <w:tcW w:w="1439" w:type="dxa"/>
            <w:gridSpan w:val="2"/>
            <w:shd w:val="clear" w:color="auto" w:fill="auto"/>
          </w:tcPr>
          <w:p w14:paraId="24ADB25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Gy</w:t>
            </w:r>
          </w:p>
        </w:tc>
        <w:tc>
          <w:tcPr>
            <w:tcW w:w="1439" w:type="dxa"/>
            <w:gridSpan w:val="2"/>
            <w:shd w:val="clear" w:color="auto" w:fill="auto"/>
          </w:tcPr>
          <w:p w14:paraId="36A0BC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Gy</w:t>
            </w:r>
          </w:p>
        </w:tc>
        <w:tc>
          <w:tcPr>
            <w:tcW w:w="1439" w:type="dxa"/>
            <w:gridSpan w:val="2"/>
            <w:shd w:val="clear" w:color="auto" w:fill="auto"/>
          </w:tcPr>
          <w:p w14:paraId="4F7EB43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GY</w:t>
            </w:r>
          </w:p>
        </w:tc>
        <w:tc>
          <w:tcPr>
            <w:tcW w:w="1726" w:type="dxa"/>
            <w:gridSpan w:val="2"/>
            <w:shd w:val="clear" w:color="auto" w:fill="auto"/>
          </w:tcPr>
          <w:p w14:paraId="4AD3687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p>
        </w:tc>
      </w:tr>
      <w:tr w:rsidR="00E9263D" w:rsidRPr="00E9263D" w14:paraId="0290F87A" w14:textId="77777777">
        <w:trPr>
          <w:trHeight w:val="297"/>
        </w:trPr>
        <w:tc>
          <w:tcPr>
            <w:tcW w:w="720" w:type="dxa"/>
            <w:shd w:val="clear" w:color="auto" w:fill="auto"/>
          </w:tcPr>
          <w:p w14:paraId="64EFB29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082</w:t>
            </w:r>
          </w:p>
        </w:tc>
        <w:tc>
          <w:tcPr>
            <w:tcW w:w="3108" w:type="dxa"/>
            <w:gridSpan w:val="2"/>
            <w:shd w:val="clear" w:color="auto" w:fill="auto"/>
          </w:tcPr>
          <w:p w14:paraId="5AA25D8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sievert</w:t>
            </w:r>
          </w:p>
        </w:tc>
        <w:tc>
          <w:tcPr>
            <w:tcW w:w="1439" w:type="dxa"/>
            <w:gridSpan w:val="2"/>
            <w:shd w:val="clear" w:color="auto" w:fill="auto"/>
          </w:tcPr>
          <w:p w14:paraId="21EB2A1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Sv</w:t>
            </w:r>
          </w:p>
        </w:tc>
        <w:tc>
          <w:tcPr>
            <w:tcW w:w="1439" w:type="dxa"/>
            <w:gridSpan w:val="2"/>
            <w:shd w:val="clear" w:color="auto" w:fill="auto"/>
          </w:tcPr>
          <w:p w14:paraId="55BA553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Sv</w:t>
            </w:r>
          </w:p>
        </w:tc>
        <w:tc>
          <w:tcPr>
            <w:tcW w:w="1439" w:type="dxa"/>
            <w:gridSpan w:val="2"/>
            <w:shd w:val="clear" w:color="auto" w:fill="auto"/>
          </w:tcPr>
          <w:p w14:paraId="6865481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SV</w:t>
            </w:r>
          </w:p>
        </w:tc>
        <w:tc>
          <w:tcPr>
            <w:tcW w:w="1726" w:type="dxa"/>
            <w:gridSpan w:val="2"/>
            <w:shd w:val="clear" w:color="auto" w:fill="auto"/>
          </w:tcPr>
          <w:p w14:paraId="108CBF3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p>
        </w:tc>
      </w:tr>
      <w:tr w:rsidR="00E9263D" w:rsidRPr="00E9263D" w14:paraId="478986D9" w14:textId="77777777">
        <w:trPr>
          <w:trHeight w:val="270"/>
        </w:trPr>
        <w:tc>
          <w:tcPr>
            <w:tcW w:w="720" w:type="dxa"/>
            <w:shd w:val="clear" w:color="auto" w:fill="auto"/>
          </w:tcPr>
          <w:p w14:paraId="0E992316"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3108" w:type="dxa"/>
            <w:gridSpan w:val="2"/>
            <w:shd w:val="clear" w:color="auto" w:fill="auto"/>
          </w:tcPr>
          <w:p w14:paraId="23E3B067"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SI Unit prefixes (1) (3) (4)</w:t>
            </w:r>
          </w:p>
        </w:tc>
        <w:tc>
          <w:tcPr>
            <w:tcW w:w="1439" w:type="dxa"/>
            <w:gridSpan w:val="2"/>
            <w:shd w:val="clear" w:color="auto" w:fill="auto"/>
          </w:tcPr>
          <w:p w14:paraId="70F32CBE"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3C08603F"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28612808"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24977E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C080EA1" w14:textId="77777777">
        <w:trPr>
          <w:trHeight w:val="270"/>
        </w:trPr>
        <w:tc>
          <w:tcPr>
            <w:tcW w:w="720" w:type="dxa"/>
            <w:shd w:val="clear" w:color="auto" w:fill="auto"/>
          </w:tcPr>
          <w:p w14:paraId="020719F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657ABD4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(yotta)</w:t>
            </w:r>
          </w:p>
        </w:tc>
        <w:tc>
          <w:tcPr>
            <w:tcW w:w="1439" w:type="dxa"/>
            <w:gridSpan w:val="2"/>
            <w:shd w:val="clear" w:color="auto" w:fill="auto"/>
          </w:tcPr>
          <w:p w14:paraId="30BBB29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w:t>
            </w:r>
          </w:p>
        </w:tc>
        <w:tc>
          <w:tcPr>
            <w:tcW w:w="1439" w:type="dxa"/>
            <w:gridSpan w:val="2"/>
            <w:shd w:val="clear" w:color="auto" w:fill="auto"/>
          </w:tcPr>
          <w:p w14:paraId="2BBE65D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w:t>
            </w:r>
          </w:p>
        </w:tc>
        <w:tc>
          <w:tcPr>
            <w:tcW w:w="1439" w:type="dxa"/>
            <w:gridSpan w:val="2"/>
            <w:shd w:val="clear" w:color="auto" w:fill="auto"/>
          </w:tcPr>
          <w:p w14:paraId="42563BB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w:t>
            </w:r>
          </w:p>
        </w:tc>
        <w:tc>
          <w:tcPr>
            <w:tcW w:w="1726" w:type="dxa"/>
            <w:gridSpan w:val="2"/>
            <w:shd w:val="clear" w:color="auto" w:fill="auto"/>
          </w:tcPr>
          <w:p w14:paraId="013E3F1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6CDBFE4" w14:textId="77777777">
        <w:trPr>
          <w:trHeight w:val="270"/>
        </w:trPr>
        <w:tc>
          <w:tcPr>
            <w:tcW w:w="720" w:type="dxa"/>
            <w:shd w:val="clear" w:color="auto" w:fill="auto"/>
          </w:tcPr>
          <w:p w14:paraId="6C26212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0DD4068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(zetta)</w:t>
            </w:r>
          </w:p>
        </w:tc>
        <w:tc>
          <w:tcPr>
            <w:tcW w:w="1439" w:type="dxa"/>
            <w:gridSpan w:val="2"/>
            <w:shd w:val="clear" w:color="auto" w:fill="auto"/>
          </w:tcPr>
          <w:p w14:paraId="1A0C407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w:t>
            </w:r>
          </w:p>
        </w:tc>
        <w:tc>
          <w:tcPr>
            <w:tcW w:w="1439" w:type="dxa"/>
            <w:gridSpan w:val="2"/>
            <w:shd w:val="clear" w:color="auto" w:fill="auto"/>
          </w:tcPr>
          <w:p w14:paraId="6310F4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w:t>
            </w:r>
          </w:p>
        </w:tc>
        <w:tc>
          <w:tcPr>
            <w:tcW w:w="1439" w:type="dxa"/>
            <w:gridSpan w:val="2"/>
            <w:shd w:val="clear" w:color="auto" w:fill="auto"/>
          </w:tcPr>
          <w:p w14:paraId="1C72A85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w:t>
            </w:r>
          </w:p>
        </w:tc>
        <w:tc>
          <w:tcPr>
            <w:tcW w:w="1726" w:type="dxa"/>
            <w:gridSpan w:val="2"/>
            <w:shd w:val="clear" w:color="auto" w:fill="auto"/>
          </w:tcPr>
          <w:p w14:paraId="75B0482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DF8ADBF" w14:textId="77777777">
        <w:trPr>
          <w:trHeight w:val="270"/>
        </w:trPr>
        <w:tc>
          <w:tcPr>
            <w:tcW w:w="720" w:type="dxa"/>
            <w:shd w:val="clear" w:color="auto" w:fill="auto"/>
          </w:tcPr>
          <w:p w14:paraId="1E4743B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2EFD1AD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exa</w:t>
            </w:r>
          </w:p>
        </w:tc>
        <w:tc>
          <w:tcPr>
            <w:tcW w:w="1439" w:type="dxa"/>
            <w:gridSpan w:val="2"/>
            <w:shd w:val="clear" w:color="auto" w:fill="auto"/>
          </w:tcPr>
          <w:p w14:paraId="3EFCA59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w:t>
            </w:r>
          </w:p>
        </w:tc>
        <w:tc>
          <w:tcPr>
            <w:tcW w:w="1439" w:type="dxa"/>
            <w:gridSpan w:val="2"/>
            <w:shd w:val="clear" w:color="auto" w:fill="auto"/>
          </w:tcPr>
          <w:p w14:paraId="7D6A789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w:t>
            </w:r>
          </w:p>
        </w:tc>
        <w:tc>
          <w:tcPr>
            <w:tcW w:w="1439" w:type="dxa"/>
            <w:gridSpan w:val="2"/>
            <w:shd w:val="clear" w:color="auto" w:fill="auto"/>
          </w:tcPr>
          <w:p w14:paraId="78A1ED2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w:t>
            </w:r>
          </w:p>
        </w:tc>
        <w:tc>
          <w:tcPr>
            <w:tcW w:w="1726" w:type="dxa"/>
            <w:gridSpan w:val="2"/>
            <w:shd w:val="clear" w:color="auto" w:fill="auto"/>
          </w:tcPr>
          <w:p w14:paraId="77150F4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790D5AB" w14:textId="77777777">
        <w:trPr>
          <w:trHeight w:val="270"/>
        </w:trPr>
        <w:tc>
          <w:tcPr>
            <w:tcW w:w="720" w:type="dxa"/>
            <w:shd w:val="clear" w:color="auto" w:fill="auto"/>
          </w:tcPr>
          <w:p w14:paraId="482E822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3B44FA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peta</w:t>
            </w:r>
          </w:p>
        </w:tc>
        <w:tc>
          <w:tcPr>
            <w:tcW w:w="1439" w:type="dxa"/>
            <w:gridSpan w:val="2"/>
            <w:shd w:val="clear" w:color="auto" w:fill="auto"/>
          </w:tcPr>
          <w:p w14:paraId="6039884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w:t>
            </w:r>
          </w:p>
        </w:tc>
        <w:tc>
          <w:tcPr>
            <w:tcW w:w="1439" w:type="dxa"/>
            <w:gridSpan w:val="2"/>
            <w:shd w:val="clear" w:color="auto" w:fill="auto"/>
          </w:tcPr>
          <w:p w14:paraId="1A2F126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w:t>
            </w:r>
          </w:p>
        </w:tc>
        <w:tc>
          <w:tcPr>
            <w:tcW w:w="1439" w:type="dxa"/>
            <w:gridSpan w:val="2"/>
            <w:shd w:val="clear" w:color="auto" w:fill="auto"/>
          </w:tcPr>
          <w:p w14:paraId="1AE1826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w:t>
            </w:r>
          </w:p>
        </w:tc>
        <w:tc>
          <w:tcPr>
            <w:tcW w:w="1726" w:type="dxa"/>
            <w:gridSpan w:val="2"/>
            <w:shd w:val="clear" w:color="auto" w:fill="auto"/>
          </w:tcPr>
          <w:p w14:paraId="5854C83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7BCD6EE" w14:textId="77777777">
        <w:trPr>
          <w:trHeight w:val="270"/>
        </w:trPr>
        <w:tc>
          <w:tcPr>
            <w:tcW w:w="720" w:type="dxa"/>
            <w:shd w:val="clear" w:color="auto" w:fill="auto"/>
          </w:tcPr>
          <w:p w14:paraId="1A61E11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3805966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tera</w:t>
            </w:r>
          </w:p>
        </w:tc>
        <w:tc>
          <w:tcPr>
            <w:tcW w:w="1439" w:type="dxa"/>
            <w:gridSpan w:val="2"/>
            <w:shd w:val="clear" w:color="auto" w:fill="auto"/>
          </w:tcPr>
          <w:p w14:paraId="4969010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5C5A630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129607C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726" w:type="dxa"/>
            <w:gridSpan w:val="2"/>
            <w:shd w:val="clear" w:color="auto" w:fill="auto"/>
          </w:tcPr>
          <w:p w14:paraId="20B5C11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369B2AF" w14:textId="77777777">
        <w:trPr>
          <w:trHeight w:val="270"/>
        </w:trPr>
        <w:tc>
          <w:tcPr>
            <w:tcW w:w="720" w:type="dxa"/>
            <w:shd w:val="clear" w:color="auto" w:fill="auto"/>
          </w:tcPr>
          <w:p w14:paraId="228E714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4D9CA48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giga</w:t>
            </w:r>
          </w:p>
        </w:tc>
        <w:tc>
          <w:tcPr>
            <w:tcW w:w="1439" w:type="dxa"/>
            <w:gridSpan w:val="2"/>
            <w:shd w:val="clear" w:color="auto" w:fill="auto"/>
          </w:tcPr>
          <w:p w14:paraId="0D61CDC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w:t>
            </w:r>
          </w:p>
        </w:tc>
        <w:tc>
          <w:tcPr>
            <w:tcW w:w="1439" w:type="dxa"/>
            <w:gridSpan w:val="2"/>
            <w:shd w:val="clear" w:color="auto" w:fill="auto"/>
          </w:tcPr>
          <w:p w14:paraId="7C201E3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w:t>
            </w:r>
          </w:p>
        </w:tc>
        <w:tc>
          <w:tcPr>
            <w:tcW w:w="1439" w:type="dxa"/>
            <w:gridSpan w:val="2"/>
            <w:shd w:val="clear" w:color="auto" w:fill="auto"/>
          </w:tcPr>
          <w:p w14:paraId="7734E6E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w:t>
            </w:r>
          </w:p>
        </w:tc>
        <w:tc>
          <w:tcPr>
            <w:tcW w:w="1726" w:type="dxa"/>
            <w:gridSpan w:val="2"/>
            <w:shd w:val="clear" w:color="auto" w:fill="auto"/>
          </w:tcPr>
          <w:p w14:paraId="438BC0A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7DD7C24" w14:textId="77777777">
        <w:trPr>
          <w:trHeight w:val="270"/>
        </w:trPr>
        <w:tc>
          <w:tcPr>
            <w:tcW w:w="720" w:type="dxa"/>
            <w:shd w:val="clear" w:color="auto" w:fill="auto"/>
          </w:tcPr>
          <w:p w14:paraId="68F8C76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2B05AB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mega</w:t>
            </w:r>
          </w:p>
        </w:tc>
        <w:tc>
          <w:tcPr>
            <w:tcW w:w="1439" w:type="dxa"/>
            <w:gridSpan w:val="2"/>
            <w:shd w:val="clear" w:color="auto" w:fill="auto"/>
          </w:tcPr>
          <w:p w14:paraId="13A38A9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040769A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2B6C7C5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MA</w:t>
            </w:r>
          </w:p>
        </w:tc>
        <w:tc>
          <w:tcPr>
            <w:tcW w:w="1726" w:type="dxa"/>
            <w:gridSpan w:val="2"/>
            <w:shd w:val="clear" w:color="auto" w:fill="auto"/>
          </w:tcPr>
          <w:p w14:paraId="7BE9EAB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4A1BAAC" w14:textId="77777777">
        <w:trPr>
          <w:trHeight w:val="270"/>
        </w:trPr>
        <w:tc>
          <w:tcPr>
            <w:tcW w:w="720" w:type="dxa"/>
            <w:shd w:val="clear" w:color="auto" w:fill="auto"/>
          </w:tcPr>
          <w:p w14:paraId="66F043D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2A68B73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w:t>
            </w:r>
          </w:p>
        </w:tc>
        <w:tc>
          <w:tcPr>
            <w:tcW w:w="1439" w:type="dxa"/>
            <w:gridSpan w:val="2"/>
            <w:shd w:val="clear" w:color="auto" w:fill="auto"/>
          </w:tcPr>
          <w:p w14:paraId="0E48FCA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439" w:type="dxa"/>
            <w:gridSpan w:val="2"/>
            <w:shd w:val="clear" w:color="auto" w:fill="auto"/>
          </w:tcPr>
          <w:p w14:paraId="2111D7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439" w:type="dxa"/>
            <w:gridSpan w:val="2"/>
            <w:shd w:val="clear" w:color="auto" w:fill="auto"/>
          </w:tcPr>
          <w:p w14:paraId="4476F0D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726" w:type="dxa"/>
            <w:gridSpan w:val="2"/>
            <w:shd w:val="clear" w:color="auto" w:fill="auto"/>
          </w:tcPr>
          <w:p w14:paraId="2203535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2511978" w14:textId="77777777">
        <w:trPr>
          <w:trHeight w:val="270"/>
        </w:trPr>
        <w:tc>
          <w:tcPr>
            <w:tcW w:w="720" w:type="dxa"/>
            <w:shd w:val="clear" w:color="auto" w:fill="auto"/>
          </w:tcPr>
          <w:p w14:paraId="7B8358E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78F6C93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hecto</w:t>
            </w:r>
          </w:p>
        </w:tc>
        <w:tc>
          <w:tcPr>
            <w:tcW w:w="1439" w:type="dxa"/>
            <w:gridSpan w:val="2"/>
            <w:shd w:val="clear" w:color="auto" w:fill="auto"/>
          </w:tcPr>
          <w:p w14:paraId="2E925CC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3FFF479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3F6A564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726" w:type="dxa"/>
            <w:gridSpan w:val="2"/>
            <w:shd w:val="clear" w:color="auto" w:fill="auto"/>
          </w:tcPr>
          <w:p w14:paraId="6D7BD2C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94991A9" w14:textId="77777777">
        <w:trPr>
          <w:trHeight w:val="270"/>
        </w:trPr>
        <w:tc>
          <w:tcPr>
            <w:tcW w:w="720" w:type="dxa"/>
            <w:shd w:val="clear" w:color="auto" w:fill="auto"/>
          </w:tcPr>
          <w:p w14:paraId="3C4AE4E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203BBF9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deca</w:t>
            </w:r>
          </w:p>
        </w:tc>
        <w:tc>
          <w:tcPr>
            <w:tcW w:w="1439" w:type="dxa"/>
            <w:gridSpan w:val="2"/>
            <w:shd w:val="clear" w:color="auto" w:fill="auto"/>
          </w:tcPr>
          <w:p w14:paraId="2F30F51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w:t>
            </w:r>
          </w:p>
        </w:tc>
        <w:tc>
          <w:tcPr>
            <w:tcW w:w="1439" w:type="dxa"/>
            <w:gridSpan w:val="2"/>
            <w:shd w:val="clear" w:color="auto" w:fill="auto"/>
          </w:tcPr>
          <w:p w14:paraId="043858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w:t>
            </w:r>
          </w:p>
        </w:tc>
        <w:tc>
          <w:tcPr>
            <w:tcW w:w="1439" w:type="dxa"/>
            <w:gridSpan w:val="2"/>
            <w:shd w:val="clear" w:color="auto" w:fill="auto"/>
          </w:tcPr>
          <w:p w14:paraId="00B21B0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w:t>
            </w:r>
          </w:p>
        </w:tc>
        <w:tc>
          <w:tcPr>
            <w:tcW w:w="1726" w:type="dxa"/>
            <w:gridSpan w:val="2"/>
            <w:shd w:val="clear" w:color="auto" w:fill="auto"/>
          </w:tcPr>
          <w:p w14:paraId="4BC32AB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D3E2330" w14:textId="77777777">
        <w:trPr>
          <w:trHeight w:val="270"/>
        </w:trPr>
        <w:tc>
          <w:tcPr>
            <w:tcW w:w="720" w:type="dxa"/>
            <w:shd w:val="clear" w:color="auto" w:fill="auto"/>
          </w:tcPr>
          <w:p w14:paraId="3665B8A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776A3B6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deci</w:t>
            </w:r>
          </w:p>
        </w:tc>
        <w:tc>
          <w:tcPr>
            <w:tcW w:w="1439" w:type="dxa"/>
            <w:gridSpan w:val="2"/>
            <w:shd w:val="clear" w:color="auto" w:fill="auto"/>
          </w:tcPr>
          <w:p w14:paraId="4175E2F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439" w:type="dxa"/>
            <w:gridSpan w:val="2"/>
            <w:shd w:val="clear" w:color="auto" w:fill="auto"/>
          </w:tcPr>
          <w:p w14:paraId="6291040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439" w:type="dxa"/>
            <w:gridSpan w:val="2"/>
            <w:shd w:val="clear" w:color="auto" w:fill="auto"/>
          </w:tcPr>
          <w:p w14:paraId="7053983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726" w:type="dxa"/>
            <w:gridSpan w:val="2"/>
            <w:shd w:val="clear" w:color="auto" w:fill="auto"/>
          </w:tcPr>
          <w:p w14:paraId="5204625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823CFA9" w14:textId="77777777">
        <w:trPr>
          <w:trHeight w:val="270"/>
        </w:trPr>
        <w:tc>
          <w:tcPr>
            <w:tcW w:w="720" w:type="dxa"/>
            <w:shd w:val="clear" w:color="auto" w:fill="auto"/>
          </w:tcPr>
          <w:p w14:paraId="23D8B20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4B322B8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centi</w:t>
            </w:r>
          </w:p>
        </w:tc>
        <w:tc>
          <w:tcPr>
            <w:tcW w:w="1439" w:type="dxa"/>
            <w:gridSpan w:val="2"/>
            <w:shd w:val="clear" w:color="auto" w:fill="auto"/>
          </w:tcPr>
          <w:p w14:paraId="5EBCBF5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0A0582F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107EEC9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726" w:type="dxa"/>
            <w:gridSpan w:val="2"/>
            <w:shd w:val="clear" w:color="auto" w:fill="auto"/>
          </w:tcPr>
          <w:p w14:paraId="70473E0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ED29576" w14:textId="77777777">
        <w:trPr>
          <w:trHeight w:val="270"/>
        </w:trPr>
        <w:tc>
          <w:tcPr>
            <w:tcW w:w="720" w:type="dxa"/>
            <w:shd w:val="clear" w:color="auto" w:fill="auto"/>
          </w:tcPr>
          <w:p w14:paraId="10E271E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5A39110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milli</w:t>
            </w:r>
          </w:p>
        </w:tc>
        <w:tc>
          <w:tcPr>
            <w:tcW w:w="1439" w:type="dxa"/>
            <w:gridSpan w:val="2"/>
            <w:shd w:val="clear" w:color="auto" w:fill="auto"/>
          </w:tcPr>
          <w:p w14:paraId="5A4EE6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1FDC568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62EFDEF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726" w:type="dxa"/>
            <w:gridSpan w:val="2"/>
            <w:shd w:val="clear" w:color="auto" w:fill="auto"/>
          </w:tcPr>
          <w:p w14:paraId="2749A1D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8A93971" w14:textId="77777777">
        <w:trPr>
          <w:trHeight w:val="270"/>
        </w:trPr>
        <w:tc>
          <w:tcPr>
            <w:tcW w:w="720" w:type="dxa"/>
            <w:shd w:val="clear" w:color="auto" w:fill="auto"/>
          </w:tcPr>
          <w:p w14:paraId="7FBCC05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072B6F6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micro</w:t>
            </w:r>
          </w:p>
        </w:tc>
        <w:tc>
          <w:tcPr>
            <w:tcW w:w="1439" w:type="dxa"/>
            <w:gridSpan w:val="2"/>
            <w:shd w:val="clear" w:color="auto" w:fill="auto"/>
          </w:tcPr>
          <w:p w14:paraId="285C57F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μ</w:t>
            </w:r>
          </w:p>
        </w:tc>
        <w:tc>
          <w:tcPr>
            <w:tcW w:w="1439" w:type="dxa"/>
            <w:gridSpan w:val="2"/>
            <w:shd w:val="clear" w:color="auto" w:fill="auto"/>
          </w:tcPr>
          <w:p w14:paraId="79A7915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u</w:t>
            </w:r>
          </w:p>
        </w:tc>
        <w:tc>
          <w:tcPr>
            <w:tcW w:w="1439" w:type="dxa"/>
            <w:gridSpan w:val="2"/>
            <w:shd w:val="clear" w:color="auto" w:fill="auto"/>
          </w:tcPr>
          <w:p w14:paraId="2C80BFE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U</w:t>
            </w:r>
          </w:p>
        </w:tc>
        <w:tc>
          <w:tcPr>
            <w:tcW w:w="1726" w:type="dxa"/>
            <w:gridSpan w:val="2"/>
            <w:shd w:val="clear" w:color="auto" w:fill="auto"/>
          </w:tcPr>
          <w:p w14:paraId="624EEB6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6374F8C" w14:textId="77777777">
        <w:trPr>
          <w:trHeight w:val="518"/>
        </w:trPr>
        <w:tc>
          <w:tcPr>
            <w:tcW w:w="720" w:type="dxa"/>
            <w:shd w:val="clear" w:color="auto" w:fill="auto"/>
          </w:tcPr>
          <w:p w14:paraId="5F0D5CEB" w14:textId="77777777" w:rsidR="000B65E4" w:rsidRPr="00E9263D" w:rsidRDefault="000B65E4" w:rsidP="000B65E4">
            <w:pPr>
              <w:widowControl w:val="0"/>
              <w:autoSpaceDE w:val="0"/>
              <w:autoSpaceDN w:val="0"/>
              <w:adjustRightInd w:val="0"/>
              <w:jc w:val="center"/>
              <w:rPr>
                <w:rFonts w:ascii="Arial" w:hAnsi="Arial" w:cs="Arial"/>
                <w:bCs/>
                <w:sz w:val="16"/>
                <w:szCs w:val="16"/>
              </w:rPr>
            </w:pPr>
            <w:r w:rsidRPr="00E9263D">
              <w:rPr>
                <w:rFonts w:ascii="Arial" w:hAnsi="Arial" w:cs="Arial"/>
                <w:bCs/>
                <w:sz w:val="16"/>
                <w:szCs w:val="16"/>
              </w:rPr>
              <w:lastRenderedPageBreak/>
              <w:t>Code figure</w:t>
            </w:r>
          </w:p>
        </w:tc>
        <w:tc>
          <w:tcPr>
            <w:tcW w:w="3108" w:type="dxa"/>
            <w:gridSpan w:val="2"/>
            <w:shd w:val="clear" w:color="auto" w:fill="auto"/>
          </w:tcPr>
          <w:p w14:paraId="1EB29E68" w14:textId="77777777" w:rsidR="000B65E4" w:rsidRPr="00E9263D" w:rsidRDefault="000B65E4" w:rsidP="000B65E4">
            <w:pPr>
              <w:widowControl w:val="0"/>
              <w:autoSpaceDE w:val="0"/>
              <w:autoSpaceDN w:val="0"/>
              <w:adjustRightInd w:val="0"/>
              <w:rPr>
                <w:rFonts w:ascii="Arial" w:hAnsi="Arial" w:cs="Arial"/>
                <w:bCs/>
                <w:sz w:val="16"/>
                <w:szCs w:val="16"/>
              </w:rPr>
            </w:pPr>
          </w:p>
        </w:tc>
        <w:tc>
          <w:tcPr>
            <w:tcW w:w="1439" w:type="dxa"/>
            <w:gridSpan w:val="2"/>
            <w:shd w:val="clear" w:color="auto" w:fill="auto"/>
          </w:tcPr>
          <w:p w14:paraId="4573B8FF"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Conventional abbreviation</w:t>
            </w:r>
          </w:p>
        </w:tc>
        <w:tc>
          <w:tcPr>
            <w:tcW w:w="1439" w:type="dxa"/>
            <w:gridSpan w:val="2"/>
            <w:shd w:val="clear" w:color="auto" w:fill="auto"/>
          </w:tcPr>
          <w:p w14:paraId="038CF7D7"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 in IA5/ASCII (5)</w:t>
            </w:r>
          </w:p>
        </w:tc>
        <w:tc>
          <w:tcPr>
            <w:tcW w:w="1439" w:type="dxa"/>
            <w:gridSpan w:val="2"/>
            <w:shd w:val="clear" w:color="auto" w:fill="auto"/>
          </w:tcPr>
          <w:p w14:paraId="520CA77B"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w:t>
            </w:r>
            <w:r w:rsidRPr="00E9263D">
              <w:rPr>
                <w:rFonts w:ascii="Arial" w:hAnsi="Arial" w:cs="Arial"/>
                <w:bCs/>
                <w:sz w:val="16"/>
                <w:szCs w:val="16"/>
              </w:rPr>
              <w:br/>
              <w:t>in ITA2 (5)</w:t>
            </w:r>
          </w:p>
        </w:tc>
        <w:tc>
          <w:tcPr>
            <w:tcW w:w="1726" w:type="dxa"/>
            <w:gridSpan w:val="2"/>
            <w:shd w:val="clear" w:color="auto" w:fill="auto"/>
          </w:tcPr>
          <w:p w14:paraId="4A81F240"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Definition in</w:t>
            </w:r>
            <w:r w:rsidRPr="00E9263D">
              <w:rPr>
                <w:rFonts w:ascii="Arial" w:hAnsi="Arial" w:cs="Arial"/>
                <w:bCs/>
                <w:sz w:val="16"/>
                <w:szCs w:val="16"/>
              </w:rPr>
              <w:br/>
              <w:t>base units (2)</w:t>
            </w:r>
          </w:p>
        </w:tc>
      </w:tr>
      <w:tr w:rsidR="00E9263D" w:rsidRPr="00E9263D" w14:paraId="34A8D023" w14:textId="77777777">
        <w:trPr>
          <w:trHeight w:val="270"/>
        </w:trPr>
        <w:tc>
          <w:tcPr>
            <w:tcW w:w="720" w:type="dxa"/>
            <w:shd w:val="clear" w:color="auto" w:fill="auto"/>
          </w:tcPr>
          <w:p w14:paraId="42F3A6F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185859C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nano</w:t>
            </w:r>
          </w:p>
        </w:tc>
        <w:tc>
          <w:tcPr>
            <w:tcW w:w="1439" w:type="dxa"/>
            <w:gridSpan w:val="2"/>
            <w:shd w:val="clear" w:color="auto" w:fill="auto"/>
          </w:tcPr>
          <w:p w14:paraId="1078BBD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439" w:type="dxa"/>
            <w:gridSpan w:val="2"/>
            <w:shd w:val="clear" w:color="auto" w:fill="auto"/>
          </w:tcPr>
          <w:p w14:paraId="02CA5EA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439" w:type="dxa"/>
            <w:gridSpan w:val="2"/>
            <w:shd w:val="clear" w:color="auto" w:fill="auto"/>
          </w:tcPr>
          <w:p w14:paraId="289DEDB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726" w:type="dxa"/>
            <w:gridSpan w:val="2"/>
            <w:shd w:val="clear" w:color="auto" w:fill="auto"/>
          </w:tcPr>
          <w:p w14:paraId="4DB505B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8D5B030" w14:textId="77777777">
        <w:trPr>
          <w:trHeight w:val="270"/>
        </w:trPr>
        <w:tc>
          <w:tcPr>
            <w:tcW w:w="720" w:type="dxa"/>
            <w:shd w:val="clear" w:color="auto" w:fill="auto"/>
          </w:tcPr>
          <w:p w14:paraId="4B45B15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4BB0722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pico</w:t>
            </w:r>
          </w:p>
        </w:tc>
        <w:tc>
          <w:tcPr>
            <w:tcW w:w="1439" w:type="dxa"/>
            <w:gridSpan w:val="2"/>
            <w:shd w:val="clear" w:color="auto" w:fill="auto"/>
          </w:tcPr>
          <w:p w14:paraId="4B171F9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w:t>
            </w:r>
          </w:p>
        </w:tc>
        <w:tc>
          <w:tcPr>
            <w:tcW w:w="1439" w:type="dxa"/>
            <w:gridSpan w:val="2"/>
            <w:shd w:val="clear" w:color="auto" w:fill="auto"/>
          </w:tcPr>
          <w:p w14:paraId="51231E1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w:t>
            </w:r>
          </w:p>
        </w:tc>
        <w:tc>
          <w:tcPr>
            <w:tcW w:w="1439" w:type="dxa"/>
            <w:gridSpan w:val="2"/>
            <w:shd w:val="clear" w:color="auto" w:fill="auto"/>
          </w:tcPr>
          <w:p w14:paraId="4B467AC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w:t>
            </w:r>
          </w:p>
        </w:tc>
        <w:tc>
          <w:tcPr>
            <w:tcW w:w="1726" w:type="dxa"/>
            <w:gridSpan w:val="2"/>
            <w:shd w:val="clear" w:color="auto" w:fill="auto"/>
          </w:tcPr>
          <w:p w14:paraId="69E1DC8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96439DB" w14:textId="77777777">
        <w:trPr>
          <w:trHeight w:val="270"/>
        </w:trPr>
        <w:tc>
          <w:tcPr>
            <w:tcW w:w="720" w:type="dxa"/>
            <w:shd w:val="clear" w:color="auto" w:fill="auto"/>
          </w:tcPr>
          <w:p w14:paraId="58D4DB0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78E49C1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femto</w:t>
            </w:r>
          </w:p>
        </w:tc>
        <w:tc>
          <w:tcPr>
            <w:tcW w:w="1439" w:type="dxa"/>
            <w:gridSpan w:val="2"/>
            <w:shd w:val="clear" w:color="auto" w:fill="auto"/>
          </w:tcPr>
          <w:p w14:paraId="754465A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439" w:type="dxa"/>
            <w:gridSpan w:val="2"/>
            <w:shd w:val="clear" w:color="auto" w:fill="auto"/>
          </w:tcPr>
          <w:p w14:paraId="5BFBE4D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439" w:type="dxa"/>
            <w:gridSpan w:val="2"/>
            <w:shd w:val="clear" w:color="auto" w:fill="auto"/>
          </w:tcPr>
          <w:p w14:paraId="698823F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726" w:type="dxa"/>
            <w:gridSpan w:val="2"/>
            <w:shd w:val="clear" w:color="auto" w:fill="auto"/>
          </w:tcPr>
          <w:p w14:paraId="26D7A1B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E441D7A" w14:textId="77777777">
        <w:trPr>
          <w:trHeight w:val="270"/>
        </w:trPr>
        <w:tc>
          <w:tcPr>
            <w:tcW w:w="720" w:type="dxa"/>
            <w:shd w:val="clear" w:color="auto" w:fill="auto"/>
          </w:tcPr>
          <w:p w14:paraId="550C65D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57ACD14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atto</w:t>
            </w:r>
          </w:p>
        </w:tc>
        <w:tc>
          <w:tcPr>
            <w:tcW w:w="1439" w:type="dxa"/>
            <w:gridSpan w:val="2"/>
            <w:shd w:val="clear" w:color="auto" w:fill="auto"/>
          </w:tcPr>
          <w:p w14:paraId="1BE5BC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578FAC6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3DD575E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726" w:type="dxa"/>
            <w:gridSpan w:val="2"/>
            <w:shd w:val="clear" w:color="auto" w:fill="auto"/>
          </w:tcPr>
          <w:p w14:paraId="41192F9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A62A73D" w14:textId="77777777">
        <w:trPr>
          <w:trHeight w:val="270"/>
        </w:trPr>
        <w:tc>
          <w:tcPr>
            <w:tcW w:w="720" w:type="dxa"/>
            <w:shd w:val="clear" w:color="auto" w:fill="auto"/>
          </w:tcPr>
          <w:p w14:paraId="162BDF2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2C1CFBE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(zepto)</w:t>
            </w:r>
          </w:p>
        </w:tc>
        <w:tc>
          <w:tcPr>
            <w:tcW w:w="1439" w:type="dxa"/>
            <w:gridSpan w:val="2"/>
            <w:shd w:val="clear" w:color="auto" w:fill="auto"/>
          </w:tcPr>
          <w:p w14:paraId="6EF8250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w:t>
            </w:r>
          </w:p>
        </w:tc>
        <w:tc>
          <w:tcPr>
            <w:tcW w:w="1439" w:type="dxa"/>
            <w:gridSpan w:val="2"/>
            <w:shd w:val="clear" w:color="auto" w:fill="auto"/>
          </w:tcPr>
          <w:p w14:paraId="40B2720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w:t>
            </w:r>
          </w:p>
        </w:tc>
        <w:tc>
          <w:tcPr>
            <w:tcW w:w="1439" w:type="dxa"/>
            <w:gridSpan w:val="2"/>
            <w:shd w:val="clear" w:color="auto" w:fill="auto"/>
          </w:tcPr>
          <w:p w14:paraId="18CCB48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0369E4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4A395B6" w14:textId="77777777">
        <w:trPr>
          <w:trHeight w:val="382"/>
        </w:trPr>
        <w:tc>
          <w:tcPr>
            <w:tcW w:w="720" w:type="dxa"/>
            <w:shd w:val="clear" w:color="auto" w:fill="auto"/>
          </w:tcPr>
          <w:p w14:paraId="45B6B7C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0DB48B9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(yocto)</w:t>
            </w:r>
          </w:p>
        </w:tc>
        <w:tc>
          <w:tcPr>
            <w:tcW w:w="1439" w:type="dxa"/>
            <w:gridSpan w:val="2"/>
            <w:shd w:val="clear" w:color="auto" w:fill="auto"/>
          </w:tcPr>
          <w:p w14:paraId="625BA18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w:t>
            </w:r>
          </w:p>
        </w:tc>
        <w:tc>
          <w:tcPr>
            <w:tcW w:w="1439" w:type="dxa"/>
            <w:gridSpan w:val="2"/>
            <w:shd w:val="clear" w:color="auto" w:fill="auto"/>
          </w:tcPr>
          <w:p w14:paraId="704FAB8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w:t>
            </w:r>
          </w:p>
        </w:tc>
        <w:tc>
          <w:tcPr>
            <w:tcW w:w="1439" w:type="dxa"/>
            <w:gridSpan w:val="2"/>
            <w:shd w:val="clear" w:color="auto" w:fill="auto"/>
          </w:tcPr>
          <w:p w14:paraId="3B752A52"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8E56D6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56D6F0E" w14:textId="77777777">
        <w:trPr>
          <w:trHeight w:val="270"/>
        </w:trPr>
        <w:tc>
          <w:tcPr>
            <w:tcW w:w="720" w:type="dxa"/>
            <w:shd w:val="clear" w:color="auto" w:fill="auto"/>
          </w:tcPr>
          <w:p w14:paraId="02B339EB"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4547" w:type="dxa"/>
            <w:gridSpan w:val="4"/>
            <w:shd w:val="clear" w:color="auto" w:fill="auto"/>
          </w:tcPr>
          <w:p w14:paraId="30C194D5"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Other, non-SI, units recognized by CGPM (4)</w:t>
            </w:r>
          </w:p>
        </w:tc>
        <w:tc>
          <w:tcPr>
            <w:tcW w:w="1439" w:type="dxa"/>
            <w:gridSpan w:val="2"/>
            <w:shd w:val="clear" w:color="auto" w:fill="auto"/>
          </w:tcPr>
          <w:p w14:paraId="0D778C85"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3E568C54"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9524D5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ABC2446" w14:textId="77777777">
        <w:trPr>
          <w:trHeight w:val="270"/>
        </w:trPr>
        <w:tc>
          <w:tcPr>
            <w:tcW w:w="720" w:type="dxa"/>
            <w:shd w:val="clear" w:color="auto" w:fill="auto"/>
          </w:tcPr>
          <w:p w14:paraId="524A0FE7"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110</w:t>
            </w:r>
          </w:p>
        </w:tc>
        <w:tc>
          <w:tcPr>
            <w:tcW w:w="3108" w:type="dxa"/>
            <w:gridSpan w:val="2"/>
            <w:shd w:val="clear" w:color="auto" w:fill="auto"/>
          </w:tcPr>
          <w:p w14:paraId="7E50E40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 (angle)</w:t>
            </w:r>
          </w:p>
        </w:tc>
        <w:tc>
          <w:tcPr>
            <w:tcW w:w="1439" w:type="dxa"/>
            <w:gridSpan w:val="2"/>
            <w:shd w:val="clear" w:color="auto" w:fill="auto"/>
          </w:tcPr>
          <w:p w14:paraId="004831C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6CAADF0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w:t>
            </w:r>
          </w:p>
        </w:tc>
        <w:tc>
          <w:tcPr>
            <w:tcW w:w="1439" w:type="dxa"/>
            <w:gridSpan w:val="2"/>
            <w:shd w:val="clear" w:color="auto" w:fill="auto"/>
          </w:tcPr>
          <w:p w14:paraId="723B2F2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w:t>
            </w:r>
          </w:p>
        </w:tc>
        <w:tc>
          <w:tcPr>
            <w:tcW w:w="1726" w:type="dxa"/>
            <w:gridSpan w:val="2"/>
            <w:shd w:val="clear" w:color="auto" w:fill="auto"/>
          </w:tcPr>
          <w:p w14:paraId="638C5C4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B3F1E3E" w14:textId="77777777">
        <w:trPr>
          <w:trHeight w:val="270"/>
        </w:trPr>
        <w:tc>
          <w:tcPr>
            <w:tcW w:w="720" w:type="dxa"/>
            <w:shd w:val="clear" w:color="auto" w:fill="auto"/>
          </w:tcPr>
          <w:p w14:paraId="3EC8522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111</w:t>
            </w:r>
          </w:p>
        </w:tc>
        <w:tc>
          <w:tcPr>
            <w:tcW w:w="3108" w:type="dxa"/>
            <w:gridSpan w:val="2"/>
            <w:shd w:val="clear" w:color="auto" w:fill="auto"/>
          </w:tcPr>
          <w:p w14:paraId="2605131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minute (angle)</w:t>
            </w:r>
          </w:p>
        </w:tc>
        <w:tc>
          <w:tcPr>
            <w:tcW w:w="1439" w:type="dxa"/>
            <w:gridSpan w:val="2"/>
            <w:shd w:val="clear" w:color="auto" w:fill="auto"/>
          </w:tcPr>
          <w:p w14:paraId="2BB925A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78E7480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5BC2D06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MNT</w:t>
            </w:r>
          </w:p>
        </w:tc>
        <w:tc>
          <w:tcPr>
            <w:tcW w:w="1726" w:type="dxa"/>
            <w:gridSpan w:val="2"/>
            <w:shd w:val="clear" w:color="auto" w:fill="auto"/>
          </w:tcPr>
          <w:p w14:paraId="5BC2623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F8EFD5D" w14:textId="77777777">
        <w:trPr>
          <w:trHeight w:val="270"/>
        </w:trPr>
        <w:tc>
          <w:tcPr>
            <w:tcW w:w="720" w:type="dxa"/>
            <w:shd w:val="clear" w:color="auto" w:fill="auto"/>
          </w:tcPr>
          <w:p w14:paraId="4F77FBD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112</w:t>
            </w:r>
          </w:p>
        </w:tc>
        <w:tc>
          <w:tcPr>
            <w:tcW w:w="3108" w:type="dxa"/>
            <w:gridSpan w:val="2"/>
            <w:shd w:val="clear" w:color="auto" w:fill="auto"/>
          </w:tcPr>
          <w:p w14:paraId="4904BC8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second (angle)</w:t>
            </w:r>
          </w:p>
        </w:tc>
        <w:tc>
          <w:tcPr>
            <w:tcW w:w="1439" w:type="dxa"/>
            <w:gridSpan w:val="2"/>
            <w:shd w:val="clear" w:color="auto" w:fill="auto"/>
          </w:tcPr>
          <w:p w14:paraId="55C21A1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1270501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79BCFA0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SEC</w:t>
            </w:r>
          </w:p>
        </w:tc>
        <w:tc>
          <w:tcPr>
            <w:tcW w:w="1726" w:type="dxa"/>
            <w:gridSpan w:val="2"/>
            <w:shd w:val="clear" w:color="auto" w:fill="auto"/>
          </w:tcPr>
          <w:p w14:paraId="61D1254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0AA2A99" w14:textId="77777777">
        <w:trPr>
          <w:trHeight w:val="270"/>
        </w:trPr>
        <w:tc>
          <w:tcPr>
            <w:tcW w:w="720" w:type="dxa"/>
            <w:shd w:val="clear" w:color="auto" w:fill="auto"/>
          </w:tcPr>
          <w:p w14:paraId="1B9AAEF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120</w:t>
            </w:r>
          </w:p>
        </w:tc>
        <w:tc>
          <w:tcPr>
            <w:tcW w:w="3108" w:type="dxa"/>
            <w:gridSpan w:val="2"/>
            <w:shd w:val="clear" w:color="auto" w:fill="auto"/>
          </w:tcPr>
          <w:p w14:paraId="18369C2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litre</w:t>
            </w:r>
          </w:p>
        </w:tc>
        <w:tc>
          <w:tcPr>
            <w:tcW w:w="1439" w:type="dxa"/>
            <w:gridSpan w:val="2"/>
            <w:shd w:val="clear" w:color="auto" w:fill="auto"/>
          </w:tcPr>
          <w:p w14:paraId="0210A7D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 or L</w:t>
            </w:r>
          </w:p>
        </w:tc>
        <w:tc>
          <w:tcPr>
            <w:tcW w:w="1439" w:type="dxa"/>
            <w:gridSpan w:val="2"/>
            <w:shd w:val="clear" w:color="auto" w:fill="auto"/>
          </w:tcPr>
          <w:p w14:paraId="54045E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 or L</w:t>
            </w:r>
          </w:p>
        </w:tc>
        <w:tc>
          <w:tcPr>
            <w:tcW w:w="1439" w:type="dxa"/>
            <w:gridSpan w:val="2"/>
            <w:shd w:val="clear" w:color="auto" w:fill="auto"/>
          </w:tcPr>
          <w:p w14:paraId="46B54A3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w:t>
            </w:r>
          </w:p>
        </w:tc>
        <w:tc>
          <w:tcPr>
            <w:tcW w:w="1726" w:type="dxa"/>
            <w:gridSpan w:val="2"/>
            <w:shd w:val="clear" w:color="auto" w:fill="auto"/>
          </w:tcPr>
          <w:p w14:paraId="33EE1BB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4DC114C" w14:textId="77777777">
        <w:trPr>
          <w:trHeight w:val="270"/>
        </w:trPr>
        <w:tc>
          <w:tcPr>
            <w:tcW w:w="720" w:type="dxa"/>
            <w:shd w:val="clear" w:color="auto" w:fill="auto"/>
          </w:tcPr>
          <w:p w14:paraId="2B3117BC"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130</w:t>
            </w:r>
          </w:p>
        </w:tc>
        <w:tc>
          <w:tcPr>
            <w:tcW w:w="3108" w:type="dxa"/>
            <w:gridSpan w:val="2"/>
            <w:shd w:val="clear" w:color="auto" w:fill="auto"/>
          </w:tcPr>
          <w:p w14:paraId="15684D3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minute (time)</w:t>
            </w:r>
          </w:p>
        </w:tc>
        <w:tc>
          <w:tcPr>
            <w:tcW w:w="1439" w:type="dxa"/>
            <w:gridSpan w:val="2"/>
            <w:shd w:val="clear" w:color="auto" w:fill="auto"/>
          </w:tcPr>
          <w:p w14:paraId="5D66AFC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min</w:t>
            </w:r>
          </w:p>
        </w:tc>
        <w:tc>
          <w:tcPr>
            <w:tcW w:w="1439" w:type="dxa"/>
            <w:gridSpan w:val="2"/>
            <w:shd w:val="clear" w:color="auto" w:fill="auto"/>
          </w:tcPr>
          <w:p w14:paraId="4772A17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min</w:t>
            </w:r>
          </w:p>
        </w:tc>
        <w:tc>
          <w:tcPr>
            <w:tcW w:w="1439" w:type="dxa"/>
            <w:gridSpan w:val="2"/>
            <w:shd w:val="clear" w:color="auto" w:fill="auto"/>
          </w:tcPr>
          <w:p w14:paraId="13A8235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MIN</w:t>
            </w:r>
          </w:p>
        </w:tc>
        <w:tc>
          <w:tcPr>
            <w:tcW w:w="1726" w:type="dxa"/>
            <w:gridSpan w:val="2"/>
            <w:shd w:val="clear" w:color="auto" w:fill="auto"/>
          </w:tcPr>
          <w:p w14:paraId="3460E91F"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110EE0B" w14:textId="77777777">
        <w:trPr>
          <w:trHeight w:val="270"/>
        </w:trPr>
        <w:tc>
          <w:tcPr>
            <w:tcW w:w="720" w:type="dxa"/>
            <w:shd w:val="clear" w:color="auto" w:fill="auto"/>
          </w:tcPr>
          <w:p w14:paraId="09904B9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131</w:t>
            </w:r>
          </w:p>
        </w:tc>
        <w:tc>
          <w:tcPr>
            <w:tcW w:w="3108" w:type="dxa"/>
            <w:gridSpan w:val="2"/>
            <w:shd w:val="clear" w:color="auto" w:fill="auto"/>
          </w:tcPr>
          <w:p w14:paraId="7FB044B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hour</w:t>
            </w:r>
          </w:p>
        </w:tc>
        <w:tc>
          <w:tcPr>
            <w:tcW w:w="1439" w:type="dxa"/>
            <w:gridSpan w:val="2"/>
            <w:shd w:val="clear" w:color="auto" w:fill="auto"/>
          </w:tcPr>
          <w:p w14:paraId="28499D3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2B21146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2F17BF6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HR</w:t>
            </w:r>
          </w:p>
        </w:tc>
        <w:tc>
          <w:tcPr>
            <w:tcW w:w="1726" w:type="dxa"/>
            <w:gridSpan w:val="2"/>
            <w:shd w:val="clear" w:color="auto" w:fill="auto"/>
          </w:tcPr>
          <w:p w14:paraId="3D17B1E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EC83FD2" w14:textId="77777777">
        <w:trPr>
          <w:trHeight w:val="270"/>
        </w:trPr>
        <w:tc>
          <w:tcPr>
            <w:tcW w:w="720" w:type="dxa"/>
            <w:shd w:val="clear" w:color="auto" w:fill="auto"/>
          </w:tcPr>
          <w:p w14:paraId="1188F0E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132</w:t>
            </w:r>
          </w:p>
        </w:tc>
        <w:tc>
          <w:tcPr>
            <w:tcW w:w="3108" w:type="dxa"/>
            <w:gridSpan w:val="2"/>
            <w:shd w:val="clear" w:color="auto" w:fill="auto"/>
          </w:tcPr>
          <w:p w14:paraId="4D8E2CF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day</w:t>
            </w:r>
          </w:p>
        </w:tc>
        <w:tc>
          <w:tcPr>
            <w:tcW w:w="1439" w:type="dxa"/>
            <w:gridSpan w:val="2"/>
            <w:shd w:val="clear" w:color="auto" w:fill="auto"/>
          </w:tcPr>
          <w:p w14:paraId="625F431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439" w:type="dxa"/>
            <w:gridSpan w:val="2"/>
            <w:shd w:val="clear" w:color="auto" w:fill="auto"/>
          </w:tcPr>
          <w:p w14:paraId="7B9E8B6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439" w:type="dxa"/>
            <w:gridSpan w:val="2"/>
            <w:shd w:val="clear" w:color="auto" w:fill="auto"/>
          </w:tcPr>
          <w:p w14:paraId="0C56960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726" w:type="dxa"/>
            <w:gridSpan w:val="2"/>
            <w:shd w:val="clear" w:color="auto" w:fill="auto"/>
          </w:tcPr>
          <w:p w14:paraId="70C7745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8D70C2C" w14:textId="77777777">
        <w:trPr>
          <w:trHeight w:val="270"/>
        </w:trPr>
        <w:tc>
          <w:tcPr>
            <w:tcW w:w="720" w:type="dxa"/>
            <w:shd w:val="clear" w:color="auto" w:fill="auto"/>
          </w:tcPr>
          <w:p w14:paraId="534536E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150</w:t>
            </w:r>
          </w:p>
        </w:tc>
        <w:tc>
          <w:tcPr>
            <w:tcW w:w="3108" w:type="dxa"/>
            <w:gridSpan w:val="2"/>
            <w:shd w:val="clear" w:color="auto" w:fill="auto"/>
          </w:tcPr>
          <w:p w14:paraId="2159018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tonne</w:t>
            </w:r>
          </w:p>
        </w:tc>
        <w:tc>
          <w:tcPr>
            <w:tcW w:w="1439" w:type="dxa"/>
            <w:gridSpan w:val="2"/>
            <w:shd w:val="clear" w:color="auto" w:fill="auto"/>
          </w:tcPr>
          <w:p w14:paraId="6E9D8E2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2D63921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5FE9267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TNE</w:t>
            </w:r>
          </w:p>
        </w:tc>
        <w:tc>
          <w:tcPr>
            <w:tcW w:w="1726" w:type="dxa"/>
            <w:gridSpan w:val="2"/>
            <w:shd w:val="clear" w:color="auto" w:fill="auto"/>
          </w:tcPr>
          <w:p w14:paraId="0E76A65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231BC4D" w14:textId="77777777">
        <w:trPr>
          <w:trHeight w:val="270"/>
        </w:trPr>
        <w:tc>
          <w:tcPr>
            <w:tcW w:w="720" w:type="dxa"/>
            <w:shd w:val="clear" w:color="auto" w:fill="auto"/>
          </w:tcPr>
          <w:p w14:paraId="6CFAEE4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160</w:t>
            </w:r>
          </w:p>
        </w:tc>
        <w:tc>
          <w:tcPr>
            <w:tcW w:w="3108" w:type="dxa"/>
            <w:gridSpan w:val="2"/>
            <w:shd w:val="clear" w:color="auto" w:fill="auto"/>
          </w:tcPr>
          <w:p w14:paraId="7193915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electron volt</w:t>
            </w:r>
          </w:p>
        </w:tc>
        <w:tc>
          <w:tcPr>
            <w:tcW w:w="1439" w:type="dxa"/>
            <w:gridSpan w:val="2"/>
            <w:shd w:val="clear" w:color="auto" w:fill="auto"/>
          </w:tcPr>
          <w:p w14:paraId="453B094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eV</w:t>
            </w:r>
          </w:p>
        </w:tc>
        <w:tc>
          <w:tcPr>
            <w:tcW w:w="1439" w:type="dxa"/>
            <w:gridSpan w:val="2"/>
            <w:shd w:val="clear" w:color="auto" w:fill="auto"/>
          </w:tcPr>
          <w:p w14:paraId="04DFA07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eV</w:t>
            </w:r>
          </w:p>
        </w:tc>
        <w:tc>
          <w:tcPr>
            <w:tcW w:w="1439" w:type="dxa"/>
            <w:gridSpan w:val="2"/>
            <w:shd w:val="clear" w:color="auto" w:fill="auto"/>
          </w:tcPr>
          <w:p w14:paraId="121BCD8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EV</w:t>
            </w:r>
          </w:p>
        </w:tc>
        <w:tc>
          <w:tcPr>
            <w:tcW w:w="1726" w:type="dxa"/>
            <w:gridSpan w:val="2"/>
            <w:shd w:val="clear" w:color="auto" w:fill="auto"/>
          </w:tcPr>
          <w:p w14:paraId="4FA759E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CE35A7B" w14:textId="77777777">
        <w:trPr>
          <w:trHeight w:val="270"/>
        </w:trPr>
        <w:tc>
          <w:tcPr>
            <w:tcW w:w="720" w:type="dxa"/>
            <w:shd w:val="clear" w:color="auto" w:fill="auto"/>
          </w:tcPr>
          <w:p w14:paraId="2911C2B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161</w:t>
            </w:r>
          </w:p>
        </w:tc>
        <w:tc>
          <w:tcPr>
            <w:tcW w:w="3108" w:type="dxa"/>
            <w:gridSpan w:val="2"/>
            <w:shd w:val="clear" w:color="auto" w:fill="auto"/>
          </w:tcPr>
          <w:p w14:paraId="2966EFA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atomic mass unit</w:t>
            </w:r>
          </w:p>
        </w:tc>
        <w:tc>
          <w:tcPr>
            <w:tcW w:w="1439" w:type="dxa"/>
            <w:gridSpan w:val="2"/>
            <w:shd w:val="clear" w:color="auto" w:fill="auto"/>
          </w:tcPr>
          <w:p w14:paraId="6D0463A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u</w:t>
            </w:r>
          </w:p>
        </w:tc>
        <w:tc>
          <w:tcPr>
            <w:tcW w:w="1439" w:type="dxa"/>
            <w:gridSpan w:val="2"/>
            <w:shd w:val="clear" w:color="auto" w:fill="auto"/>
          </w:tcPr>
          <w:p w14:paraId="5C6F1DC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u</w:t>
            </w:r>
          </w:p>
        </w:tc>
        <w:tc>
          <w:tcPr>
            <w:tcW w:w="1439" w:type="dxa"/>
            <w:gridSpan w:val="2"/>
            <w:shd w:val="clear" w:color="auto" w:fill="auto"/>
          </w:tcPr>
          <w:p w14:paraId="2DD5888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U</w:t>
            </w:r>
          </w:p>
        </w:tc>
        <w:tc>
          <w:tcPr>
            <w:tcW w:w="1726" w:type="dxa"/>
            <w:gridSpan w:val="2"/>
            <w:shd w:val="clear" w:color="auto" w:fill="auto"/>
          </w:tcPr>
          <w:p w14:paraId="73E254F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7693F4A" w14:textId="77777777">
        <w:trPr>
          <w:trHeight w:val="270"/>
        </w:trPr>
        <w:tc>
          <w:tcPr>
            <w:tcW w:w="720" w:type="dxa"/>
            <w:shd w:val="clear" w:color="auto" w:fill="auto"/>
          </w:tcPr>
          <w:p w14:paraId="4913022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170</w:t>
            </w:r>
          </w:p>
        </w:tc>
        <w:tc>
          <w:tcPr>
            <w:tcW w:w="3108" w:type="dxa"/>
            <w:gridSpan w:val="2"/>
            <w:shd w:val="clear" w:color="auto" w:fill="auto"/>
          </w:tcPr>
          <w:p w14:paraId="7946EB2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astronomic unit</w:t>
            </w:r>
          </w:p>
        </w:tc>
        <w:tc>
          <w:tcPr>
            <w:tcW w:w="1439" w:type="dxa"/>
            <w:gridSpan w:val="2"/>
            <w:shd w:val="clear" w:color="auto" w:fill="auto"/>
          </w:tcPr>
          <w:p w14:paraId="30B85EE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AU</w:t>
            </w:r>
          </w:p>
        </w:tc>
        <w:tc>
          <w:tcPr>
            <w:tcW w:w="1439" w:type="dxa"/>
            <w:gridSpan w:val="2"/>
            <w:shd w:val="clear" w:color="auto" w:fill="auto"/>
          </w:tcPr>
          <w:p w14:paraId="2C1EC4F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AU</w:t>
            </w:r>
          </w:p>
        </w:tc>
        <w:tc>
          <w:tcPr>
            <w:tcW w:w="1439" w:type="dxa"/>
            <w:gridSpan w:val="2"/>
            <w:shd w:val="clear" w:color="auto" w:fill="auto"/>
          </w:tcPr>
          <w:p w14:paraId="33776F9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ASU</w:t>
            </w:r>
          </w:p>
        </w:tc>
        <w:tc>
          <w:tcPr>
            <w:tcW w:w="1726" w:type="dxa"/>
            <w:gridSpan w:val="2"/>
            <w:shd w:val="clear" w:color="auto" w:fill="auto"/>
          </w:tcPr>
          <w:p w14:paraId="08015D6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CFE019B" w14:textId="77777777">
        <w:trPr>
          <w:trHeight w:val="297"/>
        </w:trPr>
        <w:tc>
          <w:tcPr>
            <w:tcW w:w="720" w:type="dxa"/>
            <w:shd w:val="clear" w:color="auto" w:fill="auto"/>
          </w:tcPr>
          <w:p w14:paraId="5BADD1EC"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171</w:t>
            </w:r>
          </w:p>
        </w:tc>
        <w:tc>
          <w:tcPr>
            <w:tcW w:w="3108" w:type="dxa"/>
            <w:gridSpan w:val="2"/>
            <w:shd w:val="clear" w:color="auto" w:fill="auto"/>
          </w:tcPr>
          <w:p w14:paraId="365B34F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parsec</w:t>
            </w:r>
          </w:p>
        </w:tc>
        <w:tc>
          <w:tcPr>
            <w:tcW w:w="1439" w:type="dxa"/>
            <w:gridSpan w:val="2"/>
            <w:shd w:val="clear" w:color="auto" w:fill="auto"/>
          </w:tcPr>
          <w:p w14:paraId="640C70C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pc</w:t>
            </w:r>
          </w:p>
        </w:tc>
        <w:tc>
          <w:tcPr>
            <w:tcW w:w="1439" w:type="dxa"/>
            <w:gridSpan w:val="2"/>
            <w:shd w:val="clear" w:color="auto" w:fill="auto"/>
          </w:tcPr>
          <w:p w14:paraId="4C4E615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pc</w:t>
            </w:r>
          </w:p>
        </w:tc>
        <w:tc>
          <w:tcPr>
            <w:tcW w:w="1439" w:type="dxa"/>
            <w:gridSpan w:val="2"/>
            <w:shd w:val="clear" w:color="auto" w:fill="auto"/>
          </w:tcPr>
          <w:p w14:paraId="75F966E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PRS</w:t>
            </w:r>
          </w:p>
        </w:tc>
        <w:tc>
          <w:tcPr>
            <w:tcW w:w="1726" w:type="dxa"/>
            <w:gridSpan w:val="2"/>
            <w:shd w:val="clear" w:color="auto" w:fill="auto"/>
          </w:tcPr>
          <w:p w14:paraId="7BEC8D8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482D2E1" w14:textId="77777777">
        <w:trPr>
          <w:trHeight w:val="270"/>
        </w:trPr>
        <w:tc>
          <w:tcPr>
            <w:tcW w:w="720" w:type="dxa"/>
            <w:shd w:val="clear" w:color="auto" w:fill="auto"/>
          </w:tcPr>
          <w:p w14:paraId="77906C80"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4547" w:type="dxa"/>
            <w:gridSpan w:val="4"/>
            <w:shd w:val="clear" w:color="auto" w:fill="auto"/>
          </w:tcPr>
          <w:p w14:paraId="7A9F587E"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Non-SI Units tolerated because of widespread use</w:t>
            </w:r>
          </w:p>
        </w:tc>
        <w:tc>
          <w:tcPr>
            <w:tcW w:w="1439" w:type="dxa"/>
            <w:gridSpan w:val="2"/>
            <w:shd w:val="clear" w:color="auto" w:fill="auto"/>
          </w:tcPr>
          <w:p w14:paraId="4E12CC7D"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423BB4D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795AFB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4190F1E" w14:textId="77777777">
        <w:trPr>
          <w:trHeight w:val="270"/>
        </w:trPr>
        <w:tc>
          <w:tcPr>
            <w:tcW w:w="720" w:type="dxa"/>
            <w:shd w:val="clear" w:color="auto" w:fill="auto"/>
          </w:tcPr>
          <w:p w14:paraId="79E0BB9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200</w:t>
            </w:r>
          </w:p>
        </w:tc>
        <w:tc>
          <w:tcPr>
            <w:tcW w:w="3108" w:type="dxa"/>
            <w:gridSpan w:val="2"/>
            <w:shd w:val="clear" w:color="auto" w:fill="auto"/>
          </w:tcPr>
          <w:p w14:paraId="3D8925A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nautical mile</w:t>
            </w:r>
          </w:p>
        </w:tc>
        <w:tc>
          <w:tcPr>
            <w:tcW w:w="1439" w:type="dxa"/>
            <w:gridSpan w:val="2"/>
            <w:shd w:val="clear" w:color="auto" w:fill="auto"/>
          </w:tcPr>
          <w:p w14:paraId="517698D7"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4DD23EC8"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15BF4DDC"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671AA42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8E1872D" w14:textId="77777777">
        <w:trPr>
          <w:trHeight w:val="270"/>
        </w:trPr>
        <w:tc>
          <w:tcPr>
            <w:tcW w:w="720" w:type="dxa"/>
            <w:shd w:val="clear" w:color="auto" w:fill="auto"/>
          </w:tcPr>
          <w:p w14:paraId="5065B14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201</w:t>
            </w:r>
          </w:p>
        </w:tc>
        <w:tc>
          <w:tcPr>
            <w:tcW w:w="3108" w:type="dxa"/>
            <w:gridSpan w:val="2"/>
            <w:shd w:val="clear" w:color="auto" w:fill="auto"/>
          </w:tcPr>
          <w:p w14:paraId="684F30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knot</w:t>
            </w:r>
          </w:p>
        </w:tc>
        <w:tc>
          <w:tcPr>
            <w:tcW w:w="1439" w:type="dxa"/>
            <w:gridSpan w:val="2"/>
            <w:shd w:val="clear" w:color="auto" w:fill="auto"/>
          </w:tcPr>
          <w:p w14:paraId="411709D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kt</w:t>
            </w:r>
          </w:p>
        </w:tc>
        <w:tc>
          <w:tcPr>
            <w:tcW w:w="1439" w:type="dxa"/>
            <w:gridSpan w:val="2"/>
            <w:shd w:val="clear" w:color="auto" w:fill="auto"/>
          </w:tcPr>
          <w:p w14:paraId="2BE246B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kt</w:t>
            </w:r>
          </w:p>
        </w:tc>
        <w:tc>
          <w:tcPr>
            <w:tcW w:w="1439" w:type="dxa"/>
            <w:gridSpan w:val="2"/>
            <w:shd w:val="clear" w:color="auto" w:fill="auto"/>
          </w:tcPr>
          <w:p w14:paraId="22BFB5B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KT</w:t>
            </w:r>
          </w:p>
        </w:tc>
        <w:tc>
          <w:tcPr>
            <w:tcW w:w="1726" w:type="dxa"/>
            <w:gridSpan w:val="2"/>
            <w:shd w:val="clear" w:color="auto" w:fill="auto"/>
          </w:tcPr>
          <w:p w14:paraId="2FAC1D0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F61462D" w14:textId="77777777">
        <w:trPr>
          <w:trHeight w:val="270"/>
        </w:trPr>
        <w:tc>
          <w:tcPr>
            <w:tcW w:w="720" w:type="dxa"/>
            <w:shd w:val="clear" w:color="auto" w:fill="auto"/>
          </w:tcPr>
          <w:p w14:paraId="7F0BC50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210</w:t>
            </w:r>
          </w:p>
        </w:tc>
        <w:tc>
          <w:tcPr>
            <w:tcW w:w="3108" w:type="dxa"/>
            <w:gridSpan w:val="2"/>
            <w:shd w:val="clear" w:color="auto" w:fill="auto"/>
          </w:tcPr>
          <w:p w14:paraId="01937FB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decibel (6)</w:t>
            </w:r>
          </w:p>
        </w:tc>
        <w:tc>
          <w:tcPr>
            <w:tcW w:w="1439" w:type="dxa"/>
            <w:gridSpan w:val="2"/>
            <w:shd w:val="clear" w:color="auto" w:fill="auto"/>
          </w:tcPr>
          <w:p w14:paraId="1297F41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w:t>
            </w:r>
          </w:p>
        </w:tc>
        <w:tc>
          <w:tcPr>
            <w:tcW w:w="1439" w:type="dxa"/>
            <w:gridSpan w:val="2"/>
            <w:shd w:val="clear" w:color="auto" w:fill="auto"/>
          </w:tcPr>
          <w:p w14:paraId="6A7BD0F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w:t>
            </w:r>
          </w:p>
        </w:tc>
        <w:tc>
          <w:tcPr>
            <w:tcW w:w="1439" w:type="dxa"/>
            <w:gridSpan w:val="2"/>
            <w:shd w:val="clear" w:color="auto" w:fill="auto"/>
          </w:tcPr>
          <w:p w14:paraId="2B0BE14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w:t>
            </w:r>
          </w:p>
        </w:tc>
        <w:tc>
          <w:tcPr>
            <w:tcW w:w="1726" w:type="dxa"/>
            <w:gridSpan w:val="2"/>
            <w:shd w:val="clear" w:color="auto" w:fill="auto"/>
          </w:tcPr>
          <w:p w14:paraId="01CDCDE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EA013EF" w14:textId="77777777">
        <w:trPr>
          <w:trHeight w:val="270"/>
        </w:trPr>
        <w:tc>
          <w:tcPr>
            <w:tcW w:w="720" w:type="dxa"/>
            <w:shd w:val="clear" w:color="auto" w:fill="auto"/>
          </w:tcPr>
          <w:p w14:paraId="61CE00B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220</w:t>
            </w:r>
          </w:p>
        </w:tc>
        <w:tc>
          <w:tcPr>
            <w:tcW w:w="3108" w:type="dxa"/>
            <w:gridSpan w:val="2"/>
            <w:shd w:val="clear" w:color="auto" w:fill="auto"/>
          </w:tcPr>
          <w:p w14:paraId="36FE718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hectare</w:t>
            </w:r>
          </w:p>
        </w:tc>
        <w:tc>
          <w:tcPr>
            <w:tcW w:w="1439" w:type="dxa"/>
            <w:gridSpan w:val="2"/>
            <w:shd w:val="clear" w:color="auto" w:fill="auto"/>
          </w:tcPr>
          <w:p w14:paraId="5A571ED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ha</w:t>
            </w:r>
          </w:p>
        </w:tc>
        <w:tc>
          <w:tcPr>
            <w:tcW w:w="1439" w:type="dxa"/>
            <w:gridSpan w:val="2"/>
            <w:shd w:val="clear" w:color="auto" w:fill="auto"/>
          </w:tcPr>
          <w:p w14:paraId="5B46F82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ha</w:t>
            </w:r>
          </w:p>
        </w:tc>
        <w:tc>
          <w:tcPr>
            <w:tcW w:w="1439" w:type="dxa"/>
            <w:gridSpan w:val="2"/>
            <w:shd w:val="clear" w:color="auto" w:fill="auto"/>
          </w:tcPr>
          <w:p w14:paraId="4CAB703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HAR</w:t>
            </w:r>
          </w:p>
        </w:tc>
        <w:tc>
          <w:tcPr>
            <w:tcW w:w="1726" w:type="dxa"/>
            <w:gridSpan w:val="2"/>
            <w:shd w:val="clear" w:color="auto" w:fill="auto"/>
          </w:tcPr>
          <w:p w14:paraId="67FC218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C04957B" w14:textId="77777777">
        <w:trPr>
          <w:trHeight w:val="270"/>
        </w:trPr>
        <w:tc>
          <w:tcPr>
            <w:tcW w:w="720" w:type="dxa"/>
            <w:shd w:val="clear" w:color="auto" w:fill="auto"/>
          </w:tcPr>
          <w:p w14:paraId="6E299F5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230</w:t>
            </w:r>
          </w:p>
        </w:tc>
        <w:tc>
          <w:tcPr>
            <w:tcW w:w="3108" w:type="dxa"/>
            <w:gridSpan w:val="2"/>
            <w:shd w:val="clear" w:color="auto" w:fill="auto"/>
          </w:tcPr>
          <w:p w14:paraId="4DD400C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week</w:t>
            </w:r>
          </w:p>
        </w:tc>
        <w:tc>
          <w:tcPr>
            <w:tcW w:w="1439" w:type="dxa"/>
            <w:gridSpan w:val="2"/>
            <w:shd w:val="clear" w:color="auto" w:fill="auto"/>
          </w:tcPr>
          <w:p w14:paraId="592E1F6A"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597818E5"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6F5FFEE7"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0C2CB7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7C07A53" w14:textId="77777777">
        <w:trPr>
          <w:trHeight w:val="312"/>
        </w:trPr>
        <w:tc>
          <w:tcPr>
            <w:tcW w:w="720" w:type="dxa"/>
            <w:shd w:val="clear" w:color="auto" w:fill="auto"/>
          </w:tcPr>
          <w:p w14:paraId="36E7763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231</w:t>
            </w:r>
          </w:p>
        </w:tc>
        <w:tc>
          <w:tcPr>
            <w:tcW w:w="3108" w:type="dxa"/>
            <w:gridSpan w:val="2"/>
            <w:shd w:val="clear" w:color="auto" w:fill="auto"/>
          </w:tcPr>
          <w:p w14:paraId="68ADD57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year</w:t>
            </w:r>
          </w:p>
        </w:tc>
        <w:tc>
          <w:tcPr>
            <w:tcW w:w="1439" w:type="dxa"/>
            <w:gridSpan w:val="2"/>
            <w:shd w:val="clear" w:color="auto" w:fill="auto"/>
          </w:tcPr>
          <w:p w14:paraId="6FE43C9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21F5ED7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72A48C8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ANN</w:t>
            </w:r>
          </w:p>
        </w:tc>
        <w:tc>
          <w:tcPr>
            <w:tcW w:w="1726" w:type="dxa"/>
            <w:gridSpan w:val="2"/>
            <w:shd w:val="clear" w:color="auto" w:fill="auto"/>
          </w:tcPr>
          <w:p w14:paraId="2DB0191F"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45FFBFE" w14:textId="77777777">
        <w:trPr>
          <w:trHeight w:val="270"/>
        </w:trPr>
        <w:tc>
          <w:tcPr>
            <w:tcW w:w="720" w:type="dxa"/>
            <w:shd w:val="clear" w:color="auto" w:fill="auto"/>
          </w:tcPr>
          <w:p w14:paraId="0E21A79C"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3108" w:type="dxa"/>
            <w:gridSpan w:val="2"/>
            <w:shd w:val="clear" w:color="auto" w:fill="auto"/>
          </w:tcPr>
          <w:p w14:paraId="3C27BCE6"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Other Units as used by WMO (7)</w:t>
            </w:r>
          </w:p>
        </w:tc>
        <w:tc>
          <w:tcPr>
            <w:tcW w:w="1439" w:type="dxa"/>
            <w:gridSpan w:val="2"/>
            <w:shd w:val="clear" w:color="auto" w:fill="auto"/>
          </w:tcPr>
          <w:p w14:paraId="5B86AA5B"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584246FD"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01AA414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B9669A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0D47CA5" w14:textId="77777777">
        <w:trPr>
          <w:trHeight w:val="270"/>
        </w:trPr>
        <w:tc>
          <w:tcPr>
            <w:tcW w:w="720" w:type="dxa"/>
            <w:shd w:val="clear" w:color="auto" w:fill="auto"/>
          </w:tcPr>
          <w:p w14:paraId="015319D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300</w:t>
            </w:r>
          </w:p>
        </w:tc>
        <w:tc>
          <w:tcPr>
            <w:tcW w:w="3108" w:type="dxa"/>
            <w:gridSpan w:val="2"/>
            <w:shd w:val="clear" w:color="auto" w:fill="auto"/>
          </w:tcPr>
          <w:p w14:paraId="6C13FDE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 cent</w:t>
            </w:r>
          </w:p>
        </w:tc>
        <w:tc>
          <w:tcPr>
            <w:tcW w:w="1439" w:type="dxa"/>
            <w:gridSpan w:val="2"/>
            <w:shd w:val="clear" w:color="auto" w:fill="auto"/>
          </w:tcPr>
          <w:p w14:paraId="5600D08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784D8EA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5266B04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PERCENT</w:t>
            </w:r>
          </w:p>
        </w:tc>
        <w:tc>
          <w:tcPr>
            <w:tcW w:w="1726" w:type="dxa"/>
            <w:gridSpan w:val="2"/>
            <w:shd w:val="clear" w:color="auto" w:fill="auto"/>
          </w:tcPr>
          <w:p w14:paraId="4885673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A9234B2" w14:textId="77777777">
        <w:trPr>
          <w:trHeight w:val="270"/>
        </w:trPr>
        <w:tc>
          <w:tcPr>
            <w:tcW w:w="720" w:type="dxa"/>
            <w:shd w:val="clear" w:color="auto" w:fill="auto"/>
          </w:tcPr>
          <w:p w14:paraId="32BEA87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301</w:t>
            </w:r>
          </w:p>
        </w:tc>
        <w:tc>
          <w:tcPr>
            <w:tcW w:w="3108" w:type="dxa"/>
            <w:gridSpan w:val="2"/>
            <w:shd w:val="clear" w:color="auto" w:fill="auto"/>
          </w:tcPr>
          <w:p w14:paraId="5751FE5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parts per thousand</w:t>
            </w:r>
          </w:p>
        </w:tc>
        <w:tc>
          <w:tcPr>
            <w:tcW w:w="1439" w:type="dxa"/>
            <w:gridSpan w:val="2"/>
            <w:shd w:val="clear" w:color="auto" w:fill="auto"/>
          </w:tcPr>
          <w:p w14:paraId="7F96A43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5126F20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0/00</w:t>
            </w:r>
          </w:p>
        </w:tc>
        <w:tc>
          <w:tcPr>
            <w:tcW w:w="1439" w:type="dxa"/>
            <w:gridSpan w:val="2"/>
            <w:shd w:val="clear" w:color="auto" w:fill="auto"/>
          </w:tcPr>
          <w:p w14:paraId="5E1FCFC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PERTHOU</w:t>
            </w:r>
          </w:p>
        </w:tc>
        <w:tc>
          <w:tcPr>
            <w:tcW w:w="1726" w:type="dxa"/>
            <w:gridSpan w:val="2"/>
            <w:shd w:val="clear" w:color="auto" w:fill="auto"/>
          </w:tcPr>
          <w:p w14:paraId="0573125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838E0CC" w14:textId="77777777">
        <w:trPr>
          <w:trHeight w:val="270"/>
        </w:trPr>
        <w:tc>
          <w:tcPr>
            <w:tcW w:w="720" w:type="dxa"/>
            <w:shd w:val="clear" w:color="auto" w:fill="auto"/>
          </w:tcPr>
          <w:p w14:paraId="45FC5BE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310</w:t>
            </w:r>
          </w:p>
        </w:tc>
        <w:tc>
          <w:tcPr>
            <w:tcW w:w="3108" w:type="dxa"/>
            <w:gridSpan w:val="2"/>
            <w:shd w:val="clear" w:color="auto" w:fill="auto"/>
          </w:tcPr>
          <w:p w14:paraId="7D5E21C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eighths of cloud</w:t>
            </w:r>
          </w:p>
        </w:tc>
        <w:tc>
          <w:tcPr>
            <w:tcW w:w="1439" w:type="dxa"/>
            <w:gridSpan w:val="2"/>
            <w:shd w:val="clear" w:color="auto" w:fill="auto"/>
          </w:tcPr>
          <w:p w14:paraId="1F41C07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okta</w:t>
            </w:r>
          </w:p>
        </w:tc>
        <w:tc>
          <w:tcPr>
            <w:tcW w:w="1439" w:type="dxa"/>
            <w:gridSpan w:val="2"/>
            <w:shd w:val="clear" w:color="auto" w:fill="auto"/>
          </w:tcPr>
          <w:p w14:paraId="3882009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okta</w:t>
            </w:r>
          </w:p>
        </w:tc>
        <w:tc>
          <w:tcPr>
            <w:tcW w:w="1439" w:type="dxa"/>
            <w:gridSpan w:val="2"/>
            <w:shd w:val="clear" w:color="auto" w:fill="auto"/>
          </w:tcPr>
          <w:p w14:paraId="6E5D1C0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OKTA</w:t>
            </w:r>
          </w:p>
        </w:tc>
        <w:tc>
          <w:tcPr>
            <w:tcW w:w="1726" w:type="dxa"/>
            <w:gridSpan w:val="2"/>
            <w:shd w:val="clear" w:color="auto" w:fill="auto"/>
          </w:tcPr>
          <w:p w14:paraId="050A53A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16CCE11" w14:textId="77777777">
        <w:trPr>
          <w:trHeight w:val="270"/>
        </w:trPr>
        <w:tc>
          <w:tcPr>
            <w:tcW w:w="720" w:type="dxa"/>
            <w:shd w:val="clear" w:color="auto" w:fill="auto"/>
          </w:tcPr>
          <w:p w14:paraId="3914E0D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320</w:t>
            </w:r>
          </w:p>
        </w:tc>
        <w:tc>
          <w:tcPr>
            <w:tcW w:w="3108" w:type="dxa"/>
            <w:gridSpan w:val="2"/>
            <w:shd w:val="clear" w:color="auto" w:fill="auto"/>
          </w:tcPr>
          <w:p w14:paraId="7102F6D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 true</w:t>
            </w:r>
          </w:p>
        </w:tc>
        <w:tc>
          <w:tcPr>
            <w:tcW w:w="1439" w:type="dxa"/>
            <w:gridSpan w:val="2"/>
            <w:shd w:val="clear" w:color="auto" w:fill="auto"/>
          </w:tcPr>
          <w:p w14:paraId="19C57D2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485F77E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w:t>
            </w:r>
          </w:p>
        </w:tc>
        <w:tc>
          <w:tcPr>
            <w:tcW w:w="1439" w:type="dxa"/>
            <w:gridSpan w:val="2"/>
            <w:shd w:val="clear" w:color="auto" w:fill="auto"/>
          </w:tcPr>
          <w:p w14:paraId="11884D0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w:t>
            </w:r>
          </w:p>
        </w:tc>
        <w:tc>
          <w:tcPr>
            <w:tcW w:w="1726" w:type="dxa"/>
            <w:gridSpan w:val="2"/>
            <w:shd w:val="clear" w:color="auto" w:fill="auto"/>
          </w:tcPr>
          <w:p w14:paraId="350023D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A2F6446" w14:textId="77777777">
        <w:trPr>
          <w:trHeight w:val="270"/>
        </w:trPr>
        <w:tc>
          <w:tcPr>
            <w:tcW w:w="720" w:type="dxa"/>
            <w:shd w:val="clear" w:color="auto" w:fill="auto"/>
          </w:tcPr>
          <w:p w14:paraId="262A5AE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321</w:t>
            </w:r>
          </w:p>
        </w:tc>
        <w:tc>
          <w:tcPr>
            <w:tcW w:w="3108" w:type="dxa"/>
            <w:gridSpan w:val="2"/>
            <w:shd w:val="clear" w:color="auto" w:fill="auto"/>
          </w:tcPr>
          <w:p w14:paraId="41ED81D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 per second</w:t>
            </w:r>
          </w:p>
        </w:tc>
        <w:tc>
          <w:tcPr>
            <w:tcW w:w="1439" w:type="dxa"/>
            <w:gridSpan w:val="2"/>
            <w:shd w:val="clear" w:color="auto" w:fill="auto"/>
          </w:tcPr>
          <w:p w14:paraId="4F9B0AF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w:t>
            </w:r>
          </w:p>
        </w:tc>
        <w:tc>
          <w:tcPr>
            <w:tcW w:w="1439" w:type="dxa"/>
            <w:gridSpan w:val="2"/>
            <w:shd w:val="clear" w:color="auto" w:fill="auto"/>
          </w:tcPr>
          <w:p w14:paraId="0A009B3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deg/s</w:t>
            </w:r>
          </w:p>
        </w:tc>
        <w:tc>
          <w:tcPr>
            <w:tcW w:w="1439" w:type="dxa"/>
            <w:gridSpan w:val="2"/>
            <w:shd w:val="clear" w:color="auto" w:fill="auto"/>
          </w:tcPr>
          <w:p w14:paraId="544F85F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DEG/S</w:t>
            </w:r>
          </w:p>
        </w:tc>
        <w:tc>
          <w:tcPr>
            <w:tcW w:w="1726" w:type="dxa"/>
            <w:gridSpan w:val="2"/>
            <w:shd w:val="clear" w:color="auto" w:fill="auto"/>
          </w:tcPr>
          <w:p w14:paraId="09D4222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443565C" w14:textId="77777777">
        <w:trPr>
          <w:trHeight w:val="270"/>
        </w:trPr>
        <w:tc>
          <w:tcPr>
            <w:tcW w:w="720" w:type="dxa"/>
            <w:shd w:val="clear" w:color="auto" w:fill="auto"/>
          </w:tcPr>
          <w:p w14:paraId="7726A20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350</w:t>
            </w:r>
          </w:p>
        </w:tc>
        <w:tc>
          <w:tcPr>
            <w:tcW w:w="3108" w:type="dxa"/>
            <w:gridSpan w:val="2"/>
            <w:shd w:val="clear" w:color="auto" w:fill="auto"/>
          </w:tcPr>
          <w:p w14:paraId="2023B7A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 Celsius (8)</w:t>
            </w:r>
          </w:p>
        </w:tc>
        <w:tc>
          <w:tcPr>
            <w:tcW w:w="1439" w:type="dxa"/>
            <w:gridSpan w:val="2"/>
            <w:shd w:val="clear" w:color="auto" w:fill="auto"/>
          </w:tcPr>
          <w:p w14:paraId="1549169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2FF3D2E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37EDD48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726" w:type="dxa"/>
            <w:gridSpan w:val="2"/>
            <w:shd w:val="clear" w:color="auto" w:fill="auto"/>
          </w:tcPr>
          <w:p w14:paraId="39FF5A9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5EA2EA0" w14:textId="77777777">
        <w:trPr>
          <w:trHeight w:val="270"/>
        </w:trPr>
        <w:tc>
          <w:tcPr>
            <w:tcW w:w="720" w:type="dxa"/>
            <w:shd w:val="clear" w:color="auto" w:fill="auto"/>
          </w:tcPr>
          <w:p w14:paraId="7654B26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351</w:t>
            </w:r>
          </w:p>
        </w:tc>
        <w:tc>
          <w:tcPr>
            <w:tcW w:w="3108" w:type="dxa"/>
            <w:gridSpan w:val="2"/>
            <w:shd w:val="clear" w:color="auto" w:fill="auto"/>
          </w:tcPr>
          <w:p w14:paraId="2A4E09D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 Celsius per metre</w:t>
            </w:r>
          </w:p>
        </w:tc>
        <w:tc>
          <w:tcPr>
            <w:tcW w:w="1439" w:type="dxa"/>
            <w:gridSpan w:val="2"/>
            <w:shd w:val="clear" w:color="auto" w:fill="auto"/>
          </w:tcPr>
          <w:p w14:paraId="0EDC5BE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439" w:type="dxa"/>
            <w:gridSpan w:val="2"/>
            <w:shd w:val="clear" w:color="auto" w:fill="auto"/>
          </w:tcPr>
          <w:p w14:paraId="36BE0B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439" w:type="dxa"/>
            <w:gridSpan w:val="2"/>
            <w:shd w:val="clear" w:color="auto" w:fill="auto"/>
          </w:tcPr>
          <w:p w14:paraId="33BAC7A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726" w:type="dxa"/>
            <w:gridSpan w:val="2"/>
            <w:shd w:val="clear" w:color="auto" w:fill="auto"/>
          </w:tcPr>
          <w:p w14:paraId="1F8AABB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BBBBEE8" w14:textId="77777777">
        <w:trPr>
          <w:trHeight w:val="270"/>
        </w:trPr>
        <w:tc>
          <w:tcPr>
            <w:tcW w:w="720" w:type="dxa"/>
            <w:shd w:val="clear" w:color="auto" w:fill="auto"/>
          </w:tcPr>
          <w:p w14:paraId="240B6AD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352</w:t>
            </w:r>
          </w:p>
        </w:tc>
        <w:tc>
          <w:tcPr>
            <w:tcW w:w="3108" w:type="dxa"/>
            <w:gridSpan w:val="2"/>
            <w:shd w:val="clear" w:color="auto" w:fill="auto"/>
          </w:tcPr>
          <w:p w14:paraId="650FB01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 Celsius per 100 metres</w:t>
            </w:r>
          </w:p>
        </w:tc>
        <w:tc>
          <w:tcPr>
            <w:tcW w:w="1439" w:type="dxa"/>
            <w:gridSpan w:val="2"/>
            <w:shd w:val="clear" w:color="auto" w:fill="auto"/>
          </w:tcPr>
          <w:p w14:paraId="25E2922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°C/100 m</w:t>
            </w:r>
          </w:p>
        </w:tc>
        <w:tc>
          <w:tcPr>
            <w:tcW w:w="1439" w:type="dxa"/>
            <w:gridSpan w:val="2"/>
            <w:shd w:val="clear" w:color="auto" w:fill="auto"/>
          </w:tcPr>
          <w:p w14:paraId="000EE14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C/100 m</w:t>
            </w:r>
          </w:p>
        </w:tc>
        <w:tc>
          <w:tcPr>
            <w:tcW w:w="1439" w:type="dxa"/>
            <w:gridSpan w:val="2"/>
            <w:shd w:val="clear" w:color="auto" w:fill="auto"/>
          </w:tcPr>
          <w:p w14:paraId="55E5303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C/100 M</w:t>
            </w:r>
          </w:p>
        </w:tc>
        <w:tc>
          <w:tcPr>
            <w:tcW w:w="1726" w:type="dxa"/>
            <w:gridSpan w:val="2"/>
            <w:shd w:val="clear" w:color="auto" w:fill="auto"/>
          </w:tcPr>
          <w:p w14:paraId="54779C8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F1F0FB4" w14:textId="77777777">
        <w:trPr>
          <w:trHeight w:val="270"/>
        </w:trPr>
        <w:tc>
          <w:tcPr>
            <w:tcW w:w="720" w:type="dxa"/>
            <w:shd w:val="clear" w:color="auto" w:fill="auto"/>
          </w:tcPr>
          <w:p w14:paraId="3C978D0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360</w:t>
            </w:r>
          </w:p>
        </w:tc>
        <w:tc>
          <w:tcPr>
            <w:tcW w:w="3108" w:type="dxa"/>
            <w:gridSpan w:val="2"/>
            <w:shd w:val="clear" w:color="auto" w:fill="auto"/>
          </w:tcPr>
          <w:p w14:paraId="1D0AB2C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Dobson Unit (9)</w:t>
            </w:r>
          </w:p>
        </w:tc>
        <w:tc>
          <w:tcPr>
            <w:tcW w:w="1439" w:type="dxa"/>
            <w:gridSpan w:val="2"/>
            <w:shd w:val="clear" w:color="auto" w:fill="auto"/>
          </w:tcPr>
          <w:p w14:paraId="3E78E5E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DU</w:t>
            </w:r>
          </w:p>
        </w:tc>
        <w:tc>
          <w:tcPr>
            <w:tcW w:w="1439" w:type="dxa"/>
            <w:gridSpan w:val="2"/>
            <w:shd w:val="clear" w:color="auto" w:fill="auto"/>
          </w:tcPr>
          <w:p w14:paraId="3F1829C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DU</w:t>
            </w:r>
          </w:p>
        </w:tc>
        <w:tc>
          <w:tcPr>
            <w:tcW w:w="1439" w:type="dxa"/>
            <w:gridSpan w:val="2"/>
            <w:shd w:val="clear" w:color="auto" w:fill="auto"/>
          </w:tcPr>
          <w:p w14:paraId="1D06A75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DU</w:t>
            </w:r>
          </w:p>
        </w:tc>
        <w:tc>
          <w:tcPr>
            <w:tcW w:w="1726" w:type="dxa"/>
            <w:gridSpan w:val="2"/>
            <w:shd w:val="clear" w:color="auto" w:fill="auto"/>
          </w:tcPr>
          <w:p w14:paraId="234F2A8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A2656FE" w14:textId="77777777">
        <w:trPr>
          <w:trHeight w:val="270"/>
        </w:trPr>
        <w:tc>
          <w:tcPr>
            <w:tcW w:w="720" w:type="dxa"/>
            <w:shd w:val="clear" w:color="auto" w:fill="auto"/>
          </w:tcPr>
          <w:p w14:paraId="55AA28A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430</w:t>
            </w:r>
          </w:p>
        </w:tc>
        <w:tc>
          <w:tcPr>
            <w:tcW w:w="3108" w:type="dxa"/>
            <w:gridSpan w:val="2"/>
            <w:shd w:val="clear" w:color="auto" w:fill="auto"/>
          </w:tcPr>
          <w:p w14:paraId="7BE5AA3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month</w:t>
            </w:r>
          </w:p>
        </w:tc>
        <w:tc>
          <w:tcPr>
            <w:tcW w:w="1439" w:type="dxa"/>
            <w:gridSpan w:val="2"/>
            <w:shd w:val="clear" w:color="auto" w:fill="auto"/>
          </w:tcPr>
          <w:p w14:paraId="34BEDD6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mon</w:t>
            </w:r>
          </w:p>
        </w:tc>
        <w:tc>
          <w:tcPr>
            <w:tcW w:w="1439" w:type="dxa"/>
            <w:gridSpan w:val="2"/>
            <w:shd w:val="clear" w:color="auto" w:fill="auto"/>
          </w:tcPr>
          <w:p w14:paraId="193FF2A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mon</w:t>
            </w:r>
          </w:p>
        </w:tc>
        <w:tc>
          <w:tcPr>
            <w:tcW w:w="1439" w:type="dxa"/>
            <w:gridSpan w:val="2"/>
            <w:shd w:val="clear" w:color="auto" w:fill="auto"/>
          </w:tcPr>
          <w:p w14:paraId="454D131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MON</w:t>
            </w:r>
          </w:p>
        </w:tc>
        <w:tc>
          <w:tcPr>
            <w:tcW w:w="1726" w:type="dxa"/>
            <w:gridSpan w:val="2"/>
            <w:shd w:val="clear" w:color="auto" w:fill="auto"/>
          </w:tcPr>
          <w:p w14:paraId="38E3119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74FA1CF" w14:textId="77777777">
        <w:trPr>
          <w:trHeight w:val="270"/>
        </w:trPr>
        <w:tc>
          <w:tcPr>
            <w:tcW w:w="720" w:type="dxa"/>
            <w:shd w:val="clear" w:color="auto" w:fill="auto"/>
          </w:tcPr>
          <w:p w14:paraId="2BE4549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441</w:t>
            </w:r>
          </w:p>
        </w:tc>
        <w:tc>
          <w:tcPr>
            <w:tcW w:w="3108" w:type="dxa"/>
            <w:gridSpan w:val="2"/>
            <w:shd w:val="clear" w:color="auto" w:fill="auto"/>
          </w:tcPr>
          <w:p w14:paraId="718F257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 second (same as hertz)</w:t>
            </w:r>
          </w:p>
        </w:tc>
        <w:tc>
          <w:tcPr>
            <w:tcW w:w="1439" w:type="dxa"/>
            <w:gridSpan w:val="2"/>
            <w:shd w:val="clear" w:color="auto" w:fill="auto"/>
          </w:tcPr>
          <w:p w14:paraId="1B9D079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r w:rsidRPr="00E9263D">
              <w:rPr>
                <w:rFonts w:ascii="Arial" w:hAnsi="Arial" w:cs="Arial"/>
                <w:sz w:val="20"/>
                <w:szCs w:val="20"/>
                <w:vertAlign w:val="superscript"/>
              </w:rPr>
              <w:t>–1</w:t>
            </w:r>
          </w:p>
        </w:tc>
        <w:tc>
          <w:tcPr>
            <w:tcW w:w="1439" w:type="dxa"/>
            <w:gridSpan w:val="2"/>
            <w:shd w:val="clear" w:color="auto" w:fill="auto"/>
          </w:tcPr>
          <w:p w14:paraId="72382E7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439" w:type="dxa"/>
            <w:gridSpan w:val="2"/>
            <w:shd w:val="clear" w:color="auto" w:fill="auto"/>
          </w:tcPr>
          <w:p w14:paraId="705CC2C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726" w:type="dxa"/>
            <w:gridSpan w:val="2"/>
            <w:shd w:val="clear" w:color="auto" w:fill="auto"/>
          </w:tcPr>
          <w:p w14:paraId="31A879A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91FBA20" w14:textId="77777777">
        <w:trPr>
          <w:trHeight w:val="270"/>
        </w:trPr>
        <w:tc>
          <w:tcPr>
            <w:tcW w:w="720" w:type="dxa"/>
            <w:shd w:val="clear" w:color="auto" w:fill="auto"/>
          </w:tcPr>
          <w:p w14:paraId="34FF472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442</w:t>
            </w:r>
          </w:p>
        </w:tc>
        <w:tc>
          <w:tcPr>
            <w:tcW w:w="3108" w:type="dxa"/>
            <w:gridSpan w:val="2"/>
            <w:shd w:val="clear" w:color="auto" w:fill="auto"/>
          </w:tcPr>
          <w:p w14:paraId="4058C16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 second squared</w:t>
            </w:r>
          </w:p>
        </w:tc>
        <w:tc>
          <w:tcPr>
            <w:tcW w:w="1439" w:type="dxa"/>
            <w:gridSpan w:val="2"/>
            <w:shd w:val="clear" w:color="auto" w:fill="auto"/>
          </w:tcPr>
          <w:p w14:paraId="27FFCB3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r w:rsidRPr="00E9263D">
              <w:rPr>
                <w:rFonts w:ascii="Arial" w:hAnsi="Arial" w:cs="Arial"/>
                <w:sz w:val="20"/>
                <w:szCs w:val="20"/>
                <w:vertAlign w:val="superscript"/>
              </w:rPr>
              <w:t>–2</w:t>
            </w:r>
          </w:p>
        </w:tc>
        <w:tc>
          <w:tcPr>
            <w:tcW w:w="1439" w:type="dxa"/>
            <w:gridSpan w:val="2"/>
            <w:shd w:val="clear" w:color="auto" w:fill="auto"/>
          </w:tcPr>
          <w:p w14:paraId="1B246F3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s–2</w:t>
            </w:r>
          </w:p>
        </w:tc>
        <w:tc>
          <w:tcPr>
            <w:tcW w:w="1439" w:type="dxa"/>
            <w:gridSpan w:val="2"/>
            <w:shd w:val="clear" w:color="auto" w:fill="auto"/>
          </w:tcPr>
          <w:p w14:paraId="5FCBC0E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6B4975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C4F2E71" w14:textId="77777777">
        <w:trPr>
          <w:trHeight w:val="270"/>
        </w:trPr>
        <w:tc>
          <w:tcPr>
            <w:tcW w:w="720" w:type="dxa"/>
            <w:shd w:val="clear" w:color="auto" w:fill="auto"/>
          </w:tcPr>
          <w:p w14:paraId="51345AA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501</w:t>
            </w:r>
          </w:p>
        </w:tc>
        <w:tc>
          <w:tcPr>
            <w:tcW w:w="3108" w:type="dxa"/>
            <w:gridSpan w:val="2"/>
            <w:shd w:val="clear" w:color="auto" w:fill="auto"/>
          </w:tcPr>
          <w:p w14:paraId="6087A53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knots per 1000 metres</w:t>
            </w:r>
          </w:p>
        </w:tc>
        <w:tc>
          <w:tcPr>
            <w:tcW w:w="1439" w:type="dxa"/>
            <w:gridSpan w:val="2"/>
            <w:shd w:val="clear" w:color="auto" w:fill="auto"/>
          </w:tcPr>
          <w:p w14:paraId="4ED93C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kt/1000 m</w:t>
            </w:r>
          </w:p>
        </w:tc>
        <w:tc>
          <w:tcPr>
            <w:tcW w:w="1439" w:type="dxa"/>
            <w:gridSpan w:val="2"/>
            <w:shd w:val="clear" w:color="auto" w:fill="auto"/>
          </w:tcPr>
          <w:p w14:paraId="7EFDF21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kt/km</w:t>
            </w:r>
          </w:p>
        </w:tc>
        <w:tc>
          <w:tcPr>
            <w:tcW w:w="1439" w:type="dxa"/>
            <w:gridSpan w:val="2"/>
            <w:shd w:val="clear" w:color="auto" w:fill="auto"/>
          </w:tcPr>
          <w:p w14:paraId="6F3E2F7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KT/KM</w:t>
            </w:r>
          </w:p>
        </w:tc>
        <w:tc>
          <w:tcPr>
            <w:tcW w:w="1726" w:type="dxa"/>
            <w:gridSpan w:val="2"/>
            <w:shd w:val="clear" w:color="auto" w:fill="auto"/>
          </w:tcPr>
          <w:p w14:paraId="3FB05F9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36B89B4" w14:textId="77777777">
        <w:trPr>
          <w:trHeight w:val="270"/>
        </w:trPr>
        <w:tc>
          <w:tcPr>
            <w:tcW w:w="720" w:type="dxa"/>
            <w:shd w:val="clear" w:color="auto" w:fill="auto"/>
          </w:tcPr>
          <w:p w14:paraId="34B58D0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510</w:t>
            </w:r>
          </w:p>
        </w:tc>
        <w:tc>
          <w:tcPr>
            <w:tcW w:w="3108" w:type="dxa"/>
            <w:gridSpan w:val="2"/>
            <w:shd w:val="clear" w:color="auto" w:fill="auto"/>
          </w:tcPr>
          <w:p w14:paraId="33F10A0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foot</w:t>
            </w:r>
          </w:p>
        </w:tc>
        <w:tc>
          <w:tcPr>
            <w:tcW w:w="1439" w:type="dxa"/>
            <w:gridSpan w:val="2"/>
            <w:shd w:val="clear" w:color="auto" w:fill="auto"/>
          </w:tcPr>
          <w:p w14:paraId="411BAF3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ft</w:t>
            </w:r>
          </w:p>
        </w:tc>
        <w:tc>
          <w:tcPr>
            <w:tcW w:w="1439" w:type="dxa"/>
            <w:gridSpan w:val="2"/>
            <w:shd w:val="clear" w:color="auto" w:fill="auto"/>
          </w:tcPr>
          <w:p w14:paraId="5E1E0C6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ft</w:t>
            </w:r>
          </w:p>
        </w:tc>
        <w:tc>
          <w:tcPr>
            <w:tcW w:w="1439" w:type="dxa"/>
            <w:gridSpan w:val="2"/>
            <w:shd w:val="clear" w:color="auto" w:fill="auto"/>
          </w:tcPr>
          <w:p w14:paraId="41CDA39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FT</w:t>
            </w:r>
          </w:p>
        </w:tc>
        <w:tc>
          <w:tcPr>
            <w:tcW w:w="1726" w:type="dxa"/>
            <w:gridSpan w:val="2"/>
            <w:shd w:val="clear" w:color="auto" w:fill="auto"/>
          </w:tcPr>
          <w:p w14:paraId="0909436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D16AF2C" w14:textId="77777777">
        <w:trPr>
          <w:trHeight w:val="270"/>
        </w:trPr>
        <w:tc>
          <w:tcPr>
            <w:tcW w:w="720" w:type="dxa"/>
            <w:shd w:val="clear" w:color="auto" w:fill="auto"/>
          </w:tcPr>
          <w:p w14:paraId="0F8E9C9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511</w:t>
            </w:r>
          </w:p>
        </w:tc>
        <w:tc>
          <w:tcPr>
            <w:tcW w:w="3108" w:type="dxa"/>
            <w:gridSpan w:val="2"/>
            <w:shd w:val="clear" w:color="auto" w:fill="auto"/>
          </w:tcPr>
          <w:p w14:paraId="6D19999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inch</w:t>
            </w:r>
          </w:p>
        </w:tc>
        <w:tc>
          <w:tcPr>
            <w:tcW w:w="1439" w:type="dxa"/>
            <w:gridSpan w:val="2"/>
            <w:shd w:val="clear" w:color="auto" w:fill="auto"/>
          </w:tcPr>
          <w:p w14:paraId="0A269FD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in</w:t>
            </w:r>
          </w:p>
        </w:tc>
        <w:tc>
          <w:tcPr>
            <w:tcW w:w="1439" w:type="dxa"/>
            <w:gridSpan w:val="2"/>
            <w:shd w:val="clear" w:color="auto" w:fill="auto"/>
          </w:tcPr>
          <w:p w14:paraId="06CF789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in</w:t>
            </w:r>
          </w:p>
        </w:tc>
        <w:tc>
          <w:tcPr>
            <w:tcW w:w="1439" w:type="dxa"/>
            <w:gridSpan w:val="2"/>
            <w:shd w:val="clear" w:color="auto" w:fill="auto"/>
          </w:tcPr>
          <w:p w14:paraId="6051FF2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IN</w:t>
            </w:r>
          </w:p>
        </w:tc>
        <w:tc>
          <w:tcPr>
            <w:tcW w:w="1726" w:type="dxa"/>
            <w:gridSpan w:val="2"/>
            <w:shd w:val="clear" w:color="auto" w:fill="auto"/>
          </w:tcPr>
          <w:p w14:paraId="44B5CA1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6622D51" w14:textId="77777777">
        <w:trPr>
          <w:trHeight w:val="270"/>
        </w:trPr>
        <w:tc>
          <w:tcPr>
            <w:tcW w:w="720" w:type="dxa"/>
            <w:shd w:val="clear" w:color="auto" w:fill="auto"/>
          </w:tcPr>
          <w:p w14:paraId="3A4AE42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520</w:t>
            </w:r>
          </w:p>
        </w:tc>
        <w:tc>
          <w:tcPr>
            <w:tcW w:w="3108" w:type="dxa"/>
            <w:gridSpan w:val="2"/>
            <w:shd w:val="clear" w:color="auto" w:fill="auto"/>
          </w:tcPr>
          <w:p w14:paraId="661F9CB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decipascals per second</w:t>
            </w:r>
          </w:p>
          <w:p w14:paraId="65CBC53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(microbar per second)</w:t>
            </w:r>
          </w:p>
        </w:tc>
        <w:tc>
          <w:tcPr>
            <w:tcW w:w="1439" w:type="dxa"/>
            <w:gridSpan w:val="2"/>
            <w:shd w:val="clear" w:color="auto" w:fill="auto"/>
          </w:tcPr>
          <w:p w14:paraId="5559935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dPa s</w:t>
            </w:r>
            <w:r w:rsidRPr="00E9263D">
              <w:rPr>
                <w:rFonts w:ascii="Arial" w:hAnsi="Arial" w:cs="Arial"/>
                <w:sz w:val="20"/>
                <w:szCs w:val="20"/>
                <w:vertAlign w:val="superscript"/>
              </w:rPr>
              <w:t>–1</w:t>
            </w:r>
          </w:p>
        </w:tc>
        <w:tc>
          <w:tcPr>
            <w:tcW w:w="1439" w:type="dxa"/>
            <w:gridSpan w:val="2"/>
            <w:shd w:val="clear" w:color="auto" w:fill="auto"/>
          </w:tcPr>
          <w:p w14:paraId="6875571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dPa/s</w:t>
            </w:r>
          </w:p>
        </w:tc>
        <w:tc>
          <w:tcPr>
            <w:tcW w:w="1439" w:type="dxa"/>
            <w:gridSpan w:val="2"/>
            <w:shd w:val="clear" w:color="auto" w:fill="auto"/>
          </w:tcPr>
          <w:p w14:paraId="789A6D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DPAL/S</w:t>
            </w:r>
          </w:p>
        </w:tc>
        <w:tc>
          <w:tcPr>
            <w:tcW w:w="1726" w:type="dxa"/>
            <w:gridSpan w:val="2"/>
            <w:shd w:val="clear" w:color="auto" w:fill="auto"/>
          </w:tcPr>
          <w:p w14:paraId="5759AD8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D5EDC77" w14:textId="77777777">
        <w:trPr>
          <w:trHeight w:val="270"/>
        </w:trPr>
        <w:tc>
          <w:tcPr>
            <w:tcW w:w="720" w:type="dxa"/>
            <w:shd w:val="clear" w:color="auto" w:fill="auto"/>
          </w:tcPr>
          <w:p w14:paraId="1F71552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521</w:t>
            </w:r>
          </w:p>
        </w:tc>
        <w:tc>
          <w:tcPr>
            <w:tcW w:w="3108" w:type="dxa"/>
            <w:gridSpan w:val="2"/>
            <w:shd w:val="clear" w:color="auto" w:fill="auto"/>
          </w:tcPr>
          <w:p w14:paraId="59DC225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centibars per second</w:t>
            </w:r>
          </w:p>
        </w:tc>
        <w:tc>
          <w:tcPr>
            <w:tcW w:w="1439" w:type="dxa"/>
            <w:gridSpan w:val="2"/>
            <w:shd w:val="clear" w:color="auto" w:fill="auto"/>
          </w:tcPr>
          <w:p w14:paraId="6D1D47E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cb s</w:t>
            </w:r>
            <w:r w:rsidRPr="00E9263D">
              <w:rPr>
                <w:rFonts w:ascii="Arial" w:hAnsi="Arial" w:cs="Arial"/>
                <w:sz w:val="20"/>
                <w:szCs w:val="20"/>
                <w:vertAlign w:val="superscript"/>
              </w:rPr>
              <w:t>–1</w:t>
            </w:r>
          </w:p>
        </w:tc>
        <w:tc>
          <w:tcPr>
            <w:tcW w:w="1439" w:type="dxa"/>
            <w:gridSpan w:val="2"/>
            <w:shd w:val="clear" w:color="auto" w:fill="auto"/>
          </w:tcPr>
          <w:p w14:paraId="175C57E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cb/s</w:t>
            </w:r>
          </w:p>
        </w:tc>
        <w:tc>
          <w:tcPr>
            <w:tcW w:w="1439" w:type="dxa"/>
            <w:gridSpan w:val="2"/>
            <w:shd w:val="clear" w:color="auto" w:fill="auto"/>
          </w:tcPr>
          <w:p w14:paraId="4CA479C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CB/S</w:t>
            </w:r>
          </w:p>
        </w:tc>
        <w:tc>
          <w:tcPr>
            <w:tcW w:w="1726" w:type="dxa"/>
            <w:gridSpan w:val="2"/>
            <w:shd w:val="clear" w:color="auto" w:fill="auto"/>
          </w:tcPr>
          <w:p w14:paraId="5CDFB63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874AA9E" w14:textId="77777777">
        <w:trPr>
          <w:trHeight w:val="270"/>
        </w:trPr>
        <w:tc>
          <w:tcPr>
            <w:tcW w:w="720" w:type="dxa"/>
            <w:shd w:val="clear" w:color="auto" w:fill="auto"/>
          </w:tcPr>
          <w:p w14:paraId="0B3C6B5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522</w:t>
            </w:r>
          </w:p>
        </w:tc>
        <w:tc>
          <w:tcPr>
            <w:tcW w:w="3108" w:type="dxa"/>
            <w:gridSpan w:val="2"/>
            <w:shd w:val="clear" w:color="auto" w:fill="auto"/>
          </w:tcPr>
          <w:p w14:paraId="27EEC59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centibars per 12 hours</w:t>
            </w:r>
          </w:p>
        </w:tc>
        <w:tc>
          <w:tcPr>
            <w:tcW w:w="1439" w:type="dxa"/>
            <w:gridSpan w:val="2"/>
            <w:shd w:val="clear" w:color="auto" w:fill="auto"/>
          </w:tcPr>
          <w:p w14:paraId="0E1F1BA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cb/12 h</w:t>
            </w:r>
          </w:p>
        </w:tc>
        <w:tc>
          <w:tcPr>
            <w:tcW w:w="1439" w:type="dxa"/>
            <w:gridSpan w:val="2"/>
            <w:shd w:val="clear" w:color="auto" w:fill="auto"/>
          </w:tcPr>
          <w:p w14:paraId="5A74C1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cb/12 h</w:t>
            </w:r>
          </w:p>
        </w:tc>
        <w:tc>
          <w:tcPr>
            <w:tcW w:w="1439" w:type="dxa"/>
            <w:gridSpan w:val="2"/>
            <w:shd w:val="clear" w:color="auto" w:fill="auto"/>
          </w:tcPr>
          <w:p w14:paraId="4C3B405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CB/12 HR</w:t>
            </w:r>
          </w:p>
        </w:tc>
        <w:tc>
          <w:tcPr>
            <w:tcW w:w="1726" w:type="dxa"/>
            <w:gridSpan w:val="2"/>
            <w:shd w:val="clear" w:color="auto" w:fill="auto"/>
          </w:tcPr>
          <w:p w14:paraId="1820414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93882A8" w14:textId="77777777">
        <w:trPr>
          <w:trHeight w:val="270"/>
        </w:trPr>
        <w:tc>
          <w:tcPr>
            <w:tcW w:w="720" w:type="dxa"/>
            <w:shd w:val="clear" w:color="auto" w:fill="auto"/>
          </w:tcPr>
          <w:p w14:paraId="1EC22BD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523</w:t>
            </w:r>
          </w:p>
        </w:tc>
        <w:tc>
          <w:tcPr>
            <w:tcW w:w="3108" w:type="dxa"/>
            <w:gridSpan w:val="2"/>
            <w:shd w:val="clear" w:color="auto" w:fill="auto"/>
          </w:tcPr>
          <w:p w14:paraId="1A19AD8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dekapascal</w:t>
            </w:r>
          </w:p>
        </w:tc>
        <w:tc>
          <w:tcPr>
            <w:tcW w:w="1439" w:type="dxa"/>
            <w:gridSpan w:val="2"/>
            <w:shd w:val="clear" w:color="auto" w:fill="auto"/>
          </w:tcPr>
          <w:p w14:paraId="6622F1A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daPa</w:t>
            </w:r>
          </w:p>
        </w:tc>
        <w:tc>
          <w:tcPr>
            <w:tcW w:w="1439" w:type="dxa"/>
            <w:gridSpan w:val="2"/>
            <w:shd w:val="clear" w:color="auto" w:fill="auto"/>
          </w:tcPr>
          <w:p w14:paraId="659C824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daPa</w:t>
            </w:r>
          </w:p>
        </w:tc>
        <w:tc>
          <w:tcPr>
            <w:tcW w:w="1439" w:type="dxa"/>
            <w:gridSpan w:val="2"/>
            <w:shd w:val="clear" w:color="auto" w:fill="auto"/>
          </w:tcPr>
          <w:p w14:paraId="403FDBD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DAPAL</w:t>
            </w:r>
          </w:p>
        </w:tc>
        <w:tc>
          <w:tcPr>
            <w:tcW w:w="1726" w:type="dxa"/>
            <w:gridSpan w:val="2"/>
            <w:shd w:val="clear" w:color="auto" w:fill="auto"/>
          </w:tcPr>
          <w:p w14:paraId="6CE21B2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CD2DCE7" w14:textId="77777777">
        <w:trPr>
          <w:gridAfter w:val="1"/>
          <w:wAfter w:w="231" w:type="dxa"/>
          <w:trHeight w:val="430"/>
        </w:trPr>
        <w:tc>
          <w:tcPr>
            <w:tcW w:w="720" w:type="dxa"/>
            <w:shd w:val="clear" w:color="auto" w:fill="auto"/>
          </w:tcPr>
          <w:p w14:paraId="47F938A1" w14:textId="77777777" w:rsidR="000B65E4" w:rsidRPr="00E9263D" w:rsidRDefault="000B65E4" w:rsidP="000B65E4">
            <w:pPr>
              <w:widowControl w:val="0"/>
              <w:autoSpaceDE w:val="0"/>
              <w:autoSpaceDN w:val="0"/>
              <w:adjustRightInd w:val="0"/>
              <w:jc w:val="center"/>
              <w:rPr>
                <w:rFonts w:ascii="Arial" w:hAnsi="Arial" w:cs="Arial"/>
                <w:bCs/>
                <w:sz w:val="16"/>
                <w:szCs w:val="16"/>
              </w:rPr>
            </w:pPr>
            <w:r w:rsidRPr="00E9263D">
              <w:rPr>
                <w:rFonts w:ascii="Arial" w:hAnsi="Arial" w:cs="Arial"/>
                <w:bCs/>
                <w:sz w:val="16"/>
                <w:szCs w:val="16"/>
              </w:rPr>
              <w:lastRenderedPageBreak/>
              <w:t>Code figure</w:t>
            </w:r>
          </w:p>
        </w:tc>
        <w:tc>
          <w:tcPr>
            <w:tcW w:w="2877" w:type="dxa"/>
            <w:shd w:val="clear" w:color="auto" w:fill="auto"/>
          </w:tcPr>
          <w:p w14:paraId="3EFE4AE9" w14:textId="77777777" w:rsidR="000B65E4" w:rsidRPr="00E9263D" w:rsidRDefault="000B65E4" w:rsidP="000B65E4">
            <w:pPr>
              <w:widowControl w:val="0"/>
              <w:autoSpaceDE w:val="0"/>
              <w:autoSpaceDN w:val="0"/>
              <w:adjustRightInd w:val="0"/>
              <w:rPr>
                <w:rFonts w:ascii="Arial" w:hAnsi="Arial" w:cs="Arial"/>
                <w:bCs/>
                <w:sz w:val="16"/>
                <w:szCs w:val="16"/>
              </w:rPr>
            </w:pPr>
          </w:p>
        </w:tc>
        <w:tc>
          <w:tcPr>
            <w:tcW w:w="1439" w:type="dxa"/>
            <w:gridSpan w:val="2"/>
            <w:shd w:val="clear" w:color="auto" w:fill="auto"/>
          </w:tcPr>
          <w:p w14:paraId="3C8C9EFE"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Conventional abbreviation</w:t>
            </w:r>
          </w:p>
        </w:tc>
        <w:tc>
          <w:tcPr>
            <w:tcW w:w="1439" w:type="dxa"/>
            <w:gridSpan w:val="2"/>
            <w:shd w:val="clear" w:color="auto" w:fill="auto"/>
          </w:tcPr>
          <w:p w14:paraId="79BC41A6"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 in IA5/ASCII (5)</w:t>
            </w:r>
          </w:p>
        </w:tc>
        <w:tc>
          <w:tcPr>
            <w:tcW w:w="1439" w:type="dxa"/>
            <w:gridSpan w:val="2"/>
            <w:shd w:val="clear" w:color="auto" w:fill="auto"/>
          </w:tcPr>
          <w:p w14:paraId="462F732B"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w:t>
            </w:r>
            <w:r w:rsidRPr="00E9263D">
              <w:rPr>
                <w:rFonts w:ascii="Arial" w:hAnsi="Arial" w:cs="Arial"/>
                <w:bCs/>
                <w:sz w:val="16"/>
                <w:szCs w:val="16"/>
              </w:rPr>
              <w:br/>
              <w:t>in ITA2 (5)</w:t>
            </w:r>
          </w:p>
        </w:tc>
        <w:tc>
          <w:tcPr>
            <w:tcW w:w="1726" w:type="dxa"/>
            <w:gridSpan w:val="2"/>
            <w:shd w:val="clear" w:color="auto" w:fill="auto"/>
          </w:tcPr>
          <w:p w14:paraId="256207D2"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Definition in</w:t>
            </w:r>
            <w:r w:rsidRPr="00E9263D">
              <w:rPr>
                <w:rFonts w:ascii="Arial" w:hAnsi="Arial" w:cs="Arial"/>
                <w:bCs/>
                <w:sz w:val="16"/>
                <w:szCs w:val="16"/>
              </w:rPr>
              <w:br/>
              <w:t>base units (2)</w:t>
            </w:r>
          </w:p>
        </w:tc>
      </w:tr>
      <w:tr w:rsidR="00E9263D" w:rsidRPr="00E9263D" w14:paraId="1C0E0068" w14:textId="77777777">
        <w:trPr>
          <w:trHeight w:val="270"/>
        </w:trPr>
        <w:tc>
          <w:tcPr>
            <w:tcW w:w="720" w:type="dxa"/>
            <w:shd w:val="clear" w:color="auto" w:fill="auto"/>
          </w:tcPr>
          <w:p w14:paraId="00716D0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530</w:t>
            </w:r>
          </w:p>
        </w:tc>
        <w:tc>
          <w:tcPr>
            <w:tcW w:w="3108" w:type="dxa"/>
            <w:gridSpan w:val="2"/>
            <w:shd w:val="clear" w:color="auto" w:fill="auto"/>
          </w:tcPr>
          <w:p w14:paraId="1A714B1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hectopascal</w:t>
            </w:r>
          </w:p>
        </w:tc>
        <w:tc>
          <w:tcPr>
            <w:tcW w:w="1439" w:type="dxa"/>
            <w:gridSpan w:val="2"/>
            <w:shd w:val="clear" w:color="auto" w:fill="auto"/>
          </w:tcPr>
          <w:p w14:paraId="075B64A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w:t>
            </w:r>
          </w:p>
        </w:tc>
        <w:tc>
          <w:tcPr>
            <w:tcW w:w="1439" w:type="dxa"/>
            <w:gridSpan w:val="2"/>
            <w:shd w:val="clear" w:color="auto" w:fill="auto"/>
          </w:tcPr>
          <w:p w14:paraId="5830A30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w:t>
            </w:r>
          </w:p>
        </w:tc>
        <w:tc>
          <w:tcPr>
            <w:tcW w:w="1439" w:type="dxa"/>
            <w:gridSpan w:val="2"/>
            <w:shd w:val="clear" w:color="auto" w:fill="auto"/>
          </w:tcPr>
          <w:p w14:paraId="5CEB5BF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HPAL</w:t>
            </w:r>
          </w:p>
        </w:tc>
        <w:tc>
          <w:tcPr>
            <w:tcW w:w="1726" w:type="dxa"/>
            <w:gridSpan w:val="2"/>
            <w:shd w:val="clear" w:color="auto" w:fill="auto"/>
          </w:tcPr>
          <w:p w14:paraId="4C34AE4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91C27A2" w14:textId="77777777">
        <w:trPr>
          <w:trHeight w:val="270"/>
        </w:trPr>
        <w:tc>
          <w:tcPr>
            <w:tcW w:w="720" w:type="dxa"/>
            <w:shd w:val="clear" w:color="auto" w:fill="auto"/>
          </w:tcPr>
          <w:p w14:paraId="603254D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531</w:t>
            </w:r>
          </w:p>
        </w:tc>
        <w:tc>
          <w:tcPr>
            <w:tcW w:w="3108" w:type="dxa"/>
            <w:gridSpan w:val="2"/>
            <w:shd w:val="clear" w:color="auto" w:fill="auto"/>
          </w:tcPr>
          <w:p w14:paraId="05EEC69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hectopascals per second</w:t>
            </w:r>
          </w:p>
        </w:tc>
        <w:tc>
          <w:tcPr>
            <w:tcW w:w="1439" w:type="dxa"/>
            <w:gridSpan w:val="2"/>
            <w:shd w:val="clear" w:color="auto" w:fill="auto"/>
          </w:tcPr>
          <w:p w14:paraId="3445E8B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 s</w:t>
            </w:r>
            <w:r w:rsidRPr="00E9263D">
              <w:rPr>
                <w:rFonts w:ascii="Arial" w:hAnsi="Arial" w:cs="Arial"/>
                <w:sz w:val="20"/>
                <w:szCs w:val="20"/>
                <w:vertAlign w:val="superscript"/>
              </w:rPr>
              <w:t>–1</w:t>
            </w:r>
          </w:p>
        </w:tc>
        <w:tc>
          <w:tcPr>
            <w:tcW w:w="1439" w:type="dxa"/>
            <w:gridSpan w:val="2"/>
            <w:shd w:val="clear" w:color="auto" w:fill="auto"/>
          </w:tcPr>
          <w:p w14:paraId="78FEC95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hPa/s</w:t>
            </w:r>
          </w:p>
        </w:tc>
        <w:tc>
          <w:tcPr>
            <w:tcW w:w="1439" w:type="dxa"/>
            <w:gridSpan w:val="2"/>
            <w:shd w:val="clear" w:color="auto" w:fill="auto"/>
          </w:tcPr>
          <w:p w14:paraId="617E11C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HPAL/S</w:t>
            </w:r>
          </w:p>
        </w:tc>
        <w:tc>
          <w:tcPr>
            <w:tcW w:w="1726" w:type="dxa"/>
            <w:gridSpan w:val="2"/>
            <w:shd w:val="clear" w:color="auto" w:fill="auto"/>
          </w:tcPr>
          <w:p w14:paraId="3C7CC19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A5BF295" w14:textId="77777777">
        <w:trPr>
          <w:trHeight w:val="270"/>
        </w:trPr>
        <w:tc>
          <w:tcPr>
            <w:tcW w:w="720" w:type="dxa"/>
            <w:shd w:val="clear" w:color="auto" w:fill="auto"/>
          </w:tcPr>
          <w:p w14:paraId="682940E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532</w:t>
            </w:r>
          </w:p>
        </w:tc>
        <w:tc>
          <w:tcPr>
            <w:tcW w:w="3108" w:type="dxa"/>
            <w:gridSpan w:val="2"/>
            <w:shd w:val="clear" w:color="auto" w:fill="auto"/>
          </w:tcPr>
          <w:p w14:paraId="11ABA99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hectopascals per hour</w:t>
            </w:r>
          </w:p>
        </w:tc>
        <w:tc>
          <w:tcPr>
            <w:tcW w:w="1439" w:type="dxa"/>
            <w:gridSpan w:val="2"/>
            <w:shd w:val="clear" w:color="auto" w:fill="auto"/>
          </w:tcPr>
          <w:p w14:paraId="0196179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 h</w:t>
            </w:r>
            <w:r w:rsidRPr="00E9263D">
              <w:rPr>
                <w:rFonts w:ascii="Arial" w:hAnsi="Arial" w:cs="Arial"/>
                <w:sz w:val="20"/>
                <w:szCs w:val="20"/>
                <w:vertAlign w:val="superscript"/>
              </w:rPr>
              <w:t>–1</w:t>
            </w:r>
          </w:p>
        </w:tc>
        <w:tc>
          <w:tcPr>
            <w:tcW w:w="1439" w:type="dxa"/>
            <w:gridSpan w:val="2"/>
            <w:shd w:val="clear" w:color="auto" w:fill="auto"/>
          </w:tcPr>
          <w:p w14:paraId="7613E0D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hPa/h</w:t>
            </w:r>
          </w:p>
        </w:tc>
        <w:tc>
          <w:tcPr>
            <w:tcW w:w="1439" w:type="dxa"/>
            <w:gridSpan w:val="2"/>
            <w:shd w:val="clear" w:color="auto" w:fill="auto"/>
          </w:tcPr>
          <w:p w14:paraId="73A62C1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HPAL/HR</w:t>
            </w:r>
          </w:p>
        </w:tc>
        <w:tc>
          <w:tcPr>
            <w:tcW w:w="1726" w:type="dxa"/>
            <w:gridSpan w:val="2"/>
            <w:shd w:val="clear" w:color="auto" w:fill="auto"/>
          </w:tcPr>
          <w:p w14:paraId="48F56CC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9C5B8C0" w14:textId="77777777">
        <w:trPr>
          <w:trHeight w:val="270"/>
        </w:trPr>
        <w:tc>
          <w:tcPr>
            <w:tcW w:w="720" w:type="dxa"/>
            <w:shd w:val="clear" w:color="auto" w:fill="auto"/>
          </w:tcPr>
          <w:p w14:paraId="0475E62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533</w:t>
            </w:r>
          </w:p>
        </w:tc>
        <w:tc>
          <w:tcPr>
            <w:tcW w:w="3108" w:type="dxa"/>
            <w:gridSpan w:val="2"/>
            <w:shd w:val="clear" w:color="auto" w:fill="auto"/>
          </w:tcPr>
          <w:p w14:paraId="3A0ACCC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hectopascals per 3 hours</w:t>
            </w:r>
          </w:p>
        </w:tc>
        <w:tc>
          <w:tcPr>
            <w:tcW w:w="1439" w:type="dxa"/>
            <w:gridSpan w:val="2"/>
            <w:shd w:val="clear" w:color="auto" w:fill="auto"/>
          </w:tcPr>
          <w:p w14:paraId="4B5E654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hPa/3 h</w:t>
            </w:r>
          </w:p>
        </w:tc>
        <w:tc>
          <w:tcPr>
            <w:tcW w:w="1439" w:type="dxa"/>
            <w:gridSpan w:val="2"/>
            <w:shd w:val="clear" w:color="auto" w:fill="auto"/>
          </w:tcPr>
          <w:p w14:paraId="7F611C9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hPa/3 h</w:t>
            </w:r>
          </w:p>
        </w:tc>
        <w:tc>
          <w:tcPr>
            <w:tcW w:w="1439" w:type="dxa"/>
            <w:gridSpan w:val="2"/>
            <w:shd w:val="clear" w:color="auto" w:fill="auto"/>
          </w:tcPr>
          <w:p w14:paraId="4B9333C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HPAL/3 HR</w:t>
            </w:r>
          </w:p>
        </w:tc>
        <w:tc>
          <w:tcPr>
            <w:tcW w:w="1726" w:type="dxa"/>
            <w:gridSpan w:val="2"/>
            <w:shd w:val="clear" w:color="auto" w:fill="auto"/>
          </w:tcPr>
          <w:p w14:paraId="693678D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DDEBCFE" w14:textId="77777777">
        <w:trPr>
          <w:trHeight w:val="270"/>
        </w:trPr>
        <w:tc>
          <w:tcPr>
            <w:tcW w:w="720" w:type="dxa"/>
            <w:shd w:val="clear" w:color="auto" w:fill="auto"/>
          </w:tcPr>
          <w:p w14:paraId="614D7AE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535</w:t>
            </w:r>
          </w:p>
        </w:tc>
        <w:tc>
          <w:tcPr>
            <w:tcW w:w="3108" w:type="dxa"/>
            <w:gridSpan w:val="2"/>
            <w:shd w:val="clear" w:color="auto" w:fill="auto"/>
          </w:tcPr>
          <w:p w14:paraId="747027D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nanobar = hPa 10</w:t>
            </w:r>
            <w:r w:rsidRPr="00E9263D">
              <w:rPr>
                <w:rFonts w:ascii="Arial" w:hAnsi="Arial" w:cs="Arial"/>
                <w:sz w:val="20"/>
                <w:szCs w:val="20"/>
                <w:vertAlign w:val="superscript"/>
              </w:rPr>
              <w:t>–6</w:t>
            </w:r>
          </w:p>
        </w:tc>
        <w:tc>
          <w:tcPr>
            <w:tcW w:w="1439" w:type="dxa"/>
            <w:gridSpan w:val="2"/>
            <w:shd w:val="clear" w:color="auto" w:fill="auto"/>
          </w:tcPr>
          <w:p w14:paraId="0DB520A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nbar</w:t>
            </w:r>
          </w:p>
        </w:tc>
        <w:tc>
          <w:tcPr>
            <w:tcW w:w="1439" w:type="dxa"/>
            <w:gridSpan w:val="2"/>
            <w:shd w:val="clear" w:color="auto" w:fill="auto"/>
          </w:tcPr>
          <w:p w14:paraId="78B1528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nbar</w:t>
            </w:r>
          </w:p>
        </w:tc>
        <w:tc>
          <w:tcPr>
            <w:tcW w:w="1439" w:type="dxa"/>
            <w:gridSpan w:val="2"/>
            <w:shd w:val="clear" w:color="auto" w:fill="auto"/>
          </w:tcPr>
          <w:p w14:paraId="45B8961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NBAR</w:t>
            </w:r>
          </w:p>
        </w:tc>
        <w:tc>
          <w:tcPr>
            <w:tcW w:w="1726" w:type="dxa"/>
            <w:gridSpan w:val="2"/>
            <w:shd w:val="clear" w:color="auto" w:fill="auto"/>
          </w:tcPr>
          <w:p w14:paraId="5562799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EB23F67" w14:textId="77777777">
        <w:trPr>
          <w:trHeight w:val="270"/>
        </w:trPr>
        <w:tc>
          <w:tcPr>
            <w:tcW w:w="720" w:type="dxa"/>
            <w:shd w:val="clear" w:color="auto" w:fill="auto"/>
          </w:tcPr>
          <w:p w14:paraId="250525C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620</w:t>
            </w:r>
          </w:p>
        </w:tc>
        <w:tc>
          <w:tcPr>
            <w:tcW w:w="3108" w:type="dxa"/>
            <w:gridSpan w:val="2"/>
            <w:shd w:val="clear" w:color="auto" w:fill="auto"/>
          </w:tcPr>
          <w:p w14:paraId="5187246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grams per kilogram</w:t>
            </w:r>
          </w:p>
        </w:tc>
        <w:tc>
          <w:tcPr>
            <w:tcW w:w="1439" w:type="dxa"/>
            <w:gridSpan w:val="2"/>
            <w:shd w:val="clear" w:color="auto" w:fill="auto"/>
          </w:tcPr>
          <w:p w14:paraId="488C467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 kg</w:t>
            </w:r>
            <w:r w:rsidRPr="00E9263D">
              <w:rPr>
                <w:rFonts w:ascii="Arial" w:hAnsi="Arial" w:cs="Arial"/>
                <w:sz w:val="20"/>
                <w:szCs w:val="20"/>
                <w:vertAlign w:val="superscript"/>
              </w:rPr>
              <w:t>–1</w:t>
            </w:r>
          </w:p>
        </w:tc>
        <w:tc>
          <w:tcPr>
            <w:tcW w:w="1439" w:type="dxa"/>
            <w:gridSpan w:val="2"/>
            <w:shd w:val="clear" w:color="auto" w:fill="auto"/>
          </w:tcPr>
          <w:p w14:paraId="4878A5F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g/kg</w:t>
            </w:r>
          </w:p>
        </w:tc>
        <w:tc>
          <w:tcPr>
            <w:tcW w:w="1439" w:type="dxa"/>
            <w:gridSpan w:val="2"/>
            <w:shd w:val="clear" w:color="auto" w:fill="auto"/>
          </w:tcPr>
          <w:p w14:paraId="5783C0E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G/KG</w:t>
            </w:r>
          </w:p>
        </w:tc>
        <w:tc>
          <w:tcPr>
            <w:tcW w:w="1726" w:type="dxa"/>
            <w:gridSpan w:val="2"/>
            <w:shd w:val="clear" w:color="auto" w:fill="auto"/>
          </w:tcPr>
          <w:p w14:paraId="748D603F"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11E8680" w14:textId="77777777">
        <w:trPr>
          <w:trHeight w:val="270"/>
        </w:trPr>
        <w:tc>
          <w:tcPr>
            <w:tcW w:w="720" w:type="dxa"/>
            <w:shd w:val="clear" w:color="auto" w:fill="auto"/>
          </w:tcPr>
          <w:p w14:paraId="47374F9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621</w:t>
            </w:r>
          </w:p>
        </w:tc>
        <w:tc>
          <w:tcPr>
            <w:tcW w:w="3108" w:type="dxa"/>
            <w:gridSpan w:val="2"/>
            <w:shd w:val="clear" w:color="auto" w:fill="auto"/>
          </w:tcPr>
          <w:p w14:paraId="2FF674A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grams per kilogram per second</w:t>
            </w:r>
          </w:p>
        </w:tc>
        <w:tc>
          <w:tcPr>
            <w:tcW w:w="1439" w:type="dxa"/>
            <w:gridSpan w:val="2"/>
            <w:shd w:val="clear" w:color="auto" w:fill="auto"/>
          </w:tcPr>
          <w:p w14:paraId="1CE722F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 kg</w:t>
            </w:r>
            <w:r w:rsidRPr="00E9263D">
              <w:rPr>
                <w:rFonts w:ascii="Arial" w:hAnsi="Arial" w:cs="Arial"/>
                <w:sz w:val="20"/>
                <w:szCs w:val="20"/>
                <w:vertAlign w:val="superscript"/>
              </w:rPr>
              <w:t>–1</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6A34F27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 kg–1 s–1</w:t>
            </w:r>
          </w:p>
        </w:tc>
        <w:tc>
          <w:tcPr>
            <w:tcW w:w="1439" w:type="dxa"/>
            <w:gridSpan w:val="2"/>
            <w:shd w:val="clear" w:color="auto" w:fill="auto"/>
          </w:tcPr>
          <w:p w14:paraId="0C4764F4"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9F8995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DF81C0F" w14:textId="77777777">
        <w:trPr>
          <w:trHeight w:val="270"/>
        </w:trPr>
        <w:tc>
          <w:tcPr>
            <w:tcW w:w="720" w:type="dxa"/>
            <w:shd w:val="clear" w:color="auto" w:fill="auto"/>
          </w:tcPr>
          <w:p w14:paraId="4B1AC0A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622</w:t>
            </w:r>
          </w:p>
        </w:tc>
        <w:tc>
          <w:tcPr>
            <w:tcW w:w="3108" w:type="dxa"/>
            <w:gridSpan w:val="2"/>
            <w:shd w:val="clear" w:color="auto" w:fill="auto"/>
          </w:tcPr>
          <w:p w14:paraId="5C5EA76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kilogram</w:t>
            </w:r>
          </w:p>
        </w:tc>
        <w:tc>
          <w:tcPr>
            <w:tcW w:w="1439" w:type="dxa"/>
            <w:gridSpan w:val="2"/>
            <w:shd w:val="clear" w:color="auto" w:fill="auto"/>
          </w:tcPr>
          <w:p w14:paraId="364A071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kg</w:t>
            </w:r>
            <w:r w:rsidRPr="00E9263D">
              <w:rPr>
                <w:rFonts w:ascii="Arial" w:hAnsi="Arial" w:cs="Arial"/>
                <w:sz w:val="20"/>
                <w:szCs w:val="20"/>
                <w:vertAlign w:val="superscript"/>
              </w:rPr>
              <w:t>–1</w:t>
            </w:r>
          </w:p>
        </w:tc>
        <w:tc>
          <w:tcPr>
            <w:tcW w:w="1439" w:type="dxa"/>
            <w:gridSpan w:val="2"/>
            <w:shd w:val="clear" w:color="auto" w:fill="auto"/>
          </w:tcPr>
          <w:p w14:paraId="50FEFF4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kg/kg</w:t>
            </w:r>
          </w:p>
        </w:tc>
        <w:tc>
          <w:tcPr>
            <w:tcW w:w="1439" w:type="dxa"/>
            <w:gridSpan w:val="2"/>
            <w:shd w:val="clear" w:color="auto" w:fill="auto"/>
          </w:tcPr>
          <w:p w14:paraId="619445A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KG/KG</w:t>
            </w:r>
          </w:p>
        </w:tc>
        <w:tc>
          <w:tcPr>
            <w:tcW w:w="1726" w:type="dxa"/>
            <w:gridSpan w:val="2"/>
            <w:shd w:val="clear" w:color="auto" w:fill="auto"/>
          </w:tcPr>
          <w:p w14:paraId="1040B8A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D2642C7" w14:textId="77777777">
        <w:trPr>
          <w:trHeight w:val="270"/>
        </w:trPr>
        <w:tc>
          <w:tcPr>
            <w:tcW w:w="720" w:type="dxa"/>
            <w:shd w:val="clear" w:color="auto" w:fill="auto"/>
          </w:tcPr>
          <w:p w14:paraId="525932E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623</w:t>
            </w:r>
          </w:p>
        </w:tc>
        <w:tc>
          <w:tcPr>
            <w:tcW w:w="3108" w:type="dxa"/>
            <w:gridSpan w:val="2"/>
            <w:shd w:val="clear" w:color="auto" w:fill="auto"/>
          </w:tcPr>
          <w:p w14:paraId="4303B93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kilogram per second</w:t>
            </w:r>
          </w:p>
        </w:tc>
        <w:tc>
          <w:tcPr>
            <w:tcW w:w="1439" w:type="dxa"/>
            <w:gridSpan w:val="2"/>
            <w:shd w:val="clear" w:color="auto" w:fill="auto"/>
          </w:tcPr>
          <w:p w14:paraId="00E63E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kg</w:t>
            </w:r>
            <w:r w:rsidRPr="00E9263D">
              <w:rPr>
                <w:rFonts w:ascii="Arial" w:hAnsi="Arial" w:cs="Arial"/>
                <w:sz w:val="20"/>
                <w:szCs w:val="20"/>
                <w:vertAlign w:val="superscript"/>
              </w:rPr>
              <w:t>–1</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1C02A45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kg–1 s–1</w:t>
            </w:r>
          </w:p>
        </w:tc>
        <w:tc>
          <w:tcPr>
            <w:tcW w:w="1439" w:type="dxa"/>
            <w:gridSpan w:val="2"/>
            <w:shd w:val="clear" w:color="auto" w:fill="auto"/>
          </w:tcPr>
          <w:p w14:paraId="2C6888B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15175F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4B7A3D7" w14:textId="77777777">
        <w:trPr>
          <w:trHeight w:val="270"/>
        </w:trPr>
        <w:tc>
          <w:tcPr>
            <w:tcW w:w="720" w:type="dxa"/>
            <w:shd w:val="clear" w:color="auto" w:fill="auto"/>
          </w:tcPr>
          <w:p w14:paraId="6FDCB29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624</w:t>
            </w:r>
          </w:p>
        </w:tc>
        <w:tc>
          <w:tcPr>
            <w:tcW w:w="3108" w:type="dxa"/>
            <w:gridSpan w:val="2"/>
            <w:shd w:val="clear" w:color="auto" w:fill="auto"/>
          </w:tcPr>
          <w:p w14:paraId="00BB62A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square metre</w:t>
            </w:r>
          </w:p>
        </w:tc>
        <w:tc>
          <w:tcPr>
            <w:tcW w:w="1439" w:type="dxa"/>
            <w:gridSpan w:val="2"/>
            <w:shd w:val="clear" w:color="auto" w:fill="auto"/>
          </w:tcPr>
          <w:p w14:paraId="2FC3A15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p>
        </w:tc>
        <w:tc>
          <w:tcPr>
            <w:tcW w:w="1439" w:type="dxa"/>
            <w:gridSpan w:val="2"/>
            <w:shd w:val="clear" w:color="auto" w:fill="auto"/>
          </w:tcPr>
          <w:p w14:paraId="7F1255A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m–2</w:t>
            </w:r>
          </w:p>
        </w:tc>
        <w:tc>
          <w:tcPr>
            <w:tcW w:w="1439" w:type="dxa"/>
            <w:gridSpan w:val="2"/>
            <w:shd w:val="clear" w:color="auto" w:fill="auto"/>
          </w:tcPr>
          <w:p w14:paraId="7D6E0B4D"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1B480A3"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3C0D9BA" w14:textId="77777777">
        <w:trPr>
          <w:trHeight w:val="270"/>
        </w:trPr>
        <w:tc>
          <w:tcPr>
            <w:tcW w:w="720" w:type="dxa"/>
            <w:shd w:val="clear" w:color="auto" w:fill="auto"/>
          </w:tcPr>
          <w:p w14:paraId="1415328C"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630</w:t>
            </w:r>
          </w:p>
        </w:tc>
        <w:tc>
          <w:tcPr>
            <w:tcW w:w="3108" w:type="dxa"/>
            <w:gridSpan w:val="2"/>
            <w:shd w:val="clear" w:color="auto" w:fill="auto"/>
          </w:tcPr>
          <w:p w14:paraId="0C40DB4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acceleration due to gravity</w:t>
            </w:r>
          </w:p>
        </w:tc>
        <w:tc>
          <w:tcPr>
            <w:tcW w:w="1439" w:type="dxa"/>
            <w:gridSpan w:val="2"/>
            <w:shd w:val="clear" w:color="auto" w:fill="auto"/>
          </w:tcPr>
          <w:p w14:paraId="2F2819E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w:t>
            </w:r>
          </w:p>
        </w:tc>
        <w:tc>
          <w:tcPr>
            <w:tcW w:w="1439" w:type="dxa"/>
            <w:gridSpan w:val="2"/>
            <w:shd w:val="clear" w:color="auto" w:fill="auto"/>
          </w:tcPr>
          <w:p w14:paraId="3075CF8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w:t>
            </w:r>
          </w:p>
        </w:tc>
        <w:tc>
          <w:tcPr>
            <w:tcW w:w="1439" w:type="dxa"/>
            <w:gridSpan w:val="2"/>
            <w:shd w:val="clear" w:color="auto" w:fill="auto"/>
          </w:tcPr>
          <w:p w14:paraId="32A67ED0"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85BC5D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D01688B" w14:textId="77777777">
        <w:trPr>
          <w:trHeight w:val="270"/>
        </w:trPr>
        <w:tc>
          <w:tcPr>
            <w:tcW w:w="720" w:type="dxa"/>
            <w:shd w:val="clear" w:color="auto" w:fill="auto"/>
          </w:tcPr>
          <w:p w14:paraId="086D7AE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631</w:t>
            </w:r>
          </w:p>
        </w:tc>
        <w:tc>
          <w:tcPr>
            <w:tcW w:w="3108" w:type="dxa"/>
            <w:gridSpan w:val="2"/>
            <w:shd w:val="clear" w:color="auto" w:fill="auto"/>
          </w:tcPr>
          <w:p w14:paraId="6B11C57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geopotential metre</w:t>
            </w:r>
          </w:p>
        </w:tc>
        <w:tc>
          <w:tcPr>
            <w:tcW w:w="1439" w:type="dxa"/>
            <w:gridSpan w:val="2"/>
            <w:shd w:val="clear" w:color="auto" w:fill="auto"/>
          </w:tcPr>
          <w:p w14:paraId="23D056B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gpm</w:t>
            </w:r>
          </w:p>
        </w:tc>
        <w:tc>
          <w:tcPr>
            <w:tcW w:w="1439" w:type="dxa"/>
            <w:gridSpan w:val="2"/>
            <w:shd w:val="clear" w:color="auto" w:fill="auto"/>
          </w:tcPr>
          <w:p w14:paraId="0A9C970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gpm</w:t>
            </w:r>
          </w:p>
        </w:tc>
        <w:tc>
          <w:tcPr>
            <w:tcW w:w="1439" w:type="dxa"/>
            <w:gridSpan w:val="2"/>
            <w:shd w:val="clear" w:color="auto" w:fill="auto"/>
          </w:tcPr>
          <w:p w14:paraId="3459F55A"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A265E6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4534F30" w14:textId="77777777">
        <w:trPr>
          <w:trHeight w:val="270"/>
        </w:trPr>
        <w:tc>
          <w:tcPr>
            <w:tcW w:w="720" w:type="dxa"/>
            <w:shd w:val="clear" w:color="auto" w:fill="auto"/>
          </w:tcPr>
          <w:p w14:paraId="2A147A6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710</w:t>
            </w:r>
          </w:p>
        </w:tc>
        <w:tc>
          <w:tcPr>
            <w:tcW w:w="3108" w:type="dxa"/>
            <w:gridSpan w:val="2"/>
            <w:shd w:val="clear" w:color="auto" w:fill="auto"/>
          </w:tcPr>
          <w:p w14:paraId="6EA7CBE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millimetre</w:t>
            </w:r>
          </w:p>
        </w:tc>
        <w:tc>
          <w:tcPr>
            <w:tcW w:w="1439" w:type="dxa"/>
            <w:gridSpan w:val="2"/>
            <w:shd w:val="clear" w:color="auto" w:fill="auto"/>
          </w:tcPr>
          <w:p w14:paraId="36474A7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w:t>
            </w:r>
          </w:p>
        </w:tc>
        <w:tc>
          <w:tcPr>
            <w:tcW w:w="1439" w:type="dxa"/>
            <w:gridSpan w:val="2"/>
            <w:shd w:val="clear" w:color="auto" w:fill="auto"/>
          </w:tcPr>
          <w:p w14:paraId="6801A64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w:t>
            </w:r>
          </w:p>
        </w:tc>
        <w:tc>
          <w:tcPr>
            <w:tcW w:w="1439" w:type="dxa"/>
            <w:gridSpan w:val="2"/>
            <w:shd w:val="clear" w:color="auto" w:fill="auto"/>
          </w:tcPr>
          <w:p w14:paraId="2255D2B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w:t>
            </w:r>
          </w:p>
        </w:tc>
        <w:tc>
          <w:tcPr>
            <w:tcW w:w="1726" w:type="dxa"/>
            <w:gridSpan w:val="2"/>
            <w:shd w:val="clear" w:color="auto" w:fill="auto"/>
          </w:tcPr>
          <w:p w14:paraId="5181317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1654BF2" w14:textId="77777777">
        <w:trPr>
          <w:trHeight w:val="270"/>
        </w:trPr>
        <w:tc>
          <w:tcPr>
            <w:tcW w:w="720" w:type="dxa"/>
            <w:shd w:val="clear" w:color="auto" w:fill="auto"/>
          </w:tcPr>
          <w:p w14:paraId="6B11BDA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711</w:t>
            </w:r>
          </w:p>
        </w:tc>
        <w:tc>
          <w:tcPr>
            <w:tcW w:w="3108" w:type="dxa"/>
            <w:gridSpan w:val="2"/>
            <w:shd w:val="clear" w:color="auto" w:fill="auto"/>
          </w:tcPr>
          <w:p w14:paraId="22A67C8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millimetres per second</w:t>
            </w:r>
          </w:p>
        </w:tc>
        <w:tc>
          <w:tcPr>
            <w:tcW w:w="1439" w:type="dxa"/>
            <w:gridSpan w:val="2"/>
            <w:shd w:val="clear" w:color="auto" w:fill="auto"/>
          </w:tcPr>
          <w:p w14:paraId="68030E7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 s</w:t>
            </w:r>
            <w:r w:rsidRPr="00E9263D">
              <w:rPr>
                <w:rFonts w:ascii="Arial" w:hAnsi="Arial" w:cs="Arial"/>
                <w:sz w:val="20"/>
                <w:szCs w:val="20"/>
                <w:vertAlign w:val="superscript"/>
              </w:rPr>
              <w:t>–1</w:t>
            </w:r>
          </w:p>
        </w:tc>
        <w:tc>
          <w:tcPr>
            <w:tcW w:w="1439" w:type="dxa"/>
            <w:gridSpan w:val="2"/>
            <w:shd w:val="clear" w:color="auto" w:fill="auto"/>
          </w:tcPr>
          <w:p w14:paraId="584FE95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mm/s</w:t>
            </w:r>
          </w:p>
        </w:tc>
        <w:tc>
          <w:tcPr>
            <w:tcW w:w="1439" w:type="dxa"/>
            <w:gridSpan w:val="2"/>
            <w:shd w:val="clear" w:color="auto" w:fill="auto"/>
          </w:tcPr>
          <w:p w14:paraId="0CB87CB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MM/S</w:t>
            </w:r>
          </w:p>
        </w:tc>
        <w:tc>
          <w:tcPr>
            <w:tcW w:w="1726" w:type="dxa"/>
            <w:gridSpan w:val="2"/>
            <w:shd w:val="clear" w:color="auto" w:fill="auto"/>
          </w:tcPr>
          <w:p w14:paraId="1C95297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425822E" w14:textId="77777777">
        <w:trPr>
          <w:trHeight w:val="270"/>
        </w:trPr>
        <w:tc>
          <w:tcPr>
            <w:tcW w:w="720" w:type="dxa"/>
            <w:shd w:val="clear" w:color="auto" w:fill="auto"/>
          </w:tcPr>
          <w:p w14:paraId="461F4AD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712</w:t>
            </w:r>
          </w:p>
        </w:tc>
        <w:tc>
          <w:tcPr>
            <w:tcW w:w="3108" w:type="dxa"/>
            <w:gridSpan w:val="2"/>
            <w:shd w:val="clear" w:color="auto" w:fill="auto"/>
          </w:tcPr>
          <w:p w14:paraId="398728B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millimetres per hour</w:t>
            </w:r>
          </w:p>
        </w:tc>
        <w:tc>
          <w:tcPr>
            <w:tcW w:w="1439" w:type="dxa"/>
            <w:gridSpan w:val="2"/>
            <w:shd w:val="clear" w:color="auto" w:fill="auto"/>
          </w:tcPr>
          <w:p w14:paraId="1131018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 h</w:t>
            </w:r>
            <w:r w:rsidRPr="00E9263D">
              <w:rPr>
                <w:rFonts w:ascii="Arial" w:hAnsi="Arial" w:cs="Arial"/>
                <w:sz w:val="20"/>
                <w:szCs w:val="20"/>
                <w:vertAlign w:val="superscript"/>
              </w:rPr>
              <w:t>–1</w:t>
            </w:r>
          </w:p>
        </w:tc>
        <w:tc>
          <w:tcPr>
            <w:tcW w:w="1439" w:type="dxa"/>
            <w:gridSpan w:val="2"/>
            <w:shd w:val="clear" w:color="auto" w:fill="auto"/>
          </w:tcPr>
          <w:p w14:paraId="2014F2E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mm/h</w:t>
            </w:r>
          </w:p>
        </w:tc>
        <w:tc>
          <w:tcPr>
            <w:tcW w:w="1439" w:type="dxa"/>
            <w:gridSpan w:val="2"/>
            <w:shd w:val="clear" w:color="auto" w:fill="auto"/>
          </w:tcPr>
          <w:p w14:paraId="5EB79E1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MM/HR</w:t>
            </w:r>
          </w:p>
        </w:tc>
        <w:tc>
          <w:tcPr>
            <w:tcW w:w="1726" w:type="dxa"/>
            <w:gridSpan w:val="2"/>
            <w:shd w:val="clear" w:color="auto" w:fill="auto"/>
          </w:tcPr>
          <w:p w14:paraId="4538190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8B43B1C" w14:textId="77777777">
        <w:trPr>
          <w:trHeight w:val="270"/>
        </w:trPr>
        <w:tc>
          <w:tcPr>
            <w:tcW w:w="720" w:type="dxa"/>
            <w:shd w:val="clear" w:color="auto" w:fill="auto"/>
          </w:tcPr>
          <w:p w14:paraId="7DFFE79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713</w:t>
            </w:r>
          </w:p>
        </w:tc>
        <w:tc>
          <w:tcPr>
            <w:tcW w:w="3108" w:type="dxa"/>
            <w:gridSpan w:val="2"/>
            <w:shd w:val="clear" w:color="auto" w:fill="auto"/>
          </w:tcPr>
          <w:p w14:paraId="5D65681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millimetres to the sixth power per cubic metre</w:t>
            </w:r>
          </w:p>
        </w:tc>
        <w:tc>
          <w:tcPr>
            <w:tcW w:w="1439" w:type="dxa"/>
            <w:gridSpan w:val="2"/>
            <w:shd w:val="clear" w:color="auto" w:fill="auto"/>
          </w:tcPr>
          <w:p w14:paraId="1658514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w:t>
            </w:r>
            <w:r w:rsidRPr="00E9263D">
              <w:rPr>
                <w:rFonts w:ascii="Arial" w:hAnsi="Arial" w:cs="Arial"/>
                <w:sz w:val="20"/>
                <w:szCs w:val="20"/>
                <w:vertAlign w:val="superscript"/>
              </w:rPr>
              <w:t>6</w:t>
            </w:r>
            <w:r w:rsidRPr="00E9263D">
              <w:rPr>
                <w:rFonts w:ascii="Arial" w:hAnsi="Arial" w:cs="Arial"/>
                <w:sz w:val="18"/>
                <w:szCs w:val="18"/>
              </w:rPr>
              <w:t xml:space="preserve"> m</w:t>
            </w:r>
            <w:r w:rsidRPr="00E9263D">
              <w:rPr>
                <w:rFonts w:ascii="Arial" w:hAnsi="Arial" w:cs="Arial"/>
                <w:sz w:val="20"/>
                <w:szCs w:val="20"/>
                <w:vertAlign w:val="superscript"/>
              </w:rPr>
              <w:t>–3</w:t>
            </w:r>
          </w:p>
        </w:tc>
        <w:tc>
          <w:tcPr>
            <w:tcW w:w="1439" w:type="dxa"/>
            <w:gridSpan w:val="2"/>
            <w:shd w:val="clear" w:color="auto" w:fill="auto"/>
          </w:tcPr>
          <w:p w14:paraId="5533708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mm6 m–3</w:t>
            </w:r>
          </w:p>
        </w:tc>
        <w:tc>
          <w:tcPr>
            <w:tcW w:w="1439" w:type="dxa"/>
            <w:gridSpan w:val="2"/>
            <w:shd w:val="clear" w:color="auto" w:fill="auto"/>
          </w:tcPr>
          <w:p w14:paraId="3170D36B"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06B8AAF"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4DB9B41" w14:textId="77777777">
        <w:trPr>
          <w:trHeight w:val="270"/>
        </w:trPr>
        <w:tc>
          <w:tcPr>
            <w:tcW w:w="720" w:type="dxa"/>
            <w:shd w:val="clear" w:color="auto" w:fill="auto"/>
          </w:tcPr>
          <w:p w14:paraId="454C6B5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715</w:t>
            </w:r>
          </w:p>
        </w:tc>
        <w:tc>
          <w:tcPr>
            <w:tcW w:w="3108" w:type="dxa"/>
            <w:gridSpan w:val="2"/>
            <w:shd w:val="clear" w:color="auto" w:fill="auto"/>
          </w:tcPr>
          <w:p w14:paraId="1FBF2EC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centimetre</w:t>
            </w:r>
          </w:p>
        </w:tc>
        <w:tc>
          <w:tcPr>
            <w:tcW w:w="1439" w:type="dxa"/>
            <w:gridSpan w:val="2"/>
            <w:shd w:val="clear" w:color="auto" w:fill="auto"/>
          </w:tcPr>
          <w:p w14:paraId="0472E61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439" w:type="dxa"/>
            <w:gridSpan w:val="2"/>
            <w:shd w:val="clear" w:color="auto" w:fill="auto"/>
          </w:tcPr>
          <w:p w14:paraId="46F1804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439" w:type="dxa"/>
            <w:gridSpan w:val="2"/>
            <w:shd w:val="clear" w:color="auto" w:fill="auto"/>
          </w:tcPr>
          <w:p w14:paraId="39D31D0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726" w:type="dxa"/>
            <w:gridSpan w:val="2"/>
            <w:shd w:val="clear" w:color="auto" w:fill="auto"/>
          </w:tcPr>
          <w:p w14:paraId="730D6B5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2F207FA" w14:textId="77777777">
        <w:trPr>
          <w:trHeight w:val="270"/>
        </w:trPr>
        <w:tc>
          <w:tcPr>
            <w:tcW w:w="720" w:type="dxa"/>
            <w:shd w:val="clear" w:color="auto" w:fill="auto"/>
          </w:tcPr>
          <w:p w14:paraId="57E004B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716</w:t>
            </w:r>
          </w:p>
        </w:tc>
        <w:tc>
          <w:tcPr>
            <w:tcW w:w="3108" w:type="dxa"/>
            <w:gridSpan w:val="2"/>
            <w:shd w:val="clear" w:color="auto" w:fill="auto"/>
          </w:tcPr>
          <w:p w14:paraId="48220D9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centimetres per second</w:t>
            </w:r>
          </w:p>
        </w:tc>
        <w:tc>
          <w:tcPr>
            <w:tcW w:w="1439" w:type="dxa"/>
            <w:gridSpan w:val="2"/>
            <w:shd w:val="clear" w:color="auto" w:fill="auto"/>
          </w:tcPr>
          <w:p w14:paraId="5D6F3DC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 s</w:t>
            </w:r>
            <w:r w:rsidRPr="00E9263D">
              <w:rPr>
                <w:rFonts w:ascii="Arial" w:hAnsi="Arial" w:cs="Arial"/>
                <w:sz w:val="20"/>
                <w:szCs w:val="20"/>
                <w:vertAlign w:val="superscript"/>
              </w:rPr>
              <w:t>–1</w:t>
            </w:r>
          </w:p>
        </w:tc>
        <w:tc>
          <w:tcPr>
            <w:tcW w:w="1439" w:type="dxa"/>
            <w:gridSpan w:val="2"/>
            <w:shd w:val="clear" w:color="auto" w:fill="auto"/>
          </w:tcPr>
          <w:p w14:paraId="0FA1EDC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cm/s</w:t>
            </w:r>
          </w:p>
        </w:tc>
        <w:tc>
          <w:tcPr>
            <w:tcW w:w="1439" w:type="dxa"/>
            <w:gridSpan w:val="2"/>
            <w:shd w:val="clear" w:color="auto" w:fill="auto"/>
          </w:tcPr>
          <w:p w14:paraId="522C007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CM/S</w:t>
            </w:r>
          </w:p>
        </w:tc>
        <w:tc>
          <w:tcPr>
            <w:tcW w:w="1726" w:type="dxa"/>
            <w:gridSpan w:val="2"/>
            <w:shd w:val="clear" w:color="auto" w:fill="auto"/>
          </w:tcPr>
          <w:p w14:paraId="7D1B149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9951EF6" w14:textId="77777777">
        <w:trPr>
          <w:trHeight w:val="270"/>
        </w:trPr>
        <w:tc>
          <w:tcPr>
            <w:tcW w:w="720" w:type="dxa"/>
            <w:shd w:val="clear" w:color="auto" w:fill="auto"/>
          </w:tcPr>
          <w:p w14:paraId="6A28C5E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717</w:t>
            </w:r>
          </w:p>
        </w:tc>
        <w:tc>
          <w:tcPr>
            <w:tcW w:w="3108" w:type="dxa"/>
            <w:gridSpan w:val="2"/>
            <w:shd w:val="clear" w:color="auto" w:fill="auto"/>
          </w:tcPr>
          <w:p w14:paraId="393E199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centimetres per hour</w:t>
            </w:r>
          </w:p>
        </w:tc>
        <w:tc>
          <w:tcPr>
            <w:tcW w:w="1439" w:type="dxa"/>
            <w:gridSpan w:val="2"/>
            <w:shd w:val="clear" w:color="auto" w:fill="auto"/>
          </w:tcPr>
          <w:p w14:paraId="1E67D54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 h</w:t>
            </w:r>
            <w:r w:rsidRPr="00E9263D">
              <w:rPr>
                <w:rFonts w:ascii="Arial" w:hAnsi="Arial" w:cs="Arial"/>
                <w:sz w:val="20"/>
                <w:szCs w:val="20"/>
                <w:vertAlign w:val="superscript"/>
              </w:rPr>
              <w:t>–1</w:t>
            </w:r>
          </w:p>
        </w:tc>
        <w:tc>
          <w:tcPr>
            <w:tcW w:w="1439" w:type="dxa"/>
            <w:gridSpan w:val="2"/>
            <w:shd w:val="clear" w:color="auto" w:fill="auto"/>
          </w:tcPr>
          <w:p w14:paraId="106DB31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cm/h</w:t>
            </w:r>
          </w:p>
        </w:tc>
        <w:tc>
          <w:tcPr>
            <w:tcW w:w="1439" w:type="dxa"/>
            <w:gridSpan w:val="2"/>
            <w:shd w:val="clear" w:color="auto" w:fill="auto"/>
          </w:tcPr>
          <w:p w14:paraId="5B7CA9A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CM/HR</w:t>
            </w:r>
          </w:p>
        </w:tc>
        <w:tc>
          <w:tcPr>
            <w:tcW w:w="1726" w:type="dxa"/>
            <w:gridSpan w:val="2"/>
            <w:shd w:val="clear" w:color="auto" w:fill="auto"/>
          </w:tcPr>
          <w:p w14:paraId="5885A19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8F4E19B" w14:textId="77777777">
        <w:trPr>
          <w:trHeight w:val="270"/>
        </w:trPr>
        <w:tc>
          <w:tcPr>
            <w:tcW w:w="720" w:type="dxa"/>
            <w:shd w:val="clear" w:color="auto" w:fill="auto"/>
          </w:tcPr>
          <w:p w14:paraId="08D1759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720</w:t>
            </w:r>
          </w:p>
        </w:tc>
        <w:tc>
          <w:tcPr>
            <w:tcW w:w="3108" w:type="dxa"/>
            <w:gridSpan w:val="2"/>
            <w:shd w:val="clear" w:color="auto" w:fill="auto"/>
          </w:tcPr>
          <w:p w14:paraId="6698305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decimetre</w:t>
            </w:r>
          </w:p>
        </w:tc>
        <w:tc>
          <w:tcPr>
            <w:tcW w:w="1439" w:type="dxa"/>
            <w:gridSpan w:val="2"/>
            <w:shd w:val="clear" w:color="auto" w:fill="auto"/>
          </w:tcPr>
          <w:p w14:paraId="77834C5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dm</w:t>
            </w:r>
          </w:p>
        </w:tc>
        <w:tc>
          <w:tcPr>
            <w:tcW w:w="1439" w:type="dxa"/>
            <w:gridSpan w:val="2"/>
            <w:shd w:val="clear" w:color="auto" w:fill="auto"/>
          </w:tcPr>
          <w:p w14:paraId="0313FA6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dm</w:t>
            </w:r>
          </w:p>
        </w:tc>
        <w:tc>
          <w:tcPr>
            <w:tcW w:w="1439" w:type="dxa"/>
            <w:gridSpan w:val="2"/>
            <w:shd w:val="clear" w:color="auto" w:fill="auto"/>
          </w:tcPr>
          <w:p w14:paraId="3078EFD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DM</w:t>
            </w:r>
          </w:p>
        </w:tc>
        <w:tc>
          <w:tcPr>
            <w:tcW w:w="1726" w:type="dxa"/>
            <w:gridSpan w:val="2"/>
            <w:shd w:val="clear" w:color="auto" w:fill="auto"/>
          </w:tcPr>
          <w:p w14:paraId="2A96097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223778D" w14:textId="77777777">
        <w:trPr>
          <w:trHeight w:val="270"/>
        </w:trPr>
        <w:tc>
          <w:tcPr>
            <w:tcW w:w="720" w:type="dxa"/>
            <w:shd w:val="clear" w:color="auto" w:fill="auto"/>
          </w:tcPr>
          <w:p w14:paraId="457FE1E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731</w:t>
            </w:r>
          </w:p>
        </w:tc>
        <w:tc>
          <w:tcPr>
            <w:tcW w:w="3108" w:type="dxa"/>
            <w:gridSpan w:val="2"/>
            <w:shd w:val="clear" w:color="auto" w:fill="auto"/>
          </w:tcPr>
          <w:p w14:paraId="560B538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per second</w:t>
            </w:r>
          </w:p>
        </w:tc>
        <w:tc>
          <w:tcPr>
            <w:tcW w:w="1439" w:type="dxa"/>
            <w:gridSpan w:val="2"/>
            <w:shd w:val="clear" w:color="auto" w:fill="auto"/>
          </w:tcPr>
          <w:p w14:paraId="0B8F793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w:t>
            </w:r>
            <w:r w:rsidRPr="00E9263D">
              <w:rPr>
                <w:rFonts w:ascii="Arial" w:hAnsi="Arial" w:cs="Arial"/>
                <w:sz w:val="20"/>
                <w:szCs w:val="20"/>
                <w:vertAlign w:val="superscript"/>
              </w:rPr>
              <w:t>–1</w:t>
            </w:r>
          </w:p>
        </w:tc>
        <w:tc>
          <w:tcPr>
            <w:tcW w:w="1439" w:type="dxa"/>
            <w:gridSpan w:val="2"/>
            <w:shd w:val="clear" w:color="auto" w:fill="auto"/>
          </w:tcPr>
          <w:p w14:paraId="1A2A2E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m/s</w:t>
            </w:r>
          </w:p>
        </w:tc>
        <w:tc>
          <w:tcPr>
            <w:tcW w:w="1439" w:type="dxa"/>
            <w:gridSpan w:val="2"/>
            <w:shd w:val="clear" w:color="auto" w:fill="auto"/>
          </w:tcPr>
          <w:p w14:paraId="5F50CB6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M/S</w:t>
            </w:r>
          </w:p>
        </w:tc>
        <w:tc>
          <w:tcPr>
            <w:tcW w:w="1726" w:type="dxa"/>
            <w:gridSpan w:val="2"/>
            <w:shd w:val="clear" w:color="auto" w:fill="auto"/>
          </w:tcPr>
          <w:p w14:paraId="3997083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A9A62C1" w14:textId="77777777">
        <w:trPr>
          <w:trHeight w:val="270"/>
        </w:trPr>
        <w:tc>
          <w:tcPr>
            <w:tcW w:w="720" w:type="dxa"/>
            <w:shd w:val="clear" w:color="auto" w:fill="auto"/>
          </w:tcPr>
          <w:p w14:paraId="55AE5E4C"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732</w:t>
            </w:r>
          </w:p>
        </w:tc>
        <w:tc>
          <w:tcPr>
            <w:tcW w:w="3108" w:type="dxa"/>
            <w:gridSpan w:val="2"/>
            <w:shd w:val="clear" w:color="auto" w:fill="auto"/>
          </w:tcPr>
          <w:p w14:paraId="1D64700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per second per metre</w:t>
            </w:r>
          </w:p>
        </w:tc>
        <w:tc>
          <w:tcPr>
            <w:tcW w:w="1439" w:type="dxa"/>
            <w:gridSpan w:val="2"/>
            <w:shd w:val="clear" w:color="auto" w:fill="auto"/>
          </w:tcPr>
          <w:p w14:paraId="312AEEB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w:t>
            </w:r>
            <w:r w:rsidRPr="00E9263D">
              <w:rPr>
                <w:rFonts w:ascii="Arial" w:hAnsi="Arial" w:cs="Arial"/>
                <w:sz w:val="20"/>
                <w:szCs w:val="20"/>
                <w:vertAlign w:val="superscript"/>
              </w:rPr>
              <w:t>–1</w:t>
            </w:r>
            <w:r w:rsidRPr="00E9263D">
              <w:rPr>
                <w:rFonts w:ascii="Arial" w:hAnsi="Arial" w:cs="Arial"/>
                <w:sz w:val="18"/>
                <w:szCs w:val="18"/>
              </w:rPr>
              <w:t>/m</w:t>
            </w:r>
          </w:p>
        </w:tc>
        <w:tc>
          <w:tcPr>
            <w:tcW w:w="1439" w:type="dxa"/>
            <w:gridSpan w:val="2"/>
            <w:shd w:val="clear" w:color="auto" w:fill="auto"/>
          </w:tcPr>
          <w:p w14:paraId="571506C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s–1/m</w:t>
            </w:r>
          </w:p>
        </w:tc>
        <w:tc>
          <w:tcPr>
            <w:tcW w:w="1439" w:type="dxa"/>
            <w:gridSpan w:val="2"/>
            <w:shd w:val="clear" w:color="auto" w:fill="auto"/>
          </w:tcPr>
          <w:p w14:paraId="5CB2A6E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CBA1A93"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6F5F692" w14:textId="77777777">
        <w:trPr>
          <w:trHeight w:val="270"/>
        </w:trPr>
        <w:tc>
          <w:tcPr>
            <w:tcW w:w="720" w:type="dxa"/>
            <w:shd w:val="clear" w:color="auto" w:fill="auto"/>
          </w:tcPr>
          <w:p w14:paraId="2FCB486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733</w:t>
            </w:r>
          </w:p>
        </w:tc>
        <w:tc>
          <w:tcPr>
            <w:tcW w:w="3108" w:type="dxa"/>
            <w:gridSpan w:val="2"/>
            <w:shd w:val="clear" w:color="auto" w:fill="auto"/>
          </w:tcPr>
          <w:p w14:paraId="24A64DE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per second per 1000 metres</w:t>
            </w:r>
          </w:p>
        </w:tc>
        <w:tc>
          <w:tcPr>
            <w:tcW w:w="1439" w:type="dxa"/>
            <w:gridSpan w:val="2"/>
            <w:shd w:val="clear" w:color="auto" w:fill="auto"/>
          </w:tcPr>
          <w:p w14:paraId="1B0825C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w:t>
            </w:r>
            <w:r w:rsidRPr="00E9263D">
              <w:rPr>
                <w:rFonts w:ascii="Arial" w:hAnsi="Arial" w:cs="Arial"/>
                <w:sz w:val="20"/>
                <w:szCs w:val="20"/>
                <w:vertAlign w:val="superscript"/>
              </w:rPr>
              <w:t>–1</w:t>
            </w:r>
            <w:r w:rsidRPr="00E9263D">
              <w:rPr>
                <w:rFonts w:ascii="Arial" w:hAnsi="Arial" w:cs="Arial"/>
                <w:sz w:val="18"/>
                <w:szCs w:val="18"/>
              </w:rPr>
              <w:t>/1000 m</w:t>
            </w:r>
          </w:p>
        </w:tc>
        <w:tc>
          <w:tcPr>
            <w:tcW w:w="1439" w:type="dxa"/>
            <w:gridSpan w:val="2"/>
            <w:shd w:val="clear" w:color="auto" w:fill="auto"/>
          </w:tcPr>
          <w:p w14:paraId="229E5BB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s–1/km</w:t>
            </w:r>
          </w:p>
        </w:tc>
        <w:tc>
          <w:tcPr>
            <w:tcW w:w="1439" w:type="dxa"/>
            <w:gridSpan w:val="2"/>
            <w:shd w:val="clear" w:color="auto" w:fill="auto"/>
          </w:tcPr>
          <w:p w14:paraId="3030A70A"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584E94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BCFD3EA" w14:textId="77777777">
        <w:trPr>
          <w:trHeight w:val="270"/>
        </w:trPr>
        <w:tc>
          <w:tcPr>
            <w:tcW w:w="720" w:type="dxa"/>
            <w:shd w:val="clear" w:color="auto" w:fill="auto"/>
          </w:tcPr>
          <w:p w14:paraId="05013E9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734</w:t>
            </w:r>
          </w:p>
        </w:tc>
        <w:tc>
          <w:tcPr>
            <w:tcW w:w="3108" w:type="dxa"/>
            <w:gridSpan w:val="2"/>
            <w:shd w:val="clear" w:color="auto" w:fill="auto"/>
          </w:tcPr>
          <w:p w14:paraId="1BCA205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w:t>
            </w:r>
          </w:p>
        </w:tc>
        <w:tc>
          <w:tcPr>
            <w:tcW w:w="1439" w:type="dxa"/>
            <w:gridSpan w:val="2"/>
            <w:shd w:val="clear" w:color="auto" w:fill="auto"/>
          </w:tcPr>
          <w:p w14:paraId="3448418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p>
        </w:tc>
        <w:tc>
          <w:tcPr>
            <w:tcW w:w="1439" w:type="dxa"/>
            <w:gridSpan w:val="2"/>
            <w:shd w:val="clear" w:color="auto" w:fill="auto"/>
          </w:tcPr>
          <w:p w14:paraId="530715F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w:t>
            </w:r>
          </w:p>
        </w:tc>
        <w:tc>
          <w:tcPr>
            <w:tcW w:w="1439" w:type="dxa"/>
            <w:gridSpan w:val="2"/>
            <w:shd w:val="clear" w:color="auto" w:fill="auto"/>
          </w:tcPr>
          <w:p w14:paraId="51E34FF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w:t>
            </w:r>
          </w:p>
        </w:tc>
        <w:tc>
          <w:tcPr>
            <w:tcW w:w="1726" w:type="dxa"/>
            <w:gridSpan w:val="2"/>
            <w:shd w:val="clear" w:color="auto" w:fill="auto"/>
          </w:tcPr>
          <w:p w14:paraId="1880AF3F"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56446BE" w14:textId="77777777">
        <w:trPr>
          <w:trHeight w:val="270"/>
        </w:trPr>
        <w:tc>
          <w:tcPr>
            <w:tcW w:w="720" w:type="dxa"/>
            <w:shd w:val="clear" w:color="auto" w:fill="auto"/>
          </w:tcPr>
          <w:p w14:paraId="0F016B3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735</w:t>
            </w:r>
          </w:p>
        </w:tc>
        <w:tc>
          <w:tcPr>
            <w:tcW w:w="3108" w:type="dxa"/>
            <w:gridSpan w:val="2"/>
            <w:shd w:val="clear" w:color="auto" w:fill="auto"/>
          </w:tcPr>
          <w:p w14:paraId="4479C63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 per second</w:t>
            </w:r>
          </w:p>
        </w:tc>
        <w:tc>
          <w:tcPr>
            <w:tcW w:w="1439" w:type="dxa"/>
            <w:gridSpan w:val="2"/>
            <w:shd w:val="clear" w:color="auto" w:fill="auto"/>
          </w:tcPr>
          <w:p w14:paraId="0EB6D5A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172FF43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m2/s</w:t>
            </w:r>
          </w:p>
        </w:tc>
        <w:tc>
          <w:tcPr>
            <w:tcW w:w="1439" w:type="dxa"/>
            <w:gridSpan w:val="2"/>
            <w:shd w:val="clear" w:color="auto" w:fill="auto"/>
          </w:tcPr>
          <w:p w14:paraId="25B8957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M2/S</w:t>
            </w:r>
          </w:p>
        </w:tc>
        <w:tc>
          <w:tcPr>
            <w:tcW w:w="1726" w:type="dxa"/>
            <w:gridSpan w:val="2"/>
            <w:shd w:val="clear" w:color="auto" w:fill="auto"/>
          </w:tcPr>
          <w:p w14:paraId="354A7B2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9649E2C" w14:textId="77777777">
        <w:trPr>
          <w:trHeight w:val="270"/>
        </w:trPr>
        <w:tc>
          <w:tcPr>
            <w:tcW w:w="720" w:type="dxa"/>
            <w:shd w:val="clear" w:color="auto" w:fill="auto"/>
          </w:tcPr>
          <w:p w14:paraId="72FA8EE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740</w:t>
            </w:r>
          </w:p>
        </w:tc>
        <w:tc>
          <w:tcPr>
            <w:tcW w:w="3108" w:type="dxa"/>
            <w:gridSpan w:val="2"/>
            <w:shd w:val="clear" w:color="auto" w:fill="auto"/>
          </w:tcPr>
          <w:p w14:paraId="1148663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kilometre</w:t>
            </w:r>
          </w:p>
        </w:tc>
        <w:tc>
          <w:tcPr>
            <w:tcW w:w="1439" w:type="dxa"/>
            <w:gridSpan w:val="2"/>
            <w:shd w:val="clear" w:color="auto" w:fill="auto"/>
          </w:tcPr>
          <w:p w14:paraId="21863E6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w:t>
            </w:r>
          </w:p>
        </w:tc>
        <w:tc>
          <w:tcPr>
            <w:tcW w:w="1439" w:type="dxa"/>
            <w:gridSpan w:val="2"/>
            <w:shd w:val="clear" w:color="auto" w:fill="auto"/>
          </w:tcPr>
          <w:p w14:paraId="3614908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w:t>
            </w:r>
          </w:p>
        </w:tc>
        <w:tc>
          <w:tcPr>
            <w:tcW w:w="1439" w:type="dxa"/>
            <w:gridSpan w:val="2"/>
            <w:shd w:val="clear" w:color="auto" w:fill="auto"/>
          </w:tcPr>
          <w:p w14:paraId="4DF9F4E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w:t>
            </w:r>
          </w:p>
        </w:tc>
        <w:tc>
          <w:tcPr>
            <w:tcW w:w="1726" w:type="dxa"/>
            <w:gridSpan w:val="2"/>
            <w:shd w:val="clear" w:color="auto" w:fill="auto"/>
          </w:tcPr>
          <w:p w14:paraId="0934CB3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E35F0C4" w14:textId="77777777">
        <w:trPr>
          <w:trHeight w:val="270"/>
        </w:trPr>
        <w:tc>
          <w:tcPr>
            <w:tcW w:w="720" w:type="dxa"/>
            <w:shd w:val="clear" w:color="auto" w:fill="auto"/>
          </w:tcPr>
          <w:p w14:paraId="3414E9B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741</w:t>
            </w:r>
          </w:p>
        </w:tc>
        <w:tc>
          <w:tcPr>
            <w:tcW w:w="3108" w:type="dxa"/>
            <w:gridSpan w:val="2"/>
            <w:shd w:val="clear" w:color="auto" w:fill="auto"/>
          </w:tcPr>
          <w:p w14:paraId="21578C6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kilometres per hour</w:t>
            </w:r>
          </w:p>
        </w:tc>
        <w:tc>
          <w:tcPr>
            <w:tcW w:w="1439" w:type="dxa"/>
            <w:gridSpan w:val="2"/>
            <w:shd w:val="clear" w:color="auto" w:fill="auto"/>
          </w:tcPr>
          <w:p w14:paraId="36B2A46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 h</w:t>
            </w:r>
            <w:r w:rsidRPr="00E9263D">
              <w:rPr>
                <w:rFonts w:ascii="Arial" w:hAnsi="Arial" w:cs="Arial"/>
                <w:sz w:val="20"/>
                <w:szCs w:val="20"/>
                <w:vertAlign w:val="superscript"/>
              </w:rPr>
              <w:t>–1</w:t>
            </w:r>
          </w:p>
        </w:tc>
        <w:tc>
          <w:tcPr>
            <w:tcW w:w="1439" w:type="dxa"/>
            <w:gridSpan w:val="2"/>
            <w:shd w:val="clear" w:color="auto" w:fill="auto"/>
          </w:tcPr>
          <w:p w14:paraId="7E5A2B2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km/h</w:t>
            </w:r>
          </w:p>
        </w:tc>
        <w:tc>
          <w:tcPr>
            <w:tcW w:w="1439" w:type="dxa"/>
            <w:gridSpan w:val="2"/>
            <w:shd w:val="clear" w:color="auto" w:fill="auto"/>
          </w:tcPr>
          <w:p w14:paraId="6437782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KM/HR</w:t>
            </w:r>
          </w:p>
        </w:tc>
        <w:tc>
          <w:tcPr>
            <w:tcW w:w="1726" w:type="dxa"/>
            <w:gridSpan w:val="2"/>
            <w:shd w:val="clear" w:color="auto" w:fill="auto"/>
          </w:tcPr>
          <w:p w14:paraId="3F092DF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A4E474B" w14:textId="77777777">
        <w:trPr>
          <w:trHeight w:val="270"/>
        </w:trPr>
        <w:tc>
          <w:tcPr>
            <w:tcW w:w="720" w:type="dxa"/>
            <w:shd w:val="clear" w:color="auto" w:fill="auto"/>
          </w:tcPr>
          <w:p w14:paraId="56626F5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742</w:t>
            </w:r>
          </w:p>
        </w:tc>
        <w:tc>
          <w:tcPr>
            <w:tcW w:w="3108" w:type="dxa"/>
            <w:gridSpan w:val="2"/>
            <w:shd w:val="clear" w:color="auto" w:fill="auto"/>
          </w:tcPr>
          <w:p w14:paraId="195611C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kilometres per day</w:t>
            </w:r>
          </w:p>
        </w:tc>
        <w:tc>
          <w:tcPr>
            <w:tcW w:w="1439" w:type="dxa"/>
            <w:gridSpan w:val="2"/>
            <w:shd w:val="clear" w:color="auto" w:fill="auto"/>
          </w:tcPr>
          <w:p w14:paraId="15F5E45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km/d</w:t>
            </w:r>
          </w:p>
        </w:tc>
        <w:tc>
          <w:tcPr>
            <w:tcW w:w="1439" w:type="dxa"/>
            <w:gridSpan w:val="2"/>
            <w:shd w:val="clear" w:color="auto" w:fill="auto"/>
          </w:tcPr>
          <w:p w14:paraId="154531D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km/d</w:t>
            </w:r>
          </w:p>
        </w:tc>
        <w:tc>
          <w:tcPr>
            <w:tcW w:w="1439" w:type="dxa"/>
            <w:gridSpan w:val="2"/>
            <w:shd w:val="clear" w:color="auto" w:fill="auto"/>
          </w:tcPr>
          <w:p w14:paraId="1A9628A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KM/D</w:t>
            </w:r>
          </w:p>
        </w:tc>
        <w:tc>
          <w:tcPr>
            <w:tcW w:w="1726" w:type="dxa"/>
            <w:gridSpan w:val="2"/>
            <w:shd w:val="clear" w:color="auto" w:fill="auto"/>
          </w:tcPr>
          <w:p w14:paraId="0DA33C5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66BD4A5" w14:textId="77777777">
        <w:trPr>
          <w:trHeight w:val="270"/>
        </w:trPr>
        <w:tc>
          <w:tcPr>
            <w:tcW w:w="720" w:type="dxa"/>
            <w:shd w:val="clear" w:color="auto" w:fill="auto"/>
          </w:tcPr>
          <w:p w14:paraId="3811EDD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743</w:t>
            </w:r>
          </w:p>
        </w:tc>
        <w:tc>
          <w:tcPr>
            <w:tcW w:w="3108" w:type="dxa"/>
            <w:gridSpan w:val="2"/>
            <w:shd w:val="clear" w:color="auto" w:fill="auto"/>
          </w:tcPr>
          <w:p w14:paraId="22DE835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 metre</w:t>
            </w:r>
          </w:p>
        </w:tc>
        <w:tc>
          <w:tcPr>
            <w:tcW w:w="1439" w:type="dxa"/>
            <w:gridSpan w:val="2"/>
            <w:shd w:val="clear" w:color="auto" w:fill="auto"/>
          </w:tcPr>
          <w:p w14:paraId="4D623E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–1</w:t>
            </w:r>
          </w:p>
        </w:tc>
        <w:tc>
          <w:tcPr>
            <w:tcW w:w="1439" w:type="dxa"/>
            <w:gridSpan w:val="2"/>
            <w:shd w:val="clear" w:color="auto" w:fill="auto"/>
          </w:tcPr>
          <w:p w14:paraId="4D1705D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m–1</w:t>
            </w:r>
          </w:p>
        </w:tc>
        <w:tc>
          <w:tcPr>
            <w:tcW w:w="1439" w:type="dxa"/>
            <w:gridSpan w:val="2"/>
            <w:shd w:val="clear" w:color="auto" w:fill="auto"/>
          </w:tcPr>
          <w:p w14:paraId="0748D19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726" w:type="dxa"/>
            <w:gridSpan w:val="2"/>
            <w:shd w:val="clear" w:color="auto" w:fill="auto"/>
          </w:tcPr>
          <w:p w14:paraId="0F9D73B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7C51B39" w14:textId="77777777">
        <w:trPr>
          <w:trHeight w:val="270"/>
        </w:trPr>
        <w:tc>
          <w:tcPr>
            <w:tcW w:w="720" w:type="dxa"/>
            <w:shd w:val="clear" w:color="auto" w:fill="auto"/>
          </w:tcPr>
          <w:p w14:paraId="11C9902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750</w:t>
            </w:r>
          </w:p>
        </w:tc>
        <w:tc>
          <w:tcPr>
            <w:tcW w:w="3108" w:type="dxa"/>
            <w:gridSpan w:val="2"/>
            <w:shd w:val="clear" w:color="auto" w:fill="auto"/>
          </w:tcPr>
          <w:p w14:paraId="7CAB728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becquerels per litre</w:t>
            </w:r>
          </w:p>
        </w:tc>
        <w:tc>
          <w:tcPr>
            <w:tcW w:w="1439" w:type="dxa"/>
            <w:gridSpan w:val="2"/>
            <w:shd w:val="clear" w:color="auto" w:fill="auto"/>
          </w:tcPr>
          <w:p w14:paraId="5855300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 l</w:t>
            </w:r>
            <w:r w:rsidRPr="00E9263D">
              <w:rPr>
                <w:rFonts w:ascii="Arial" w:hAnsi="Arial" w:cs="Arial"/>
                <w:sz w:val="20"/>
                <w:szCs w:val="20"/>
                <w:vertAlign w:val="superscript"/>
              </w:rPr>
              <w:t>–1</w:t>
            </w:r>
          </w:p>
        </w:tc>
        <w:tc>
          <w:tcPr>
            <w:tcW w:w="1439" w:type="dxa"/>
            <w:gridSpan w:val="2"/>
            <w:shd w:val="clear" w:color="auto" w:fill="auto"/>
          </w:tcPr>
          <w:p w14:paraId="57217DE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Bq/l</w:t>
            </w:r>
          </w:p>
        </w:tc>
        <w:tc>
          <w:tcPr>
            <w:tcW w:w="1439" w:type="dxa"/>
            <w:gridSpan w:val="2"/>
            <w:shd w:val="clear" w:color="auto" w:fill="auto"/>
          </w:tcPr>
          <w:p w14:paraId="3AE7C13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BQ/L</w:t>
            </w:r>
          </w:p>
        </w:tc>
        <w:tc>
          <w:tcPr>
            <w:tcW w:w="1726" w:type="dxa"/>
            <w:gridSpan w:val="2"/>
            <w:shd w:val="clear" w:color="auto" w:fill="auto"/>
          </w:tcPr>
          <w:p w14:paraId="67EC1A9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228FF42" w14:textId="77777777">
        <w:trPr>
          <w:trHeight w:val="270"/>
        </w:trPr>
        <w:tc>
          <w:tcPr>
            <w:tcW w:w="720" w:type="dxa"/>
            <w:shd w:val="clear" w:color="auto" w:fill="auto"/>
          </w:tcPr>
          <w:p w14:paraId="0FB24A07"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751</w:t>
            </w:r>
          </w:p>
        </w:tc>
        <w:tc>
          <w:tcPr>
            <w:tcW w:w="3108" w:type="dxa"/>
            <w:gridSpan w:val="2"/>
            <w:shd w:val="clear" w:color="auto" w:fill="auto"/>
          </w:tcPr>
          <w:p w14:paraId="45CEACB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becquerels per square metre</w:t>
            </w:r>
          </w:p>
        </w:tc>
        <w:tc>
          <w:tcPr>
            <w:tcW w:w="1439" w:type="dxa"/>
            <w:gridSpan w:val="2"/>
            <w:shd w:val="clear" w:color="auto" w:fill="auto"/>
          </w:tcPr>
          <w:p w14:paraId="24C578F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 m</w:t>
            </w:r>
            <w:r w:rsidRPr="00E9263D">
              <w:rPr>
                <w:rFonts w:ascii="Arial" w:hAnsi="Arial" w:cs="Arial"/>
                <w:sz w:val="20"/>
                <w:szCs w:val="20"/>
                <w:vertAlign w:val="superscript"/>
              </w:rPr>
              <w:t>–2</w:t>
            </w:r>
          </w:p>
        </w:tc>
        <w:tc>
          <w:tcPr>
            <w:tcW w:w="1439" w:type="dxa"/>
            <w:gridSpan w:val="2"/>
            <w:shd w:val="clear" w:color="auto" w:fill="auto"/>
          </w:tcPr>
          <w:p w14:paraId="46BF9A2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 m–2</w:t>
            </w:r>
          </w:p>
        </w:tc>
        <w:tc>
          <w:tcPr>
            <w:tcW w:w="1439" w:type="dxa"/>
            <w:gridSpan w:val="2"/>
            <w:shd w:val="clear" w:color="auto" w:fill="auto"/>
          </w:tcPr>
          <w:p w14:paraId="3F8A1AB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BQ/M2</w:t>
            </w:r>
          </w:p>
        </w:tc>
        <w:tc>
          <w:tcPr>
            <w:tcW w:w="1726" w:type="dxa"/>
            <w:gridSpan w:val="2"/>
            <w:shd w:val="clear" w:color="auto" w:fill="auto"/>
          </w:tcPr>
          <w:p w14:paraId="302EE58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D4BCAB4" w14:textId="77777777">
        <w:trPr>
          <w:trHeight w:val="270"/>
        </w:trPr>
        <w:tc>
          <w:tcPr>
            <w:tcW w:w="720" w:type="dxa"/>
            <w:shd w:val="clear" w:color="auto" w:fill="auto"/>
          </w:tcPr>
          <w:p w14:paraId="49D540D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752</w:t>
            </w:r>
          </w:p>
        </w:tc>
        <w:tc>
          <w:tcPr>
            <w:tcW w:w="3108" w:type="dxa"/>
            <w:gridSpan w:val="2"/>
            <w:shd w:val="clear" w:color="auto" w:fill="auto"/>
          </w:tcPr>
          <w:p w14:paraId="15249AD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becquerels per cubic metre</w:t>
            </w:r>
          </w:p>
        </w:tc>
        <w:tc>
          <w:tcPr>
            <w:tcW w:w="1439" w:type="dxa"/>
            <w:gridSpan w:val="2"/>
            <w:shd w:val="clear" w:color="auto" w:fill="auto"/>
          </w:tcPr>
          <w:p w14:paraId="38543EA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 m</w:t>
            </w:r>
            <w:r w:rsidRPr="00E9263D">
              <w:rPr>
                <w:rFonts w:ascii="Arial" w:hAnsi="Arial" w:cs="Arial"/>
                <w:sz w:val="20"/>
                <w:szCs w:val="20"/>
                <w:vertAlign w:val="superscript"/>
              </w:rPr>
              <w:t>–3</w:t>
            </w:r>
          </w:p>
        </w:tc>
        <w:tc>
          <w:tcPr>
            <w:tcW w:w="1439" w:type="dxa"/>
            <w:gridSpan w:val="2"/>
            <w:shd w:val="clear" w:color="auto" w:fill="auto"/>
          </w:tcPr>
          <w:p w14:paraId="12F4A11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 m–3</w:t>
            </w:r>
          </w:p>
        </w:tc>
        <w:tc>
          <w:tcPr>
            <w:tcW w:w="1439" w:type="dxa"/>
            <w:gridSpan w:val="2"/>
            <w:shd w:val="clear" w:color="auto" w:fill="auto"/>
          </w:tcPr>
          <w:p w14:paraId="4DD535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BQ/M3</w:t>
            </w:r>
          </w:p>
        </w:tc>
        <w:tc>
          <w:tcPr>
            <w:tcW w:w="1726" w:type="dxa"/>
            <w:gridSpan w:val="2"/>
            <w:shd w:val="clear" w:color="auto" w:fill="auto"/>
          </w:tcPr>
          <w:p w14:paraId="077C797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A389EF6" w14:textId="77777777">
        <w:trPr>
          <w:trHeight w:val="270"/>
        </w:trPr>
        <w:tc>
          <w:tcPr>
            <w:tcW w:w="720" w:type="dxa"/>
            <w:shd w:val="clear" w:color="auto" w:fill="auto"/>
          </w:tcPr>
          <w:p w14:paraId="6FAC2F6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753</w:t>
            </w:r>
          </w:p>
        </w:tc>
        <w:tc>
          <w:tcPr>
            <w:tcW w:w="3108" w:type="dxa"/>
            <w:gridSpan w:val="2"/>
            <w:shd w:val="clear" w:color="auto" w:fill="auto"/>
          </w:tcPr>
          <w:p w14:paraId="3BA2B43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millisievert</w:t>
            </w:r>
          </w:p>
        </w:tc>
        <w:tc>
          <w:tcPr>
            <w:tcW w:w="1439" w:type="dxa"/>
            <w:gridSpan w:val="2"/>
            <w:shd w:val="clear" w:color="auto" w:fill="auto"/>
          </w:tcPr>
          <w:p w14:paraId="6BE7A3B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mSv</w:t>
            </w:r>
          </w:p>
        </w:tc>
        <w:tc>
          <w:tcPr>
            <w:tcW w:w="1439" w:type="dxa"/>
            <w:gridSpan w:val="2"/>
            <w:shd w:val="clear" w:color="auto" w:fill="auto"/>
          </w:tcPr>
          <w:p w14:paraId="3080EDF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mSv</w:t>
            </w:r>
          </w:p>
        </w:tc>
        <w:tc>
          <w:tcPr>
            <w:tcW w:w="1439" w:type="dxa"/>
            <w:gridSpan w:val="2"/>
            <w:shd w:val="clear" w:color="auto" w:fill="auto"/>
          </w:tcPr>
          <w:p w14:paraId="5D34E21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MSV</w:t>
            </w:r>
          </w:p>
        </w:tc>
        <w:tc>
          <w:tcPr>
            <w:tcW w:w="1726" w:type="dxa"/>
            <w:gridSpan w:val="2"/>
            <w:shd w:val="clear" w:color="auto" w:fill="auto"/>
          </w:tcPr>
          <w:p w14:paraId="50D22DE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57317B3" w14:textId="77777777">
        <w:trPr>
          <w:trHeight w:val="270"/>
        </w:trPr>
        <w:tc>
          <w:tcPr>
            <w:tcW w:w="720" w:type="dxa"/>
            <w:shd w:val="clear" w:color="auto" w:fill="auto"/>
          </w:tcPr>
          <w:p w14:paraId="5937103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760</w:t>
            </w:r>
          </w:p>
        </w:tc>
        <w:tc>
          <w:tcPr>
            <w:tcW w:w="3108" w:type="dxa"/>
            <w:gridSpan w:val="2"/>
            <w:shd w:val="clear" w:color="auto" w:fill="auto"/>
          </w:tcPr>
          <w:p w14:paraId="3077024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per second squared</w:t>
            </w:r>
          </w:p>
        </w:tc>
        <w:tc>
          <w:tcPr>
            <w:tcW w:w="1439" w:type="dxa"/>
            <w:gridSpan w:val="2"/>
            <w:shd w:val="clear" w:color="auto" w:fill="auto"/>
          </w:tcPr>
          <w:p w14:paraId="60A00D6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w:t>
            </w:r>
            <w:r w:rsidRPr="00E9263D">
              <w:rPr>
                <w:rFonts w:ascii="Arial" w:hAnsi="Arial" w:cs="Arial"/>
                <w:sz w:val="20"/>
                <w:szCs w:val="20"/>
                <w:vertAlign w:val="superscript"/>
              </w:rPr>
              <w:t>–2</w:t>
            </w:r>
          </w:p>
        </w:tc>
        <w:tc>
          <w:tcPr>
            <w:tcW w:w="1439" w:type="dxa"/>
            <w:gridSpan w:val="2"/>
            <w:shd w:val="clear" w:color="auto" w:fill="auto"/>
          </w:tcPr>
          <w:p w14:paraId="772F028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s–2</w:t>
            </w:r>
          </w:p>
        </w:tc>
        <w:tc>
          <w:tcPr>
            <w:tcW w:w="1439" w:type="dxa"/>
            <w:gridSpan w:val="2"/>
            <w:shd w:val="clear" w:color="auto" w:fill="auto"/>
          </w:tcPr>
          <w:p w14:paraId="6181EF21"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0BFB44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00D58F0" w14:textId="77777777">
        <w:trPr>
          <w:trHeight w:val="270"/>
        </w:trPr>
        <w:tc>
          <w:tcPr>
            <w:tcW w:w="720" w:type="dxa"/>
            <w:shd w:val="clear" w:color="auto" w:fill="auto"/>
          </w:tcPr>
          <w:p w14:paraId="0B61120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761</w:t>
            </w:r>
          </w:p>
        </w:tc>
        <w:tc>
          <w:tcPr>
            <w:tcW w:w="3108" w:type="dxa"/>
            <w:gridSpan w:val="2"/>
            <w:shd w:val="clear" w:color="auto" w:fill="auto"/>
          </w:tcPr>
          <w:p w14:paraId="25FE8FB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 second</w:t>
            </w:r>
          </w:p>
        </w:tc>
        <w:tc>
          <w:tcPr>
            <w:tcW w:w="1439" w:type="dxa"/>
            <w:gridSpan w:val="2"/>
            <w:shd w:val="clear" w:color="auto" w:fill="auto"/>
          </w:tcPr>
          <w:p w14:paraId="31DCE14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s</w:t>
            </w:r>
          </w:p>
        </w:tc>
        <w:tc>
          <w:tcPr>
            <w:tcW w:w="1439" w:type="dxa"/>
            <w:gridSpan w:val="2"/>
            <w:shd w:val="clear" w:color="auto" w:fill="auto"/>
          </w:tcPr>
          <w:p w14:paraId="01BC6E8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 s</w:t>
            </w:r>
          </w:p>
        </w:tc>
        <w:tc>
          <w:tcPr>
            <w:tcW w:w="1439" w:type="dxa"/>
            <w:gridSpan w:val="2"/>
            <w:shd w:val="clear" w:color="auto" w:fill="auto"/>
          </w:tcPr>
          <w:p w14:paraId="34E87720"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52ED0C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6973811" w14:textId="77777777">
        <w:trPr>
          <w:trHeight w:val="270"/>
        </w:trPr>
        <w:tc>
          <w:tcPr>
            <w:tcW w:w="720" w:type="dxa"/>
            <w:shd w:val="clear" w:color="auto" w:fill="auto"/>
          </w:tcPr>
          <w:p w14:paraId="1B19AA7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762</w:t>
            </w:r>
          </w:p>
        </w:tc>
        <w:tc>
          <w:tcPr>
            <w:tcW w:w="3108" w:type="dxa"/>
            <w:gridSpan w:val="2"/>
            <w:shd w:val="clear" w:color="auto" w:fill="auto"/>
          </w:tcPr>
          <w:p w14:paraId="42AD17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 per second squared</w:t>
            </w:r>
          </w:p>
        </w:tc>
        <w:tc>
          <w:tcPr>
            <w:tcW w:w="1439" w:type="dxa"/>
            <w:gridSpan w:val="2"/>
            <w:shd w:val="clear" w:color="auto" w:fill="auto"/>
          </w:tcPr>
          <w:p w14:paraId="057DD89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p>
        </w:tc>
        <w:tc>
          <w:tcPr>
            <w:tcW w:w="1439" w:type="dxa"/>
            <w:gridSpan w:val="2"/>
            <w:shd w:val="clear" w:color="auto" w:fill="auto"/>
          </w:tcPr>
          <w:p w14:paraId="47EBF67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 s–2</w:t>
            </w:r>
          </w:p>
        </w:tc>
        <w:tc>
          <w:tcPr>
            <w:tcW w:w="1439" w:type="dxa"/>
            <w:gridSpan w:val="2"/>
            <w:shd w:val="clear" w:color="auto" w:fill="auto"/>
          </w:tcPr>
          <w:p w14:paraId="425B47F7"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2E4979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0FA6264" w14:textId="77777777">
        <w:trPr>
          <w:trHeight w:val="270"/>
        </w:trPr>
        <w:tc>
          <w:tcPr>
            <w:tcW w:w="720" w:type="dxa"/>
            <w:shd w:val="clear" w:color="auto" w:fill="auto"/>
          </w:tcPr>
          <w:p w14:paraId="024ECC5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763</w:t>
            </w:r>
          </w:p>
        </w:tc>
        <w:tc>
          <w:tcPr>
            <w:tcW w:w="3108" w:type="dxa"/>
            <w:gridSpan w:val="2"/>
            <w:shd w:val="clear" w:color="auto" w:fill="auto"/>
          </w:tcPr>
          <w:p w14:paraId="2401786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 per radian second</w:t>
            </w:r>
          </w:p>
        </w:tc>
        <w:tc>
          <w:tcPr>
            <w:tcW w:w="1439" w:type="dxa"/>
            <w:gridSpan w:val="2"/>
            <w:shd w:val="clear" w:color="auto" w:fill="auto"/>
          </w:tcPr>
          <w:p w14:paraId="6775B3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rad</w:t>
            </w:r>
            <w:r w:rsidRPr="00E9263D">
              <w:rPr>
                <w:rFonts w:ascii="Arial" w:hAnsi="Arial" w:cs="Arial"/>
                <w:sz w:val="20"/>
                <w:szCs w:val="20"/>
                <w:vertAlign w:val="superscript"/>
              </w:rPr>
              <w:t>–1</w:t>
            </w:r>
            <w:r w:rsidRPr="00E9263D">
              <w:rPr>
                <w:rFonts w:ascii="Arial" w:hAnsi="Arial" w:cs="Arial"/>
                <w:sz w:val="18"/>
                <w:szCs w:val="18"/>
              </w:rPr>
              <w:t xml:space="preserve"> s</w:t>
            </w:r>
          </w:p>
        </w:tc>
        <w:tc>
          <w:tcPr>
            <w:tcW w:w="1439" w:type="dxa"/>
            <w:gridSpan w:val="2"/>
            <w:shd w:val="clear" w:color="auto" w:fill="auto"/>
          </w:tcPr>
          <w:p w14:paraId="2965FF6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 rad–1 s</w:t>
            </w:r>
          </w:p>
        </w:tc>
        <w:tc>
          <w:tcPr>
            <w:tcW w:w="1439" w:type="dxa"/>
            <w:gridSpan w:val="2"/>
            <w:shd w:val="clear" w:color="auto" w:fill="auto"/>
          </w:tcPr>
          <w:p w14:paraId="490433BD"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141B64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B6195AF" w14:textId="77777777">
        <w:trPr>
          <w:trHeight w:val="270"/>
        </w:trPr>
        <w:tc>
          <w:tcPr>
            <w:tcW w:w="720" w:type="dxa"/>
            <w:shd w:val="clear" w:color="auto" w:fill="auto"/>
          </w:tcPr>
          <w:p w14:paraId="709D4A5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764</w:t>
            </w:r>
          </w:p>
        </w:tc>
        <w:tc>
          <w:tcPr>
            <w:tcW w:w="3108" w:type="dxa"/>
            <w:gridSpan w:val="2"/>
            <w:shd w:val="clear" w:color="auto" w:fill="auto"/>
          </w:tcPr>
          <w:p w14:paraId="5D39549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 per hertz</w:t>
            </w:r>
          </w:p>
        </w:tc>
        <w:tc>
          <w:tcPr>
            <w:tcW w:w="1439" w:type="dxa"/>
            <w:gridSpan w:val="2"/>
            <w:shd w:val="clear" w:color="auto" w:fill="auto"/>
          </w:tcPr>
          <w:p w14:paraId="7B6F7AE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Hz</w:t>
            </w:r>
            <w:r w:rsidRPr="00E9263D">
              <w:rPr>
                <w:rFonts w:ascii="Arial" w:hAnsi="Arial" w:cs="Arial"/>
                <w:sz w:val="20"/>
                <w:szCs w:val="20"/>
                <w:vertAlign w:val="superscript"/>
              </w:rPr>
              <w:t>–1</w:t>
            </w:r>
          </w:p>
        </w:tc>
        <w:tc>
          <w:tcPr>
            <w:tcW w:w="1439" w:type="dxa"/>
            <w:gridSpan w:val="2"/>
            <w:shd w:val="clear" w:color="auto" w:fill="auto"/>
          </w:tcPr>
          <w:p w14:paraId="7ECBADE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m2/Hz</w:t>
            </w:r>
          </w:p>
        </w:tc>
        <w:tc>
          <w:tcPr>
            <w:tcW w:w="1439" w:type="dxa"/>
            <w:gridSpan w:val="2"/>
            <w:shd w:val="clear" w:color="auto" w:fill="auto"/>
          </w:tcPr>
          <w:p w14:paraId="66DBBF5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748B55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2A1C6E8" w14:textId="77777777">
        <w:trPr>
          <w:trHeight w:val="270"/>
        </w:trPr>
        <w:tc>
          <w:tcPr>
            <w:tcW w:w="720" w:type="dxa"/>
            <w:shd w:val="clear" w:color="auto" w:fill="auto"/>
          </w:tcPr>
          <w:p w14:paraId="49B8349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765</w:t>
            </w:r>
          </w:p>
        </w:tc>
        <w:tc>
          <w:tcPr>
            <w:tcW w:w="3108" w:type="dxa"/>
            <w:gridSpan w:val="2"/>
            <w:shd w:val="clear" w:color="auto" w:fill="auto"/>
          </w:tcPr>
          <w:p w14:paraId="3AC557E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cubic metres</w:t>
            </w:r>
          </w:p>
        </w:tc>
        <w:tc>
          <w:tcPr>
            <w:tcW w:w="1439" w:type="dxa"/>
            <w:gridSpan w:val="2"/>
            <w:shd w:val="clear" w:color="auto" w:fill="auto"/>
          </w:tcPr>
          <w:p w14:paraId="3FCAC9E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3</w:t>
            </w:r>
          </w:p>
        </w:tc>
        <w:tc>
          <w:tcPr>
            <w:tcW w:w="1439" w:type="dxa"/>
            <w:gridSpan w:val="2"/>
            <w:shd w:val="clear" w:color="auto" w:fill="auto"/>
          </w:tcPr>
          <w:p w14:paraId="61AFB21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m3</w:t>
            </w:r>
          </w:p>
        </w:tc>
        <w:tc>
          <w:tcPr>
            <w:tcW w:w="1439" w:type="dxa"/>
            <w:gridSpan w:val="2"/>
            <w:shd w:val="clear" w:color="auto" w:fill="auto"/>
          </w:tcPr>
          <w:p w14:paraId="2C4F6DFA"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E3AD8F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CBA9D0A" w14:textId="77777777">
        <w:trPr>
          <w:trHeight w:val="270"/>
        </w:trPr>
        <w:tc>
          <w:tcPr>
            <w:tcW w:w="720" w:type="dxa"/>
            <w:shd w:val="clear" w:color="auto" w:fill="auto"/>
          </w:tcPr>
          <w:p w14:paraId="03588A07"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766</w:t>
            </w:r>
          </w:p>
        </w:tc>
        <w:tc>
          <w:tcPr>
            <w:tcW w:w="3108" w:type="dxa"/>
            <w:gridSpan w:val="2"/>
            <w:shd w:val="clear" w:color="auto" w:fill="auto"/>
          </w:tcPr>
          <w:p w14:paraId="76B3D68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cubic metres per second</w:t>
            </w:r>
          </w:p>
        </w:tc>
        <w:tc>
          <w:tcPr>
            <w:tcW w:w="1439" w:type="dxa"/>
            <w:gridSpan w:val="2"/>
            <w:shd w:val="clear" w:color="auto" w:fill="auto"/>
          </w:tcPr>
          <w:p w14:paraId="6C3ADF4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3</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29946A9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m3/s</w:t>
            </w:r>
          </w:p>
        </w:tc>
        <w:tc>
          <w:tcPr>
            <w:tcW w:w="1439" w:type="dxa"/>
            <w:gridSpan w:val="2"/>
            <w:shd w:val="clear" w:color="auto" w:fill="auto"/>
          </w:tcPr>
          <w:p w14:paraId="3DCA7E9F"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C686A1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DB967F4" w14:textId="77777777">
        <w:trPr>
          <w:trHeight w:val="270"/>
        </w:trPr>
        <w:tc>
          <w:tcPr>
            <w:tcW w:w="720" w:type="dxa"/>
            <w:shd w:val="clear" w:color="auto" w:fill="auto"/>
          </w:tcPr>
          <w:p w14:paraId="4E277AAC"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767</w:t>
            </w:r>
          </w:p>
        </w:tc>
        <w:tc>
          <w:tcPr>
            <w:tcW w:w="3108" w:type="dxa"/>
            <w:gridSpan w:val="2"/>
            <w:shd w:val="clear" w:color="auto" w:fill="auto"/>
          </w:tcPr>
          <w:p w14:paraId="5B9A03D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cubic metres per cubic metre</w:t>
            </w:r>
          </w:p>
        </w:tc>
        <w:tc>
          <w:tcPr>
            <w:tcW w:w="1439" w:type="dxa"/>
            <w:gridSpan w:val="2"/>
            <w:shd w:val="clear" w:color="auto" w:fill="auto"/>
          </w:tcPr>
          <w:p w14:paraId="3E92CD9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3</w:t>
            </w:r>
            <w:r w:rsidRPr="00E9263D">
              <w:rPr>
                <w:rFonts w:ascii="Arial" w:hAnsi="Arial" w:cs="Arial"/>
                <w:sz w:val="18"/>
                <w:szCs w:val="18"/>
              </w:rPr>
              <w:t xml:space="preserve"> m</w:t>
            </w:r>
            <w:r w:rsidRPr="00E9263D">
              <w:rPr>
                <w:rFonts w:ascii="Arial" w:hAnsi="Arial" w:cs="Arial"/>
                <w:sz w:val="20"/>
                <w:szCs w:val="20"/>
                <w:vertAlign w:val="superscript"/>
              </w:rPr>
              <w:t>–3</w:t>
            </w:r>
          </w:p>
        </w:tc>
        <w:tc>
          <w:tcPr>
            <w:tcW w:w="1439" w:type="dxa"/>
            <w:gridSpan w:val="2"/>
            <w:shd w:val="clear" w:color="auto" w:fill="auto"/>
          </w:tcPr>
          <w:p w14:paraId="20E4E17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m3 m–3</w:t>
            </w:r>
          </w:p>
        </w:tc>
        <w:tc>
          <w:tcPr>
            <w:tcW w:w="1439" w:type="dxa"/>
            <w:gridSpan w:val="2"/>
            <w:shd w:val="clear" w:color="auto" w:fill="auto"/>
          </w:tcPr>
          <w:p w14:paraId="07AA1EAC"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46765C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06C6C76" w14:textId="77777777">
        <w:trPr>
          <w:trHeight w:val="270"/>
        </w:trPr>
        <w:tc>
          <w:tcPr>
            <w:tcW w:w="720" w:type="dxa"/>
            <w:shd w:val="clear" w:color="auto" w:fill="auto"/>
          </w:tcPr>
          <w:p w14:paraId="3CD5C67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768</w:t>
            </w:r>
          </w:p>
        </w:tc>
        <w:tc>
          <w:tcPr>
            <w:tcW w:w="3108" w:type="dxa"/>
            <w:gridSpan w:val="2"/>
            <w:shd w:val="clear" w:color="auto" w:fill="auto"/>
          </w:tcPr>
          <w:p w14:paraId="702CBB3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to the fourth power</w:t>
            </w:r>
          </w:p>
        </w:tc>
        <w:tc>
          <w:tcPr>
            <w:tcW w:w="1439" w:type="dxa"/>
            <w:gridSpan w:val="2"/>
            <w:shd w:val="clear" w:color="auto" w:fill="auto"/>
          </w:tcPr>
          <w:p w14:paraId="7F173F5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4</w:t>
            </w:r>
          </w:p>
        </w:tc>
        <w:tc>
          <w:tcPr>
            <w:tcW w:w="1439" w:type="dxa"/>
            <w:gridSpan w:val="2"/>
            <w:shd w:val="clear" w:color="auto" w:fill="auto"/>
          </w:tcPr>
          <w:p w14:paraId="39E4D68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m4</w:t>
            </w:r>
          </w:p>
        </w:tc>
        <w:tc>
          <w:tcPr>
            <w:tcW w:w="1439" w:type="dxa"/>
            <w:gridSpan w:val="2"/>
            <w:shd w:val="clear" w:color="auto" w:fill="auto"/>
          </w:tcPr>
          <w:p w14:paraId="1B06B344"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6B17F05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AED7CC3" w14:textId="77777777">
        <w:trPr>
          <w:trHeight w:val="270"/>
        </w:trPr>
        <w:tc>
          <w:tcPr>
            <w:tcW w:w="720" w:type="dxa"/>
            <w:shd w:val="clear" w:color="auto" w:fill="auto"/>
          </w:tcPr>
          <w:p w14:paraId="2A89B48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769</w:t>
            </w:r>
          </w:p>
        </w:tc>
        <w:tc>
          <w:tcPr>
            <w:tcW w:w="3108" w:type="dxa"/>
            <w:gridSpan w:val="2"/>
            <w:shd w:val="clear" w:color="auto" w:fill="auto"/>
          </w:tcPr>
          <w:p w14:paraId="7FDF415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to the two thirds power per second</w:t>
            </w:r>
          </w:p>
        </w:tc>
        <w:tc>
          <w:tcPr>
            <w:tcW w:w="1439" w:type="dxa"/>
            <w:gridSpan w:val="2"/>
            <w:shd w:val="clear" w:color="auto" w:fill="auto"/>
          </w:tcPr>
          <w:p w14:paraId="32DB479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2/3</w:t>
            </w:r>
            <w:r w:rsidRPr="00E9263D">
              <w:rPr>
                <w:rFonts w:ascii="Arial" w:hAnsi="Arial" w:cs="Arial"/>
                <w:sz w:val="20"/>
                <w:szCs w:val="20"/>
              </w:rPr>
              <w:t xml:space="preserve"> </w:t>
            </w:r>
            <w:r w:rsidRPr="00E9263D">
              <w:rPr>
                <w:rFonts w:ascii="Arial" w:hAnsi="Arial" w:cs="Arial"/>
                <w:sz w:val="18"/>
                <w:szCs w:val="18"/>
              </w:rPr>
              <w:t>s</w:t>
            </w:r>
            <w:r w:rsidRPr="00E9263D">
              <w:rPr>
                <w:rFonts w:ascii="Arial" w:hAnsi="Arial" w:cs="Arial"/>
                <w:sz w:val="20"/>
                <w:szCs w:val="20"/>
                <w:vertAlign w:val="superscript"/>
              </w:rPr>
              <w:t>–1</w:t>
            </w:r>
          </w:p>
        </w:tc>
        <w:tc>
          <w:tcPr>
            <w:tcW w:w="1439" w:type="dxa"/>
            <w:gridSpan w:val="2"/>
            <w:shd w:val="clear" w:color="auto" w:fill="auto"/>
          </w:tcPr>
          <w:p w14:paraId="2156CF6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m2/3 s–1</w:t>
            </w:r>
          </w:p>
        </w:tc>
        <w:tc>
          <w:tcPr>
            <w:tcW w:w="1439" w:type="dxa"/>
            <w:gridSpan w:val="2"/>
            <w:shd w:val="clear" w:color="auto" w:fill="auto"/>
          </w:tcPr>
          <w:p w14:paraId="1A5FE1A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6B5FF2A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2D33057" w14:textId="77777777">
        <w:trPr>
          <w:trHeight w:val="270"/>
        </w:trPr>
        <w:tc>
          <w:tcPr>
            <w:tcW w:w="720" w:type="dxa"/>
            <w:shd w:val="clear" w:color="auto" w:fill="auto"/>
          </w:tcPr>
          <w:p w14:paraId="63D81B3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772</w:t>
            </w:r>
          </w:p>
        </w:tc>
        <w:tc>
          <w:tcPr>
            <w:tcW w:w="3108" w:type="dxa"/>
            <w:gridSpan w:val="2"/>
            <w:shd w:val="clear" w:color="auto" w:fill="auto"/>
          </w:tcPr>
          <w:p w14:paraId="749990D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logarithm per metre</w:t>
            </w:r>
          </w:p>
        </w:tc>
        <w:tc>
          <w:tcPr>
            <w:tcW w:w="1439" w:type="dxa"/>
            <w:gridSpan w:val="2"/>
            <w:shd w:val="clear" w:color="auto" w:fill="auto"/>
          </w:tcPr>
          <w:p w14:paraId="4256128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 (m</w:t>
            </w:r>
            <w:r w:rsidRPr="00E9263D">
              <w:rPr>
                <w:rFonts w:ascii="Arial" w:hAnsi="Arial" w:cs="Arial"/>
                <w:sz w:val="20"/>
                <w:szCs w:val="20"/>
                <w:vertAlign w:val="superscript"/>
              </w:rPr>
              <w:t>–1</w:t>
            </w:r>
            <w:r w:rsidRPr="00E9263D">
              <w:rPr>
                <w:rFonts w:ascii="Arial" w:hAnsi="Arial" w:cs="Arial"/>
                <w:sz w:val="18"/>
                <w:szCs w:val="18"/>
              </w:rPr>
              <w:t>)</w:t>
            </w:r>
          </w:p>
        </w:tc>
        <w:tc>
          <w:tcPr>
            <w:tcW w:w="1439" w:type="dxa"/>
            <w:gridSpan w:val="2"/>
            <w:shd w:val="clear" w:color="auto" w:fill="auto"/>
          </w:tcPr>
          <w:p w14:paraId="7B115BB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 (m–1)</w:t>
            </w:r>
          </w:p>
        </w:tc>
        <w:tc>
          <w:tcPr>
            <w:tcW w:w="1439" w:type="dxa"/>
            <w:gridSpan w:val="2"/>
            <w:shd w:val="clear" w:color="auto" w:fill="auto"/>
          </w:tcPr>
          <w:p w14:paraId="63F989A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722884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D67E4F1" w14:textId="77777777">
        <w:trPr>
          <w:trHeight w:val="270"/>
        </w:trPr>
        <w:tc>
          <w:tcPr>
            <w:tcW w:w="720" w:type="dxa"/>
            <w:shd w:val="clear" w:color="auto" w:fill="auto"/>
          </w:tcPr>
          <w:p w14:paraId="7AF2289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773</w:t>
            </w:r>
          </w:p>
        </w:tc>
        <w:tc>
          <w:tcPr>
            <w:tcW w:w="3108" w:type="dxa"/>
            <w:gridSpan w:val="2"/>
            <w:shd w:val="clear" w:color="auto" w:fill="auto"/>
          </w:tcPr>
          <w:p w14:paraId="370BD81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logarithm per square metre</w:t>
            </w:r>
          </w:p>
        </w:tc>
        <w:tc>
          <w:tcPr>
            <w:tcW w:w="1439" w:type="dxa"/>
            <w:gridSpan w:val="2"/>
            <w:shd w:val="clear" w:color="auto" w:fill="auto"/>
          </w:tcPr>
          <w:p w14:paraId="5C6CB8D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 (m</w:t>
            </w:r>
            <w:r w:rsidRPr="00E9263D">
              <w:rPr>
                <w:rFonts w:ascii="Arial" w:hAnsi="Arial" w:cs="Arial"/>
                <w:sz w:val="20"/>
                <w:szCs w:val="20"/>
                <w:vertAlign w:val="superscript"/>
              </w:rPr>
              <w:t>–2</w:t>
            </w:r>
            <w:r w:rsidRPr="00E9263D">
              <w:rPr>
                <w:rFonts w:ascii="Arial" w:hAnsi="Arial" w:cs="Arial"/>
                <w:sz w:val="18"/>
                <w:szCs w:val="18"/>
              </w:rPr>
              <w:t>)</w:t>
            </w:r>
          </w:p>
        </w:tc>
        <w:tc>
          <w:tcPr>
            <w:tcW w:w="1439" w:type="dxa"/>
            <w:gridSpan w:val="2"/>
            <w:shd w:val="clear" w:color="auto" w:fill="auto"/>
          </w:tcPr>
          <w:p w14:paraId="51FC514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 (m–2)</w:t>
            </w:r>
          </w:p>
        </w:tc>
        <w:tc>
          <w:tcPr>
            <w:tcW w:w="1439" w:type="dxa"/>
            <w:gridSpan w:val="2"/>
            <w:shd w:val="clear" w:color="auto" w:fill="auto"/>
          </w:tcPr>
          <w:p w14:paraId="57C6A83F"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B314D1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66428B8" w14:textId="77777777">
        <w:trPr>
          <w:trHeight w:val="270"/>
        </w:trPr>
        <w:tc>
          <w:tcPr>
            <w:tcW w:w="720" w:type="dxa"/>
            <w:shd w:val="clear" w:color="auto" w:fill="auto"/>
          </w:tcPr>
          <w:p w14:paraId="05C6CD3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775</w:t>
            </w:r>
          </w:p>
        </w:tc>
        <w:tc>
          <w:tcPr>
            <w:tcW w:w="3108" w:type="dxa"/>
            <w:gridSpan w:val="2"/>
            <w:shd w:val="clear" w:color="auto" w:fill="auto"/>
          </w:tcPr>
          <w:p w14:paraId="36BA89E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metre</w:t>
            </w:r>
          </w:p>
        </w:tc>
        <w:tc>
          <w:tcPr>
            <w:tcW w:w="1439" w:type="dxa"/>
            <w:gridSpan w:val="2"/>
            <w:shd w:val="clear" w:color="auto" w:fill="auto"/>
          </w:tcPr>
          <w:p w14:paraId="2D48FF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–1</w:t>
            </w:r>
          </w:p>
        </w:tc>
        <w:tc>
          <w:tcPr>
            <w:tcW w:w="1439" w:type="dxa"/>
            <w:gridSpan w:val="2"/>
            <w:shd w:val="clear" w:color="auto" w:fill="auto"/>
          </w:tcPr>
          <w:p w14:paraId="6488D96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kg/m</w:t>
            </w:r>
          </w:p>
        </w:tc>
        <w:tc>
          <w:tcPr>
            <w:tcW w:w="1439" w:type="dxa"/>
            <w:gridSpan w:val="2"/>
            <w:shd w:val="clear" w:color="auto" w:fill="auto"/>
          </w:tcPr>
          <w:p w14:paraId="7109C831"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F51F657" w14:textId="77777777" w:rsidR="000B65E4" w:rsidRPr="00E9263D" w:rsidRDefault="000B65E4" w:rsidP="000B65E4">
            <w:pPr>
              <w:widowControl w:val="0"/>
              <w:autoSpaceDE w:val="0"/>
              <w:autoSpaceDN w:val="0"/>
              <w:adjustRightInd w:val="0"/>
              <w:rPr>
                <w:rFonts w:ascii="Arial" w:hAnsi="Arial" w:cs="Arial"/>
                <w:sz w:val="18"/>
                <w:szCs w:val="18"/>
              </w:rPr>
            </w:pPr>
          </w:p>
        </w:tc>
      </w:tr>
    </w:tbl>
    <w:p w14:paraId="6B7AEEC3" w14:textId="77777777" w:rsidR="000B65E4" w:rsidRPr="00E9263D" w:rsidRDefault="000B65E4" w:rsidP="000B65E4">
      <w:pPr>
        <w:widowControl w:val="0"/>
        <w:tabs>
          <w:tab w:val="left" w:pos="760"/>
          <w:tab w:val="left" w:pos="3868"/>
          <w:tab w:val="left" w:pos="5307"/>
          <w:tab w:val="left" w:pos="6746"/>
          <w:tab w:val="left" w:pos="8185"/>
        </w:tabs>
        <w:autoSpaceDE w:val="0"/>
        <w:autoSpaceDN w:val="0"/>
        <w:adjustRightInd w:val="0"/>
        <w:rPr>
          <w:rFonts w:ascii="Arial" w:hAnsi="Arial" w:cs="Arial"/>
          <w:i/>
          <w:sz w:val="16"/>
          <w:szCs w:val="16"/>
        </w:rPr>
      </w:pPr>
    </w:p>
    <w:tbl>
      <w:tblPr>
        <w:tblW w:w="9871" w:type="dxa"/>
        <w:tblInd w:w="40" w:type="dxa"/>
        <w:tblLayout w:type="fixed"/>
        <w:tblCellMar>
          <w:left w:w="40" w:type="dxa"/>
          <w:right w:w="40" w:type="dxa"/>
        </w:tblCellMar>
        <w:tblLook w:val="0000" w:firstRow="0" w:lastRow="0" w:firstColumn="0" w:lastColumn="0" w:noHBand="0" w:noVBand="0"/>
      </w:tblPr>
      <w:tblGrid>
        <w:gridCol w:w="720"/>
        <w:gridCol w:w="2877"/>
        <w:gridCol w:w="231"/>
        <w:gridCol w:w="1208"/>
        <w:gridCol w:w="231"/>
        <w:gridCol w:w="1208"/>
        <w:gridCol w:w="231"/>
        <w:gridCol w:w="1208"/>
        <w:gridCol w:w="231"/>
        <w:gridCol w:w="1495"/>
        <w:gridCol w:w="231"/>
      </w:tblGrid>
      <w:tr w:rsidR="00E9263D" w:rsidRPr="00E9263D" w14:paraId="199826BF" w14:textId="77777777">
        <w:trPr>
          <w:gridAfter w:val="1"/>
          <w:wAfter w:w="231" w:type="dxa"/>
          <w:trHeight w:val="430"/>
        </w:trPr>
        <w:tc>
          <w:tcPr>
            <w:tcW w:w="720" w:type="dxa"/>
            <w:shd w:val="clear" w:color="auto" w:fill="auto"/>
          </w:tcPr>
          <w:p w14:paraId="66269976" w14:textId="77777777" w:rsidR="000B65E4" w:rsidRPr="00E9263D" w:rsidRDefault="000B65E4" w:rsidP="000B65E4">
            <w:pPr>
              <w:widowControl w:val="0"/>
              <w:autoSpaceDE w:val="0"/>
              <w:autoSpaceDN w:val="0"/>
              <w:adjustRightInd w:val="0"/>
              <w:jc w:val="center"/>
              <w:rPr>
                <w:rFonts w:ascii="Arial" w:hAnsi="Arial" w:cs="Arial"/>
                <w:bCs/>
                <w:sz w:val="16"/>
                <w:szCs w:val="16"/>
              </w:rPr>
            </w:pPr>
            <w:r w:rsidRPr="00E9263D">
              <w:rPr>
                <w:rFonts w:ascii="Arial" w:hAnsi="Arial" w:cs="Arial"/>
                <w:bCs/>
                <w:sz w:val="16"/>
                <w:szCs w:val="16"/>
              </w:rPr>
              <w:lastRenderedPageBreak/>
              <w:t>Code figure</w:t>
            </w:r>
          </w:p>
        </w:tc>
        <w:tc>
          <w:tcPr>
            <w:tcW w:w="2877" w:type="dxa"/>
            <w:shd w:val="clear" w:color="auto" w:fill="auto"/>
          </w:tcPr>
          <w:p w14:paraId="71DA2FFC" w14:textId="77777777" w:rsidR="000B65E4" w:rsidRPr="00E9263D" w:rsidRDefault="000B65E4" w:rsidP="000B65E4">
            <w:pPr>
              <w:widowControl w:val="0"/>
              <w:autoSpaceDE w:val="0"/>
              <w:autoSpaceDN w:val="0"/>
              <w:adjustRightInd w:val="0"/>
              <w:rPr>
                <w:rFonts w:ascii="Arial" w:hAnsi="Arial" w:cs="Arial"/>
                <w:bCs/>
                <w:sz w:val="16"/>
                <w:szCs w:val="16"/>
              </w:rPr>
            </w:pPr>
          </w:p>
        </w:tc>
        <w:tc>
          <w:tcPr>
            <w:tcW w:w="1439" w:type="dxa"/>
            <w:gridSpan w:val="2"/>
            <w:shd w:val="clear" w:color="auto" w:fill="auto"/>
          </w:tcPr>
          <w:p w14:paraId="5A6FDADE"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Conventional abbreviation</w:t>
            </w:r>
          </w:p>
        </w:tc>
        <w:tc>
          <w:tcPr>
            <w:tcW w:w="1439" w:type="dxa"/>
            <w:gridSpan w:val="2"/>
            <w:shd w:val="clear" w:color="auto" w:fill="auto"/>
          </w:tcPr>
          <w:p w14:paraId="102C6E50"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 in IA5/ASCII (5)</w:t>
            </w:r>
          </w:p>
        </w:tc>
        <w:tc>
          <w:tcPr>
            <w:tcW w:w="1439" w:type="dxa"/>
            <w:gridSpan w:val="2"/>
            <w:shd w:val="clear" w:color="auto" w:fill="auto"/>
          </w:tcPr>
          <w:p w14:paraId="1390A99D"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w:t>
            </w:r>
            <w:r w:rsidRPr="00E9263D">
              <w:rPr>
                <w:rFonts w:ascii="Arial" w:hAnsi="Arial" w:cs="Arial"/>
                <w:bCs/>
                <w:sz w:val="16"/>
                <w:szCs w:val="16"/>
              </w:rPr>
              <w:br/>
              <w:t>in ITA2 (5)</w:t>
            </w:r>
          </w:p>
        </w:tc>
        <w:tc>
          <w:tcPr>
            <w:tcW w:w="1726" w:type="dxa"/>
            <w:gridSpan w:val="2"/>
            <w:shd w:val="clear" w:color="auto" w:fill="auto"/>
          </w:tcPr>
          <w:p w14:paraId="2FC7A881"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Definition in</w:t>
            </w:r>
            <w:r w:rsidRPr="00E9263D">
              <w:rPr>
                <w:rFonts w:ascii="Arial" w:hAnsi="Arial" w:cs="Arial"/>
                <w:bCs/>
                <w:sz w:val="16"/>
                <w:szCs w:val="16"/>
              </w:rPr>
              <w:br/>
              <w:t>base units (2)</w:t>
            </w:r>
          </w:p>
        </w:tc>
      </w:tr>
      <w:tr w:rsidR="00E9263D" w:rsidRPr="00E9263D" w14:paraId="2643558D" w14:textId="77777777">
        <w:trPr>
          <w:trHeight w:val="270"/>
        </w:trPr>
        <w:tc>
          <w:tcPr>
            <w:tcW w:w="720" w:type="dxa"/>
            <w:shd w:val="clear" w:color="auto" w:fill="auto"/>
          </w:tcPr>
          <w:p w14:paraId="7D13249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776</w:t>
            </w:r>
          </w:p>
        </w:tc>
        <w:tc>
          <w:tcPr>
            <w:tcW w:w="3108" w:type="dxa"/>
            <w:gridSpan w:val="2"/>
            <w:shd w:val="clear" w:color="auto" w:fill="auto"/>
          </w:tcPr>
          <w:p w14:paraId="6270497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square metre per second</w:t>
            </w:r>
          </w:p>
        </w:tc>
        <w:tc>
          <w:tcPr>
            <w:tcW w:w="1439" w:type="dxa"/>
            <w:gridSpan w:val="2"/>
            <w:shd w:val="clear" w:color="auto" w:fill="auto"/>
          </w:tcPr>
          <w:p w14:paraId="08C031E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5048320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m–2 s–1</w:t>
            </w:r>
          </w:p>
        </w:tc>
        <w:tc>
          <w:tcPr>
            <w:tcW w:w="1439" w:type="dxa"/>
            <w:gridSpan w:val="2"/>
            <w:shd w:val="clear" w:color="auto" w:fill="auto"/>
          </w:tcPr>
          <w:p w14:paraId="7CB51E92"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B62BEE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EC8E5C9" w14:textId="77777777">
        <w:trPr>
          <w:trHeight w:val="270"/>
        </w:trPr>
        <w:tc>
          <w:tcPr>
            <w:tcW w:w="720" w:type="dxa"/>
            <w:shd w:val="clear" w:color="auto" w:fill="auto"/>
          </w:tcPr>
          <w:p w14:paraId="0035D8B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777</w:t>
            </w:r>
          </w:p>
        </w:tc>
        <w:tc>
          <w:tcPr>
            <w:tcW w:w="3108" w:type="dxa"/>
            <w:gridSpan w:val="2"/>
            <w:shd w:val="clear" w:color="auto" w:fill="auto"/>
          </w:tcPr>
          <w:p w14:paraId="2CC6C94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cubic metre</w:t>
            </w:r>
          </w:p>
        </w:tc>
        <w:tc>
          <w:tcPr>
            <w:tcW w:w="1439" w:type="dxa"/>
            <w:gridSpan w:val="2"/>
            <w:shd w:val="clear" w:color="auto" w:fill="auto"/>
          </w:tcPr>
          <w:p w14:paraId="6125885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–3</w:t>
            </w:r>
          </w:p>
        </w:tc>
        <w:tc>
          <w:tcPr>
            <w:tcW w:w="1439" w:type="dxa"/>
            <w:gridSpan w:val="2"/>
            <w:shd w:val="clear" w:color="auto" w:fill="auto"/>
          </w:tcPr>
          <w:p w14:paraId="77ECFD2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m–3</w:t>
            </w:r>
          </w:p>
        </w:tc>
        <w:tc>
          <w:tcPr>
            <w:tcW w:w="1439" w:type="dxa"/>
            <w:gridSpan w:val="2"/>
            <w:shd w:val="clear" w:color="auto" w:fill="auto"/>
          </w:tcPr>
          <w:p w14:paraId="59B9735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A8A180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CEC7570" w14:textId="77777777">
        <w:trPr>
          <w:trHeight w:val="270"/>
        </w:trPr>
        <w:tc>
          <w:tcPr>
            <w:tcW w:w="720" w:type="dxa"/>
            <w:shd w:val="clear" w:color="auto" w:fill="auto"/>
          </w:tcPr>
          <w:p w14:paraId="5C244C0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778</w:t>
            </w:r>
          </w:p>
        </w:tc>
        <w:tc>
          <w:tcPr>
            <w:tcW w:w="3108" w:type="dxa"/>
            <w:gridSpan w:val="2"/>
            <w:shd w:val="clear" w:color="auto" w:fill="auto"/>
          </w:tcPr>
          <w:p w14:paraId="7785739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 square kilogram per second</w:t>
            </w:r>
          </w:p>
        </w:tc>
        <w:tc>
          <w:tcPr>
            <w:tcW w:w="1439" w:type="dxa"/>
            <w:gridSpan w:val="2"/>
            <w:shd w:val="clear" w:color="auto" w:fill="auto"/>
          </w:tcPr>
          <w:p w14:paraId="55B174C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13D8C97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kg–2 s–1</w:t>
            </w:r>
          </w:p>
        </w:tc>
        <w:tc>
          <w:tcPr>
            <w:tcW w:w="1439" w:type="dxa"/>
            <w:gridSpan w:val="2"/>
            <w:shd w:val="clear" w:color="auto" w:fill="auto"/>
          </w:tcPr>
          <w:p w14:paraId="7EB47F70"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6D89DCE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CA56455" w14:textId="77777777">
        <w:trPr>
          <w:trHeight w:val="270"/>
        </w:trPr>
        <w:tc>
          <w:tcPr>
            <w:tcW w:w="720" w:type="dxa"/>
            <w:shd w:val="clear" w:color="auto" w:fill="auto"/>
          </w:tcPr>
          <w:p w14:paraId="76623CB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779</w:t>
            </w:r>
          </w:p>
        </w:tc>
        <w:tc>
          <w:tcPr>
            <w:tcW w:w="3108" w:type="dxa"/>
            <w:gridSpan w:val="2"/>
            <w:shd w:val="clear" w:color="auto" w:fill="auto"/>
          </w:tcPr>
          <w:p w14:paraId="31BF984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seconds per metre</w:t>
            </w:r>
          </w:p>
        </w:tc>
        <w:tc>
          <w:tcPr>
            <w:tcW w:w="1439" w:type="dxa"/>
            <w:gridSpan w:val="2"/>
            <w:shd w:val="clear" w:color="auto" w:fill="auto"/>
          </w:tcPr>
          <w:p w14:paraId="1E41182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 m</w:t>
            </w:r>
            <w:r w:rsidRPr="00E9263D">
              <w:rPr>
                <w:rFonts w:ascii="Arial" w:hAnsi="Arial" w:cs="Arial"/>
                <w:sz w:val="20"/>
                <w:szCs w:val="20"/>
                <w:vertAlign w:val="superscript"/>
              </w:rPr>
              <w:t>–1</w:t>
            </w:r>
          </w:p>
        </w:tc>
        <w:tc>
          <w:tcPr>
            <w:tcW w:w="1439" w:type="dxa"/>
            <w:gridSpan w:val="2"/>
            <w:shd w:val="clear" w:color="auto" w:fill="auto"/>
          </w:tcPr>
          <w:p w14:paraId="4247A95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s/m</w:t>
            </w:r>
          </w:p>
        </w:tc>
        <w:tc>
          <w:tcPr>
            <w:tcW w:w="1439" w:type="dxa"/>
            <w:gridSpan w:val="2"/>
            <w:shd w:val="clear" w:color="auto" w:fill="auto"/>
          </w:tcPr>
          <w:p w14:paraId="52394CE5"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B47CD8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28C8905" w14:textId="77777777">
        <w:trPr>
          <w:trHeight w:val="270"/>
        </w:trPr>
        <w:tc>
          <w:tcPr>
            <w:tcW w:w="720" w:type="dxa"/>
            <w:shd w:val="clear" w:color="auto" w:fill="auto"/>
          </w:tcPr>
          <w:p w14:paraId="4006B6B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785</w:t>
            </w:r>
          </w:p>
        </w:tc>
        <w:tc>
          <w:tcPr>
            <w:tcW w:w="3108" w:type="dxa"/>
            <w:gridSpan w:val="2"/>
            <w:shd w:val="clear" w:color="auto" w:fill="auto"/>
          </w:tcPr>
          <w:p w14:paraId="5C9C804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kelvin metres per second</w:t>
            </w:r>
          </w:p>
        </w:tc>
        <w:tc>
          <w:tcPr>
            <w:tcW w:w="1439" w:type="dxa"/>
            <w:gridSpan w:val="2"/>
            <w:shd w:val="clear" w:color="auto" w:fill="auto"/>
          </w:tcPr>
          <w:p w14:paraId="7AF19F3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 m s</w:t>
            </w:r>
            <w:r w:rsidRPr="00E9263D">
              <w:rPr>
                <w:rFonts w:ascii="Arial" w:hAnsi="Arial" w:cs="Arial"/>
                <w:sz w:val="20"/>
                <w:szCs w:val="20"/>
                <w:vertAlign w:val="superscript"/>
              </w:rPr>
              <w:t>–1</w:t>
            </w:r>
          </w:p>
        </w:tc>
        <w:tc>
          <w:tcPr>
            <w:tcW w:w="1439" w:type="dxa"/>
            <w:gridSpan w:val="2"/>
            <w:shd w:val="clear" w:color="auto" w:fill="auto"/>
          </w:tcPr>
          <w:p w14:paraId="2276247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 m s–1</w:t>
            </w:r>
          </w:p>
        </w:tc>
        <w:tc>
          <w:tcPr>
            <w:tcW w:w="1439" w:type="dxa"/>
            <w:gridSpan w:val="2"/>
            <w:shd w:val="clear" w:color="auto" w:fill="auto"/>
          </w:tcPr>
          <w:p w14:paraId="29621CD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3F9004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CD08FE5" w14:textId="77777777">
        <w:trPr>
          <w:trHeight w:val="270"/>
        </w:trPr>
        <w:tc>
          <w:tcPr>
            <w:tcW w:w="720" w:type="dxa"/>
            <w:shd w:val="clear" w:color="auto" w:fill="auto"/>
          </w:tcPr>
          <w:p w14:paraId="14716DD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786</w:t>
            </w:r>
          </w:p>
        </w:tc>
        <w:tc>
          <w:tcPr>
            <w:tcW w:w="3108" w:type="dxa"/>
            <w:gridSpan w:val="2"/>
            <w:shd w:val="clear" w:color="auto" w:fill="auto"/>
          </w:tcPr>
          <w:p w14:paraId="5E90AA7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kelvins per metre</w:t>
            </w:r>
          </w:p>
        </w:tc>
        <w:tc>
          <w:tcPr>
            <w:tcW w:w="1439" w:type="dxa"/>
            <w:gridSpan w:val="2"/>
            <w:shd w:val="clear" w:color="auto" w:fill="auto"/>
          </w:tcPr>
          <w:p w14:paraId="6EE7DE9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 m</w:t>
            </w:r>
            <w:r w:rsidRPr="00E9263D">
              <w:rPr>
                <w:rFonts w:ascii="Arial" w:hAnsi="Arial" w:cs="Arial"/>
                <w:sz w:val="20"/>
                <w:szCs w:val="20"/>
                <w:vertAlign w:val="superscript"/>
              </w:rPr>
              <w:t>–1</w:t>
            </w:r>
          </w:p>
        </w:tc>
        <w:tc>
          <w:tcPr>
            <w:tcW w:w="1439" w:type="dxa"/>
            <w:gridSpan w:val="2"/>
            <w:shd w:val="clear" w:color="auto" w:fill="auto"/>
          </w:tcPr>
          <w:p w14:paraId="5052EE0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w:t>
            </w:r>
          </w:p>
        </w:tc>
        <w:tc>
          <w:tcPr>
            <w:tcW w:w="1439" w:type="dxa"/>
            <w:gridSpan w:val="2"/>
            <w:shd w:val="clear" w:color="auto" w:fill="auto"/>
          </w:tcPr>
          <w:p w14:paraId="1882F5D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31DE46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9CE2E52" w14:textId="77777777">
        <w:trPr>
          <w:trHeight w:val="270"/>
        </w:trPr>
        <w:tc>
          <w:tcPr>
            <w:tcW w:w="720" w:type="dxa"/>
            <w:shd w:val="clear" w:color="auto" w:fill="auto"/>
          </w:tcPr>
          <w:p w14:paraId="482D38D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787</w:t>
            </w:r>
          </w:p>
        </w:tc>
        <w:tc>
          <w:tcPr>
            <w:tcW w:w="3108" w:type="dxa"/>
            <w:gridSpan w:val="2"/>
            <w:shd w:val="clear" w:color="auto" w:fill="auto"/>
          </w:tcPr>
          <w:p w14:paraId="09EAFC4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kelvin square metres per kilogram</w:t>
            </w:r>
            <w:r w:rsidRPr="00E9263D">
              <w:rPr>
                <w:rFonts w:ascii="Arial" w:hAnsi="Arial" w:cs="Arial"/>
                <w:sz w:val="18"/>
                <w:szCs w:val="18"/>
              </w:rPr>
              <w:br/>
              <w:t>per second</w:t>
            </w:r>
          </w:p>
        </w:tc>
        <w:tc>
          <w:tcPr>
            <w:tcW w:w="1439" w:type="dxa"/>
            <w:gridSpan w:val="2"/>
            <w:shd w:val="clear" w:color="auto" w:fill="auto"/>
          </w:tcPr>
          <w:p w14:paraId="16DD1E0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 m</w:t>
            </w:r>
            <w:r w:rsidRPr="00E9263D">
              <w:rPr>
                <w:rFonts w:ascii="Arial" w:hAnsi="Arial" w:cs="Arial"/>
                <w:sz w:val="20"/>
                <w:szCs w:val="20"/>
                <w:vertAlign w:val="superscript"/>
              </w:rPr>
              <w:t>2</w:t>
            </w:r>
            <w:r w:rsidRPr="00E9263D">
              <w:rPr>
                <w:rFonts w:ascii="Arial" w:hAnsi="Arial" w:cs="Arial"/>
                <w:sz w:val="18"/>
                <w:szCs w:val="18"/>
              </w:rPr>
              <w:t xml:space="preserve"> kg</w:t>
            </w:r>
            <w:r w:rsidRPr="00E9263D">
              <w:rPr>
                <w:rFonts w:ascii="Arial" w:hAnsi="Arial" w:cs="Arial"/>
                <w:sz w:val="20"/>
                <w:szCs w:val="20"/>
                <w:vertAlign w:val="superscript"/>
              </w:rPr>
              <w:t>–1</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3BD53A5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 m2 kg–1 s–1</w:t>
            </w:r>
          </w:p>
        </w:tc>
        <w:tc>
          <w:tcPr>
            <w:tcW w:w="1439" w:type="dxa"/>
            <w:gridSpan w:val="2"/>
            <w:shd w:val="clear" w:color="auto" w:fill="auto"/>
          </w:tcPr>
          <w:p w14:paraId="7E2C395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1A032E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2C07AE4" w14:textId="77777777">
        <w:trPr>
          <w:trHeight w:val="270"/>
        </w:trPr>
        <w:tc>
          <w:tcPr>
            <w:tcW w:w="720" w:type="dxa"/>
            <w:shd w:val="clear" w:color="auto" w:fill="auto"/>
          </w:tcPr>
          <w:p w14:paraId="75D3EE8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788</w:t>
            </w:r>
          </w:p>
        </w:tc>
        <w:tc>
          <w:tcPr>
            <w:tcW w:w="3108" w:type="dxa"/>
            <w:gridSpan w:val="2"/>
            <w:shd w:val="clear" w:color="auto" w:fill="auto"/>
          </w:tcPr>
          <w:p w14:paraId="5E72CE9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moles per mole</w:t>
            </w:r>
          </w:p>
        </w:tc>
        <w:tc>
          <w:tcPr>
            <w:tcW w:w="1439" w:type="dxa"/>
            <w:gridSpan w:val="2"/>
            <w:shd w:val="clear" w:color="auto" w:fill="auto"/>
          </w:tcPr>
          <w:p w14:paraId="756D5CE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 mol</w:t>
            </w:r>
            <w:r w:rsidRPr="00E9263D">
              <w:rPr>
                <w:rFonts w:ascii="Arial" w:hAnsi="Arial" w:cs="Arial"/>
                <w:sz w:val="20"/>
                <w:szCs w:val="20"/>
                <w:vertAlign w:val="superscript"/>
              </w:rPr>
              <w:t>–1</w:t>
            </w:r>
          </w:p>
        </w:tc>
        <w:tc>
          <w:tcPr>
            <w:tcW w:w="1439" w:type="dxa"/>
            <w:gridSpan w:val="2"/>
            <w:shd w:val="clear" w:color="auto" w:fill="auto"/>
          </w:tcPr>
          <w:p w14:paraId="7F933F5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mol/mol</w:t>
            </w:r>
          </w:p>
        </w:tc>
        <w:tc>
          <w:tcPr>
            <w:tcW w:w="1439" w:type="dxa"/>
            <w:gridSpan w:val="2"/>
            <w:shd w:val="clear" w:color="auto" w:fill="auto"/>
          </w:tcPr>
          <w:p w14:paraId="4EF22335"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A3D750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7B1A4B3" w14:textId="77777777">
        <w:trPr>
          <w:trHeight w:val="270"/>
        </w:trPr>
        <w:tc>
          <w:tcPr>
            <w:tcW w:w="720" w:type="dxa"/>
            <w:shd w:val="clear" w:color="auto" w:fill="auto"/>
          </w:tcPr>
          <w:p w14:paraId="0D3770B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790</w:t>
            </w:r>
          </w:p>
        </w:tc>
        <w:tc>
          <w:tcPr>
            <w:tcW w:w="3108" w:type="dxa"/>
            <w:gridSpan w:val="2"/>
            <w:shd w:val="clear" w:color="auto" w:fill="auto"/>
          </w:tcPr>
          <w:p w14:paraId="22ED02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radians per metre</w:t>
            </w:r>
          </w:p>
        </w:tc>
        <w:tc>
          <w:tcPr>
            <w:tcW w:w="1439" w:type="dxa"/>
            <w:gridSpan w:val="2"/>
            <w:shd w:val="clear" w:color="auto" w:fill="auto"/>
          </w:tcPr>
          <w:p w14:paraId="7990CA1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 m</w:t>
            </w:r>
            <w:r w:rsidRPr="00E9263D">
              <w:rPr>
                <w:rFonts w:ascii="Arial" w:hAnsi="Arial" w:cs="Arial"/>
                <w:sz w:val="20"/>
                <w:szCs w:val="20"/>
                <w:vertAlign w:val="superscript"/>
              </w:rPr>
              <w:t>–1</w:t>
            </w:r>
          </w:p>
        </w:tc>
        <w:tc>
          <w:tcPr>
            <w:tcW w:w="1439" w:type="dxa"/>
            <w:gridSpan w:val="2"/>
            <w:shd w:val="clear" w:color="auto" w:fill="auto"/>
          </w:tcPr>
          <w:p w14:paraId="42A58B8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rad/m</w:t>
            </w:r>
          </w:p>
        </w:tc>
        <w:tc>
          <w:tcPr>
            <w:tcW w:w="1439" w:type="dxa"/>
            <w:gridSpan w:val="2"/>
            <w:shd w:val="clear" w:color="auto" w:fill="auto"/>
          </w:tcPr>
          <w:p w14:paraId="63E5A1B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B79B8C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7D7F9A8" w14:textId="77777777">
        <w:trPr>
          <w:trHeight w:val="270"/>
        </w:trPr>
        <w:tc>
          <w:tcPr>
            <w:tcW w:w="720" w:type="dxa"/>
            <w:shd w:val="clear" w:color="auto" w:fill="auto"/>
          </w:tcPr>
          <w:p w14:paraId="45081FC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795</w:t>
            </w:r>
          </w:p>
        </w:tc>
        <w:tc>
          <w:tcPr>
            <w:tcW w:w="3108" w:type="dxa"/>
            <w:gridSpan w:val="2"/>
            <w:shd w:val="clear" w:color="auto" w:fill="auto"/>
          </w:tcPr>
          <w:p w14:paraId="63B6CF7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newtons per square metre</w:t>
            </w:r>
          </w:p>
        </w:tc>
        <w:tc>
          <w:tcPr>
            <w:tcW w:w="1439" w:type="dxa"/>
            <w:gridSpan w:val="2"/>
            <w:shd w:val="clear" w:color="auto" w:fill="auto"/>
          </w:tcPr>
          <w:p w14:paraId="77428D8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 m</w:t>
            </w:r>
            <w:r w:rsidRPr="00E9263D">
              <w:rPr>
                <w:rFonts w:ascii="Arial" w:hAnsi="Arial" w:cs="Arial"/>
                <w:sz w:val="20"/>
                <w:szCs w:val="20"/>
                <w:vertAlign w:val="superscript"/>
              </w:rPr>
              <w:t>–2</w:t>
            </w:r>
          </w:p>
        </w:tc>
        <w:tc>
          <w:tcPr>
            <w:tcW w:w="1439" w:type="dxa"/>
            <w:gridSpan w:val="2"/>
            <w:shd w:val="clear" w:color="auto" w:fill="auto"/>
          </w:tcPr>
          <w:p w14:paraId="4F3B765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 m–2</w:t>
            </w:r>
          </w:p>
        </w:tc>
        <w:tc>
          <w:tcPr>
            <w:tcW w:w="1439" w:type="dxa"/>
            <w:gridSpan w:val="2"/>
            <w:shd w:val="clear" w:color="auto" w:fill="auto"/>
          </w:tcPr>
          <w:p w14:paraId="3736BCD8"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9F785E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10E533B" w14:textId="77777777">
        <w:trPr>
          <w:trHeight w:val="270"/>
        </w:trPr>
        <w:tc>
          <w:tcPr>
            <w:tcW w:w="720" w:type="dxa"/>
            <w:shd w:val="clear" w:color="auto" w:fill="auto"/>
          </w:tcPr>
          <w:p w14:paraId="7391719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800</w:t>
            </w:r>
          </w:p>
        </w:tc>
        <w:tc>
          <w:tcPr>
            <w:tcW w:w="3108" w:type="dxa"/>
            <w:gridSpan w:val="2"/>
            <w:shd w:val="clear" w:color="auto" w:fill="auto"/>
          </w:tcPr>
          <w:p w14:paraId="2DC01D6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pascals per second</w:t>
            </w:r>
          </w:p>
        </w:tc>
        <w:tc>
          <w:tcPr>
            <w:tcW w:w="1439" w:type="dxa"/>
            <w:gridSpan w:val="2"/>
            <w:shd w:val="clear" w:color="auto" w:fill="auto"/>
          </w:tcPr>
          <w:p w14:paraId="3E34C70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 s</w:t>
            </w:r>
            <w:r w:rsidRPr="00E9263D">
              <w:rPr>
                <w:rFonts w:ascii="Arial" w:hAnsi="Arial" w:cs="Arial"/>
                <w:sz w:val="20"/>
                <w:szCs w:val="20"/>
                <w:vertAlign w:val="superscript"/>
              </w:rPr>
              <w:t>–1</w:t>
            </w:r>
          </w:p>
        </w:tc>
        <w:tc>
          <w:tcPr>
            <w:tcW w:w="1439" w:type="dxa"/>
            <w:gridSpan w:val="2"/>
            <w:shd w:val="clear" w:color="auto" w:fill="auto"/>
          </w:tcPr>
          <w:p w14:paraId="09C3D3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Pa/s</w:t>
            </w:r>
          </w:p>
        </w:tc>
        <w:tc>
          <w:tcPr>
            <w:tcW w:w="1439" w:type="dxa"/>
            <w:gridSpan w:val="2"/>
            <w:shd w:val="clear" w:color="auto" w:fill="auto"/>
          </w:tcPr>
          <w:p w14:paraId="38845118"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727E87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6488E8A" w14:textId="77777777">
        <w:trPr>
          <w:trHeight w:val="270"/>
        </w:trPr>
        <w:tc>
          <w:tcPr>
            <w:tcW w:w="720" w:type="dxa"/>
            <w:shd w:val="clear" w:color="auto" w:fill="auto"/>
          </w:tcPr>
          <w:p w14:paraId="7D9BE02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801</w:t>
            </w:r>
          </w:p>
        </w:tc>
        <w:tc>
          <w:tcPr>
            <w:tcW w:w="3108" w:type="dxa"/>
            <w:gridSpan w:val="2"/>
            <w:shd w:val="clear" w:color="auto" w:fill="auto"/>
          </w:tcPr>
          <w:p w14:paraId="5FF2998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kilopascal</w:t>
            </w:r>
          </w:p>
        </w:tc>
        <w:tc>
          <w:tcPr>
            <w:tcW w:w="1439" w:type="dxa"/>
            <w:gridSpan w:val="2"/>
            <w:shd w:val="clear" w:color="auto" w:fill="auto"/>
          </w:tcPr>
          <w:p w14:paraId="78F8786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kPa</w:t>
            </w:r>
          </w:p>
        </w:tc>
        <w:tc>
          <w:tcPr>
            <w:tcW w:w="1439" w:type="dxa"/>
            <w:gridSpan w:val="2"/>
            <w:shd w:val="clear" w:color="auto" w:fill="auto"/>
          </w:tcPr>
          <w:p w14:paraId="6F30EA2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kPa</w:t>
            </w:r>
          </w:p>
        </w:tc>
        <w:tc>
          <w:tcPr>
            <w:tcW w:w="1439" w:type="dxa"/>
            <w:gridSpan w:val="2"/>
            <w:shd w:val="clear" w:color="auto" w:fill="auto"/>
          </w:tcPr>
          <w:p w14:paraId="4292C97B"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448574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DAF476A" w14:textId="77777777">
        <w:trPr>
          <w:trHeight w:val="270"/>
        </w:trPr>
        <w:tc>
          <w:tcPr>
            <w:tcW w:w="720" w:type="dxa"/>
            <w:shd w:val="clear" w:color="auto" w:fill="auto"/>
          </w:tcPr>
          <w:p w14:paraId="18911EE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805</w:t>
            </w:r>
          </w:p>
        </w:tc>
        <w:tc>
          <w:tcPr>
            <w:tcW w:w="3108" w:type="dxa"/>
            <w:gridSpan w:val="2"/>
            <w:shd w:val="clear" w:color="auto" w:fill="auto"/>
          </w:tcPr>
          <w:p w14:paraId="125A299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joules per square metre</w:t>
            </w:r>
          </w:p>
        </w:tc>
        <w:tc>
          <w:tcPr>
            <w:tcW w:w="1439" w:type="dxa"/>
            <w:gridSpan w:val="2"/>
            <w:shd w:val="clear" w:color="auto" w:fill="auto"/>
          </w:tcPr>
          <w:p w14:paraId="27F9E11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 m</w:t>
            </w:r>
            <w:r w:rsidRPr="00E9263D">
              <w:rPr>
                <w:rFonts w:ascii="Arial" w:hAnsi="Arial" w:cs="Arial"/>
                <w:sz w:val="20"/>
                <w:szCs w:val="20"/>
                <w:vertAlign w:val="superscript"/>
              </w:rPr>
              <w:t>–2</w:t>
            </w:r>
          </w:p>
        </w:tc>
        <w:tc>
          <w:tcPr>
            <w:tcW w:w="1439" w:type="dxa"/>
            <w:gridSpan w:val="2"/>
            <w:shd w:val="clear" w:color="auto" w:fill="auto"/>
          </w:tcPr>
          <w:p w14:paraId="383C1BE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 m–2</w:t>
            </w:r>
          </w:p>
        </w:tc>
        <w:tc>
          <w:tcPr>
            <w:tcW w:w="1439" w:type="dxa"/>
            <w:gridSpan w:val="2"/>
            <w:shd w:val="clear" w:color="auto" w:fill="auto"/>
          </w:tcPr>
          <w:p w14:paraId="75070E68"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AC0B36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CDC6BE5" w14:textId="77777777">
        <w:trPr>
          <w:trHeight w:val="270"/>
        </w:trPr>
        <w:tc>
          <w:tcPr>
            <w:tcW w:w="720" w:type="dxa"/>
            <w:shd w:val="clear" w:color="auto" w:fill="auto"/>
          </w:tcPr>
          <w:p w14:paraId="085394E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806</w:t>
            </w:r>
          </w:p>
        </w:tc>
        <w:tc>
          <w:tcPr>
            <w:tcW w:w="3108" w:type="dxa"/>
            <w:gridSpan w:val="2"/>
            <w:shd w:val="clear" w:color="auto" w:fill="auto"/>
          </w:tcPr>
          <w:p w14:paraId="09847B9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joules per kilogram</w:t>
            </w:r>
          </w:p>
        </w:tc>
        <w:tc>
          <w:tcPr>
            <w:tcW w:w="1439" w:type="dxa"/>
            <w:gridSpan w:val="2"/>
            <w:shd w:val="clear" w:color="auto" w:fill="auto"/>
          </w:tcPr>
          <w:p w14:paraId="3A8664F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 kg</w:t>
            </w:r>
            <w:r w:rsidRPr="00E9263D">
              <w:rPr>
                <w:rFonts w:ascii="Arial" w:hAnsi="Arial" w:cs="Arial"/>
                <w:sz w:val="20"/>
                <w:szCs w:val="20"/>
                <w:vertAlign w:val="superscript"/>
              </w:rPr>
              <w:t>–1</w:t>
            </w:r>
          </w:p>
        </w:tc>
        <w:tc>
          <w:tcPr>
            <w:tcW w:w="1439" w:type="dxa"/>
            <w:gridSpan w:val="2"/>
            <w:shd w:val="clear" w:color="auto" w:fill="auto"/>
          </w:tcPr>
          <w:p w14:paraId="50DC1D0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J/kg</w:t>
            </w:r>
          </w:p>
        </w:tc>
        <w:tc>
          <w:tcPr>
            <w:tcW w:w="1439" w:type="dxa"/>
            <w:gridSpan w:val="2"/>
            <w:shd w:val="clear" w:color="auto" w:fill="auto"/>
          </w:tcPr>
          <w:p w14:paraId="2752E32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1E0EC7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1BBF209" w14:textId="77777777">
        <w:trPr>
          <w:trHeight w:val="270"/>
        </w:trPr>
        <w:tc>
          <w:tcPr>
            <w:tcW w:w="720" w:type="dxa"/>
            <w:shd w:val="clear" w:color="auto" w:fill="auto"/>
          </w:tcPr>
          <w:p w14:paraId="4F2401C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810</w:t>
            </w:r>
          </w:p>
        </w:tc>
        <w:tc>
          <w:tcPr>
            <w:tcW w:w="3108" w:type="dxa"/>
            <w:gridSpan w:val="2"/>
            <w:shd w:val="clear" w:color="auto" w:fill="auto"/>
          </w:tcPr>
          <w:p w14:paraId="336574C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watts per metre per steradian</w:t>
            </w:r>
          </w:p>
        </w:tc>
        <w:tc>
          <w:tcPr>
            <w:tcW w:w="1439" w:type="dxa"/>
            <w:gridSpan w:val="2"/>
            <w:shd w:val="clear" w:color="auto" w:fill="auto"/>
          </w:tcPr>
          <w:p w14:paraId="563ED52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–1</w:t>
            </w:r>
            <w:r w:rsidRPr="00E9263D">
              <w:rPr>
                <w:rFonts w:ascii="Arial" w:hAnsi="Arial" w:cs="Arial"/>
                <w:sz w:val="18"/>
                <w:szCs w:val="18"/>
              </w:rPr>
              <w:t xml:space="preserve"> sr</w:t>
            </w:r>
            <w:r w:rsidRPr="00E9263D">
              <w:rPr>
                <w:rFonts w:ascii="Arial" w:hAnsi="Arial" w:cs="Arial"/>
                <w:sz w:val="20"/>
                <w:szCs w:val="20"/>
                <w:vertAlign w:val="superscript"/>
              </w:rPr>
              <w:t>–1</w:t>
            </w:r>
          </w:p>
        </w:tc>
        <w:tc>
          <w:tcPr>
            <w:tcW w:w="1439" w:type="dxa"/>
            <w:gridSpan w:val="2"/>
            <w:shd w:val="clear" w:color="auto" w:fill="auto"/>
          </w:tcPr>
          <w:p w14:paraId="4385377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m–1 sr–1</w:t>
            </w:r>
          </w:p>
        </w:tc>
        <w:tc>
          <w:tcPr>
            <w:tcW w:w="1439" w:type="dxa"/>
            <w:gridSpan w:val="2"/>
            <w:shd w:val="clear" w:color="auto" w:fill="auto"/>
          </w:tcPr>
          <w:p w14:paraId="68AD2CA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6965EB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F6829E1" w14:textId="77777777">
        <w:trPr>
          <w:trHeight w:val="270"/>
        </w:trPr>
        <w:tc>
          <w:tcPr>
            <w:tcW w:w="720" w:type="dxa"/>
            <w:shd w:val="clear" w:color="auto" w:fill="auto"/>
          </w:tcPr>
          <w:p w14:paraId="02412A8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811</w:t>
            </w:r>
          </w:p>
        </w:tc>
        <w:tc>
          <w:tcPr>
            <w:tcW w:w="3108" w:type="dxa"/>
            <w:gridSpan w:val="2"/>
            <w:shd w:val="clear" w:color="auto" w:fill="auto"/>
          </w:tcPr>
          <w:p w14:paraId="190915B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watts per square metre</w:t>
            </w:r>
          </w:p>
        </w:tc>
        <w:tc>
          <w:tcPr>
            <w:tcW w:w="1439" w:type="dxa"/>
            <w:gridSpan w:val="2"/>
            <w:shd w:val="clear" w:color="auto" w:fill="auto"/>
          </w:tcPr>
          <w:p w14:paraId="0C921E4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–2</w:t>
            </w:r>
          </w:p>
        </w:tc>
        <w:tc>
          <w:tcPr>
            <w:tcW w:w="1439" w:type="dxa"/>
            <w:gridSpan w:val="2"/>
            <w:shd w:val="clear" w:color="auto" w:fill="auto"/>
          </w:tcPr>
          <w:p w14:paraId="5CA0D87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m–2</w:t>
            </w:r>
          </w:p>
        </w:tc>
        <w:tc>
          <w:tcPr>
            <w:tcW w:w="1439" w:type="dxa"/>
            <w:gridSpan w:val="2"/>
            <w:shd w:val="clear" w:color="auto" w:fill="auto"/>
          </w:tcPr>
          <w:p w14:paraId="219C65E8"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7FE3C9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72860C0" w14:textId="77777777">
        <w:trPr>
          <w:trHeight w:val="270"/>
        </w:trPr>
        <w:tc>
          <w:tcPr>
            <w:tcW w:w="720" w:type="dxa"/>
            <w:shd w:val="clear" w:color="auto" w:fill="auto"/>
          </w:tcPr>
          <w:p w14:paraId="1A1B643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812</w:t>
            </w:r>
          </w:p>
        </w:tc>
        <w:tc>
          <w:tcPr>
            <w:tcW w:w="3108" w:type="dxa"/>
            <w:gridSpan w:val="2"/>
            <w:shd w:val="clear" w:color="auto" w:fill="auto"/>
          </w:tcPr>
          <w:p w14:paraId="27E09D2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watts per square metre per steradian</w:t>
            </w:r>
          </w:p>
        </w:tc>
        <w:tc>
          <w:tcPr>
            <w:tcW w:w="1439" w:type="dxa"/>
            <w:gridSpan w:val="2"/>
            <w:shd w:val="clear" w:color="auto" w:fill="auto"/>
          </w:tcPr>
          <w:p w14:paraId="6EF893D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–2</w:t>
            </w:r>
            <w:r w:rsidRPr="00E9263D">
              <w:rPr>
                <w:rFonts w:ascii="Arial" w:hAnsi="Arial" w:cs="Arial"/>
                <w:sz w:val="18"/>
                <w:szCs w:val="18"/>
              </w:rPr>
              <w:t xml:space="preserve"> sr</w:t>
            </w:r>
            <w:r w:rsidRPr="00E9263D">
              <w:rPr>
                <w:rFonts w:ascii="Arial" w:hAnsi="Arial" w:cs="Arial"/>
                <w:sz w:val="20"/>
                <w:szCs w:val="20"/>
                <w:vertAlign w:val="superscript"/>
              </w:rPr>
              <w:t>–1</w:t>
            </w:r>
          </w:p>
        </w:tc>
        <w:tc>
          <w:tcPr>
            <w:tcW w:w="1439" w:type="dxa"/>
            <w:gridSpan w:val="2"/>
            <w:shd w:val="clear" w:color="auto" w:fill="auto"/>
          </w:tcPr>
          <w:p w14:paraId="514D6AD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m–2 sr–1</w:t>
            </w:r>
          </w:p>
        </w:tc>
        <w:tc>
          <w:tcPr>
            <w:tcW w:w="1439" w:type="dxa"/>
            <w:gridSpan w:val="2"/>
            <w:shd w:val="clear" w:color="auto" w:fill="auto"/>
          </w:tcPr>
          <w:p w14:paraId="22078C3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69A43D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8D0B879" w14:textId="77777777">
        <w:trPr>
          <w:trHeight w:val="270"/>
        </w:trPr>
        <w:tc>
          <w:tcPr>
            <w:tcW w:w="720" w:type="dxa"/>
            <w:shd w:val="clear" w:color="auto" w:fill="auto"/>
          </w:tcPr>
          <w:p w14:paraId="23146597"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813</w:t>
            </w:r>
          </w:p>
        </w:tc>
        <w:tc>
          <w:tcPr>
            <w:tcW w:w="3108" w:type="dxa"/>
            <w:gridSpan w:val="2"/>
            <w:shd w:val="clear" w:color="auto" w:fill="auto"/>
          </w:tcPr>
          <w:p w14:paraId="608A226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watts per square metre per steradian centimetre</w:t>
            </w:r>
          </w:p>
        </w:tc>
        <w:tc>
          <w:tcPr>
            <w:tcW w:w="1439" w:type="dxa"/>
            <w:gridSpan w:val="2"/>
            <w:shd w:val="clear" w:color="auto" w:fill="auto"/>
          </w:tcPr>
          <w:p w14:paraId="2E56AD6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–2</w:t>
            </w:r>
            <w:r w:rsidRPr="00E9263D">
              <w:rPr>
                <w:rFonts w:ascii="Arial" w:hAnsi="Arial" w:cs="Arial"/>
                <w:sz w:val="18"/>
                <w:szCs w:val="18"/>
              </w:rPr>
              <w:t xml:space="preserve"> sr</w:t>
            </w:r>
            <w:r w:rsidRPr="00E9263D">
              <w:rPr>
                <w:rFonts w:ascii="Arial" w:hAnsi="Arial" w:cs="Arial"/>
                <w:sz w:val="20"/>
                <w:szCs w:val="20"/>
                <w:vertAlign w:val="superscript"/>
              </w:rPr>
              <w:t>–1</w:t>
            </w:r>
            <w:r w:rsidRPr="00E9263D">
              <w:rPr>
                <w:rFonts w:ascii="Arial" w:hAnsi="Arial" w:cs="Arial"/>
                <w:sz w:val="18"/>
                <w:szCs w:val="18"/>
              </w:rPr>
              <w:t xml:space="preserve"> cm</w:t>
            </w:r>
          </w:p>
        </w:tc>
        <w:tc>
          <w:tcPr>
            <w:tcW w:w="1439" w:type="dxa"/>
            <w:gridSpan w:val="2"/>
            <w:shd w:val="clear" w:color="auto" w:fill="auto"/>
          </w:tcPr>
          <w:p w14:paraId="4E45FB3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m–2 sr–1 cm</w:t>
            </w:r>
          </w:p>
        </w:tc>
        <w:tc>
          <w:tcPr>
            <w:tcW w:w="1439" w:type="dxa"/>
            <w:gridSpan w:val="2"/>
            <w:shd w:val="clear" w:color="auto" w:fill="auto"/>
          </w:tcPr>
          <w:p w14:paraId="6DC24CEE"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20E4743"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9B580A5" w14:textId="77777777">
        <w:trPr>
          <w:trHeight w:val="270"/>
        </w:trPr>
        <w:tc>
          <w:tcPr>
            <w:tcW w:w="720" w:type="dxa"/>
            <w:shd w:val="clear" w:color="auto" w:fill="auto"/>
          </w:tcPr>
          <w:p w14:paraId="4A41B95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814</w:t>
            </w:r>
          </w:p>
        </w:tc>
        <w:tc>
          <w:tcPr>
            <w:tcW w:w="3108" w:type="dxa"/>
            <w:gridSpan w:val="2"/>
            <w:shd w:val="clear" w:color="auto" w:fill="auto"/>
          </w:tcPr>
          <w:p w14:paraId="5670586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watts per square metre per steradian metre</w:t>
            </w:r>
          </w:p>
        </w:tc>
        <w:tc>
          <w:tcPr>
            <w:tcW w:w="1439" w:type="dxa"/>
            <w:gridSpan w:val="2"/>
            <w:shd w:val="clear" w:color="auto" w:fill="auto"/>
          </w:tcPr>
          <w:p w14:paraId="2EFD70A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–2</w:t>
            </w:r>
            <w:r w:rsidRPr="00E9263D">
              <w:rPr>
                <w:rFonts w:ascii="Arial" w:hAnsi="Arial" w:cs="Arial"/>
                <w:sz w:val="18"/>
                <w:szCs w:val="18"/>
              </w:rPr>
              <w:t xml:space="preserve"> sr</w:t>
            </w:r>
            <w:r w:rsidRPr="00E9263D">
              <w:rPr>
                <w:rFonts w:ascii="Arial" w:hAnsi="Arial" w:cs="Arial"/>
                <w:sz w:val="20"/>
                <w:szCs w:val="20"/>
                <w:vertAlign w:val="superscript"/>
              </w:rPr>
              <w:t>–1</w:t>
            </w:r>
            <w:r w:rsidRPr="00E9263D">
              <w:rPr>
                <w:rFonts w:ascii="Arial" w:hAnsi="Arial" w:cs="Arial"/>
                <w:sz w:val="18"/>
                <w:szCs w:val="18"/>
              </w:rPr>
              <w:t xml:space="preserve"> m</w:t>
            </w:r>
          </w:p>
        </w:tc>
        <w:tc>
          <w:tcPr>
            <w:tcW w:w="1439" w:type="dxa"/>
            <w:gridSpan w:val="2"/>
            <w:shd w:val="clear" w:color="auto" w:fill="auto"/>
          </w:tcPr>
          <w:p w14:paraId="4BD7270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m–2 sr–1 m</w:t>
            </w:r>
          </w:p>
        </w:tc>
        <w:tc>
          <w:tcPr>
            <w:tcW w:w="1439" w:type="dxa"/>
            <w:gridSpan w:val="2"/>
            <w:shd w:val="clear" w:color="auto" w:fill="auto"/>
          </w:tcPr>
          <w:p w14:paraId="180052FE"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F7C96E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6FF6D83" w14:textId="77777777">
        <w:trPr>
          <w:trHeight w:val="270"/>
        </w:trPr>
        <w:tc>
          <w:tcPr>
            <w:tcW w:w="720" w:type="dxa"/>
            <w:shd w:val="clear" w:color="auto" w:fill="auto"/>
          </w:tcPr>
          <w:p w14:paraId="53150F4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815</w:t>
            </w:r>
          </w:p>
        </w:tc>
        <w:tc>
          <w:tcPr>
            <w:tcW w:w="3108" w:type="dxa"/>
            <w:gridSpan w:val="2"/>
            <w:shd w:val="clear" w:color="auto" w:fill="auto"/>
          </w:tcPr>
          <w:p w14:paraId="69F8391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watts per cubic metre per steradian</w:t>
            </w:r>
          </w:p>
        </w:tc>
        <w:tc>
          <w:tcPr>
            <w:tcW w:w="1439" w:type="dxa"/>
            <w:gridSpan w:val="2"/>
            <w:shd w:val="clear" w:color="auto" w:fill="auto"/>
          </w:tcPr>
          <w:p w14:paraId="72B2EB7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–3</w:t>
            </w:r>
            <w:r w:rsidRPr="00E9263D">
              <w:rPr>
                <w:rFonts w:ascii="Arial" w:hAnsi="Arial" w:cs="Arial"/>
                <w:sz w:val="18"/>
                <w:szCs w:val="18"/>
              </w:rPr>
              <w:t xml:space="preserve"> sr</w:t>
            </w:r>
            <w:r w:rsidRPr="00E9263D">
              <w:rPr>
                <w:rFonts w:ascii="Arial" w:hAnsi="Arial" w:cs="Arial"/>
                <w:sz w:val="20"/>
                <w:szCs w:val="20"/>
                <w:vertAlign w:val="superscript"/>
              </w:rPr>
              <w:t>–1</w:t>
            </w:r>
          </w:p>
        </w:tc>
        <w:tc>
          <w:tcPr>
            <w:tcW w:w="1439" w:type="dxa"/>
            <w:gridSpan w:val="2"/>
            <w:shd w:val="clear" w:color="auto" w:fill="auto"/>
          </w:tcPr>
          <w:p w14:paraId="5500125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m–3 sr–1</w:t>
            </w:r>
          </w:p>
        </w:tc>
        <w:tc>
          <w:tcPr>
            <w:tcW w:w="1439" w:type="dxa"/>
            <w:gridSpan w:val="2"/>
            <w:shd w:val="clear" w:color="auto" w:fill="auto"/>
          </w:tcPr>
          <w:p w14:paraId="7ECC72D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45E76C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263FC8D" w14:textId="77777777">
        <w:trPr>
          <w:trHeight w:val="270"/>
        </w:trPr>
        <w:tc>
          <w:tcPr>
            <w:tcW w:w="720" w:type="dxa"/>
            <w:shd w:val="clear" w:color="auto" w:fill="auto"/>
          </w:tcPr>
          <w:p w14:paraId="0018FD6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820</w:t>
            </w:r>
          </w:p>
        </w:tc>
        <w:tc>
          <w:tcPr>
            <w:tcW w:w="3108" w:type="dxa"/>
            <w:gridSpan w:val="2"/>
            <w:shd w:val="clear" w:color="auto" w:fill="auto"/>
          </w:tcPr>
          <w:p w14:paraId="59BF195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siemens per metre</w:t>
            </w:r>
          </w:p>
        </w:tc>
        <w:tc>
          <w:tcPr>
            <w:tcW w:w="1439" w:type="dxa"/>
            <w:gridSpan w:val="2"/>
            <w:shd w:val="clear" w:color="auto" w:fill="auto"/>
          </w:tcPr>
          <w:p w14:paraId="133BD0D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 m</w:t>
            </w:r>
            <w:r w:rsidRPr="00E9263D">
              <w:rPr>
                <w:rFonts w:ascii="Arial" w:hAnsi="Arial" w:cs="Arial"/>
                <w:sz w:val="20"/>
                <w:szCs w:val="20"/>
                <w:vertAlign w:val="superscript"/>
              </w:rPr>
              <w:t>–1</w:t>
            </w:r>
          </w:p>
        </w:tc>
        <w:tc>
          <w:tcPr>
            <w:tcW w:w="1439" w:type="dxa"/>
            <w:gridSpan w:val="2"/>
            <w:shd w:val="clear" w:color="auto" w:fill="auto"/>
          </w:tcPr>
          <w:p w14:paraId="78C671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S/m</w:t>
            </w:r>
          </w:p>
        </w:tc>
        <w:tc>
          <w:tcPr>
            <w:tcW w:w="1439" w:type="dxa"/>
            <w:gridSpan w:val="2"/>
            <w:shd w:val="clear" w:color="auto" w:fill="auto"/>
          </w:tcPr>
          <w:p w14:paraId="6FEF20AE"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3C5B2A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A0ABD08" w14:textId="77777777">
        <w:trPr>
          <w:trHeight w:val="270"/>
        </w:trPr>
        <w:tc>
          <w:tcPr>
            <w:tcW w:w="720" w:type="dxa"/>
            <w:shd w:val="clear" w:color="auto" w:fill="auto"/>
          </w:tcPr>
          <w:p w14:paraId="20DC6A1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825</w:t>
            </w:r>
          </w:p>
        </w:tc>
        <w:tc>
          <w:tcPr>
            <w:tcW w:w="3108" w:type="dxa"/>
            <w:gridSpan w:val="2"/>
            <w:shd w:val="clear" w:color="auto" w:fill="auto"/>
          </w:tcPr>
          <w:p w14:paraId="42DDD48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degrees</w:t>
            </w:r>
          </w:p>
        </w:tc>
        <w:tc>
          <w:tcPr>
            <w:tcW w:w="1439" w:type="dxa"/>
            <w:gridSpan w:val="2"/>
            <w:shd w:val="clear" w:color="auto" w:fill="auto"/>
          </w:tcPr>
          <w:p w14:paraId="532F54C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w:t>
            </w:r>
            <w:r w:rsidRPr="00E9263D">
              <w:rPr>
                <w:rFonts w:ascii="Arial" w:hAnsi="Arial" w:cs="Arial"/>
                <w:sz w:val="20"/>
                <w:szCs w:val="20"/>
                <w:vertAlign w:val="superscript"/>
              </w:rPr>
              <w:t>2</w:t>
            </w:r>
          </w:p>
        </w:tc>
        <w:tc>
          <w:tcPr>
            <w:tcW w:w="1439" w:type="dxa"/>
            <w:gridSpan w:val="2"/>
            <w:shd w:val="clear" w:color="auto" w:fill="auto"/>
          </w:tcPr>
          <w:p w14:paraId="59D3207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deg2</w:t>
            </w:r>
          </w:p>
        </w:tc>
        <w:tc>
          <w:tcPr>
            <w:tcW w:w="1439" w:type="dxa"/>
            <w:gridSpan w:val="2"/>
            <w:shd w:val="clear" w:color="auto" w:fill="auto"/>
          </w:tcPr>
          <w:p w14:paraId="13906EF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6FD9A0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3409E83" w14:textId="77777777">
        <w:trPr>
          <w:trHeight w:val="270"/>
        </w:trPr>
        <w:tc>
          <w:tcPr>
            <w:tcW w:w="720" w:type="dxa"/>
            <w:shd w:val="clear" w:color="auto" w:fill="auto"/>
          </w:tcPr>
          <w:p w14:paraId="3902C87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830</w:t>
            </w:r>
          </w:p>
        </w:tc>
        <w:tc>
          <w:tcPr>
            <w:tcW w:w="3108" w:type="dxa"/>
            <w:gridSpan w:val="2"/>
            <w:shd w:val="clear" w:color="auto" w:fill="auto"/>
          </w:tcPr>
          <w:p w14:paraId="3AD1D1B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becquerel seconds per cubic metre</w:t>
            </w:r>
          </w:p>
        </w:tc>
        <w:tc>
          <w:tcPr>
            <w:tcW w:w="1439" w:type="dxa"/>
            <w:gridSpan w:val="2"/>
            <w:shd w:val="clear" w:color="auto" w:fill="auto"/>
          </w:tcPr>
          <w:p w14:paraId="1E67AB8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 s m</w:t>
            </w:r>
            <w:r w:rsidRPr="00E9263D">
              <w:rPr>
                <w:rFonts w:ascii="Arial" w:hAnsi="Arial" w:cs="Arial"/>
                <w:sz w:val="20"/>
                <w:szCs w:val="20"/>
                <w:vertAlign w:val="superscript"/>
              </w:rPr>
              <w:t>–3</w:t>
            </w:r>
          </w:p>
        </w:tc>
        <w:tc>
          <w:tcPr>
            <w:tcW w:w="1439" w:type="dxa"/>
            <w:gridSpan w:val="2"/>
            <w:shd w:val="clear" w:color="auto" w:fill="auto"/>
          </w:tcPr>
          <w:p w14:paraId="0A2B530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 s m–3</w:t>
            </w:r>
          </w:p>
        </w:tc>
        <w:tc>
          <w:tcPr>
            <w:tcW w:w="1439" w:type="dxa"/>
            <w:gridSpan w:val="2"/>
            <w:shd w:val="clear" w:color="auto" w:fill="auto"/>
          </w:tcPr>
          <w:p w14:paraId="3B1CDAE2"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D05D17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145B52D" w14:textId="77777777">
        <w:trPr>
          <w:trHeight w:val="270"/>
        </w:trPr>
        <w:tc>
          <w:tcPr>
            <w:tcW w:w="720" w:type="dxa"/>
            <w:shd w:val="clear" w:color="auto" w:fill="auto"/>
          </w:tcPr>
          <w:p w14:paraId="210DE5D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835</w:t>
            </w:r>
          </w:p>
        </w:tc>
        <w:tc>
          <w:tcPr>
            <w:tcW w:w="3108" w:type="dxa"/>
            <w:gridSpan w:val="2"/>
            <w:shd w:val="clear" w:color="auto" w:fill="auto"/>
          </w:tcPr>
          <w:p w14:paraId="2D37A30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decibels per metre</w:t>
            </w:r>
          </w:p>
        </w:tc>
        <w:tc>
          <w:tcPr>
            <w:tcW w:w="1439" w:type="dxa"/>
            <w:gridSpan w:val="2"/>
            <w:shd w:val="clear" w:color="auto" w:fill="auto"/>
          </w:tcPr>
          <w:p w14:paraId="4A7529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 m</w:t>
            </w:r>
            <w:r w:rsidRPr="00E9263D">
              <w:rPr>
                <w:rFonts w:ascii="Arial" w:hAnsi="Arial" w:cs="Arial"/>
                <w:sz w:val="20"/>
                <w:szCs w:val="20"/>
                <w:vertAlign w:val="superscript"/>
              </w:rPr>
              <w:t>–1</w:t>
            </w:r>
          </w:p>
        </w:tc>
        <w:tc>
          <w:tcPr>
            <w:tcW w:w="1439" w:type="dxa"/>
            <w:gridSpan w:val="2"/>
            <w:shd w:val="clear" w:color="auto" w:fill="auto"/>
          </w:tcPr>
          <w:p w14:paraId="0BD10EB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dB/m</w:t>
            </w:r>
          </w:p>
        </w:tc>
        <w:tc>
          <w:tcPr>
            <w:tcW w:w="1439" w:type="dxa"/>
            <w:gridSpan w:val="2"/>
            <w:shd w:val="clear" w:color="auto" w:fill="auto"/>
          </w:tcPr>
          <w:p w14:paraId="6E2E3E45"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F17DB5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3713B28" w14:textId="77777777">
        <w:trPr>
          <w:trHeight w:val="270"/>
        </w:trPr>
        <w:tc>
          <w:tcPr>
            <w:tcW w:w="720" w:type="dxa"/>
            <w:shd w:val="clear" w:color="auto" w:fill="auto"/>
          </w:tcPr>
          <w:p w14:paraId="7A4457D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836</w:t>
            </w:r>
          </w:p>
        </w:tc>
        <w:tc>
          <w:tcPr>
            <w:tcW w:w="3108" w:type="dxa"/>
            <w:gridSpan w:val="2"/>
            <w:shd w:val="clear" w:color="auto" w:fill="auto"/>
          </w:tcPr>
          <w:p w14:paraId="2AEA9A7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decibels per degree</w:t>
            </w:r>
          </w:p>
        </w:tc>
        <w:tc>
          <w:tcPr>
            <w:tcW w:w="1439" w:type="dxa"/>
            <w:gridSpan w:val="2"/>
            <w:shd w:val="clear" w:color="auto" w:fill="auto"/>
          </w:tcPr>
          <w:p w14:paraId="0533918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 degree</w:t>
            </w:r>
            <w:r w:rsidRPr="00E9263D">
              <w:rPr>
                <w:rFonts w:ascii="Arial" w:hAnsi="Arial" w:cs="Arial"/>
                <w:sz w:val="20"/>
                <w:szCs w:val="20"/>
                <w:vertAlign w:val="superscript"/>
              </w:rPr>
              <w:t>–1</w:t>
            </w:r>
          </w:p>
        </w:tc>
        <w:tc>
          <w:tcPr>
            <w:tcW w:w="1439" w:type="dxa"/>
            <w:gridSpan w:val="2"/>
            <w:shd w:val="clear" w:color="auto" w:fill="auto"/>
          </w:tcPr>
          <w:p w14:paraId="2662D5E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dB/deg</w:t>
            </w:r>
          </w:p>
        </w:tc>
        <w:tc>
          <w:tcPr>
            <w:tcW w:w="1439" w:type="dxa"/>
            <w:gridSpan w:val="2"/>
            <w:shd w:val="clear" w:color="auto" w:fill="auto"/>
          </w:tcPr>
          <w:p w14:paraId="38B44A3F"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791122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300EB53" w14:textId="77777777">
        <w:trPr>
          <w:trHeight w:val="270"/>
        </w:trPr>
        <w:tc>
          <w:tcPr>
            <w:tcW w:w="720" w:type="dxa"/>
            <w:shd w:val="clear" w:color="auto" w:fill="auto"/>
          </w:tcPr>
          <w:p w14:paraId="79F725C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841</w:t>
            </w:r>
          </w:p>
        </w:tc>
        <w:tc>
          <w:tcPr>
            <w:tcW w:w="3108" w:type="dxa"/>
            <w:gridSpan w:val="2"/>
            <w:shd w:val="clear" w:color="auto" w:fill="auto"/>
          </w:tcPr>
          <w:p w14:paraId="1972132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pH unit</w:t>
            </w:r>
          </w:p>
        </w:tc>
        <w:tc>
          <w:tcPr>
            <w:tcW w:w="1439" w:type="dxa"/>
            <w:gridSpan w:val="2"/>
            <w:shd w:val="clear" w:color="auto" w:fill="auto"/>
          </w:tcPr>
          <w:p w14:paraId="48546A7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pH unit</w:t>
            </w:r>
          </w:p>
        </w:tc>
        <w:tc>
          <w:tcPr>
            <w:tcW w:w="1439" w:type="dxa"/>
            <w:gridSpan w:val="2"/>
            <w:shd w:val="clear" w:color="auto" w:fill="auto"/>
          </w:tcPr>
          <w:p w14:paraId="69847D9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pH unit</w:t>
            </w:r>
          </w:p>
        </w:tc>
        <w:tc>
          <w:tcPr>
            <w:tcW w:w="1439" w:type="dxa"/>
            <w:gridSpan w:val="2"/>
            <w:shd w:val="clear" w:color="auto" w:fill="auto"/>
          </w:tcPr>
          <w:p w14:paraId="1AD3E6F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E4FB5D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526CF96" w14:textId="77777777">
        <w:trPr>
          <w:trHeight w:val="270"/>
        </w:trPr>
        <w:tc>
          <w:tcPr>
            <w:tcW w:w="720" w:type="dxa"/>
            <w:shd w:val="clear" w:color="auto" w:fill="auto"/>
          </w:tcPr>
          <w:p w14:paraId="3550BBA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842</w:t>
            </w:r>
          </w:p>
        </w:tc>
        <w:tc>
          <w:tcPr>
            <w:tcW w:w="3108" w:type="dxa"/>
            <w:gridSpan w:val="2"/>
            <w:shd w:val="clear" w:color="auto" w:fill="auto"/>
          </w:tcPr>
          <w:p w14:paraId="753BA9B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 units</w:t>
            </w:r>
          </w:p>
        </w:tc>
        <w:tc>
          <w:tcPr>
            <w:tcW w:w="1439" w:type="dxa"/>
            <w:gridSpan w:val="2"/>
            <w:shd w:val="clear" w:color="auto" w:fill="auto"/>
          </w:tcPr>
          <w:p w14:paraId="0CEBC11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 units</w:t>
            </w:r>
          </w:p>
        </w:tc>
        <w:tc>
          <w:tcPr>
            <w:tcW w:w="1439" w:type="dxa"/>
            <w:gridSpan w:val="2"/>
            <w:shd w:val="clear" w:color="auto" w:fill="auto"/>
          </w:tcPr>
          <w:p w14:paraId="4B5AFB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 units</w:t>
            </w:r>
          </w:p>
        </w:tc>
        <w:tc>
          <w:tcPr>
            <w:tcW w:w="1439" w:type="dxa"/>
            <w:gridSpan w:val="2"/>
            <w:shd w:val="clear" w:color="auto" w:fill="auto"/>
          </w:tcPr>
          <w:p w14:paraId="7C5DF2F1"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B3E03DC" w14:textId="77777777" w:rsidR="000B65E4" w:rsidRPr="00E9263D" w:rsidRDefault="000B65E4" w:rsidP="000B65E4">
            <w:pPr>
              <w:widowControl w:val="0"/>
              <w:autoSpaceDE w:val="0"/>
              <w:autoSpaceDN w:val="0"/>
              <w:adjustRightInd w:val="0"/>
              <w:rPr>
                <w:rFonts w:ascii="Arial" w:hAnsi="Arial" w:cs="Arial"/>
                <w:sz w:val="18"/>
                <w:szCs w:val="18"/>
              </w:rPr>
            </w:pPr>
          </w:p>
        </w:tc>
      </w:tr>
      <w:tr w:rsidR="0047133A" w:rsidRPr="00A649CA" w14:paraId="6FE27C50" w14:textId="77777777" w:rsidTr="0082468D">
        <w:trPr>
          <w:trHeight w:val="270"/>
        </w:trPr>
        <w:tc>
          <w:tcPr>
            <w:tcW w:w="720" w:type="dxa"/>
            <w:shd w:val="clear" w:color="auto" w:fill="auto"/>
          </w:tcPr>
          <w:p w14:paraId="4CF67DF7" w14:textId="77777777" w:rsidR="0082468D" w:rsidRPr="00DC1397" w:rsidRDefault="0082468D" w:rsidP="0082468D">
            <w:pPr>
              <w:widowControl w:val="0"/>
              <w:autoSpaceDE w:val="0"/>
              <w:autoSpaceDN w:val="0"/>
              <w:adjustRightInd w:val="0"/>
              <w:jc w:val="center"/>
              <w:rPr>
                <w:rFonts w:ascii="Arial" w:hAnsi="Arial" w:cs="Arial"/>
                <w:sz w:val="18"/>
                <w:szCs w:val="18"/>
              </w:rPr>
            </w:pPr>
            <w:r w:rsidRPr="00DC1397">
              <w:rPr>
                <w:rFonts w:ascii="Arial" w:hAnsi="Arial" w:cs="Arial"/>
                <w:sz w:val="18"/>
                <w:szCs w:val="18"/>
              </w:rPr>
              <w:t>843</w:t>
            </w:r>
          </w:p>
        </w:tc>
        <w:tc>
          <w:tcPr>
            <w:tcW w:w="3108" w:type="dxa"/>
            <w:gridSpan w:val="2"/>
            <w:shd w:val="clear" w:color="auto" w:fill="auto"/>
          </w:tcPr>
          <w:p w14:paraId="274B49B8" w14:textId="77777777" w:rsidR="0082468D" w:rsidRPr="00DC1397" w:rsidRDefault="0082468D" w:rsidP="0082468D">
            <w:pPr>
              <w:widowControl w:val="0"/>
              <w:autoSpaceDE w:val="0"/>
              <w:autoSpaceDN w:val="0"/>
              <w:adjustRightInd w:val="0"/>
              <w:rPr>
                <w:rFonts w:ascii="Arial" w:hAnsi="Arial" w:cs="Arial"/>
                <w:sz w:val="18"/>
                <w:szCs w:val="18"/>
              </w:rPr>
            </w:pPr>
            <w:r w:rsidRPr="00DC1397">
              <w:rPr>
                <w:rFonts w:ascii="Arial" w:hAnsi="Arial" w:cs="Arial"/>
                <w:sz w:val="18"/>
                <w:szCs w:val="18"/>
              </w:rPr>
              <w:t>Nephelometric turbidity units</w:t>
            </w:r>
          </w:p>
        </w:tc>
        <w:tc>
          <w:tcPr>
            <w:tcW w:w="1439" w:type="dxa"/>
            <w:gridSpan w:val="2"/>
            <w:shd w:val="clear" w:color="auto" w:fill="auto"/>
          </w:tcPr>
          <w:p w14:paraId="0E57DB48" w14:textId="77777777" w:rsidR="0082468D" w:rsidRPr="00DC1397" w:rsidRDefault="0082468D" w:rsidP="0082468D">
            <w:pPr>
              <w:widowControl w:val="0"/>
              <w:autoSpaceDE w:val="0"/>
              <w:autoSpaceDN w:val="0"/>
              <w:adjustRightInd w:val="0"/>
              <w:rPr>
                <w:rFonts w:ascii="Arial" w:hAnsi="Arial" w:cs="Arial"/>
                <w:sz w:val="18"/>
                <w:szCs w:val="18"/>
              </w:rPr>
            </w:pPr>
            <w:r w:rsidRPr="00DC1397">
              <w:rPr>
                <w:rFonts w:ascii="Arial" w:hAnsi="Arial" w:cs="Arial"/>
                <w:sz w:val="18"/>
                <w:szCs w:val="18"/>
              </w:rPr>
              <w:t>NTU</w:t>
            </w:r>
          </w:p>
        </w:tc>
        <w:tc>
          <w:tcPr>
            <w:tcW w:w="1439" w:type="dxa"/>
            <w:gridSpan w:val="2"/>
            <w:shd w:val="clear" w:color="auto" w:fill="auto"/>
          </w:tcPr>
          <w:p w14:paraId="5B841EEA" w14:textId="77777777" w:rsidR="0082468D" w:rsidRPr="00DC1397" w:rsidRDefault="0082468D" w:rsidP="0082468D">
            <w:pPr>
              <w:widowControl w:val="0"/>
              <w:autoSpaceDE w:val="0"/>
              <w:autoSpaceDN w:val="0"/>
              <w:adjustRightInd w:val="0"/>
              <w:rPr>
                <w:rFonts w:ascii="Arial" w:hAnsi="Arial" w:cs="Arial"/>
                <w:sz w:val="18"/>
                <w:szCs w:val="18"/>
              </w:rPr>
            </w:pPr>
            <w:r w:rsidRPr="00DC1397">
              <w:rPr>
                <w:rFonts w:ascii="Arial" w:hAnsi="Arial" w:cs="Arial"/>
                <w:sz w:val="18"/>
                <w:szCs w:val="18"/>
              </w:rPr>
              <w:t>NTU</w:t>
            </w:r>
          </w:p>
        </w:tc>
        <w:tc>
          <w:tcPr>
            <w:tcW w:w="1439" w:type="dxa"/>
            <w:gridSpan w:val="2"/>
            <w:shd w:val="clear" w:color="auto" w:fill="auto"/>
          </w:tcPr>
          <w:p w14:paraId="76A2D4F7" w14:textId="77777777" w:rsidR="0082468D" w:rsidRPr="00DC1397" w:rsidRDefault="0082468D" w:rsidP="0082468D">
            <w:pPr>
              <w:widowControl w:val="0"/>
              <w:autoSpaceDE w:val="0"/>
              <w:autoSpaceDN w:val="0"/>
              <w:adjustRightInd w:val="0"/>
              <w:rPr>
                <w:rFonts w:ascii="Arial" w:hAnsi="Arial" w:cs="Arial"/>
                <w:sz w:val="18"/>
                <w:szCs w:val="18"/>
              </w:rPr>
            </w:pPr>
          </w:p>
        </w:tc>
        <w:tc>
          <w:tcPr>
            <w:tcW w:w="1726" w:type="dxa"/>
            <w:gridSpan w:val="2"/>
            <w:shd w:val="clear" w:color="auto" w:fill="auto"/>
          </w:tcPr>
          <w:p w14:paraId="5FD0FF64" w14:textId="77777777" w:rsidR="0082468D" w:rsidRPr="00DC1397" w:rsidRDefault="0082468D" w:rsidP="0082468D">
            <w:pPr>
              <w:widowControl w:val="0"/>
              <w:autoSpaceDE w:val="0"/>
              <w:autoSpaceDN w:val="0"/>
              <w:adjustRightInd w:val="0"/>
              <w:rPr>
                <w:rFonts w:ascii="Arial" w:hAnsi="Arial" w:cs="Arial"/>
                <w:sz w:val="18"/>
                <w:szCs w:val="18"/>
              </w:rPr>
            </w:pPr>
          </w:p>
        </w:tc>
      </w:tr>
      <w:tr w:rsidR="00A46401" w:rsidRPr="000F1C21" w14:paraId="5B938BE5" w14:textId="77777777" w:rsidTr="0082468D">
        <w:trPr>
          <w:trHeight w:val="270"/>
        </w:trPr>
        <w:tc>
          <w:tcPr>
            <w:tcW w:w="720" w:type="dxa"/>
            <w:shd w:val="clear" w:color="auto" w:fill="auto"/>
          </w:tcPr>
          <w:p w14:paraId="4915D7D1" w14:textId="466AA6A9" w:rsidR="00C037DB" w:rsidRPr="00194BD3" w:rsidRDefault="00C037DB" w:rsidP="0082468D">
            <w:pPr>
              <w:widowControl w:val="0"/>
              <w:autoSpaceDE w:val="0"/>
              <w:autoSpaceDN w:val="0"/>
              <w:adjustRightInd w:val="0"/>
              <w:jc w:val="center"/>
              <w:rPr>
                <w:rFonts w:ascii="Arial" w:hAnsi="Arial" w:cs="Arial"/>
                <w:sz w:val="18"/>
                <w:szCs w:val="18"/>
              </w:rPr>
            </w:pPr>
            <w:r w:rsidRPr="00194BD3">
              <w:rPr>
                <w:rFonts w:ascii="Arial" w:hAnsi="Arial" w:cs="Arial"/>
                <w:sz w:val="18"/>
                <w:szCs w:val="18"/>
              </w:rPr>
              <w:t>844</w:t>
            </w:r>
          </w:p>
        </w:tc>
        <w:tc>
          <w:tcPr>
            <w:tcW w:w="3108" w:type="dxa"/>
            <w:gridSpan w:val="2"/>
            <w:shd w:val="clear" w:color="auto" w:fill="auto"/>
          </w:tcPr>
          <w:p w14:paraId="660558BF" w14:textId="7B46B4A1" w:rsidR="00C037DB" w:rsidRPr="00194BD3" w:rsidRDefault="00C037DB" w:rsidP="0082468D">
            <w:pPr>
              <w:widowControl w:val="0"/>
              <w:autoSpaceDE w:val="0"/>
              <w:autoSpaceDN w:val="0"/>
              <w:adjustRightInd w:val="0"/>
              <w:rPr>
                <w:rFonts w:ascii="Arial" w:hAnsi="Arial" w:cs="Arial"/>
                <w:sz w:val="18"/>
                <w:szCs w:val="18"/>
              </w:rPr>
            </w:pPr>
            <w:r w:rsidRPr="00194BD3">
              <w:rPr>
                <w:rFonts w:ascii="Arial" w:hAnsi="Arial" w:cs="Arial"/>
                <w:sz w:val="18"/>
                <w:szCs w:val="18"/>
              </w:rPr>
              <w:t>Total electron content unit</w:t>
            </w:r>
          </w:p>
        </w:tc>
        <w:tc>
          <w:tcPr>
            <w:tcW w:w="1439" w:type="dxa"/>
            <w:gridSpan w:val="2"/>
            <w:shd w:val="clear" w:color="auto" w:fill="auto"/>
          </w:tcPr>
          <w:p w14:paraId="762A7FD5" w14:textId="24FA3266" w:rsidR="00C037DB" w:rsidRPr="00194BD3" w:rsidRDefault="00C037DB" w:rsidP="0082468D">
            <w:pPr>
              <w:widowControl w:val="0"/>
              <w:autoSpaceDE w:val="0"/>
              <w:autoSpaceDN w:val="0"/>
              <w:adjustRightInd w:val="0"/>
              <w:rPr>
                <w:rFonts w:ascii="Arial" w:hAnsi="Arial" w:cs="Arial"/>
                <w:sz w:val="18"/>
                <w:szCs w:val="18"/>
              </w:rPr>
            </w:pPr>
            <w:r w:rsidRPr="00194BD3">
              <w:rPr>
                <w:rFonts w:ascii="Arial" w:hAnsi="Arial" w:cs="Arial"/>
                <w:sz w:val="18"/>
                <w:szCs w:val="18"/>
                <w:lang w:val="en-US"/>
              </w:rPr>
              <w:t>TECU</w:t>
            </w:r>
          </w:p>
        </w:tc>
        <w:tc>
          <w:tcPr>
            <w:tcW w:w="1439" w:type="dxa"/>
            <w:gridSpan w:val="2"/>
            <w:shd w:val="clear" w:color="auto" w:fill="auto"/>
          </w:tcPr>
          <w:p w14:paraId="57771686" w14:textId="2D6C2FF9" w:rsidR="00C037DB" w:rsidRPr="00194BD3" w:rsidRDefault="00C037DB" w:rsidP="0082468D">
            <w:pPr>
              <w:widowControl w:val="0"/>
              <w:autoSpaceDE w:val="0"/>
              <w:autoSpaceDN w:val="0"/>
              <w:adjustRightInd w:val="0"/>
              <w:rPr>
                <w:rFonts w:ascii="Arial" w:hAnsi="Arial" w:cs="Arial"/>
                <w:sz w:val="18"/>
                <w:szCs w:val="18"/>
              </w:rPr>
            </w:pPr>
            <w:r w:rsidRPr="00194BD3">
              <w:rPr>
                <w:rFonts w:ascii="Arial" w:hAnsi="Arial" w:cs="Arial"/>
                <w:sz w:val="18"/>
                <w:szCs w:val="18"/>
                <w:lang w:val="en-US"/>
              </w:rPr>
              <w:t>TECU</w:t>
            </w:r>
          </w:p>
        </w:tc>
        <w:tc>
          <w:tcPr>
            <w:tcW w:w="1439" w:type="dxa"/>
            <w:gridSpan w:val="2"/>
            <w:shd w:val="clear" w:color="auto" w:fill="auto"/>
          </w:tcPr>
          <w:p w14:paraId="0EA7EE2C" w14:textId="2A7930C9" w:rsidR="00C037DB" w:rsidRPr="00194BD3" w:rsidRDefault="00C037DB" w:rsidP="0082468D">
            <w:pPr>
              <w:widowControl w:val="0"/>
              <w:autoSpaceDE w:val="0"/>
              <w:autoSpaceDN w:val="0"/>
              <w:adjustRightInd w:val="0"/>
              <w:rPr>
                <w:rFonts w:ascii="Arial" w:hAnsi="Arial" w:cs="Arial"/>
                <w:sz w:val="18"/>
                <w:szCs w:val="18"/>
              </w:rPr>
            </w:pPr>
            <w:r w:rsidRPr="00194BD3">
              <w:rPr>
                <w:rFonts w:ascii="Arial" w:hAnsi="Arial" w:cs="Arial"/>
                <w:sz w:val="18"/>
                <w:szCs w:val="18"/>
                <w:lang w:val="en-US"/>
              </w:rPr>
              <w:t>TECU</w:t>
            </w:r>
          </w:p>
        </w:tc>
        <w:tc>
          <w:tcPr>
            <w:tcW w:w="1726" w:type="dxa"/>
            <w:gridSpan w:val="2"/>
            <w:shd w:val="clear" w:color="auto" w:fill="auto"/>
          </w:tcPr>
          <w:p w14:paraId="5B68B924" w14:textId="32B74BA5" w:rsidR="00C037DB" w:rsidRPr="00194BD3" w:rsidRDefault="00C037DB" w:rsidP="0082468D">
            <w:pPr>
              <w:widowControl w:val="0"/>
              <w:autoSpaceDE w:val="0"/>
              <w:autoSpaceDN w:val="0"/>
              <w:adjustRightInd w:val="0"/>
              <w:rPr>
                <w:rFonts w:ascii="Arial" w:hAnsi="Arial" w:cs="Arial"/>
                <w:sz w:val="18"/>
                <w:szCs w:val="18"/>
              </w:rPr>
            </w:pPr>
            <w:r w:rsidRPr="00194BD3">
              <w:rPr>
                <w:rFonts w:ascii="Arial" w:hAnsi="Arial" w:cs="Arial"/>
                <w:sz w:val="18"/>
                <w:szCs w:val="18"/>
              </w:rPr>
              <w:t>10</w:t>
            </w:r>
            <w:r w:rsidRPr="00194BD3">
              <w:rPr>
                <w:rFonts w:ascii="Arial" w:hAnsi="Arial" w:cs="Arial"/>
                <w:sz w:val="18"/>
                <w:szCs w:val="18"/>
                <w:vertAlign w:val="superscript"/>
              </w:rPr>
              <w:t>16</w:t>
            </w:r>
            <w:r w:rsidRPr="00194BD3">
              <w:rPr>
                <w:rFonts w:ascii="Arial" w:hAnsi="Arial" w:cs="Arial"/>
                <w:sz w:val="18"/>
                <w:szCs w:val="18"/>
              </w:rPr>
              <w:t xml:space="preserve"> Electrons m</w:t>
            </w:r>
            <w:r w:rsidRPr="00194BD3">
              <w:rPr>
                <w:rFonts w:ascii="Arial" w:hAnsi="Arial" w:cs="Arial"/>
                <w:sz w:val="20"/>
                <w:szCs w:val="20"/>
                <w:vertAlign w:val="superscript"/>
              </w:rPr>
              <w:t>–2</w:t>
            </w:r>
          </w:p>
        </w:tc>
      </w:tr>
    </w:tbl>
    <w:p w14:paraId="3CDDC705" w14:textId="77777777" w:rsidR="00C037DB" w:rsidRPr="000F1C21" w:rsidRDefault="00C037DB" w:rsidP="000B65E4">
      <w:pPr>
        <w:pStyle w:val="PlainText"/>
        <w:rPr>
          <w:rFonts w:ascii="Arial" w:hAnsi="Arial" w:cs="Arial"/>
          <w:sz w:val="16"/>
          <w:szCs w:val="16"/>
        </w:rPr>
      </w:pPr>
    </w:p>
    <w:p w14:paraId="5EC7F2DC" w14:textId="77777777" w:rsidR="000B65E4" w:rsidRPr="00E9263D" w:rsidRDefault="000B65E4" w:rsidP="000B65E4">
      <w:pPr>
        <w:pStyle w:val="PlainText"/>
        <w:rPr>
          <w:rFonts w:ascii="Arial" w:hAnsi="Arial" w:cs="Arial"/>
          <w:sz w:val="16"/>
          <w:szCs w:val="16"/>
        </w:rPr>
      </w:pPr>
      <w:r w:rsidRPr="00E9263D">
        <w:rPr>
          <w:rFonts w:ascii="Arial" w:hAnsi="Arial" w:cs="Arial"/>
          <w:sz w:val="16"/>
          <w:szCs w:val="16"/>
        </w:rPr>
        <w:t>Notes:</w:t>
      </w:r>
    </w:p>
    <w:p w14:paraId="37BCCE0B"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(1)</w:t>
      </w:r>
      <w:r w:rsidRPr="00E9263D">
        <w:rPr>
          <w:rFonts w:ascii="Arial" w:hAnsi="Arial" w:cs="Arial"/>
          <w:sz w:val="16"/>
          <w:szCs w:val="16"/>
        </w:rPr>
        <w:tab/>
        <w:t xml:space="preserve">The international system of units, </w:t>
      </w:r>
      <w:r w:rsidRPr="00E9263D">
        <w:rPr>
          <w:rFonts w:ascii="Arial" w:hAnsi="Arial" w:cs="Arial"/>
          <w:i/>
          <w:sz w:val="16"/>
          <w:szCs w:val="16"/>
        </w:rPr>
        <w:t>Système International d'Unités</w:t>
      </w:r>
      <w:r w:rsidRPr="00E9263D">
        <w:rPr>
          <w:rFonts w:ascii="Arial" w:hAnsi="Arial" w:cs="Arial"/>
          <w:sz w:val="16"/>
          <w:szCs w:val="16"/>
        </w:rPr>
        <w:t xml:space="preserve"> (SI), was established by the eleventh General Conference on Weights and Measures in 1960, and extended at the 1980 Conference. There are seven base units, two dimensionless supplementary units and a set of prefixes for decimal scaling. These may be combined to give compound units. Some compound units have special names, and are called derived Units.</w:t>
      </w:r>
    </w:p>
    <w:p w14:paraId="613959F4"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(2)</w:t>
      </w:r>
      <w:r w:rsidRPr="00E9263D">
        <w:rPr>
          <w:rFonts w:ascii="Arial" w:hAnsi="Arial" w:cs="Arial"/>
          <w:sz w:val="16"/>
          <w:szCs w:val="16"/>
        </w:rPr>
        <w:tab/>
        <w:t>When documenting compound SI units, each symbol for each base unit has been separated from the others by a space. There is no space between the unit and any prefix or exponent. Any prefix establishes a new unit to which any exponent applies (e.g. km</w:t>
      </w:r>
      <w:r w:rsidRPr="00E9263D">
        <w:rPr>
          <w:rFonts w:ascii="Arial" w:hAnsi="Arial" w:cs="Arial"/>
          <w:sz w:val="18"/>
          <w:szCs w:val="18"/>
          <w:vertAlign w:val="superscript"/>
        </w:rPr>
        <w:t xml:space="preserve">2  </w:t>
      </w:r>
      <w:r w:rsidRPr="00E9263D">
        <w:rPr>
          <w:rFonts w:ascii="Arial" w:hAnsi="Arial" w:cs="Arial"/>
          <w:sz w:val="16"/>
          <w:szCs w:val="16"/>
        </w:rPr>
        <w:t>= (km)</w:t>
      </w:r>
      <w:r w:rsidRPr="00E9263D">
        <w:rPr>
          <w:rFonts w:ascii="Arial" w:hAnsi="Arial" w:cs="Arial"/>
          <w:sz w:val="18"/>
          <w:szCs w:val="18"/>
          <w:vertAlign w:val="superscript"/>
        </w:rPr>
        <w:t>2</w:t>
      </w:r>
      <w:r w:rsidRPr="00E9263D">
        <w:rPr>
          <w:rFonts w:ascii="Arial" w:hAnsi="Arial" w:cs="Arial"/>
          <w:sz w:val="16"/>
          <w:szCs w:val="16"/>
        </w:rPr>
        <w:t xml:space="preserve"> = m</w:t>
      </w:r>
      <w:r w:rsidRPr="00E9263D">
        <w:rPr>
          <w:rFonts w:ascii="Arial" w:hAnsi="Arial" w:cs="Arial"/>
          <w:sz w:val="18"/>
          <w:szCs w:val="18"/>
          <w:vertAlign w:val="superscript"/>
        </w:rPr>
        <w:t>6</w:t>
      </w:r>
      <w:r w:rsidRPr="00E9263D">
        <w:rPr>
          <w:rFonts w:ascii="Arial" w:hAnsi="Arial" w:cs="Arial"/>
          <w:sz w:val="16"/>
          <w:szCs w:val="16"/>
        </w:rPr>
        <w:t xml:space="preserve"> not k(m</w:t>
      </w:r>
      <w:r w:rsidRPr="00E9263D">
        <w:rPr>
          <w:rFonts w:ascii="Arial" w:hAnsi="Arial" w:cs="Arial"/>
          <w:sz w:val="18"/>
          <w:szCs w:val="18"/>
          <w:vertAlign w:val="superscript"/>
        </w:rPr>
        <w:t>2</w:t>
      </w:r>
      <w:r w:rsidRPr="00E9263D">
        <w:rPr>
          <w:rFonts w:ascii="Arial" w:hAnsi="Arial" w:cs="Arial"/>
          <w:sz w:val="16"/>
          <w:szCs w:val="16"/>
        </w:rPr>
        <w:t>) = m</w:t>
      </w:r>
      <w:r w:rsidRPr="00E9263D">
        <w:rPr>
          <w:rFonts w:ascii="Arial" w:hAnsi="Arial" w:cs="Arial"/>
          <w:sz w:val="18"/>
          <w:szCs w:val="18"/>
          <w:vertAlign w:val="superscript"/>
        </w:rPr>
        <w:t>5</w:t>
      </w:r>
      <w:r w:rsidRPr="00E9263D">
        <w:rPr>
          <w:rFonts w:ascii="Arial" w:hAnsi="Arial" w:cs="Arial"/>
          <w:sz w:val="16"/>
          <w:szCs w:val="16"/>
        </w:rPr>
        <w:t>). Prefixes must be in the case specified. The full name of the unit must not start with an upper case letter. If the solidus (/) is used, there must be only one. There is no space before or after it.</w:t>
      </w:r>
    </w:p>
    <w:p w14:paraId="703CDD4C" w14:textId="77777777" w:rsidR="000B65E4" w:rsidRPr="00E9263D" w:rsidRDefault="000B65E4" w:rsidP="000B65E4">
      <w:pPr>
        <w:pStyle w:val="PlainText"/>
        <w:spacing w:before="60"/>
        <w:ind w:left="425" w:hanging="425"/>
        <w:jc w:val="both"/>
        <w:rPr>
          <w:rFonts w:ascii="Arial" w:hAnsi="Arial" w:cs="Arial"/>
          <w:sz w:val="16"/>
          <w:szCs w:val="16"/>
        </w:rPr>
      </w:pPr>
      <w:bookmarkStart w:id="11" w:name="_Hlk237423169"/>
      <w:r w:rsidRPr="00E9263D">
        <w:rPr>
          <w:rFonts w:ascii="Arial" w:hAnsi="Arial" w:cs="Arial"/>
          <w:sz w:val="16"/>
          <w:szCs w:val="16"/>
        </w:rPr>
        <w:t>(3)</w:t>
      </w:r>
      <w:r w:rsidRPr="00E9263D">
        <w:rPr>
          <w:rFonts w:ascii="Arial" w:hAnsi="Arial" w:cs="Arial"/>
          <w:sz w:val="16"/>
          <w:szCs w:val="16"/>
        </w:rPr>
        <w:tab/>
        <w:t>Prefixes beyond exa and atto have been proposed but not yet adopted. Use of the prefixes hecto, deca, deci and centi is discouraged.</w:t>
      </w:r>
    </w:p>
    <w:p w14:paraId="6A02AFE2"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(4)</w:t>
      </w:r>
      <w:r w:rsidRPr="00E9263D">
        <w:rPr>
          <w:rFonts w:ascii="Arial" w:hAnsi="Arial" w:cs="Arial"/>
          <w:sz w:val="16"/>
          <w:szCs w:val="16"/>
        </w:rPr>
        <w:tab/>
        <w:t>Prefixes generally should not be used with units having non-decimal multiples and sub-multiples, such as units of time and angle, or with knots and nautical miles.</w:t>
      </w:r>
    </w:p>
    <w:p w14:paraId="042253F0"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(5)</w:t>
      </w:r>
      <w:r w:rsidRPr="00E9263D">
        <w:rPr>
          <w:rFonts w:ascii="Arial" w:hAnsi="Arial" w:cs="Arial"/>
          <w:sz w:val="16"/>
          <w:szCs w:val="16"/>
        </w:rPr>
        <w:tab/>
        <w:t>Non-WMO abbreviations with limited character sets taken from ISO 2955-1983. Other abbreviations try to be consistent with this.</w:t>
      </w:r>
      <w:bookmarkEnd w:id="11"/>
    </w:p>
    <w:p w14:paraId="33FAC1B4"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(6)</w:t>
      </w:r>
      <w:r w:rsidRPr="00E9263D">
        <w:rPr>
          <w:rFonts w:ascii="Arial" w:hAnsi="Arial" w:cs="Arial"/>
          <w:sz w:val="16"/>
          <w:szCs w:val="16"/>
        </w:rPr>
        <w:tab/>
        <w:t>The decibel is one tenth of a bel, which is the decimal logarithm of a ratio of two powers. Frequently, suffixes are supplied to indicate information about one of the quantities in the ratio, such as dB(mW), dBm</w:t>
      </w:r>
      <w:r w:rsidRPr="00E9263D">
        <w:rPr>
          <w:rFonts w:ascii="Arial" w:eastAsia="HelveticaNeue-Roman" w:hAnsi="Arial" w:cs="Arial"/>
          <w:sz w:val="16"/>
          <w:szCs w:val="16"/>
        </w:rPr>
        <w:t>, dBZ</w:t>
      </w:r>
      <w:r w:rsidRPr="00E9263D">
        <w:rPr>
          <w:rFonts w:ascii="Arial" w:hAnsi="Arial" w:cs="Arial"/>
          <w:sz w:val="16"/>
          <w:szCs w:val="16"/>
        </w:rPr>
        <w:t>, dBW, dBmW, dB(μV/m). It is recommended that only dB is used, with the full meaning of the ratio explained, including reference levels.</w:t>
      </w:r>
    </w:p>
    <w:p w14:paraId="35E5F3FA"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(7)</w:t>
      </w:r>
      <w:r w:rsidRPr="00E9263D">
        <w:rPr>
          <w:rFonts w:ascii="Arial" w:hAnsi="Arial" w:cs="Arial"/>
          <w:sz w:val="16"/>
          <w:szCs w:val="16"/>
        </w:rPr>
        <w:tab/>
        <w:t>This list consists of the units not mentioned previously that occur in existing WMO Manuals.</w:t>
      </w:r>
    </w:p>
    <w:p w14:paraId="51CD92A3"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(8)</w:t>
      </w:r>
      <w:r w:rsidRPr="00E9263D">
        <w:rPr>
          <w:rFonts w:ascii="Arial" w:hAnsi="Arial" w:cs="Arial"/>
          <w:sz w:val="16"/>
          <w:szCs w:val="16"/>
        </w:rPr>
        <w:tab/>
        <w:t>The abbreviation for degrees Celsius proposed for WMO use, C, could be confused with Coulombs. In this case, Amperes second should be used instead.</w:t>
      </w:r>
    </w:p>
    <w:p w14:paraId="567F68BB"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lastRenderedPageBreak/>
        <w:t>(9)</w:t>
      </w:r>
      <w:r w:rsidRPr="00E9263D">
        <w:rPr>
          <w:rFonts w:ascii="Arial" w:hAnsi="Arial" w:cs="Arial"/>
          <w:sz w:val="16"/>
          <w:szCs w:val="16"/>
        </w:rPr>
        <w:tab/>
        <w:t>Dobson Unit = DU. One Dobson Unit corresponds to a layer of 0.01 mm of pure ozone, if the whole column of atmosphere were compressed at P = 1013 hPa and T = 0 °C.</w:t>
      </w:r>
    </w:p>
    <w:p w14:paraId="70E1AEE3" w14:textId="77777777" w:rsidR="000B65E4" w:rsidRPr="00D26418" w:rsidRDefault="000B65E4" w:rsidP="00D26418">
      <w:pPr>
        <w:pStyle w:val="PlainText"/>
        <w:ind w:left="425" w:hanging="425"/>
        <w:jc w:val="both"/>
        <w:rPr>
          <w:rFonts w:ascii="Arial" w:hAnsi="Arial" w:cs="Arial"/>
          <w:sz w:val="18"/>
          <w:szCs w:val="18"/>
        </w:rPr>
      </w:pPr>
    </w:p>
    <w:p w14:paraId="4C1F6F92" w14:textId="77777777" w:rsidR="00E6159E" w:rsidRPr="00D26418" w:rsidRDefault="00E6159E" w:rsidP="00D26418">
      <w:pPr>
        <w:pStyle w:val="PlainText"/>
        <w:ind w:left="425" w:hanging="425"/>
        <w:jc w:val="both"/>
        <w:rPr>
          <w:rFonts w:ascii="Arial" w:hAnsi="Arial" w:cs="Arial"/>
          <w:sz w:val="18"/>
          <w:szCs w:val="18"/>
        </w:rPr>
        <w:sectPr w:rsidR="00E6159E" w:rsidRPr="00D26418">
          <w:headerReference w:type="even" r:id="rId28"/>
          <w:headerReference w:type="default" r:id="rId29"/>
          <w:footerReference w:type="even" r:id="rId30"/>
          <w:footerReference w:type="default" r:id="rId31"/>
          <w:pgSz w:w="11907" w:h="16840" w:code="9"/>
          <w:pgMar w:top="1701" w:right="1134" w:bottom="1701" w:left="1134" w:header="1134" w:footer="1134" w:gutter="0"/>
          <w:pgNumType w:start="1"/>
          <w:cols w:space="720"/>
          <w:noEndnote/>
        </w:sectPr>
      </w:pPr>
    </w:p>
    <w:p w14:paraId="1CFF3C51" w14:textId="77777777" w:rsidR="000B65E4" w:rsidRPr="00E9263D" w:rsidRDefault="000B65E4" w:rsidP="000B65E4">
      <w:pPr>
        <w:widowControl w:val="0"/>
        <w:tabs>
          <w:tab w:val="left" w:pos="2835"/>
        </w:tabs>
        <w:autoSpaceDE w:val="0"/>
        <w:autoSpaceDN w:val="0"/>
        <w:adjustRightInd w:val="0"/>
        <w:rPr>
          <w:rFonts w:ascii="Arial" w:hAnsi="Arial" w:cs="Arial"/>
          <w:b/>
          <w:i/>
          <w:iCs/>
          <w:sz w:val="20"/>
          <w:szCs w:val="20"/>
        </w:rPr>
      </w:pPr>
      <w:bookmarkStart w:id="12" w:name="C7"/>
      <w:bookmarkEnd w:id="12"/>
      <w:r w:rsidRPr="00E9263D">
        <w:rPr>
          <w:rFonts w:ascii="Arial" w:hAnsi="Arial" w:cs="Arial"/>
          <w:b/>
          <w:bCs/>
          <w:sz w:val="20"/>
          <w:szCs w:val="20"/>
        </w:rPr>
        <w:lastRenderedPageBreak/>
        <w:t>COMMON CODE TABLE C–7:</w:t>
      </w:r>
      <w:r w:rsidRPr="00E9263D">
        <w:rPr>
          <w:rFonts w:ascii="Arial" w:hAnsi="Arial"/>
          <w:b/>
          <w:sz w:val="20"/>
          <w:szCs w:val="20"/>
        </w:rPr>
        <w:tab/>
      </w:r>
      <w:r w:rsidRPr="00E9263D">
        <w:rPr>
          <w:rFonts w:ascii="Arial" w:hAnsi="Arial" w:cs="Arial"/>
          <w:b/>
          <w:i/>
          <w:iCs/>
          <w:sz w:val="20"/>
          <w:szCs w:val="20"/>
        </w:rPr>
        <w:t>Tracking technique/status of system used</w:t>
      </w:r>
    </w:p>
    <w:p w14:paraId="06B9C107" w14:textId="77777777" w:rsidR="000B65E4" w:rsidRPr="00E9263D" w:rsidRDefault="009902AD" w:rsidP="000B65E4">
      <w:pPr>
        <w:widowControl w:val="0"/>
        <w:tabs>
          <w:tab w:val="left" w:pos="1985"/>
        </w:tabs>
        <w:autoSpaceDE w:val="0"/>
        <w:autoSpaceDN w:val="0"/>
        <w:adjustRightInd w:val="0"/>
        <w:spacing w:before="150"/>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50560" behindDoc="0" locked="0" layoutInCell="1" allowOverlap="1" wp14:anchorId="777BBFAD" wp14:editId="61753A78">
                <wp:simplePos x="0" y="0"/>
                <wp:positionH relativeFrom="column">
                  <wp:posOffset>1129665</wp:posOffset>
                </wp:positionH>
                <wp:positionV relativeFrom="paragraph">
                  <wp:posOffset>131445</wp:posOffset>
                </wp:positionV>
                <wp:extent cx="75565" cy="356235"/>
                <wp:effectExtent l="0" t="0" r="19685" b="24765"/>
                <wp:wrapNone/>
                <wp:docPr id="2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56235"/>
                        </a:xfrm>
                        <a:prstGeom prst="leftBrace">
                          <a:avLst>
                            <a:gd name="adj1" fmla="val 3928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7" o:spid="_x0000_s1026" type="#_x0000_t87" style="position:absolute;margin-left:88.95pt;margin-top:10.35pt;width:5.95pt;height:28.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"/>
            </w:pict>
          </mc:Fallback>
        </mc:AlternateContent>
      </w:r>
      <w:r w:rsidR="000B65E4" w:rsidRPr="00E9263D">
        <w:rPr>
          <w:rFonts w:ascii="Arial" w:hAnsi="Arial"/>
          <w:sz w:val="18"/>
          <w:szCs w:val="18"/>
        </w:rPr>
        <w:tab/>
      </w:r>
      <w:r w:rsidR="000B65E4" w:rsidRPr="00E9263D">
        <w:rPr>
          <w:rFonts w:ascii="Arial" w:hAnsi="Arial" w:cs="Arial"/>
          <w:sz w:val="18"/>
          <w:szCs w:val="18"/>
        </w:rPr>
        <w:t>Code table 3872 – s</w:t>
      </w:r>
      <w:r w:rsidR="000B65E4" w:rsidRPr="00E9263D">
        <w:rPr>
          <w:rFonts w:ascii="Arial" w:hAnsi="Arial" w:cs="Arial"/>
          <w:sz w:val="20"/>
          <w:szCs w:val="20"/>
          <w:vertAlign w:val="subscript"/>
        </w:rPr>
        <w:t>a</w:t>
      </w:r>
      <w:r w:rsidR="000B65E4" w:rsidRPr="00E9263D">
        <w:rPr>
          <w:rFonts w:ascii="Arial" w:hAnsi="Arial" w:cs="Arial"/>
          <w:sz w:val="18"/>
          <w:szCs w:val="18"/>
        </w:rPr>
        <w:t>s</w:t>
      </w:r>
      <w:r w:rsidR="000B65E4" w:rsidRPr="00E9263D">
        <w:rPr>
          <w:rFonts w:ascii="Arial" w:hAnsi="Arial" w:cs="Arial"/>
          <w:sz w:val="20"/>
          <w:szCs w:val="20"/>
          <w:vertAlign w:val="subscript"/>
        </w:rPr>
        <w:t>a</w:t>
      </w:r>
      <w:r w:rsidR="000B65E4" w:rsidRPr="00E9263D">
        <w:rPr>
          <w:rFonts w:ascii="Arial" w:hAnsi="Arial" w:cs="Arial"/>
          <w:sz w:val="18"/>
          <w:szCs w:val="18"/>
        </w:rPr>
        <w:t xml:space="preserve"> for alphanumeric codes</w:t>
      </w:r>
    </w:p>
    <w:p w14:paraId="1F2ED59A" w14:textId="3AEFA92D" w:rsidR="000B65E4" w:rsidRPr="00E9263D" w:rsidRDefault="000B65E4" w:rsidP="000B65E4">
      <w:pPr>
        <w:widowControl w:val="0"/>
        <w:tabs>
          <w:tab w:val="left" w:pos="90"/>
          <w:tab w:val="left" w:pos="1985"/>
        </w:tabs>
        <w:autoSpaceDE w:val="0"/>
        <w:autoSpaceDN w:val="0"/>
        <w:adjustRightInd w:val="0"/>
        <w:rPr>
          <w:rFonts w:ascii="Arial" w:hAnsi="Arial" w:cs="Arial"/>
          <w:sz w:val="18"/>
          <w:szCs w:val="18"/>
          <w:lang w:val="en-US"/>
        </w:rPr>
      </w:pPr>
      <w:r w:rsidRPr="00E34D2F">
        <w:rPr>
          <w:rFonts w:ascii="Arial" w:hAnsi="Arial" w:cs="Arial"/>
          <w:sz w:val="18"/>
          <w:szCs w:val="18"/>
          <w:lang w:val="en-US"/>
        </w:rPr>
        <w:t>Common Code table</w:t>
      </w:r>
    </w:p>
    <w:p w14:paraId="62C5474A" w14:textId="77777777" w:rsidR="000B65E4" w:rsidRPr="00E9263D" w:rsidRDefault="000B65E4" w:rsidP="000B65E4">
      <w:pPr>
        <w:widowControl w:val="0"/>
        <w:tabs>
          <w:tab w:val="left" w:pos="1985"/>
        </w:tabs>
        <w:autoSpaceDE w:val="0"/>
        <w:autoSpaceDN w:val="0"/>
        <w:adjustRightInd w:val="0"/>
        <w:rPr>
          <w:rFonts w:ascii="Arial" w:hAnsi="Arial" w:cs="Arial"/>
          <w:sz w:val="18"/>
          <w:szCs w:val="18"/>
          <w:lang w:val="en-US"/>
        </w:rPr>
      </w:pPr>
      <w:r w:rsidRPr="00E9263D">
        <w:rPr>
          <w:rFonts w:ascii="Arial" w:hAnsi="Arial"/>
          <w:sz w:val="18"/>
          <w:szCs w:val="18"/>
          <w:lang w:val="en-US"/>
        </w:rPr>
        <w:tab/>
      </w:r>
      <w:r w:rsidRPr="00E9263D">
        <w:rPr>
          <w:rFonts w:ascii="Arial" w:hAnsi="Arial" w:cs="Arial"/>
          <w:sz w:val="18"/>
          <w:szCs w:val="18"/>
          <w:lang w:val="en-US"/>
        </w:rPr>
        <w:t>Code table 0 02 014 in BUFR</w:t>
      </w:r>
    </w:p>
    <w:p w14:paraId="454CD3A0" w14:textId="77777777" w:rsidR="000B65E4" w:rsidRPr="00E9263D" w:rsidRDefault="000B65E4" w:rsidP="000B65E4">
      <w:pPr>
        <w:widowControl w:val="0"/>
        <w:tabs>
          <w:tab w:val="center" w:pos="2372"/>
        </w:tabs>
        <w:autoSpaceDE w:val="0"/>
        <w:autoSpaceDN w:val="0"/>
        <w:adjustRightInd w:val="0"/>
        <w:spacing w:before="269"/>
        <w:rPr>
          <w:rFonts w:ascii="Arial" w:hAnsi="Arial" w:cs="Arial"/>
          <w:sz w:val="21"/>
          <w:szCs w:val="21"/>
          <w:lang w:val="en-US"/>
        </w:rPr>
      </w:pPr>
      <w:r w:rsidRPr="00E9263D">
        <w:rPr>
          <w:rFonts w:ascii="Arial" w:hAnsi="Arial"/>
          <w:lang w:val="en-US"/>
        </w:rPr>
        <w:tab/>
      </w:r>
      <w:r w:rsidRPr="00E9263D">
        <w:rPr>
          <w:rFonts w:ascii="Arial" w:hAnsi="Arial" w:cs="Arial"/>
          <w:sz w:val="16"/>
          <w:szCs w:val="16"/>
          <w:lang w:val="en-US"/>
        </w:rPr>
        <w:t>Code figure for</w:t>
      </w:r>
    </w:p>
    <w:p w14:paraId="2F5F70A0" w14:textId="77777777" w:rsidR="000B65E4" w:rsidRPr="00E9263D" w:rsidRDefault="000B65E4" w:rsidP="000B65E4">
      <w:pPr>
        <w:widowControl w:val="0"/>
        <w:tabs>
          <w:tab w:val="center" w:pos="683"/>
          <w:tab w:val="center" w:pos="2355"/>
        </w:tabs>
        <w:autoSpaceDE w:val="0"/>
        <w:autoSpaceDN w:val="0"/>
        <w:adjustRightInd w:val="0"/>
        <w:rPr>
          <w:rFonts w:ascii="Arial" w:hAnsi="Arial" w:cs="Arial"/>
          <w:sz w:val="21"/>
          <w:szCs w:val="21"/>
          <w:lang w:val="en-US"/>
        </w:rPr>
      </w:pPr>
      <w:r w:rsidRPr="00E9263D">
        <w:rPr>
          <w:rFonts w:ascii="Arial" w:hAnsi="Arial"/>
          <w:lang w:val="en-US"/>
        </w:rPr>
        <w:tab/>
      </w:r>
      <w:r w:rsidRPr="00E9263D">
        <w:rPr>
          <w:rFonts w:ascii="Arial" w:hAnsi="Arial" w:cs="Arial"/>
          <w:sz w:val="16"/>
          <w:szCs w:val="16"/>
          <w:lang w:val="en-US"/>
        </w:rPr>
        <w:t>Code figure for</w:t>
      </w:r>
      <w:r w:rsidRPr="00E9263D">
        <w:rPr>
          <w:rFonts w:ascii="Arial" w:hAnsi="Arial"/>
          <w:lang w:val="en-US"/>
        </w:rPr>
        <w:tab/>
      </w:r>
      <w:r w:rsidRPr="00E9263D">
        <w:rPr>
          <w:rFonts w:ascii="Arial" w:hAnsi="Arial" w:cs="Arial"/>
          <w:sz w:val="16"/>
          <w:szCs w:val="16"/>
          <w:lang w:val="en-US"/>
        </w:rPr>
        <w:t>BUFR</w:t>
      </w:r>
    </w:p>
    <w:p w14:paraId="7B70793F" w14:textId="77777777" w:rsidR="000B65E4" w:rsidRPr="00E9263D" w:rsidRDefault="000B65E4" w:rsidP="000B65E4">
      <w:pPr>
        <w:widowControl w:val="0"/>
        <w:tabs>
          <w:tab w:val="center" w:pos="703"/>
          <w:tab w:val="center" w:pos="2381"/>
          <w:tab w:val="left" w:pos="8647"/>
        </w:tabs>
        <w:autoSpaceDE w:val="0"/>
        <w:autoSpaceDN w:val="0"/>
        <w:adjustRightInd w:val="0"/>
        <w:rPr>
          <w:rFonts w:ascii="Arial" w:hAnsi="Arial" w:cs="Arial"/>
          <w:sz w:val="21"/>
          <w:szCs w:val="21"/>
          <w:lang w:val="en-US"/>
        </w:rPr>
      </w:pPr>
      <w:r w:rsidRPr="00E9263D">
        <w:rPr>
          <w:rFonts w:ascii="Arial" w:hAnsi="Arial"/>
          <w:lang w:val="en-US"/>
        </w:rPr>
        <w:tab/>
      </w:r>
      <w:r w:rsidRPr="00E9263D">
        <w:rPr>
          <w:rFonts w:ascii="Arial" w:hAnsi="Arial" w:cs="Arial"/>
          <w:sz w:val="16"/>
          <w:szCs w:val="16"/>
          <w:lang w:val="en-US"/>
        </w:rPr>
        <w:t>s</w:t>
      </w:r>
      <w:r w:rsidRPr="00E9263D">
        <w:rPr>
          <w:rFonts w:ascii="Arial" w:hAnsi="Arial" w:cs="Arial"/>
          <w:sz w:val="18"/>
          <w:szCs w:val="18"/>
          <w:vertAlign w:val="subscript"/>
          <w:lang w:val="en-US"/>
        </w:rPr>
        <w:t>a</w:t>
      </w:r>
      <w:r w:rsidRPr="00E9263D">
        <w:rPr>
          <w:rFonts w:ascii="Arial" w:hAnsi="Arial" w:cs="Arial"/>
          <w:sz w:val="16"/>
          <w:szCs w:val="16"/>
          <w:lang w:val="en-US"/>
        </w:rPr>
        <w:t>s</w:t>
      </w:r>
      <w:r w:rsidRPr="00E9263D">
        <w:rPr>
          <w:rFonts w:ascii="Arial" w:hAnsi="Arial" w:cs="Arial"/>
          <w:sz w:val="18"/>
          <w:szCs w:val="18"/>
          <w:vertAlign w:val="subscript"/>
          <w:lang w:val="en-US"/>
        </w:rPr>
        <w:t>a</w:t>
      </w:r>
      <w:r w:rsidRPr="00E9263D">
        <w:rPr>
          <w:rFonts w:ascii="Arial" w:hAnsi="Arial"/>
          <w:lang w:val="en-US"/>
        </w:rPr>
        <w:tab/>
      </w:r>
      <w:r w:rsidRPr="00E9263D">
        <w:rPr>
          <w:rFonts w:ascii="Arial" w:hAnsi="Arial" w:cs="Arial"/>
          <w:sz w:val="16"/>
          <w:szCs w:val="16"/>
          <w:lang w:val="en-US"/>
        </w:rPr>
        <w:t>(Code table 0 02 014)</w:t>
      </w:r>
    </w:p>
    <w:p w14:paraId="24E85EE6"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120" w:line="220" w:lineRule="exact"/>
        <w:rPr>
          <w:rFonts w:ascii="Arial" w:hAnsi="Arial" w:cs="Arial"/>
          <w:sz w:val="18"/>
          <w:szCs w:val="18"/>
        </w:rPr>
      </w:pPr>
      <w:r w:rsidRPr="00E9263D">
        <w:rPr>
          <w:rFonts w:ascii="Arial" w:hAnsi="Arial"/>
          <w:sz w:val="18"/>
          <w:szCs w:val="18"/>
          <w:lang w:val="en-US"/>
        </w:rPr>
        <w:tab/>
      </w:r>
      <w:r w:rsidRPr="00E9263D">
        <w:rPr>
          <w:rFonts w:ascii="Arial" w:hAnsi="Arial" w:cs="Arial"/>
          <w:sz w:val="18"/>
          <w:szCs w:val="18"/>
        </w:rPr>
        <w:t>00</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No wind finding</w:t>
      </w:r>
    </w:p>
    <w:p w14:paraId="018D5E86"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01</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Automatic with auxiliary optical direction finding</w:t>
      </w:r>
    </w:p>
    <w:p w14:paraId="276FDA4D"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02</w:t>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Automatic with auxiliary radio direction finding</w:t>
      </w:r>
    </w:p>
    <w:p w14:paraId="0916887B"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03</w:t>
      </w: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Automatic with auxiliary ranging</w:t>
      </w:r>
    </w:p>
    <w:p w14:paraId="407E80C2"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04</w:t>
      </w: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Not used</w:t>
      </w:r>
    </w:p>
    <w:p w14:paraId="501E58C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05</w:t>
      </w:r>
      <w:r w:rsidRPr="00E9263D">
        <w:rPr>
          <w:rFonts w:ascii="Arial" w:hAnsi="Arial"/>
          <w:sz w:val="18"/>
          <w:szCs w:val="18"/>
        </w:rPr>
        <w:tab/>
      </w:r>
      <w:r w:rsidRPr="00E9263D">
        <w:rPr>
          <w:rFonts w:ascii="Arial" w:hAnsi="Arial" w:cs="Arial"/>
          <w:sz w:val="18"/>
          <w:szCs w:val="18"/>
        </w:rPr>
        <w:t>5</w:t>
      </w:r>
      <w:r w:rsidRPr="00E9263D">
        <w:rPr>
          <w:rFonts w:ascii="Arial" w:hAnsi="Arial"/>
          <w:sz w:val="18"/>
          <w:szCs w:val="18"/>
        </w:rPr>
        <w:tab/>
      </w:r>
      <w:r w:rsidRPr="00E9263D">
        <w:rPr>
          <w:rFonts w:ascii="Arial" w:hAnsi="Arial" w:cs="Arial"/>
          <w:sz w:val="18"/>
          <w:szCs w:val="18"/>
        </w:rPr>
        <w:t>Automatic with multiple VLF-Omega signals</w:t>
      </w:r>
    </w:p>
    <w:p w14:paraId="374162D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06</w:t>
      </w:r>
      <w:r w:rsidRPr="00E9263D">
        <w:rPr>
          <w:rFonts w:ascii="Arial" w:hAnsi="Arial"/>
          <w:sz w:val="18"/>
          <w:szCs w:val="18"/>
        </w:rPr>
        <w:tab/>
      </w:r>
      <w:r w:rsidRPr="00E9263D">
        <w:rPr>
          <w:rFonts w:ascii="Arial" w:hAnsi="Arial" w:cs="Arial"/>
          <w:sz w:val="18"/>
          <w:szCs w:val="18"/>
        </w:rPr>
        <w:t>6</w:t>
      </w:r>
      <w:r w:rsidRPr="00E9263D">
        <w:rPr>
          <w:rFonts w:ascii="Arial" w:hAnsi="Arial"/>
          <w:sz w:val="18"/>
          <w:szCs w:val="18"/>
        </w:rPr>
        <w:tab/>
      </w:r>
      <w:r w:rsidRPr="00E9263D">
        <w:rPr>
          <w:rFonts w:ascii="Arial" w:hAnsi="Arial" w:cs="Arial"/>
          <w:sz w:val="18"/>
          <w:szCs w:val="18"/>
        </w:rPr>
        <w:t>Automatic cross chain Loran-C</w:t>
      </w:r>
    </w:p>
    <w:p w14:paraId="627914E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07</w:t>
      </w:r>
      <w:r w:rsidRPr="00E9263D">
        <w:rPr>
          <w:rFonts w:ascii="Arial" w:hAnsi="Arial"/>
          <w:sz w:val="18"/>
          <w:szCs w:val="18"/>
        </w:rPr>
        <w:tab/>
      </w:r>
      <w:r w:rsidRPr="00E9263D">
        <w:rPr>
          <w:rFonts w:ascii="Arial" w:hAnsi="Arial" w:cs="Arial"/>
          <w:sz w:val="18"/>
          <w:szCs w:val="18"/>
        </w:rPr>
        <w:t>7</w:t>
      </w:r>
      <w:r w:rsidRPr="00E9263D">
        <w:rPr>
          <w:rFonts w:ascii="Arial" w:hAnsi="Arial"/>
          <w:sz w:val="18"/>
          <w:szCs w:val="18"/>
        </w:rPr>
        <w:tab/>
      </w:r>
      <w:r w:rsidRPr="00E9263D">
        <w:rPr>
          <w:rFonts w:ascii="Arial" w:hAnsi="Arial" w:cs="Arial"/>
          <w:sz w:val="18"/>
          <w:szCs w:val="18"/>
        </w:rPr>
        <w:t>Automatic with auxiliary wind profiler</w:t>
      </w:r>
    </w:p>
    <w:p w14:paraId="5A23394E"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08</w:t>
      </w:r>
      <w:r w:rsidRPr="00E9263D">
        <w:rPr>
          <w:rFonts w:ascii="Arial" w:hAnsi="Arial"/>
          <w:sz w:val="18"/>
          <w:szCs w:val="18"/>
        </w:rPr>
        <w:tab/>
      </w:r>
      <w:r w:rsidRPr="00E9263D">
        <w:rPr>
          <w:rFonts w:ascii="Arial" w:hAnsi="Arial" w:cs="Arial"/>
          <w:sz w:val="18"/>
          <w:szCs w:val="18"/>
        </w:rPr>
        <w:t>8</w:t>
      </w:r>
      <w:r w:rsidRPr="00E9263D">
        <w:rPr>
          <w:rFonts w:ascii="Arial" w:hAnsi="Arial"/>
          <w:sz w:val="18"/>
          <w:szCs w:val="18"/>
        </w:rPr>
        <w:tab/>
      </w:r>
      <w:r w:rsidRPr="00E9263D">
        <w:rPr>
          <w:rFonts w:ascii="Arial" w:hAnsi="Arial" w:cs="Arial"/>
          <w:sz w:val="18"/>
          <w:szCs w:val="18"/>
        </w:rPr>
        <w:t>Automatic satellite navigation</w:t>
      </w:r>
    </w:p>
    <w:p w14:paraId="145A544F"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09–18</w:t>
      </w:r>
      <w:r w:rsidRPr="00E9263D">
        <w:rPr>
          <w:rFonts w:ascii="Arial" w:hAnsi="Arial"/>
          <w:sz w:val="18"/>
          <w:szCs w:val="18"/>
        </w:rPr>
        <w:tab/>
      </w:r>
      <w:r w:rsidRPr="00E9263D">
        <w:rPr>
          <w:rFonts w:ascii="Arial" w:hAnsi="Arial" w:cs="Arial"/>
          <w:sz w:val="18"/>
          <w:szCs w:val="18"/>
        </w:rPr>
        <w:t>9–18</w:t>
      </w:r>
      <w:r w:rsidRPr="00E9263D">
        <w:rPr>
          <w:rFonts w:ascii="Arial" w:hAnsi="Arial"/>
          <w:sz w:val="18"/>
          <w:szCs w:val="18"/>
        </w:rPr>
        <w:tab/>
      </w:r>
      <w:r w:rsidRPr="00E9263D">
        <w:rPr>
          <w:rFonts w:ascii="Arial" w:hAnsi="Arial" w:cs="Arial"/>
          <w:sz w:val="18"/>
          <w:szCs w:val="18"/>
        </w:rPr>
        <w:t>Reserved</w:t>
      </w:r>
    </w:p>
    <w:p w14:paraId="68610E8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19</w:t>
      </w:r>
      <w:r w:rsidRPr="00E9263D">
        <w:rPr>
          <w:rFonts w:ascii="Arial" w:hAnsi="Arial"/>
          <w:sz w:val="18"/>
          <w:szCs w:val="18"/>
        </w:rPr>
        <w:tab/>
      </w:r>
      <w:r w:rsidRPr="00E9263D">
        <w:rPr>
          <w:rFonts w:ascii="Arial" w:hAnsi="Arial" w:cs="Arial"/>
          <w:sz w:val="18"/>
          <w:szCs w:val="18"/>
        </w:rPr>
        <w:t>19</w:t>
      </w:r>
      <w:r w:rsidRPr="00E9263D">
        <w:rPr>
          <w:rFonts w:ascii="Arial" w:hAnsi="Arial"/>
          <w:sz w:val="18"/>
          <w:szCs w:val="18"/>
        </w:rPr>
        <w:tab/>
      </w:r>
      <w:r w:rsidRPr="00E9263D">
        <w:rPr>
          <w:rFonts w:ascii="Arial" w:hAnsi="Arial" w:cs="Arial"/>
          <w:sz w:val="18"/>
          <w:szCs w:val="18"/>
        </w:rPr>
        <w:t>Tracking technique not specified</w:t>
      </w:r>
    </w:p>
    <w:p w14:paraId="6E78055F" w14:textId="77777777" w:rsidR="000B65E4" w:rsidRPr="00E9263D" w:rsidRDefault="000B65E4" w:rsidP="000B65E4">
      <w:pPr>
        <w:widowControl w:val="0"/>
        <w:tabs>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TRACKING TECHNIQUES/STATUS OF ASAP SYSTEM</w:t>
      </w:r>
    </w:p>
    <w:p w14:paraId="0D72F8AA" w14:textId="77777777" w:rsidR="000B65E4" w:rsidRPr="00E9263D" w:rsidRDefault="000B65E4" w:rsidP="000B65E4">
      <w:pPr>
        <w:widowControl w:val="0"/>
        <w:tabs>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STATUS OF SHIP SYSTEM</w:t>
      </w:r>
    </w:p>
    <w:p w14:paraId="0EBA3B7F"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20</w:t>
      </w:r>
      <w:r w:rsidRPr="00E9263D">
        <w:rPr>
          <w:rFonts w:ascii="Arial" w:hAnsi="Arial"/>
          <w:sz w:val="18"/>
          <w:szCs w:val="18"/>
        </w:rPr>
        <w:tab/>
      </w:r>
      <w:r w:rsidRPr="00E9263D">
        <w:rPr>
          <w:rFonts w:ascii="Arial" w:hAnsi="Arial" w:cs="Arial"/>
          <w:sz w:val="18"/>
          <w:szCs w:val="18"/>
        </w:rPr>
        <w:t>20</w:t>
      </w:r>
      <w:r w:rsidRPr="00E9263D">
        <w:rPr>
          <w:rFonts w:ascii="Arial" w:hAnsi="Arial"/>
          <w:sz w:val="18"/>
          <w:szCs w:val="18"/>
        </w:rPr>
        <w:tab/>
      </w:r>
      <w:r w:rsidRPr="00E9263D">
        <w:rPr>
          <w:rFonts w:ascii="Arial" w:hAnsi="Arial" w:cs="Arial"/>
          <w:sz w:val="18"/>
          <w:szCs w:val="18"/>
        </w:rPr>
        <w:t>Vessel stopped</w:t>
      </w:r>
    </w:p>
    <w:p w14:paraId="19893149"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21</w:t>
      </w:r>
      <w:r w:rsidRPr="00E9263D">
        <w:rPr>
          <w:rFonts w:ascii="Arial" w:hAnsi="Arial"/>
          <w:sz w:val="18"/>
          <w:szCs w:val="18"/>
        </w:rPr>
        <w:tab/>
      </w:r>
      <w:r w:rsidRPr="00E9263D">
        <w:rPr>
          <w:rFonts w:ascii="Arial" w:hAnsi="Arial" w:cs="Arial"/>
          <w:sz w:val="18"/>
          <w:szCs w:val="18"/>
        </w:rPr>
        <w:t>21</w:t>
      </w:r>
      <w:r w:rsidRPr="00E9263D">
        <w:rPr>
          <w:rFonts w:ascii="Arial" w:hAnsi="Arial"/>
          <w:sz w:val="18"/>
          <w:szCs w:val="18"/>
        </w:rPr>
        <w:tab/>
      </w:r>
      <w:r w:rsidRPr="00E9263D">
        <w:rPr>
          <w:rFonts w:ascii="Arial" w:hAnsi="Arial" w:cs="Arial"/>
          <w:sz w:val="18"/>
          <w:szCs w:val="18"/>
        </w:rPr>
        <w:t>Vessel diverted from original destination</w:t>
      </w:r>
    </w:p>
    <w:p w14:paraId="3F346F3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22</w:t>
      </w:r>
      <w:r w:rsidRPr="00E9263D">
        <w:rPr>
          <w:rFonts w:ascii="Arial" w:hAnsi="Arial"/>
          <w:sz w:val="18"/>
          <w:szCs w:val="18"/>
        </w:rPr>
        <w:tab/>
      </w:r>
      <w:r w:rsidRPr="00E9263D">
        <w:rPr>
          <w:rFonts w:ascii="Arial" w:hAnsi="Arial" w:cs="Arial"/>
          <w:sz w:val="18"/>
          <w:szCs w:val="18"/>
        </w:rPr>
        <w:t>22</w:t>
      </w:r>
      <w:r w:rsidRPr="00E9263D">
        <w:rPr>
          <w:rFonts w:ascii="Arial" w:hAnsi="Arial"/>
          <w:sz w:val="18"/>
          <w:szCs w:val="18"/>
        </w:rPr>
        <w:tab/>
      </w:r>
      <w:r w:rsidRPr="00E9263D">
        <w:rPr>
          <w:rFonts w:ascii="Arial" w:hAnsi="Arial" w:cs="Arial"/>
          <w:sz w:val="18"/>
          <w:szCs w:val="18"/>
        </w:rPr>
        <w:t>Vessel's arrival delayed</w:t>
      </w:r>
    </w:p>
    <w:p w14:paraId="599ABB69"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23</w:t>
      </w:r>
      <w:r w:rsidRPr="00E9263D">
        <w:rPr>
          <w:rFonts w:ascii="Arial" w:hAnsi="Arial"/>
          <w:sz w:val="18"/>
          <w:szCs w:val="18"/>
        </w:rPr>
        <w:tab/>
      </w:r>
      <w:r w:rsidRPr="00E9263D">
        <w:rPr>
          <w:rFonts w:ascii="Arial" w:hAnsi="Arial" w:cs="Arial"/>
          <w:sz w:val="18"/>
          <w:szCs w:val="18"/>
        </w:rPr>
        <w:t>23</w:t>
      </w:r>
      <w:r w:rsidRPr="00E9263D">
        <w:rPr>
          <w:rFonts w:ascii="Arial" w:hAnsi="Arial"/>
          <w:sz w:val="18"/>
          <w:szCs w:val="18"/>
        </w:rPr>
        <w:tab/>
      </w:r>
      <w:r w:rsidRPr="00E9263D">
        <w:rPr>
          <w:rFonts w:ascii="Arial" w:hAnsi="Arial" w:cs="Arial"/>
          <w:sz w:val="18"/>
          <w:szCs w:val="18"/>
        </w:rPr>
        <w:t>Container damaged</w:t>
      </w:r>
    </w:p>
    <w:p w14:paraId="20149AB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24</w:t>
      </w:r>
      <w:r w:rsidRPr="00E9263D">
        <w:rPr>
          <w:rFonts w:ascii="Arial" w:hAnsi="Arial"/>
          <w:sz w:val="18"/>
          <w:szCs w:val="18"/>
        </w:rPr>
        <w:tab/>
      </w:r>
      <w:r w:rsidRPr="00E9263D">
        <w:rPr>
          <w:rFonts w:ascii="Arial" w:hAnsi="Arial" w:cs="Arial"/>
          <w:sz w:val="18"/>
          <w:szCs w:val="18"/>
        </w:rPr>
        <w:t>24</w:t>
      </w:r>
      <w:r w:rsidRPr="00E9263D">
        <w:rPr>
          <w:rFonts w:ascii="Arial" w:hAnsi="Arial"/>
          <w:sz w:val="18"/>
          <w:szCs w:val="18"/>
        </w:rPr>
        <w:tab/>
      </w:r>
      <w:r w:rsidRPr="00E9263D">
        <w:rPr>
          <w:rFonts w:ascii="Arial" w:hAnsi="Arial" w:cs="Arial"/>
          <w:sz w:val="18"/>
          <w:szCs w:val="18"/>
        </w:rPr>
        <w:t>Power failure to container</w:t>
      </w:r>
    </w:p>
    <w:p w14:paraId="518023B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25–28</w:t>
      </w:r>
      <w:r w:rsidRPr="00E9263D">
        <w:rPr>
          <w:rFonts w:ascii="Arial" w:hAnsi="Arial"/>
          <w:sz w:val="18"/>
          <w:szCs w:val="18"/>
        </w:rPr>
        <w:tab/>
      </w:r>
      <w:r w:rsidRPr="00E9263D">
        <w:rPr>
          <w:rFonts w:ascii="Arial" w:hAnsi="Arial" w:cs="Arial"/>
          <w:sz w:val="18"/>
          <w:szCs w:val="18"/>
        </w:rPr>
        <w:t>25–28</w:t>
      </w:r>
      <w:r w:rsidRPr="00E9263D">
        <w:rPr>
          <w:rFonts w:ascii="Arial" w:hAnsi="Arial"/>
          <w:sz w:val="18"/>
          <w:szCs w:val="18"/>
        </w:rPr>
        <w:tab/>
      </w:r>
      <w:r w:rsidRPr="00E9263D">
        <w:rPr>
          <w:rFonts w:ascii="Arial" w:hAnsi="Arial" w:cs="Arial"/>
          <w:sz w:val="18"/>
          <w:szCs w:val="18"/>
        </w:rPr>
        <w:t>Reserved for future use</w:t>
      </w:r>
    </w:p>
    <w:p w14:paraId="3BE6F70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29</w:t>
      </w:r>
      <w:r w:rsidRPr="00E9263D">
        <w:rPr>
          <w:rFonts w:ascii="Arial" w:hAnsi="Arial"/>
          <w:sz w:val="18"/>
          <w:szCs w:val="18"/>
        </w:rPr>
        <w:tab/>
      </w:r>
      <w:r w:rsidRPr="00E9263D">
        <w:rPr>
          <w:rFonts w:ascii="Arial" w:hAnsi="Arial" w:cs="Arial"/>
          <w:sz w:val="18"/>
          <w:szCs w:val="18"/>
        </w:rPr>
        <w:t>29</w:t>
      </w:r>
      <w:r w:rsidRPr="00E9263D">
        <w:rPr>
          <w:rFonts w:ascii="Arial" w:hAnsi="Arial"/>
          <w:sz w:val="18"/>
          <w:szCs w:val="18"/>
        </w:rPr>
        <w:tab/>
      </w:r>
      <w:r w:rsidRPr="00E9263D">
        <w:rPr>
          <w:rFonts w:ascii="Arial" w:hAnsi="Arial" w:cs="Arial"/>
          <w:sz w:val="18"/>
          <w:szCs w:val="18"/>
        </w:rPr>
        <w:t>Other problems</w:t>
      </w:r>
    </w:p>
    <w:p w14:paraId="269F8F53" w14:textId="77777777" w:rsidR="000B65E4" w:rsidRPr="00E9263D" w:rsidRDefault="000B65E4" w:rsidP="000B65E4">
      <w:pPr>
        <w:widowControl w:val="0"/>
        <w:tabs>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SOUNDING SYSTEM</w:t>
      </w:r>
    </w:p>
    <w:p w14:paraId="524A3D71"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30</w:t>
      </w:r>
      <w:r w:rsidRPr="00E9263D">
        <w:rPr>
          <w:rFonts w:ascii="Arial" w:hAnsi="Arial"/>
          <w:sz w:val="18"/>
          <w:szCs w:val="18"/>
        </w:rPr>
        <w:tab/>
      </w:r>
      <w:r w:rsidRPr="00E9263D">
        <w:rPr>
          <w:rFonts w:ascii="Arial" w:hAnsi="Arial" w:cs="Arial"/>
          <w:sz w:val="18"/>
          <w:szCs w:val="18"/>
        </w:rPr>
        <w:t>30</w:t>
      </w:r>
      <w:r w:rsidRPr="00E9263D">
        <w:rPr>
          <w:rFonts w:ascii="Arial" w:hAnsi="Arial"/>
          <w:sz w:val="18"/>
          <w:szCs w:val="18"/>
        </w:rPr>
        <w:tab/>
      </w:r>
      <w:r w:rsidRPr="00E9263D">
        <w:rPr>
          <w:rFonts w:ascii="Arial" w:hAnsi="Arial" w:cs="Arial"/>
          <w:sz w:val="18"/>
          <w:szCs w:val="18"/>
        </w:rPr>
        <w:t>Major power problems</w:t>
      </w:r>
    </w:p>
    <w:p w14:paraId="0523ED2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31</w:t>
      </w:r>
      <w:r w:rsidRPr="00E9263D">
        <w:rPr>
          <w:rFonts w:ascii="Arial" w:hAnsi="Arial"/>
          <w:sz w:val="18"/>
          <w:szCs w:val="18"/>
        </w:rPr>
        <w:tab/>
      </w:r>
      <w:r w:rsidRPr="00E9263D">
        <w:rPr>
          <w:rFonts w:ascii="Arial" w:hAnsi="Arial" w:cs="Arial"/>
          <w:sz w:val="18"/>
          <w:szCs w:val="18"/>
        </w:rPr>
        <w:t>31</w:t>
      </w:r>
      <w:r w:rsidRPr="00E9263D">
        <w:rPr>
          <w:rFonts w:ascii="Arial" w:hAnsi="Arial"/>
          <w:sz w:val="18"/>
          <w:szCs w:val="18"/>
        </w:rPr>
        <w:tab/>
      </w:r>
      <w:r w:rsidRPr="00E9263D">
        <w:rPr>
          <w:rFonts w:ascii="Arial" w:hAnsi="Arial" w:cs="Arial"/>
          <w:sz w:val="18"/>
          <w:szCs w:val="18"/>
        </w:rPr>
        <w:t>UPS inoperative</w:t>
      </w:r>
    </w:p>
    <w:p w14:paraId="4E4E71A6"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32</w:t>
      </w:r>
      <w:r w:rsidRPr="00E9263D">
        <w:rPr>
          <w:rFonts w:ascii="Arial" w:hAnsi="Arial"/>
          <w:sz w:val="18"/>
          <w:szCs w:val="18"/>
        </w:rPr>
        <w:tab/>
      </w:r>
      <w:r w:rsidRPr="00E9263D">
        <w:rPr>
          <w:rFonts w:ascii="Arial" w:hAnsi="Arial" w:cs="Arial"/>
          <w:sz w:val="18"/>
          <w:szCs w:val="18"/>
        </w:rPr>
        <w:t>32</w:t>
      </w:r>
      <w:r w:rsidRPr="00E9263D">
        <w:rPr>
          <w:rFonts w:ascii="Arial" w:hAnsi="Arial"/>
          <w:sz w:val="18"/>
          <w:szCs w:val="18"/>
        </w:rPr>
        <w:tab/>
      </w:r>
      <w:r w:rsidRPr="00E9263D">
        <w:rPr>
          <w:rFonts w:ascii="Arial" w:hAnsi="Arial" w:cs="Arial"/>
          <w:sz w:val="18"/>
          <w:szCs w:val="18"/>
        </w:rPr>
        <w:t>Receiver hardware problems</w:t>
      </w:r>
    </w:p>
    <w:p w14:paraId="326ABDC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33</w:t>
      </w:r>
      <w:r w:rsidRPr="00E9263D">
        <w:rPr>
          <w:rFonts w:ascii="Arial" w:hAnsi="Arial"/>
          <w:sz w:val="18"/>
          <w:szCs w:val="18"/>
        </w:rPr>
        <w:tab/>
      </w:r>
      <w:r w:rsidRPr="00E9263D">
        <w:rPr>
          <w:rFonts w:ascii="Arial" w:hAnsi="Arial" w:cs="Arial"/>
          <w:sz w:val="18"/>
          <w:szCs w:val="18"/>
        </w:rPr>
        <w:t>33</w:t>
      </w:r>
      <w:r w:rsidRPr="00E9263D">
        <w:rPr>
          <w:rFonts w:ascii="Arial" w:hAnsi="Arial"/>
          <w:sz w:val="18"/>
          <w:szCs w:val="18"/>
        </w:rPr>
        <w:tab/>
      </w:r>
      <w:r w:rsidRPr="00E9263D">
        <w:rPr>
          <w:rFonts w:ascii="Arial" w:hAnsi="Arial" w:cs="Arial"/>
          <w:sz w:val="18"/>
          <w:szCs w:val="18"/>
        </w:rPr>
        <w:t>Receiver software problems</w:t>
      </w:r>
    </w:p>
    <w:p w14:paraId="43FF584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34</w:t>
      </w:r>
      <w:r w:rsidRPr="00E9263D">
        <w:rPr>
          <w:rFonts w:ascii="Arial" w:hAnsi="Arial"/>
          <w:sz w:val="18"/>
          <w:szCs w:val="18"/>
        </w:rPr>
        <w:tab/>
      </w:r>
      <w:r w:rsidRPr="00E9263D">
        <w:rPr>
          <w:rFonts w:ascii="Arial" w:hAnsi="Arial" w:cs="Arial"/>
          <w:sz w:val="18"/>
          <w:szCs w:val="18"/>
        </w:rPr>
        <w:t>34</w:t>
      </w:r>
      <w:r w:rsidRPr="00E9263D">
        <w:rPr>
          <w:rFonts w:ascii="Arial" w:hAnsi="Arial"/>
          <w:sz w:val="18"/>
          <w:szCs w:val="18"/>
        </w:rPr>
        <w:tab/>
      </w:r>
      <w:r w:rsidRPr="00E9263D">
        <w:rPr>
          <w:rFonts w:ascii="Arial" w:hAnsi="Arial" w:cs="Arial"/>
          <w:sz w:val="18"/>
          <w:szCs w:val="18"/>
        </w:rPr>
        <w:t>Processor hardware problems</w:t>
      </w:r>
    </w:p>
    <w:p w14:paraId="35EA8598"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35</w:t>
      </w:r>
      <w:r w:rsidRPr="00E9263D">
        <w:rPr>
          <w:rFonts w:ascii="Arial" w:hAnsi="Arial"/>
          <w:sz w:val="18"/>
          <w:szCs w:val="18"/>
        </w:rPr>
        <w:tab/>
      </w:r>
      <w:r w:rsidRPr="00E9263D">
        <w:rPr>
          <w:rFonts w:ascii="Arial" w:hAnsi="Arial" w:cs="Arial"/>
          <w:sz w:val="18"/>
          <w:szCs w:val="18"/>
        </w:rPr>
        <w:t>35</w:t>
      </w:r>
      <w:r w:rsidRPr="00E9263D">
        <w:rPr>
          <w:rFonts w:ascii="Arial" w:hAnsi="Arial"/>
          <w:sz w:val="18"/>
          <w:szCs w:val="18"/>
        </w:rPr>
        <w:tab/>
      </w:r>
      <w:r w:rsidRPr="00E9263D">
        <w:rPr>
          <w:rFonts w:ascii="Arial" w:hAnsi="Arial" w:cs="Arial"/>
          <w:sz w:val="18"/>
          <w:szCs w:val="18"/>
        </w:rPr>
        <w:t>Processor software problems</w:t>
      </w:r>
    </w:p>
    <w:p w14:paraId="0113DDFB"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36</w:t>
      </w:r>
      <w:r w:rsidRPr="00E9263D">
        <w:rPr>
          <w:rFonts w:ascii="Arial" w:hAnsi="Arial"/>
          <w:sz w:val="18"/>
          <w:szCs w:val="18"/>
        </w:rPr>
        <w:tab/>
      </w:r>
      <w:r w:rsidRPr="00E9263D">
        <w:rPr>
          <w:rFonts w:ascii="Arial" w:hAnsi="Arial" w:cs="Arial"/>
          <w:sz w:val="18"/>
          <w:szCs w:val="18"/>
        </w:rPr>
        <w:t>36</w:t>
      </w:r>
      <w:r w:rsidRPr="00E9263D">
        <w:rPr>
          <w:rFonts w:ascii="Arial" w:hAnsi="Arial"/>
          <w:sz w:val="18"/>
          <w:szCs w:val="18"/>
        </w:rPr>
        <w:tab/>
      </w:r>
      <w:r w:rsidRPr="00E9263D">
        <w:rPr>
          <w:rFonts w:ascii="Arial" w:hAnsi="Arial" w:cs="Arial"/>
          <w:sz w:val="18"/>
          <w:szCs w:val="18"/>
        </w:rPr>
        <w:t>NAVAID system damaged</w:t>
      </w:r>
    </w:p>
    <w:p w14:paraId="72379DC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37</w:t>
      </w:r>
      <w:r w:rsidRPr="00E9263D">
        <w:rPr>
          <w:rFonts w:ascii="Arial" w:hAnsi="Arial"/>
          <w:sz w:val="18"/>
          <w:szCs w:val="18"/>
        </w:rPr>
        <w:tab/>
      </w:r>
      <w:r w:rsidRPr="00E9263D">
        <w:rPr>
          <w:rFonts w:ascii="Arial" w:hAnsi="Arial" w:cs="Arial"/>
          <w:sz w:val="18"/>
          <w:szCs w:val="18"/>
        </w:rPr>
        <w:t>37</w:t>
      </w:r>
      <w:r w:rsidRPr="00E9263D">
        <w:rPr>
          <w:rFonts w:ascii="Arial" w:hAnsi="Arial"/>
          <w:sz w:val="18"/>
          <w:szCs w:val="18"/>
        </w:rPr>
        <w:tab/>
      </w:r>
      <w:r w:rsidRPr="00E9263D">
        <w:rPr>
          <w:rFonts w:ascii="Arial" w:hAnsi="Arial" w:cs="Arial"/>
          <w:sz w:val="18"/>
          <w:szCs w:val="18"/>
        </w:rPr>
        <w:t>Shortage of lifting gas</w:t>
      </w:r>
    </w:p>
    <w:p w14:paraId="5AACD2F4"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38</w:t>
      </w:r>
      <w:r w:rsidRPr="00E9263D">
        <w:rPr>
          <w:rFonts w:ascii="Arial" w:hAnsi="Arial"/>
          <w:sz w:val="18"/>
          <w:szCs w:val="18"/>
        </w:rPr>
        <w:tab/>
      </w:r>
      <w:r w:rsidRPr="00E9263D">
        <w:rPr>
          <w:rFonts w:ascii="Arial" w:hAnsi="Arial" w:cs="Arial"/>
          <w:sz w:val="18"/>
          <w:szCs w:val="18"/>
        </w:rPr>
        <w:t>38</w:t>
      </w:r>
      <w:r w:rsidRPr="00E9263D">
        <w:rPr>
          <w:rFonts w:ascii="Arial" w:hAnsi="Arial"/>
          <w:sz w:val="18"/>
          <w:szCs w:val="18"/>
        </w:rPr>
        <w:tab/>
      </w:r>
      <w:r w:rsidRPr="00E9263D">
        <w:rPr>
          <w:rFonts w:ascii="Arial" w:hAnsi="Arial" w:cs="Arial"/>
          <w:sz w:val="18"/>
          <w:szCs w:val="18"/>
        </w:rPr>
        <w:t>Reserved</w:t>
      </w:r>
    </w:p>
    <w:p w14:paraId="3325C304"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39</w:t>
      </w:r>
      <w:r w:rsidRPr="00E9263D">
        <w:rPr>
          <w:rFonts w:ascii="Arial" w:hAnsi="Arial"/>
          <w:sz w:val="18"/>
          <w:szCs w:val="18"/>
        </w:rPr>
        <w:tab/>
      </w:r>
      <w:r w:rsidRPr="00E9263D">
        <w:rPr>
          <w:rFonts w:ascii="Arial" w:hAnsi="Arial" w:cs="Arial"/>
          <w:sz w:val="18"/>
          <w:szCs w:val="18"/>
        </w:rPr>
        <w:t>39</w:t>
      </w:r>
      <w:r w:rsidRPr="00E9263D">
        <w:rPr>
          <w:rFonts w:ascii="Arial" w:hAnsi="Arial"/>
          <w:sz w:val="18"/>
          <w:szCs w:val="18"/>
        </w:rPr>
        <w:tab/>
      </w:r>
      <w:r w:rsidRPr="00E9263D">
        <w:rPr>
          <w:rFonts w:ascii="Arial" w:hAnsi="Arial" w:cs="Arial"/>
          <w:sz w:val="18"/>
          <w:szCs w:val="18"/>
        </w:rPr>
        <w:t>Other problems</w:t>
      </w:r>
    </w:p>
    <w:p w14:paraId="4AB74B44" w14:textId="77777777" w:rsidR="000B65E4" w:rsidRPr="00E9263D" w:rsidRDefault="000B65E4" w:rsidP="000B65E4">
      <w:pPr>
        <w:widowControl w:val="0"/>
        <w:tabs>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LAUNCH FACILITIES</w:t>
      </w:r>
    </w:p>
    <w:p w14:paraId="74CF4F3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40</w:t>
      </w:r>
      <w:r w:rsidRPr="00E9263D">
        <w:rPr>
          <w:rFonts w:ascii="Arial" w:hAnsi="Arial"/>
          <w:sz w:val="18"/>
          <w:szCs w:val="18"/>
        </w:rPr>
        <w:tab/>
      </w:r>
      <w:r w:rsidRPr="00E9263D">
        <w:rPr>
          <w:rFonts w:ascii="Arial" w:hAnsi="Arial" w:cs="Arial"/>
          <w:sz w:val="18"/>
          <w:szCs w:val="18"/>
        </w:rPr>
        <w:t>40</w:t>
      </w:r>
      <w:r w:rsidRPr="00E9263D">
        <w:rPr>
          <w:rFonts w:ascii="Arial" w:hAnsi="Arial"/>
          <w:sz w:val="18"/>
          <w:szCs w:val="18"/>
        </w:rPr>
        <w:tab/>
      </w:r>
      <w:r w:rsidRPr="00E9263D">
        <w:rPr>
          <w:rFonts w:ascii="Arial" w:hAnsi="Arial" w:cs="Arial"/>
          <w:sz w:val="18"/>
          <w:szCs w:val="18"/>
        </w:rPr>
        <w:t>Mechanical defect</w:t>
      </w:r>
    </w:p>
    <w:p w14:paraId="501FA15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41</w:t>
      </w:r>
      <w:r w:rsidRPr="00E9263D">
        <w:rPr>
          <w:rFonts w:ascii="Arial" w:hAnsi="Arial"/>
          <w:sz w:val="18"/>
          <w:szCs w:val="18"/>
        </w:rPr>
        <w:tab/>
      </w:r>
      <w:r w:rsidRPr="00E9263D">
        <w:rPr>
          <w:rFonts w:ascii="Arial" w:hAnsi="Arial" w:cs="Arial"/>
          <w:sz w:val="18"/>
          <w:szCs w:val="18"/>
        </w:rPr>
        <w:t>41</w:t>
      </w:r>
      <w:r w:rsidRPr="00E9263D">
        <w:rPr>
          <w:rFonts w:ascii="Arial" w:hAnsi="Arial"/>
          <w:sz w:val="18"/>
          <w:szCs w:val="18"/>
        </w:rPr>
        <w:tab/>
      </w:r>
      <w:r w:rsidRPr="00E9263D">
        <w:rPr>
          <w:rFonts w:ascii="Arial" w:hAnsi="Arial" w:cs="Arial"/>
          <w:sz w:val="18"/>
          <w:szCs w:val="18"/>
        </w:rPr>
        <w:t>Material defect (hand launcher)</w:t>
      </w:r>
    </w:p>
    <w:p w14:paraId="687D59B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42</w:t>
      </w:r>
      <w:r w:rsidRPr="00E9263D">
        <w:rPr>
          <w:rFonts w:ascii="Arial" w:hAnsi="Arial"/>
          <w:sz w:val="18"/>
          <w:szCs w:val="18"/>
        </w:rPr>
        <w:tab/>
      </w:r>
      <w:r w:rsidRPr="00E9263D">
        <w:rPr>
          <w:rFonts w:ascii="Arial" w:hAnsi="Arial" w:cs="Arial"/>
          <w:sz w:val="18"/>
          <w:szCs w:val="18"/>
        </w:rPr>
        <w:t>42</w:t>
      </w:r>
      <w:r w:rsidRPr="00E9263D">
        <w:rPr>
          <w:rFonts w:ascii="Arial" w:hAnsi="Arial"/>
          <w:sz w:val="18"/>
          <w:szCs w:val="18"/>
        </w:rPr>
        <w:tab/>
      </w:r>
      <w:r w:rsidRPr="00E9263D">
        <w:rPr>
          <w:rFonts w:ascii="Arial" w:hAnsi="Arial" w:cs="Arial"/>
          <w:sz w:val="18"/>
          <w:szCs w:val="18"/>
        </w:rPr>
        <w:t>Power failure</w:t>
      </w:r>
    </w:p>
    <w:p w14:paraId="2BE712BA"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43</w:t>
      </w:r>
      <w:r w:rsidRPr="00E9263D">
        <w:rPr>
          <w:rFonts w:ascii="Arial" w:hAnsi="Arial"/>
          <w:sz w:val="18"/>
          <w:szCs w:val="18"/>
        </w:rPr>
        <w:tab/>
      </w:r>
      <w:r w:rsidRPr="00E9263D">
        <w:rPr>
          <w:rFonts w:ascii="Arial" w:hAnsi="Arial" w:cs="Arial"/>
          <w:sz w:val="18"/>
          <w:szCs w:val="18"/>
        </w:rPr>
        <w:t>43</w:t>
      </w:r>
      <w:r w:rsidRPr="00E9263D">
        <w:rPr>
          <w:rFonts w:ascii="Arial" w:hAnsi="Arial"/>
          <w:sz w:val="18"/>
          <w:szCs w:val="18"/>
        </w:rPr>
        <w:tab/>
      </w:r>
      <w:r w:rsidRPr="00E9263D">
        <w:rPr>
          <w:rFonts w:ascii="Arial" w:hAnsi="Arial" w:cs="Arial"/>
          <w:sz w:val="18"/>
          <w:szCs w:val="18"/>
        </w:rPr>
        <w:t>Control failure</w:t>
      </w:r>
    </w:p>
    <w:p w14:paraId="5AC63638"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10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44</w:t>
      </w:r>
      <w:r w:rsidRPr="00E9263D">
        <w:rPr>
          <w:rFonts w:ascii="Arial" w:hAnsi="Arial"/>
          <w:sz w:val="18"/>
          <w:szCs w:val="18"/>
        </w:rPr>
        <w:tab/>
      </w:r>
      <w:r w:rsidRPr="00E9263D">
        <w:rPr>
          <w:rFonts w:ascii="Arial" w:hAnsi="Arial" w:cs="Arial"/>
          <w:sz w:val="18"/>
          <w:szCs w:val="18"/>
        </w:rPr>
        <w:t>44</w:t>
      </w:r>
      <w:r w:rsidRPr="00E9263D">
        <w:rPr>
          <w:rFonts w:ascii="Arial" w:hAnsi="Arial"/>
          <w:sz w:val="18"/>
          <w:szCs w:val="18"/>
        </w:rPr>
        <w:tab/>
      </w:r>
      <w:r w:rsidRPr="00E9263D">
        <w:rPr>
          <w:rFonts w:ascii="Arial" w:hAnsi="Arial" w:cs="Arial"/>
          <w:sz w:val="18"/>
          <w:szCs w:val="18"/>
        </w:rPr>
        <w:t>Pneumatic/hydraulic failure</w:t>
      </w:r>
    </w:p>
    <w:p w14:paraId="2ED3B607" w14:textId="77777777" w:rsidR="00A649CA" w:rsidRPr="00D26418" w:rsidRDefault="000B65E4" w:rsidP="000B65E4">
      <w:pPr>
        <w:widowControl w:val="0"/>
        <w:tabs>
          <w:tab w:val="center" w:pos="2372"/>
        </w:tabs>
        <w:autoSpaceDE w:val="0"/>
        <w:autoSpaceDN w:val="0"/>
        <w:adjustRightInd w:val="0"/>
        <w:rPr>
          <w:rFonts w:ascii="Arial" w:hAnsi="Arial" w:cs="Arial"/>
          <w:b/>
          <w:sz w:val="18"/>
          <w:szCs w:val="18"/>
        </w:rPr>
      </w:pPr>
      <w:r w:rsidRPr="00D26418">
        <w:rPr>
          <w:rFonts w:ascii="Arial" w:hAnsi="Arial" w:cs="Arial"/>
          <w:b/>
          <w:sz w:val="18"/>
          <w:szCs w:val="18"/>
        </w:rPr>
        <w:br w:type="page"/>
      </w:r>
    </w:p>
    <w:p w14:paraId="011AFB95" w14:textId="0AFAE6CA" w:rsidR="000B65E4" w:rsidRPr="00E9263D" w:rsidRDefault="000B65E4" w:rsidP="000B65E4">
      <w:pPr>
        <w:widowControl w:val="0"/>
        <w:tabs>
          <w:tab w:val="center" w:pos="2372"/>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 for</w:t>
      </w:r>
    </w:p>
    <w:p w14:paraId="03323290" w14:textId="77777777" w:rsidR="000B65E4" w:rsidRPr="00E9263D" w:rsidRDefault="000B65E4" w:rsidP="000B65E4">
      <w:pPr>
        <w:widowControl w:val="0"/>
        <w:tabs>
          <w:tab w:val="center" w:pos="683"/>
          <w:tab w:val="center" w:pos="2355"/>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p>
    <w:p w14:paraId="37CA70F7" w14:textId="77777777" w:rsidR="000B65E4" w:rsidRPr="00E9263D" w:rsidRDefault="000B65E4" w:rsidP="000B65E4">
      <w:pPr>
        <w:widowControl w:val="0"/>
        <w:tabs>
          <w:tab w:val="center" w:pos="703"/>
          <w:tab w:val="center" w:pos="2381"/>
          <w:tab w:val="left" w:pos="8647"/>
        </w:tabs>
        <w:autoSpaceDE w:val="0"/>
        <w:autoSpaceDN w:val="0"/>
        <w:adjustRightInd w:val="0"/>
        <w:rPr>
          <w:rFonts w:ascii="Arial" w:hAnsi="Arial" w:cs="Arial"/>
          <w:sz w:val="21"/>
          <w:szCs w:val="21"/>
          <w:lang w:val="en-US"/>
        </w:rPr>
      </w:pPr>
      <w:r w:rsidRPr="00E9263D">
        <w:rPr>
          <w:rFonts w:ascii="Arial" w:hAnsi="Arial"/>
        </w:rPr>
        <w:tab/>
      </w:r>
      <w:r w:rsidRPr="00E9263D">
        <w:rPr>
          <w:rFonts w:ascii="Arial" w:hAnsi="Arial" w:cs="Arial"/>
          <w:sz w:val="16"/>
          <w:szCs w:val="16"/>
          <w:lang w:val="en-US"/>
        </w:rPr>
        <w:t>s</w:t>
      </w:r>
      <w:r w:rsidRPr="00E9263D">
        <w:rPr>
          <w:rFonts w:ascii="Arial" w:hAnsi="Arial" w:cs="Arial"/>
          <w:sz w:val="18"/>
          <w:szCs w:val="18"/>
          <w:vertAlign w:val="subscript"/>
          <w:lang w:val="en-US"/>
        </w:rPr>
        <w:t>a</w:t>
      </w:r>
      <w:r w:rsidRPr="00E9263D">
        <w:rPr>
          <w:rFonts w:ascii="Arial" w:hAnsi="Arial" w:cs="Arial"/>
          <w:sz w:val="16"/>
          <w:szCs w:val="16"/>
          <w:lang w:val="en-US"/>
        </w:rPr>
        <w:t>s</w:t>
      </w:r>
      <w:r w:rsidRPr="00E9263D">
        <w:rPr>
          <w:rFonts w:ascii="Arial" w:hAnsi="Arial" w:cs="Arial"/>
          <w:sz w:val="18"/>
          <w:szCs w:val="18"/>
          <w:vertAlign w:val="subscript"/>
          <w:lang w:val="en-US"/>
        </w:rPr>
        <w:t>a</w:t>
      </w:r>
      <w:r w:rsidRPr="00E9263D">
        <w:rPr>
          <w:rFonts w:ascii="Arial" w:hAnsi="Arial"/>
          <w:lang w:val="en-US"/>
        </w:rPr>
        <w:tab/>
      </w:r>
      <w:r w:rsidRPr="00E9263D">
        <w:rPr>
          <w:rFonts w:ascii="Arial" w:hAnsi="Arial" w:cs="Arial"/>
          <w:sz w:val="16"/>
          <w:szCs w:val="16"/>
          <w:lang w:val="en-US"/>
        </w:rPr>
        <w:t>(Code table 0 02 014)</w:t>
      </w:r>
    </w:p>
    <w:p w14:paraId="6C5C90F9"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lang w:val="en-US"/>
        </w:rPr>
      </w:pPr>
      <w:r w:rsidRPr="00E9263D">
        <w:rPr>
          <w:rFonts w:ascii="Arial" w:hAnsi="Arial"/>
          <w:sz w:val="18"/>
          <w:szCs w:val="18"/>
          <w:lang w:val="en-US"/>
        </w:rPr>
        <w:tab/>
      </w:r>
      <w:r w:rsidRPr="00E9263D">
        <w:rPr>
          <w:rFonts w:ascii="Arial" w:hAnsi="Arial" w:cs="Arial"/>
          <w:sz w:val="18"/>
          <w:szCs w:val="18"/>
          <w:lang w:val="en-US"/>
        </w:rPr>
        <w:t>45</w:t>
      </w:r>
      <w:r w:rsidRPr="00E9263D">
        <w:rPr>
          <w:rFonts w:ascii="Arial" w:hAnsi="Arial"/>
          <w:sz w:val="18"/>
          <w:szCs w:val="18"/>
          <w:lang w:val="en-US"/>
        </w:rPr>
        <w:tab/>
      </w:r>
      <w:r w:rsidRPr="00E9263D">
        <w:rPr>
          <w:rFonts w:ascii="Arial" w:hAnsi="Arial" w:cs="Arial"/>
          <w:sz w:val="18"/>
          <w:szCs w:val="18"/>
          <w:lang w:val="en-US"/>
        </w:rPr>
        <w:t>45</w:t>
      </w:r>
      <w:r w:rsidRPr="00E9263D">
        <w:rPr>
          <w:rFonts w:ascii="Arial" w:hAnsi="Arial"/>
          <w:sz w:val="18"/>
          <w:szCs w:val="18"/>
          <w:lang w:val="en-US"/>
        </w:rPr>
        <w:tab/>
      </w:r>
      <w:r w:rsidRPr="00E9263D">
        <w:rPr>
          <w:rFonts w:ascii="Arial" w:hAnsi="Arial" w:cs="Arial"/>
          <w:sz w:val="18"/>
          <w:szCs w:val="18"/>
          <w:lang w:val="en-US"/>
        </w:rPr>
        <w:t>Other problems</w:t>
      </w:r>
    </w:p>
    <w:p w14:paraId="36329EDD"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lang w:val="en-US"/>
        </w:rPr>
        <w:tab/>
      </w:r>
      <w:r w:rsidRPr="00E9263D">
        <w:rPr>
          <w:rFonts w:ascii="Arial" w:hAnsi="Arial" w:cs="Arial"/>
          <w:sz w:val="18"/>
          <w:szCs w:val="18"/>
        </w:rPr>
        <w:t>46</w:t>
      </w:r>
      <w:r w:rsidRPr="00E9263D">
        <w:rPr>
          <w:rFonts w:ascii="Arial" w:hAnsi="Arial" w:cs="Arial"/>
          <w:sz w:val="18"/>
          <w:szCs w:val="18"/>
        </w:rPr>
        <w:tab/>
        <w:t>46</w:t>
      </w:r>
      <w:r w:rsidRPr="00E9263D">
        <w:rPr>
          <w:rFonts w:ascii="Arial" w:hAnsi="Arial" w:cs="Arial"/>
          <w:sz w:val="18"/>
          <w:szCs w:val="18"/>
        </w:rPr>
        <w:tab/>
        <w:t>Compressor problems</w:t>
      </w:r>
    </w:p>
    <w:p w14:paraId="4F05483F"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47</w:t>
      </w:r>
      <w:r w:rsidRPr="00E9263D">
        <w:rPr>
          <w:rFonts w:ascii="Arial" w:hAnsi="Arial" w:cs="Arial"/>
          <w:sz w:val="18"/>
          <w:szCs w:val="18"/>
        </w:rPr>
        <w:tab/>
        <w:t>47</w:t>
      </w:r>
      <w:r w:rsidRPr="00E9263D">
        <w:rPr>
          <w:rFonts w:ascii="Arial" w:hAnsi="Arial" w:cs="Arial"/>
          <w:sz w:val="18"/>
          <w:szCs w:val="18"/>
        </w:rPr>
        <w:tab/>
        <w:t>Balloon problems</w:t>
      </w:r>
    </w:p>
    <w:p w14:paraId="18B16910"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48</w:t>
      </w:r>
      <w:r w:rsidRPr="00E9263D">
        <w:rPr>
          <w:rFonts w:ascii="Arial" w:hAnsi="Arial" w:cs="Arial"/>
          <w:sz w:val="18"/>
          <w:szCs w:val="18"/>
        </w:rPr>
        <w:tab/>
        <w:t>48</w:t>
      </w:r>
      <w:r w:rsidRPr="00E9263D">
        <w:rPr>
          <w:rFonts w:ascii="Arial" w:hAnsi="Arial" w:cs="Arial"/>
          <w:sz w:val="18"/>
          <w:szCs w:val="18"/>
        </w:rPr>
        <w:tab/>
        <w:t>Balloon release problems</w:t>
      </w:r>
    </w:p>
    <w:p w14:paraId="69184BE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49</w:t>
      </w:r>
      <w:r w:rsidRPr="00E9263D">
        <w:rPr>
          <w:rFonts w:ascii="Arial" w:hAnsi="Arial" w:cs="Arial"/>
          <w:sz w:val="18"/>
          <w:szCs w:val="18"/>
        </w:rPr>
        <w:tab/>
        <w:t>49</w:t>
      </w:r>
      <w:r w:rsidRPr="00E9263D">
        <w:rPr>
          <w:rFonts w:ascii="Arial" w:hAnsi="Arial" w:cs="Arial"/>
          <w:sz w:val="18"/>
          <w:szCs w:val="18"/>
        </w:rPr>
        <w:tab/>
        <w:t>Launcher damaged</w:t>
      </w:r>
    </w:p>
    <w:p w14:paraId="64259704"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DATA ACQUISITION SYSTEM</w:t>
      </w:r>
    </w:p>
    <w:p w14:paraId="111F5F14"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50</w:t>
      </w:r>
      <w:r w:rsidRPr="00E9263D">
        <w:rPr>
          <w:rFonts w:ascii="Arial" w:hAnsi="Arial" w:cs="Arial"/>
          <w:sz w:val="18"/>
          <w:szCs w:val="18"/>
        </w:rPr>
        <w:tab/>
        <w:t>50</w:t>
      </w:r>
      <w:r w:rsidRPr="00E9263D">
        <w:rPr>
          <w:rFonts w:ascii="Arial" w:hAnsi="Arial" w:cs="Arial"/>
          <w:sz w:val="18"/>
          <w:szCs w:val="18"/>
        </w:rPr>
        <w:tab/>
        <w:t>R/S receiver antenna defect</w:t>
      </w:r>
    </w:p>
    <w:p w14:paraId="7B8F47F2"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51</w:t>
      </w:r>
      <w:r w:rsidRPr="00E9263D">
        <w:rPr>
          <w:rFonts w:ascii="Arial" w:hAnsi="Arial" w:cs="Arial"/>
          <w:sz w:val="18"/>
          <w:szCs w:val="18"/>
        </w:rPr>
        <w:tab/>
        <w:t>51</w:t>
      </w:r>
      <w:r w:rsidRPr="00E9263D">
        <w:rPr>
          <w:rFonts w:ascii="Arial" w:hAnsi="Arial" w:cs="Arial"/>
          <w:sz w:val="18"/>
          <w:szCs w:val="18"/>
        </w:rPr>
        <w:tab/>
        <w:t>NAVAID antenna defect</w:t>
      </w:r>
    </w:p>
    <w:p w14:paraId="42C80C45"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52</w:t>
      </w:r>
      <w:r w:rsidRPr="00E9263D">
        <w:rPr>
          <w:rFonts w:ascii="Arial" w:hAnsi="Arial" w:cs="Arial"/>
          <w:sz w:val="18"/>
          <w:szCs w:val="18"/>
        </w:rPr>
        <w:tab/>
        <w:t>52</w:t>
      </w:r>
      <w:r w:rsidRPr="00E9263D">
        <w:rPr>
          <w:rFonts w:ascii="Arial" w:hAnsi="Arial" w:cs="Arial"/>
          <w:sz w:val="18"/>
          <w:szCs w:val="18"/>
        </w:rPr>
        <w:tab/>
        <w:t>R/S receiver cabling (antenna) defect</w:t>
      </w:r>
    </w:p>
    <w:p w14:paraId="0F8B8890"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53</w:t>
      </w:r>
      <w:r w:rsidRPr="00E9263D">
        <w:rPr>
          <w:rFonts w:ascii="Arial" w:hAnsi="Arial" w:cs="Arial"/>
          <w:sz w:val="18"/>
          <w:szCs w:val="18"/>
        </w:rPr>
        <w:tab/>
        <w:t>53</w:t>
      </w:r>
      <w:r w:rsidRPr="00E9263D">
        <w:rPr>
          <w:rFonts w:ascii="Arial" w:hAnsi="Arial" w:cs="Arial"/>
          <w:sz w:val="18"/>
          <w:szCs w:val="18"/>
        </w:rPr>
        <w:tab/>
        <w:t>NAVAID antenna cabling defect</w:t>
      </w:r>
    </w:p>
    <w:p w14:paraId="7702B97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54–58</w:t>
      </w:r>
      <w:r w:rsidRPr="00E9263D">
        <w:rPr>
          <w:rFonts w:ascii="Arial" w:hAnsi="Arial" w:cs="Arial"/>
          <w:sz w:val="18"/>
          <w:szCs w:val="18"/>
        </w:rPr>
        <w:tab/>
        <w:t>54–58</w:t>
      </w:r>
      <w:r w:rsidRPr="00E9263D">
        <w:rPr>
          <w:rFonts w:ascii="Arial" w:hAnsi="Arial" w:cs="Arial"/>
          <w:sz w:val="18"/>
          <w:szCs w:val="18"/>
        </w:rPr>
        <w:tab/>
        <w:t>Reserved</w:t>
      </w:r>
    </w:p>
    <w:p w14:paraId="3E91795F"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59</w:t>
      </w:r>
      <w:r w:rsidRPr="00E9263D">
        <w:rPr>
          <w:rFonts w:ascii="Arial" w:hAnsi="Arial" w:cs="Arial"/>
          <w:sz w:val="18"/>
          <w:szCs w:val="18"/>
        </w:rPr>
        <w:tab/>
        <w:t>59</w:t>
      </w:r>
      <w:r w:rsidRPr="00E9263D">
        <w:rPr>
          <w:rFonts w:ascii="Arial" w:hAnsi="Arial" w:cs="Arial"/>
          <w:sz w:val="18"/>
          <w:szCs w:val="18"/>
        </w:rPr>
        <w:tab/>
        <w:t>Other problems</w:t>
      </w:r>
    </w:p>
    <w:p w14:paraId="6DEA1072"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COMMUNICATIONS</w:t>
      </w:r>
    </w:p>
    <w:p w14:paraId="4785C49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60</w:t>
      </w:r>
      <w:r w:rsidRPr="00E9263D">
        <w:rPr>
          <w:rFonts w:ascii="Arial" w:hAnsi="Arial" w:cs="Arial"/>
          <w:sz w:val="18"/>
          <w:szCs w:val="18"/>
        </w:rPr>
        <w:tab/>
        <w:t>60</w:t>
      </w:r>
      <w:r w:rsidRPr="00E9263D">
        <w:rPr>
          <w:rFonts w:ascii="Arial" w:hAnsi="Arial" w:cs="Arial"/>
          <w:sz w:val="18"/>
          <w:szCs w:val="18"/>
        </w:rPr>
        <w:tab/>
        <w:t>ASAP communications defect</w:t>
      </w:r>
    </w:p>
    <w:p w14:paraId="71D3091A"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61</w:t>
      </w:r>
      <w:r w:rsidRPr="00E9263D">
        <w:rPr>
          <w:rFonts w:ascii="Arial" w:hAnsi="Arial" w:cs="Arial"/>
          <w:sz w:val="18"/>
          <w:szCs w:val="18"/>
        </w:rPr>
        <w:tab/>
        <w:t>61</w:t>
      </w:r>
      <w:r w:rsidRPr="00E9263D">
        <w:rPr>
          <w:rFonts w:ascii="Arial" w:hAnsi="Arial" w:cs="Arial"/>
          <w:sz w:val="18"/>
          <w:szCs w:val="18"/>
        </w:rPr>
        <w:tab/>
        <w:t>Communications facility rejected data</w:t>
      </w:r>
    </w:p>
    <w:p w14:paraId="48111225"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62</w:t>
      </w:r>
      <w:r w:rsidRPr="00E9263D">
        <w:rPr>
          <w:rFonts w:ascii="Arial" w:hAnsi="Arial" w:cs="Arial"/>
          <w:sz w:val="18"/>
          <w:szCs w:val="18"/>
        </w:rPr>
        <w:tab/>
        <w:t>62</w:t>
      </w:r>
      <w:r w:rsidRPr="00E9263D">
        <w:rPr>
          <w:rFonts w:ascii="Arial" w:hAnsi="Arial" w:cs="Arial"/>
          <w:sz w:val="18"/>
          <w:szCs w:val="18"/>
        </w:rPr>
        <w:tab/>
        <w:t>No power at transmitting antenna</w:t>
      </w:r>
    </w:p>
    <w:p w14:paraId="51F1FE44"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63</w:t>
      </w:r>
      <w:r w:rsidRPr="00E9263D">
        <w:rPr>
          <w:rFonts w:ascii="Arial" w:hAnsi="Arial" w:cs="Arial"/>
          <w:sz w:val="18"/>
          <w:szCs w:val="18"/>
        </w:rPr>
        <w:tab/>
        <w:t>63</w:t>
      </w:r>
      <w:r w:rsidRPr="00E9263D">
        <w:rPr>
          <w:rFonts w:ascii="Arial" w:hAnsi="Arial" w:cs="Arial"/>
          <w:sz w:val="18"/>
          <w:szCs w:val="18"/>
        </w:rPr>
        <w:tab/>
        <w:t>Antenna cable broken</w:t>
      </w:r>
    </w:p>
    <w:p w14:paraId="4BB454F6"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64</w:t>
      </w:r>
      <w:r w:rsidRPr="00E9263D">
        <w:rPr>
          <w:rFonts w:ascii="Arial" w:hAnsi="Arial" w:cs="Arial"/>
          <w:sz w:val="18"/>
          <w:szCs w:val="18"/>
        </w:rPr>
        <w:tab/>
        <w:t>64</w:t>
      </w:r>
      <w:r w:rsidRPr="00E9263D">
        <w:rPr>
          <w:rFonts w:ascii="Arial" w:hAnsi="Arial" w:cs="Arial"/>
          <w:sz w:val="18"/>
          <w:szCs w:val="18"/>
        </w:rPr>
        <w:tab/>
        <w:t>Antenna cable defect</w:t>
      </w:r>
    </w:p>
    <w:p w14:paraId="602C4E89"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65</w:t>
      </w:r>
      <w:r w:rsidRPr="00E9263D">
        <w:rPr>
          <w:rFonts w:ascii="Arial" w:hAnsi="Arial" w:cs="Arial"/>
          <w:sz w:val="18"/>
          <w:szCs w:val="18"/>
        </w:rPr>
        <w:tab/>
        <w:t>65</w:t>
      </w:r>
      <w:r w:rsidRPr="00E9263D">
        <w:rPr>
          <w:rFonts w:ascii="Arial" w:hAnsi="Arial" w:cs="Arial"/>
          <w:sz w:val="18"/>
          <w:szCs w:val="18"/>
        </w:rPr>
        <w:tab/>
        <w:t>Message transmitted power below normal</w:t>
      </w:r>
    </w:p>
    <w:p w14:paraId="1ECDD090"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66–68</w:t>
      </w:r>
      <w:r w:rsidRPr="00E9263D">
        <w:rPr>
          <w:rFonts w:ascii="Arial" w:hAnsi="Arial" w:cs="Arial"/>
          <w:sz w:val="18"/>
          <w:szCs w:val="18"/>
        </w:rPr>
        <w:tab/>
        <w:t>66–68</w:t>
      </w:r>
      <w:r w:rsidRPr="00E9263D">
        <w:rPr>
          <w:rFonts w:ascii="Arial" w:hAnsi="Arial" w:cs="Arial"/>
          <w:sz w:val="18"/>
          <w:szCs w:val="18"/>
        </w:rPr>
        <w:tab/>
        <w:t>Reserved</w:t>
      </w:r>
    </w:p>
    <w:p w14:paraId="58C6E24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69</w:t>
      </w:r>
      <w:r w:rsidRPr="00E9263D">
        <w:rPr>
          <w:rFonts w:ascii="Arial" w:hAnsi="Arial" w:cs="Arial"/>
          <w:sz w:val="18"/>
          <w:szCs w:val="18"/>
        </w:rPr>
        <w:tab/>
        <w:t>69</w:t>
      </w:r>
      <w:r w:rsidRPr="00E9263D">
        <w:rPr>
          <w:rFonts w:ascii="Arial" w:hAnsi="Arial" w:cs="Arial"/>
          <w:sz w:val="18"/>
          <w:szCs w:val="18"/>
        </w:rPr>
        <w:tab/>
        <w:t>Other problems</w:t>
      </w:r>
    </w:p>
    <w:p w14:paraId="60E39FF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cs="Arial"/>
          <w:sz w:val="18"/>
          <w:szCs w:val="18"/>
        </w:rPr>
        <w:tab/>
        <w:t>70</w:t>
      </w:r>
      <w:r w:rsidRPr="00E9263D">
        <w:rPr>
          <w:rFonts w:ascii="Arial" w:hAnsi="Arial" w:cs="Arial"/>
          <w:sz w:val="18"/>
          <w:szCs w:val="18"/>
        </w:rPr>
        <w:tab/>
        <w:t>70</w:t>
      </w:r>
      <w:r w:rsidRPr="00E9263D">
        <w:rPr>
          <w:rFonts w:ascii="Arial" w:hAnsi="Arial" w:cs="Arial"/>
          <w:sz w:val="18"/>
          <w:szCs w:val="18"/>
        </w:rPr>
        <w:tab/>
        <w:t>All systems in normal operation</w:t>
      </w:r>
    </w:p>
    <w:p w14:paraId="177C052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cs="Arial"/>
          <w:sz w:val="18"/>
          <w:szCs w:val="18"/>
        </w:rPr>
        <w:tab/>
        <w:t>71–98</w:t>
      </w:r>
      <w:r w:rsidRPr="00E9263D">
        <w:rPr>
          <w:rFonts w:ascii="Arial" w:hAnsi="Arial" w:cs="Arial"/>
          <w:sz w:val="18"/>
          <w:szCs w:val="18"/>
        </w:rPr>
        <w:tab/>
        <w:t>71–98</w:t>
      </w:r>
      <w:r w:rsidRPr="00E9263D">
        <w:rPr>
          <w:rFonts w:ascii="Arial" w:hAnsi="Arial" w:cs="Arial"/>
          <w:sz w:val="18"/>
          <w:szCs w:val="18"/>
        </w:rPr>
        <w:tab/>
        <w:t>Reserved</w:t>
      </w:r>
    </w:p>
    <w:p w14:paraId="0BDF1EF0"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99</w:t>
      </w:r>
      <w:r w:rsidRPr="00E9263D">
        <w:rPr>
          <w:rFonts w:ascii="Arial" w:hAnsi="Arial" w:cs="Arial"/>
          <w:sz w:val="18"/>
          <w:szCs w:val="18"/>
        </w:rPr>
        <w:tab/>
        <w:t>99</w:t>
      </w:r>
      <w:r w:rsidRPr="00E9263D">
        <w:rPr>
          <w:rFonts w:ascii="Arial" w:hAnsi="Arial" w:cs="Arial"/>
          <w:sz w:val="18"/>
          <w:szCs w:val="18"/>
        </w:rPr>
        <w:tab/>
        <w:t>Status of system and its components not specified</w:t>
      </w:r>
    </w:p>
    <w:p w14:paraId="09B28846"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cs="Arial"/>
          <w:sz w:val="18"/>
          <w:szCs w:val="18"/>
        </w:rPr>
        <w:tab/>
        <w:t>Not available</w:t>
      </w:r>
      <w:r w:rsidRPr="00E9263D">
        <w:rPr>
          <w:rFonts w:ascii="Arial" w:hAnsi="Arial" w:cs="Arial"/>
          <w:sz w:val="18"/>
          <w:szCs w:val="18"/>
        </w:rPr>
        <w:tab/>
        <w:t>100–126</w:t>
      </w:r>
      <w:r w:rsidRPr="00E9263D">
        <w:rPr>
          <w:rFonts w:ascii="Arial" w:hAnsi="Arial" w:cs="Arial"/>
          <w:sz w:val="18"/>
          <w:szCs w:val="18"/>
        </w:rPr>
        <w:tab/>
        <w:t>Reserved</w:t>
      </w:r>
    </w:p>
    <w:p w14:paraId="2122A9EB"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Not available</w:t>
      </w:r>
      <w:r w:rsidRPr="00E9263D">
        <w:rPr>
          <w:rFonts w:ascii="Arial" w:hAnsi="Arial" w:cs="Arial"/>
          <w:sz w:val="18"/>
          <w:szCs w:val="18"/>
        </w:rPr>
        <w:tab/>
        <w:t>127</w:t>
      </w:r>
      <w:r w:rsidRPr="00E9263D">
        <w:rPr>
          <w:rFonts w:ascii="Arial" w:hAnsi="Arial" w:cs="Arial"/>
          <w:sz w:val="18"/>
          <w:szCs w:val="18"/>
        </w:rPr>
        <w:tab/>
        <w:t>Missing value</w:t>
      </w:r>
    </w:p>
    <w:p w14:paraId="7874A961" w14:textId="77777777" w:rsidR="00A649CA" w:rsidRPr="00D26418" w:rsidRDefault="00A649CA" w:rsidP="00D26418">
      <w:pPr>
        <w:widowControl w:val="0"/>
        <w:tabs>
          <w:tab w:val="center" w:pos="685"/>
          <w:tab w:val="center" w:pos="2354"/>
          <w:tab w:val="left" w:pos="3686"/>
          <w:tab w:val="left" w:pos="8505"/>
        </w:tabs>
        <w:autoSpaceDE w:val="0"/>
        <w:autoSpaceDN w:val="0"/>
        <w:adjustRightInd w:val="0"/>
        <w:spacing w:before="100"/>
        <w:rPr>
          <w:rFonts w:ascii="Arial" w:hAnsi="Arial"/>
          <w:sz w:val="18"/>
        </w:rPr>
      </w:pPr>
    </w:p>
    <w:p w14:paraId="4A69C836" w14:textId="77777777" w:rsidR="00E6159E" w:rsidRDefault="00E6159E" w:rsidP="00D26418">
      <w:pPr>
        <w:widowControl w:val="0"/>
        <w:tabs>
          <w:tab w:val="center" w:pos="685"/>
          <w:tab w:val="center" w:pos="2354"/>
          <w:tab w:val="left" w:pos="3686"/>
          <w:tab w:val="left" w:pos="8505"/>
        </w:tabs>
        <w:autoSpaceDE w:val="0"/>
        <w:autoSpaceDN w:val="0"/>
        <w:adjustRightInd w:val="0"/>
        <w:rPr>
          <w:rFonts w:ascii="Arial" w:hAnsi="Arial" w:cs="Arial"/>
          <w:sz w:val="18"/>
          <w:szCs w:val="18"/>
        </w:rPr>
        <w:sectPr w:rsidR="00E6159E">
          <w:headerReference w:type="default" r:id="rId32"/>
          <w:footerReference w:type="even" r:id="rId33"/>
          <w:footerReference w:type="default" r:id="rId34"/>
          <w:pgSz w:w="11907" w:h="16840" w:code="9"/>
          <w:pgMar w:top="1701" w:right="1418" w:bottom="1701" w:left="1418" w:header="1134" w:footer="1134" w:gutter="0"/>
          <w:pgNumType w:start="1"/>
          <w:cols w:space="720"/>
          <w:noEndnote/>
        </w:sectPr>
      </w:pPr>
    </w:p>
    <w:p w14:paraId="57329629" w14:textId="77777777" w:rsidR="000B65E4" w:rsidRPr="00E9263D" w:rsidRDefault="000B65E4" w:rsidP="000B65E4">
      <w:pPr>
        <w:widowControl w:val="0"/>
        <w:tabs>
          <w:tab w:val="left" w:pos="90"/>
          <w:tab w:val="left" w:pos="2835"/>
        </w:tabs>
        <w:autoSpaceDE w:val="0"/>
        <w:autoSpaceDN w:val="0"/>
        <w:adjustRightInd w:val="0"/>
        <w:rPr>
          <w:rFonts w:ascii="Arial" w:hAnsi="Arial" w:cs="Arial"/>
          <w:b/>
          <w:i/>
          <w:iCs/>
          <w:sz w:val="20"/>
          <w:szCs w:val="20"/>
          <w:lang w:val="fr-FR"/>
        </w:rPr>
      </w:pPr>
      <w:bookmarkStart w:id="13" w:name="C8"/>
      <w:bookmarkEnd w:id="13"/>
      <w:r w:rsidRPr="00E9263D">
        <w:rPr>
          <w:rFonts w:ascii="Arial" w:hAnsi="Arial" w:cs="Arial"/>
          <w:b/>
          <w:bCs/>
          <w:sz w:val="20"/>
          <w:szCs w:val="20"/>
          <w:lang w:val="fr-FR"/>
        </w:rPr>
        <w:lastRenderedPageBreak/>
        <w:t>COMMON CODE TABLE C–8:</w:t>
      </w:r>
      <w:r w:rsidRPr="00E9263D">
        <w:rPr>
          <w:rFonts w:ascii="Arial" w:hAnsi="Arial"/>
          <w:b/>
          <w:sz w:val="20"/>
          <w:szCs w:val="20"/>
          <w:lang w:val="fr-FR"/>
        </w:rPr>
        <w:tab/>
      </w:r>
      <w:r w:rsidRPr="00E9263D">
        <w:rPr>
          <w:rFonts w:ascii="Arial" w:hAnsi="Arial" w:cs="Arial"/>
          <w:b/>
          <w:i/>
          <w:iCs/>
          <w:sz w:val="20"/>
          <w:szCs w:val="20"/>
          <w:lang w:val="fr-FR"/>
        </w:rPr>
        <w:t>Satellite instruments</w:t>
      </w:r>
    </w:p>
    <w:p w14:paraId="4AB774DE" w14:textId="46E57870" w:rsidR="000B65E4" w:rsidRPr="00E9263D" w:rsidRDefault="000B65E4" w:rsidP="000B65E4">
      <w:pPr>
        <w:widowControl w:val="0"/>
        <w:tabs>
          <w:tab w:val="left" w:pos="90"/>
          <w:tab w:val="left" w:pos="1985"/>
        </w:tabs>
        <w:autoSpaceDE w:val="0"/>
        <w:autoSpaceDN w:val="0"/>
        <w:adjustRightInd w:val="0"/>
        <w:spacing w:before="203"/>
        <w:rPr>
          <w:rFonts w:ascii="Arial" w:hAnsi="Arial" w:cs="Arial"/>
          <w:sz w:val="18"/>
          <w:szCs w:val="18"/>
        </w:rPr>
      </w:pPr>
      <w:r w:rsidRPr="00E34D2F">
        <w:rPr>
          <w:rFonts w:ascii="Arial" w:hAnsi="Arial" w:cs="Arial"/>
          <w:sz w:val="18"/>
          <w:szCs w:val="18"/>
        </w:rPr>
        <w:t>Common Code table</w:t>
      </w:r>
      <w:r w:rsidRPr="00E34D2F">
        <w:rPr>
          <w:rFonts w:ascii="Arial" w:hAnsi="Arial"/>
          <w:sz w:val="18"/>
          <w:szCs w:val="18"/>
        </w:rPr>
        <w:tab/>
      </w:r>
      <w:r w:rsidRPr="00E34D2F">
        <w:rPr>
          <w:rFonts w:ascii="Arial" w:hAnsi="Arial" w:cs="Arial"/>
          <w:sz w:val="18"/>
          <w:szCs w:val="18"/>
        </w:rPr>
        <w:t>Code table 0 02 019 in BUFR</w:t>
      </w:r>
    </w:p>
    <w:p w14:paraId="7B0B378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40" w:line="240" w:lineRule="exact"/>
        <w:rPr>
          <w:rFonts w:ascii="Arial" w:hAnsi="Arial" w:cs="Arial"/>
          <w:sz w:val="21"/>
          <w:szCs w:val="21"/>
        </w:rPr>
      </w:pPr>
      <w:r w:rsidRPr="00E9263D">
        <w:rPr>
          <w:rFonts w:ascii="Arial" w:hAnsi="Arial"/>
        </w:rPr>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785ED9F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10</w:t>
      </w:r>
      <w:r w:rsidRPr="00E9263D">
        <w:rPr>
          <w:rFonts w:ascii="Arial" w:hAnsi="Arial"/>
          <w:sz w:val="18"/>
          <w:szCs w:val="18"/>
        </w:rPr>
        <w:tab/>
      </w:r>
      <w:r w:rsidRPr="00E9263D">
        <w:rPr>
          <w:rFonts w:ascii="Arial" w:hAnsi="Arial" w:cs="Arial"/>
          <w:sz w:val="18"/>
          <w:szCs w:val="18"/>
        </w:rPr>
        <w:t>BNSC</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AATSR</w:t>
      </w:r>
      <w:r w:rsidRPr="00E9263D">
        <w:rPr>
          <w:rFonts w:ascii="Arial" w:hAnsi="Arial"/>
          <w:sz w:val="18"/>
          <w:szCs w:val="18"/>
        </w:rPr>
        <w:tab/>
      </w:r>
      <w:r w:rsidRPr="00E9263D">
        <w:rPr>
          <w:rFonts w:ascii="Arial" w:hAnsi="Arial" w:cs="Arial"/>
          <w:sz w:val="18"/>
          <w:szCs w:val="18"/>
        </w:rPr>
        <w:t>Advanced along track scanning radiometer</w:t>
      </w:r>
    </w:p>
    <w:p w14:paraId="69DCA5F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11</w:t>
      </w:r>
      <w:r w:rsidRPr="00E9263D">
        <w:rPr>
          <w:rFonts w:ascii="Arial" w:hAnsi="Arial"/>
          <w:sz w:val="18"/>
          <w:szCs w:val="18"/>
        </w:rPr>
        <w:tab/>
      </w:r>
      <w:r w:rsidRPr="00E9263D">
        <w:rPr>
          <w:rFonts w:ascii="Arial" w:hAnsi="Arial" w:cs="Arial"/>
          <w:sz w:val="18"/>
          <w:szCs w:val="18"/>
        </w:rPr>
        <w:t>BNSC</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ATSR</w:t>
      </w:r>
      <w:r w:rsidRPr="00E9263D">
        <w:rPr>
          <w:rFonts w:ascii="Arial" w:hAnsi="Arial"/>
          <w:sz w:val="18"/>
          <w:szCs w:val="18"/>
        </w:rPr>
        <w:tab/>
      </w:r>
      <w:r w:rsidRPr="00E9263D">
        <w:rPr>
          <w:rFonts w:ascii="Arial" w:hAnsi="Arial" w:cs="Arial"/>
          <w:sz w:val="18"/>
          <w:szCs w:val="18"/>
        </w:rPr>
        <w:t>Along track scanning radiometer</w:t>
      </w:r>
    </w:p>
    <w:p w14:paraId="50D8728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12</w:t>
      </w:r>
      <w:r w:rsidRPr="00E9263D">
        <w:rPr>
          <w:rFonts w:ascii="Arial" w:hAnsi="Arial"/>
          <w:sz w:val="18"/>
          <w:szCs w:val="18"/>
        </w:rPr>
        <w:tab/>
      </w:r>
      <w:r w:rsidRPr="00E9263D">
        <w:rPr>
          <w:rFonts w:ascii="Arial" w:hAnsi="Arial" w:cs="Arial"/>
          <w:sz w:val="18"/>
          <w:szCs w:val="18"/>
        </w:rPr>
        <w:t>BNSC</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ATSR-2</w:t>
      </w:r>
      <w:r w:rsidRPr="00E9263D">
        <w:rPr>
          <w:rFonts w:ascii="Arial" w:hAnsi="Arial"/>
          <w:sz w:val="18"/>
          <w:szCs w:val="18"/>
        </w:rPr>
        <w:tab/>
      </w:r>
      <w:r w:rsidRPr="00E9263D">
        <w:rPr>
          <w:rFonts w:ascii="Arial" w:hAnsi="Arial" w:cs="Arial"/>
          <w:sz w:val="18"/>
          <w:szCs w:val="18"/>
        </w:rPr>
        <w:t>Along track scanning radiometer-2</w:t>
      </w:r>
    </w:p>
    <w:p w14:paraId="1AADEDC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13</w:t>
      </w:r>
      <w:r w:rsidRPr="00E9263D">
        <w:rPr>
          <w:rFonts w:ascii="Arial" w:hAnsi="Arial"/>
          <w:sz w:val="18"/>
          <w:szCs w:val="18"/>
        </w:rPr>
        <w:tab/>
      </w:r>
      <w:r w:rsidRPr="00E9263D">
        <w:rPr>
          <w:rFonts w:ascii="Arial" w:hAnsi="Arial" w:cs="Arial"/>
          <w:sz w:val="18"/>
          <w:szCs w:val="18"/>
        </w:rPr>
        <w:t>BNSC</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MWR</w:t>
      </w:r>
      <w:r w:rsidRPr="00E9263D">
        <w:rPr>
          <w:rFonts w:ascii="Arial" w:hAnsi="Arial"/>
          <w:sz w:val="18"/>
          <w:szCs w:val="18"/>
        </w:rPr>
        <w:tab/>
      </w:r>
      <w:r w:rsidRPr="00E9263D">
        <w:rPr>
          <w:rFonts w:ascii="Arial" w:hAnsi="Arial" w:cs="Arial"/>
          <w:sz w:val="18"/>
          <w:szCs w:val="18"/>
        </w:rPr>
        <w:t>Microwave radiometer</w:t>
      </w:r>
    </w:p>
    <w:p w14:paraId="1D86904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30</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Communications</w:t>
      </w:r>
      <w:r w:rsidRPr="00E9263D">
        <w:rPr>
          <w:rFonts w:ascii="Arial" w:hAnsi="Arial"/>
          <w:sz w:val="18"/>
          <w:szCs w:val="18"/>
        </w:rPr>
        <w:tab/>
      </w:r>
      <w:r w:rsidRPr="00E9263D">
        <w:rPr>
          <w:rFonts w:ascii="Arial" w:hAnsi="Arial" w:cs="Arial"/>
          <w:sz w:val="18"/>
          <w:szCs w:val="18"/>
        </w:rPr>
        <w:t>ARGOS</w:t>
      </w:r>
    </w:p>
    <w:p w14:paraId="4E59D01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40</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Lidar</w:t>
      </w:r>
      <w:r w:rsidRPr="00E9263D">
        <w:rPr>
          <w:rFonts w:ascii="Arial" w:hAnsi="Arial"/>
          <w:sz w:val="18"/>
          <w:szCs w:val="18"/>
        </w:rPr>
        <w:tab/>
      </w:r>
      <w:r w:rsidRPr="00E9263D">
        <w:rPr>
          <w:rFonts w:ascii="Arial" w:hAnsi="Arial" w:cs="Arial"/>
          <w:sz w:val="18"/>
          <w:szCs w:val="18"/>
        </w:rPr>
        <w:t>Laser reflectors</w:t>
      </w:r>
    </w:p>
    <w:p w14:paraId="66916D4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41</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Lidar</w:t>
      </w:r>
      <w:r w:rsidRPr="00E9263D">
        <w:rPr>
          <w:rFonts w:ascii="Arial" w:hAnsi="Arial"/>
          <w:sz w:val="18"/>
          <w:szCs w:val="18"/>
        </w:rPr>
        <w:tab/>
      </w:r>
      <w:r w:rsidRPr="00E9263D">
        <w:rPr>
          <w:rFonts w:ascii="Arial" w:hAnsi="Arial" w:cs="Arial"/>
          <w:sz w:val="18"/>
          <w:szCs w:val="18"/>
        </w:rPr>
        <w:t>DORIS</w:t>
      </w:r>
      <w:r w:rsidRPr="00E9263D">
        <w:rPr>
          <w:rFonts w:ascii="Arial" w:hAnsi="Arial"/>
          <w:sz w:val="18"/>
          <w:szCs w:val="18"/>
        </w:rPr>
        <w:tab/>
      </w:r>
      <w:r w:rsidRPr="00E9263D">
        <w:rPr>
          <w:rFonts w:ascii="Arial" w:hAnsi="Arial" w:cs="Arial"/>
          <w:sz w:val="18"/>
          <w:szCs w:val="18"/>
        </w:rPr>
        <w:t>Doppler orbitography and radio-positioning</w:t>
      </w:r>
    </w:p>
    <w:p w14:paraId="7419417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integrated by satellite</w:t>
      </w:r>
    </w:p>
    <w:p w14:paraId="07F1267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42</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Lidar</w:t>
      </w:r>
      <w:r w:rsidRPr="00E9263D">
        <w:rPr>
          <w:rFonts w:ascii="Arial" w:hAnsi="Arial"/>
          <w:sz w:val="18"/>
          <w:szCs w:val="18"/>
        </w:rPr>
        <w:tab/>
      </w:r>
      <w:r w:rsidRPr="00E9263D">
        <w:rPr>
          <w:rFonts w:ascii="Arial" w:hAnsi="Arial" w:cs="Arial"/>
          <w:sz w:val="18"/>
          <w:szCs w:val="18"/>
        </w:rPr>
        <w:t>DORIS-NG</w:t>
      </w:r>
      <w:r w:rsidRPr="00E9263D">
        <w:rPr>
          <w:rFonts w:ascii="Arial" w:hAnsi="Arial"/>
          <w:sz w:val="18"/>
          <w:szCs w:val="18"/>
        </w:rPr>
        <w:tab/>
      </w:r>
      <w:r w:rsidRPr="00E9263D">
        <w:rPr>
          <w:rFonts w:ascii="Arial" w:hAnsi="Arial" w:cs="Arial"/>
          <w:sz w:val="18"/>
          <w:szCs w:val="18"/>
        </w:rPr>
        <w:t>Doppler orbitography and radio-positioning</w:t>
      </w:r>
    </w:p>
    <w:p w14:paraId="495D213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integrated by satellite-NG</w:t>
      </w:r>
    </w:p>
    <w:p w14:paraId="14CFCBC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47</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Radar altimeter</w:t>
      </w:r>
      <w:r w:rsidRPr="00E9263D">
        <w:rPr>
          <w:rFonts w:ascii="Arial" w:hAnsi="Arial"/>
          <w:sz w:val="18"/>
          <w:szCs w:val="18"/>
        </w:rPr>
        <w:tab/>
      </w:r>
      <w:r w:rsidRPr="00E9263D">
        <w:rPr>
          <w:rFonts w:ascii="Arial" w:hAnsi="Arial" w:cs="Arial"/>
          <w:sz w:val="18"/>
          <w:szCs w:val="18"/>
        </w:rPr>
        <w:t xml:space="preserve">POSEIDON-1 </w:t>
      </w:r>
      <w:r w:rsidRPr="00E9263D">
        <w:rPr>
          <w:rFonts w:ascii="Arial" w:hAnsi="Arial"/>
          <w:sz w:val="18"/>
          <w:szCs w:val="18"/>
        </w:rPr>
        <w:tab/>
      </w:r>
      <w:r w:rsidRPr="00E9263D">
        <w:rPr>
          <w:rFonts w:ascii="Arial" w:hAnsi="Arial" w:cs="Arial"/>
          <w:sz w:val="18"/>
          <w:szCs w:val="18"/>
        </w:rPr>
        <w:t>Positioning ocean, solid Earth, ice dynamics</w:t>
      </w:r>
    </w:p>
    <w:p w14:paraId="02C8EC0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(SSALT1)</w:t>
      </w:r>
      <w:r w:rsidRPr="00E9263D">
        <w:rPr>
          <w:rFonts w:ascii="Arial" w:hAnsi="Arial"/>
          <w:sz w:val="18"/>
          <w:szCs w:val="18"/>
        </w:rPr>
        <w:tab/>
      </w:r>
      <w:r w:rsidRPr="00E9263D">
        <w:rPr>
          <w:rFonts w:ascii="Arial" w:hAnsi="Arial" w:cs="Arial"/>
          <w:sz w:val="18"/>
          <w:szCs w:val="18"/>
        </w:rPr>
        <w:t>orbiting navigator (single frequency solid state</w:t>
      </w:r>
    </w:p>
    <w:p w14:paraId="7114A45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radar altimeter)</w:t>
      </w:r>
    </w:p>
    <w:p w14:paraId="3FF23E0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48</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Radar altimeter</w:t>
      </w:r>
      <w:r w:rsidRPr="00E9263D">
        <w:rPr>
          <w:rFonts w:ascii="Arial" w:hAnsi="Arial"/>
          <w:sz w:val="18"/>
          <w:szCs w:val="18"/>
        </w:rPr>
        <w:tab/>
      </w:r>
      <w:r w:rsidRPr="00E9263D">
        <w:rPr>
          <w:rFonts w:ascii="Arial" w:hAnsi="Arial" w:cs="Arial"/>
          <w:sz w:val="18"/>
          <w:szCs w:val="18"/>
        </w:rPr>
        <w:t xml:space="preserve">POSEIDON-2 </w:t>
      </w:r>
      <w:r w:rsidRPr="00E9263D">
        <w:rPr>
          <w:rFonts w:ascii="Arial" w:hAnsi="Arial"/>
          <w:sz w:val="18"/>
          <w:szCs w:val="18"/>
        </w:rPr>
        <w:tab/>
      </w:r>
      <w:r w:rsidRPr="00E9263D">
        <w:rPr>
          <w:rFonts w:ascii="Arial" w:hAnsi="Arial" w:cs="Arial"/>
          <w:sz w:val="18"/>
          <w:szCs w:val="18"/>
        </w:rPr>
        <w:t>Positioning ocean, solid Earth, ice dynamics</w:t>
      </w:r>
    </w:p>
    <w:p w14:paraId="4B41A26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(SSALT2)</w:t>
      </w:r>
      <w:r w:rsidRPr="00E9263D">
        <w:rPr>
          <w:rFonts w:ascii="Arial" w:hAnsi="Arial"/>
          <w:sz w:val="18"/>
          <w:szCs w:val="18"/>
        </w:rPr>
        <w:tab/>
      </w:r>
      <w:r w:rsidRPr="00E9263D">
        <w:rPr>
          <w:rFonts w:ascii="Arial" w:hAnsi="Arial" w:cs="Arial"/>
          <w:sz w:val="18"/>
          <w:szCs w:val="18"/>
        </w:rPr>
        <w:t xml:space="preserve">orbiting navigator (double frequency solid </w:t>
      </w:r>
    </w:p>
    <w:p w14:paraId="2FFF19F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state radar altimeter)</w:t>
      </w:r>
    </w:p>
    <w:p w14:paraId="6892D697"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49</w:t>
      </w:r>
      <w:r w:rsidRPr="00E9263D">
        <w:rPr>
          <w:rFonts w:ascii="Arial" w:hAnsi="Arial" w:cs="Arial"/>
          <w:sz w:val="18"/>
          <w:szCs w:val="18"/>
        </w:rPr>
        <w:tab/>
        <w:t>CNES</w:t>
      </w:r>
      <w:r w:rsidRPr="00E9263D">
        <w:rPr>
          <w:rFonts w:ascii="Arial" w:hAnsi="Arial" w:cs="Arial"/>
          <w:sz w:val="18"/>
          <w:szCs w:val="18"/>
        </w:rPr>
        <w:tab/>
        <w:t>Radar altimeter</w:t>
      </w:r>
      <w:r w:rsidRPr="00E9263D">
        <w:rPr>
          <w:rFonts w:ascii="Arial" w:hAnsi="Arial" w:cs="Arial"/>
          <w:sz w:val="18"/>
          <w:szCs w:val="18"/>
        </w:rPr>
        <w:tab/>
        <w:t xml:space="preserve">POSEIDON-3 </w:t>
      </w:r>
      <w:r w:rsidRPr="00E9263D">
        <w:rPr>
          <w:rFonts w:ascii="Arial" w:hAnsi="Arial" w:cs="Arial"/>
          <w:sz w:val="18"/>
          <w:szCs w:val="18"/>
        </w:rPr>
        <w:tab/>
        <w:t>Positioning ocean, solid Earth, ice dynamics</w:t>
      </w:r>
      <w:r w:rsidRPr="00E9263D" w:rsidDel="00255746">
        <w:rPr>
          <w:rFonts w:ascii="Arial" w:hAnsi="Arial" w:cs="Arial"/>
          <w:sz w:val="18"/>
          <w:szCs w:val="18"/>
        </w:rPr>
        <w:t xml:space="preserve"> </w:t>
      </w:r>
    </w:p>
    <w:p w14:paraId="643F46D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(SSALT3)</w:t>
      </w:r>
      <w:r w:rsidRPr="00E9263D">
        <w:rPr>
          <w:rFonts w:ascii="Arial" w:hAnsi="Arial" w:cs="Arial"/>
          <w:sz w:val="18"/>
          <w:szCs w:val="18"/>
        </w:rPr>
        <w:tab/>
        <w:t>orbiting navigator (double frequency solid</w:t>
      </w:r>
    </w:p>
    <w:p w14:paraId="6A8E1DE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state radar altimeter)</w:t>
      </w:r>
    </w:p>
    <w:p w14:paraId="691DA7F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50</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Imaging radiometer</w:t>
      </w:r>
      <w:r w:rsidRPr="00E9263D">
        <w:rPr>
          <w:rFonts w:ascii="Arial" w:hAnsi="Arial"/>
          <w:sz w:val="18"/>
          <w:szCs w:val="18"/>
        </w:rPr>
        <w:tab/>
      </w:r>
      <w:r w:rsidRPr="00E9263D">
        <w:rPr>
          <w:rFonts w:ascii="Arial" w:hAnsi="Arial" w:cs="Arial"/>
          <w:sz w:val="18"/>
          <w:szCs w:val="18"/>
        </w:rPr>
        <w:t>ATSR/M</w:t>
      </w:r>
      <w:r w:rsidRPr="00E9263D">
        <w:rPr>
          <w:rFonts w:ascii="Arial" w:hAnsi="Arial"/>
          <w:sz w:val="18"/>
          <w:szCs w:val="18"/>
        </w:rPr>
        <w:tab/>
      </w:r>
      <w:r w:rsidRPr="00E9263D">
        <w:rPr>
          <w:rFonts w:ascii="Arial" w:hAnsi="Arial" w:cs="Arial"/>
          <w:sz w:val="18"/>
          <w:szCs w:val="18"/>
        </w:rPr>
        <w:t>ATSR/M</w:t>
      </w:r>
    </w:p>
    <w:p w14:paraId="31C19D6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51</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 xml:space="preserve">High-resolution </w:t>
      </w:r>
      <w:r w:rsidRPr="00E9263D">
        <w:rPr>
          <w:rFonts w:ascii="Arial" w:hAnsi="Arial"/>
          <w:sz w:val="18"/>
          <w:szCs w:val="18"/>
        </w:rPr>
        <w:tab/>
      </w:r>
      <w:r w:rsidRPr="00E9263D">
        <w:rPr>
          <w:rFonts w:ascii="Arial" w:hAnsi="Arial" w:cs="Arial"/>
          <w:sz w:val="18"/>
          <w:szCs w:val="18"/>
        </w:rPr>
        <w:t>HRG</w:t>
      </w:r>
    </w:p>
    <w:p w14:paraId="6BC036C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optical imager</w:t>
      </w:r>
    </w:p>
    <w:p w14:paraId="48018F1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52</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HRV</w:t>
      </w:r>
      <w:r w:rsidRPr="00E9263D">
        <w:rPr>
          <w:rFonts w:ascii="Arial" w:hAnsi="Arial"/>
          <w:sz w:val="18"/>
          <w:szCs w:val="18"/>
        </w:rPr>
        <w:tab/>
      </w:r>
      <w:r w:rsidRPr="00E9263D">
        <w:rPr>
          <w:rFonts w:ascii="Arial" w:hAnsi="Arial" w:cs="Arial"/>
          <w:sz w:val="18"/>
          <w:szCs w:val="18"/>
        </w:rPr>
        <w:t>High-resolution visible</w:t>
      </w:r>
    </w:p>
    <w:p w14:paraId="7EDC0EE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53</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HRVIR</w:t>
      </w:r>
      <w:r w:rsidRPr="00E9263D">
        <w:rPr>
          <w:rFonts w:ascii="Arial" w:hAnsi="Arial"/>
          <w:sz w:val="18"/>
          <w:szCs w:val="18"/>
        </w:rPr>
        <w:tab/>
      </w:r>
      <w:r w:rsidRPr="00E9263D">
        <w:rPr>
          <w:rFonts w:ascii="Arial" w:hAnsi="Arial" w:cs="Arial"/>
          <w:sz w:val="18"/>
          <w:szCs w:val="18"/>
        </w:rPr>
        <w:t>High-resolution visible and infrared</w:t>
      </w:r>
    </w:p>
    <w:p w14:paraId="5B344C5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54</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ScaRaB/MV2</w:t>
      </w:r>
      <w:r w:rsidRPr="00E9263D">
        <w:rPr>
          <w:rFonts w:ascii="Arial" w:hAnsi="Arial"/>
          <w:sz w:val="18"/>
          <w:szCs w:val="18"/>
        </w:rPr>
        <w:tab/>
      </w:r>
      <w:r w:rsidRPr="00E9263D">
        <w:rPr>
          <w:rFonts w:ascii="Arial" w:hAnsi="Arial" w:cs="Arial"/>
          <w:sz w:val="18"/>
          <w:szCs w:val="18"/>
        </w:rPr>
        <w:t>Scanner for Earth's radiation budget</w:t>
      </w:r>
    </w:p>
    <w:p w14:paraId="0061AE0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55</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POLDER</w:t>
      </w:r>
      <w:r w:rsidRPr="00E9263D">
        <w:rPr>
          <w:rFonts w:ascii="Arial" w:hAnsi="Arial"/>
          <w:sz w:val="18"/>
          <w:szCs w:val="18"/>
        </w:rPr>
        <w:tab/>
      </w:r>
      <w:r w:rsidRPr="00E9263D">
        <w:rPr>
          <w:rFonts w:ascii="Arial" w:hAnsi="Arial" w:cs="Arial"/>
          <w:sz w:val="18"/>
          <w:szCs w:val="18"/>
        </w:rPr>
        <w:t>POLDER</w:t>
      </w:r>
    </w:p>
    <w:p w14:paraId="3E5EF9A5" w14:textId="77777777" w:rsidR="000B65E4"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56</w:t>
      </w:r>
      <w:r w:rsidRPr="00E9263D">
        <w:rPr>
          <w:rFonts w:ascii="Arial" w:hAnsi="Arial" w:cs="Arial"/>
          <w:sz w:val="18"/>
          <w:szCs w:val="18"/>
        </w:rPr>
        <w:tab/>
        <w:t>CNES</w:t>
      </w:r>
      <w:r w:rsidRPr="00E9263D">
        <w:rPr>
          <w:rFonts w:ascii="Arial" w:hAnsi="Arial" w:cs="Arial"/>
          <w:sz w:val="18"/>
          <w:szCs w:val="18"/>
        </w:rPr>
        <w:tab/>
        <w:t>Imaging multi-</w:t>
      </w:r>
      <w:r w:rsidRPr="00E9263D">
        <w:rPr>
          <w:rFonts w:ascii="Arial" w:hAnsi="Arial" w:cs="Arial"/>
          <w:sz w:val="18"/>
          <w:szCs w:val="18"/>
        </w:rPr>
        <w:tab/>
        <w:t>IIR</w:t>
      </w:r>
      <w:r w:rsidRPr="00E9263D">
        <w:rPr>
          <w:rFonts w:ascii="Arial" w:hAnsi="Arial" w:cs="Arial"/>
          <w:sz w:val="18"/>
          <w:szCs w:val="18"/>
        </w:rPr>
        <w:tab/>
        <w:t>Imaging Infrared Radiometer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spectral radiometer</w:t>
      </w:r>
    </w:p>
    <w:p w14:paraId="0350995C" w14:textId="2E947717" w:rsidR="00251D20" w:rsidRPr="00207643" w:rsidRDefault="00207643" w:rsidP="000F1C21">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Pr>
          <w:rFonts w:ascii="Arial" w:hAnsi="Arial" w:cs="Arial"/>
          <w:sz w:val="18"/>
          <w:szCs w:val="18"/>
        </w:rPr>
        <w:tab/>
      </w:r>
      <w:r w:rsidR="00251D20" w:rsidRPr="00207643">
        <w:rPr>
          <w:rFonts w:ascii="Arial" w:hAnsi="Arial" w:cs="Arial"/>
          <w:sz w:val="18"/>
          <w:szCs w:val="18"/>
        </w:rPr>
        <w:t>57</w:t>
      </w:r>
      <w:r w:rsidR="00251D20" w:rsidRPr="00207643">
        <w:rPr>
          <w:rFonts w:ascii="Arial" w:hAnsi="Arial" w:cs="Arial"/>
          <w:sz w:val="18"/>
          <w:szCs w:val="18"/>
        </w:rPr>
        <w:tab/>
        <w:t xml:space="preserve">ESA / </w:t>
      </w:r>
      <w:r w:rsidR="00251D20" w:rsidRPr="00645063">
        <w:rPr>
          <w:rFonts w:ascii="Arial" w:hAnsi="Arial" w:cs="Arial"/>
          <w:sz w:val="18"/>
          <w:szCs w:val="18"/>
        </w:rPr>
        <w:tab/>
        <w:t>Radar altimeter</w:t>
      </w:r>
      <w:r w:rsidR="00251D20" w:rsidRPr="00645063">
        <w:rPr>
          <w:rFonts w:ascii="Arial" w:hAnsi="Arial" w:cs="Arial"/>
          <w:sz w:val="18"/>
          <w:szCs w:val="18"/>
        </w:rPr>
        <w:tab/>
        <w:t>POSEIDON-4</w:t>
      </w:r>
      <w:r w:rsidR="00251D20" w:rsidRPr="00645063">
        <w:rPr>
          <w:rFonts w:ascii="Arial" w:hAnsi="Arial" w:cs="Arial"/>
          <w:sz w:val="18"/>
          <w:szCs w:val="18"/>
        </w:rPr>
        <w:tab/>
        <w:t xml:space="preserve">High precision altimetry, dual frequency </w:t>
      </w:r>
      <w:r w:rsidR="00251D20">
        <w:rPr>
          <w:rFonts w:ascii="Arial" w:hAnsi="Arial" w:cs="Arial"/>
          <w:sz w:val="18"/>
          <w:szCs w:val="18"/>
        </w:rPr>
        <w:br/>
      </w:r>
      <w:r w:rsidR="00251D20">
        <w:rPr>
          <w:rFonts w:ascii="Arial" w:hAnsi="Arial" w:cs="Arial"/>
          <w:sz w:val="18"/>
          <w:szCs w:val="18"/>
        </w:rPr>
        <w:tab/>
      </w:r>
      <w:r w:rsidR="00251D20">
        <w:rPr>
          <w:rFonts w:ascii="Arial" w:hAnsi="Arial" w:cs="Arial"/>
          <w:sz w:val="18"/>
          <w:szCs w:val="18"/>
        </w:rPr>
        <w:tab/>
      </w:r>
      <w:r w:rsidR="00251D20" w:rsidRPr="00645063">
        <w:rPr>
          <w:rFonts w:ascii="Arial" w:hAnsi="Arial" w:cs="Arial"/>
          <w:sz w:val="18"/>
          <w:szCs w:val="18"/>
        </w:rPr>
        <w:t>EUMETSAT</w:t>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sidRPr="00645063">
        <w:rPr>
          <w:rFonts w:ascii="Arial" w:hAnsi="Arial" w:cs="Arial"/>
          <w:sz w:val="18"/>
          <w:szCs w:val="18"/>
        </w:rPr>
        <w:t xml:space="preserve">(C- and Ku-band) pulse-width limited radar </w:t>
      </w:r>
      <w:r w:rsidR="00251D20">
        <w:rPr>
          <w:rFonts w:ascii="Arial" w:hAnsi="Arial" w:cs="Arial"/>
          <w:sz w:val="18"/>
          <w:szCs w:val="18"/>
        </w:rPr>
        <w:br/>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sidRPr="00645063">
        <w:rPr>
          <w:rFonts w:ascii="Arial" w:hAnsi="Arial" w:cs="Arial"/>
          <w:sz w:val="18"/>
          <w:szCs w:val="18"/>
        </w:rPr>
        <w:t xml:space="preserve">altimeter, synthetic-aperture processing, </w:t>
      </w:r>
      <w:r w:rsidR="00251D20">
        <w:rPr>
          <w:rFonts w:ascii="Arial" w:hAnsi="Arial" w:cs="Arial"/>
          <w:sz w:val="18"/>
          <w:szCs w:val="18"/>
        </w:rPr>
        <w:br/>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sidRPr="00645063">
        <w:rPr>
          <w:rFonts w:ascii="Arial" w:hAnsi="Arial" w:cs="Arial"/>
          <w:sz w:val="18"/>
          <w:szCs w:val="18"/>
        </w:rPr>
        <w:t xml:space="preserve">interleaved </w:t>
      </w:r>
      <w:r w:rsidR="000F1C21">
        <w:rPr>
          <w:rFonts w:ascii="Arial" w:hAnsi="Arial" w:cs="Arial"/>
          <w:sz w:val="18"/>
          <w:szCs w:val="18"/>
        </w:rPr>
        <w:t>l</w:t>
      </w:r>
      <w:r w:rsidR="00251D20" w:rsidRPr="00645063">
        <w:rPr>
          <w:rFonts w:ascii="Arial" w:hAnsi="Arial" w:cs="Arial"/>
          <w:sz w:val="18"/>
          <w:szCs w:val="18"/>
        </w:rPr>
        <w:t xml:space="preserve">ow </w:t>
      </w:r>
      <w:r w:rsidR="000F1C21">
        <w:rPr>
          <w:rFonts w:ascii="Arial" w:hAnsi="Arial" w:cs="Arial"/>
          <w:sz w:val="18"/>
          <w:szCs w:val="18"/>
        </w:rPr>
        <w:t>r</w:t>
      </w:r>
      <w:r w:rsidR="00251D20" w:rsidRPr="00645063">
        <w:rPr>
          <w:rFonts w:ascii="Arial" w:hAnsi="Arial" w:cs="Arial"/>
          <w:sz w:val="18"/>
          <w:szCs w:val="18"/>
        </w:rPr>
        <w:t xml:space="preserve">ate and </w:t>
      </w:r>
      <w:r w:rsidR="000F1C21">
        <w:rPr>
          <w:rFonts w:ascii="Arial" w:hAnsi="Arial" w:cs="Arial"/>
          <w:sz w:val="18"/>
          <w:szCs w:val="18"/>
        </w:rPr>
        <w:t>h</w:t>
      </w:r>
      <w:r w:rsidR="00251D20" w:rsidRPr="00645063">
        <w:rPr>
          <w:rFonts w:ascii="Arial" w:hAnsi="Arial" w:cs="Arial"/>
          <w:sz w:val="18"/>
          <w:szCs w:val="18"/>
        </w:rPr>
        <w:t xml:space="preserve">igh </w:t>
      </w:r>
      <w:r w:rsidR="000F1C21">
        <w:rPr>
          <w:rFonts w:ascii="Arial" w:hAnsi="Arial" w:cs="Arial"/>
          <w:sz w:val="18"/>
          <w:szCs w:val="18"/>
        </w:rPr>
        <w:t>r</w:t>
      </w:r>
      <w:r w:rsidR="00251D20" w:rsidRPr="00645063">
        <w:rPr>
          <w:rFonts w:ascii="Arial" w:hAnsi="Arial" w:cs="Arial"/>
          <w:sz w:val="18"/>
          <w:szCs w:val="18"/>
        </w:rPr>
        <w:t>ate</w:t>
      </w:r>
    </w:p>
    <w:p w14:paraId="5C9C0F6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Spectrometer</w:t>
      </w:r>
      <w:r w:rsidRPr="00E9263D">
        <w:rPr>
          <w:rFonts w:ascii="Arial" w:hAnsi="Arial"/>
          <w:sz w:val="18"/>
          <w:szCs w:val="18"/>
        </w:rPr>
        <w:tab/>
      </w:r>
      <w:r w:rsidRPr="00E9263D">
        <w:rPr>
          <w:rFonts w:ascii="Arial" w:hAnsi="Arial" w:cs="Arial"/>
          <w:sz w:val="18"/>
          <w:szCs w:val="18"/>
        </w:rPr>
        <w:t>VEGETATION</w:t>
      </w:r>
      <w:r w:rsidRPr="00E9263D">
        <w:rPr>
          <w:rFonts w:ascii="Arial" w:hAnsi="Arial"/>
          <w:sz w:val="18"/>
          <w:szCs w:val="18"/>
        </w:rPr>
        <w:tab/>
      </w:r>
      <w:r w:rsidRPr="00E9263D">
        <w:rPr>
          <w:rFonts w:ascii="Arial" w:hAnsi="Arial" w:cs="Arial"/>
          <w:sz w:val="18"/>
          <w:szCs w:val="18"/>
        </w:rPr>
        <w:t>VEGETATION</w:t>
      </w:r>
    </w:p>
    <w:p w14:paraId="6A06B55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61</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Spectrometer</w:t>
      </w:r>
      <w:r w:rsidRPr="00E9263D">
        <w:rPr>
          <w:rFonts w:ascii="Arial" w:hAnsi="Arial"/>
          <w:sz w:val="18"/>
          <w:szCs w:val="18"/>
        </w:rPr>
        <w:tab/>
      </w:r>
      <w:r w:rsidRPr="00E9263D">
        <w:rPr>
          <w:rFonts w:ascii="Arial" w:hAnsi="Arial" w:cs="Arial"/>
          <w:sz w:val="18"/>
          <w:szCs w:val="18"/>
        </w:rPr>
        <w:t>WINDII</w:t>
      </w:r>
      <w:r w:rsidRPr="00E9263D">
        <w:rPr>
          <w:rFonts w:ascii="Arial" w:hAnsi="Arial"/>
          <w:sz w:val="18"/>
          <w:szCs w:val="18"/>
        </w:rPr>
        <w:tab/>
      </w:r>
      <w:r w:rsidRPr="00E9263D">
        <w:rPr>
          <w:rFonts w:ascii="Arial" w:hAnsi="Arial" w:cs="Arial"/>
          <w:sz w:val="18"/>
          <w:szCs w:val="18"/>
        </w:rPr>
        <w:t>WINDII</w:t>
      </w:r>
    </w:p>
    <w:p w14:paraId="1E67677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2"/>
          <w:szCs w:val="22"/>
        </w:rPr>
      </w:pPr>
      <w:r w:rsidRPr="00E9263D">
        <w:rPr>
          <w:rFonts w:ascii="Arial" w:hAnsi="Arial"/>
        </w:rPr>
        <w:tab/>
      </w:r>
      <w:r w:rsidRPr="00E9263D">
        <w:rPr>
          <w:rFonts w:ascii="Arial" w:hAnsi="Arial" w:cs="Arial"/>
          <w:sz w:val="18"/>
          <w:szCs w:val="18"/>
        </w:rPr>
        <w:t>62</w:t>
      </w:r>
      <w:r w:rsidRPr="00E9263D">
        <w:rPr>
          <w:rFonts w:ascii="Arial" w:hAnsi="Arial"/>
        </w:rPr>
        <w:tab/>
      </w:r>
      <w:r w:rsidRPr="00E9263D">
        <w:rPr>
          <w:rFonts w:ascii="Arial" w:hAnsi="Arial" w:cs="Arial"/>
          <w:sz w:val="18"/>
          <w:szCs w:val="18"/>
        </w:rPr>
        <w:t>CNES</w:t>
      </w:r>
      <w:r w:rsidRPr="00E9263D">
        <w:rPr>
          <w:rFonts w:ascii="Arial" w:hAnsi="Arial"/>
        </w:rPr>
        <w:tab/>
      </w:r>
      <w:r w:rsidRPr="00E9263D">
        <w:rPr>
          <w:rFonts w:ascii="Arial" w:hAnsi="Arial" w:cs="Arial"/>
          <w:sz w:val="18"/>
          <w:szCs w:val="18"/>
        </w:rPr>
        <w:t>Altimeter</w:t>
      </w:r>
      <w:r w:rsidRPr="00E9263D">
        <w:rPr>
          <w:rFonts w:ascii="Arial" w:hAnsi="Arial"/>
        </w:rPr>
        <w:tab/>
      </w:r>
      <w:r w:rsidRPr="00E9263D">
        <w:rPr>
          <w:rFonts w:ascii="Arial" w:hAnsi="Arial" w:cs="Arial"/>
          <w:sz w:val="18"/>
          <w:szCs w:val="18"/>
        </w:rPr>
        <w:t>AltiKa</w:t>
      </w:r>
      <w:r w:rsidRPr="00E9263D">
        <w:rPr>
          <w:rFonts w:ascii="Arial" w:hAnsi="Arial"/>
        </w:rPr>
        <w:tab/>
      </w:r>
      <w:r w:rsidRPr="00E9263D">
        <w:rPr>
          <w:rFonts w:ascii="Arial" w:hAnsi="Arial" w:cs="Arial"/>
          <w:sz w:val="18"/>
          <w:szCs w:val="18"/>
        </w:rPr>
        <w:t>Ka band Radar Altimeter</w:t>
      </w:r>
    </w:p>
    <w:p w14:paraId="7FF8A45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en-US"/>
        </w:rPr>
        <w:tab/>
      </w:r>
      <w:r w:rsidRPr="00E9263D">
        <w:rPr>
          <w:rFonts w:ascii="Arial" w:hAnsi="Arial" w:cs="Arial"/>
          <w:sz w:val="18"/>
          <w:szCs w:val="18"/>
          <w:lang w:val="fr-FR"/>
        </w:rPr>
        <w:t>80</w:t>
      </w:r>
      <w:r w:rsidRPr="00E9263D">
        <w:rPr>
          <w:rFonts w:ascii="Arial" w:hAnsi="Arial"/>
          <w:sz w:val="18"/>
          <w:szCs w:val="18"/>
          <w:lang w:val="fr-FR"/>
        </w:rPr>
        <w:tab/>
      </w:r>
      <w:r w:rsidRPr="00E9263D">
        <w:rPr>
          <w:rFonts w:ascii="Arial" w:hAnsi="Arial" w:cs="Arial"/>
          <w:sz w:val="18"/>
          <w:szCs w:val="18"/>
          <w:lang w:val="fr-FR"/>
        </w:rPr>
        <w:t>CSA</w:t>
      </w:r>
      <w:r w:rsidRPr="00E9263D">
        <w:rPr>
          <w:rFonts w:ascii="Arial" w:hAnsi="Arial"/>
          <w:sz w:val="18"/>
          <w:szCs w:val="18"/>
          <w:lang w:val="fr-FR"/>
        </w:rPr>
        <w:tab/>
      </w:r>
      <w:r w:rsidRPr="00E9263D">
        <w:rPr>
          <w:rFonts w:ascii="Arial" w:hAnsi="Arial" w:cs="Arial"/>
          <w:sz w:val="18"/>
          <w:szCs w:val="18"/>
          <w:lang w:val="fr-FR"/>
        </w:rPr>
        <w:t>Communications</w:t>
      </w:r>
      <w:r w:rsidRPr="00E9263D">
        <w:rPr>
          <w:rFonts w:ascii="Arial" w:hAnsi="Arial"/>
          <w:sz w:val="18"/>
          <w:szCs w:val="18"/>
          <w:lang w:val="fr-FR"/>
        </w:rPr>
        <w:tab/>
      </w:r>
      <w:r w:rsidRPr="00E9263D">
        <w:rPr>
          <w:rFonts w:ascii="Arial" w:hAnsi="Arial" w:cs="Arial"/>
          <w:sz w:val="18"/>
          <w:szCs w:val="18"/>
          <w:lang w:val="fr-FR"/>
        </w:rPr>
        <w:t>RADARSAT DTT</w:t>
      </w:r>
    </w:p>
    <w:p w14:paraId="00C6216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81</w:t>
      </w:r>
      <w:r w:rsidRPr="00E9263D">
        <w:rPr>
          <w:rFonts w:ascii="Arial" w:hAnsi="Arial"/>
          <w:sz w:val="18"/>
          <w:szCs w:val="18"/>
          <w:lang w:val="fr-FR"/>
        </w:rPr>
        <w:tab/>
      </w:r>
      <w:r w:rsidRPr="00E9263D">
        <w:rPr>
          <w:rFonts w:ascii="Arial" w:hAnsi="Arial" w:cs="Arial"/>
          <w:sz w:val="18"/>
          <w:szCs w:val="18"/>
          <w:lang w:val="fr-FR"/>
        </w:rPr>
        <w:t>CSA</w:t>
      </w:r>
      <w:r w:rsidRPr="00E9263D">
        <w:rPr>
          <w:rFonts w:ascii="Arial" w:hAnsi="Arial"/>
          <w:sz w:val="18"/>
          <w:szCs w:val="18"/>
          <w:lang w:val="fr-FR"/>
        </w:rPr>
        <w:tab/>
      </w:r>
      <w:r w:rsidRPr="00E9263D">
        <w:rPr>
          <w:rFonts w:ascii="Arial" w:hAnsi="Arial" w:cs="Arial"/>
          <w:sz w:val="18"/>
          <w:szCs w:val="18"/>
          <w:lang w:val="fr-FR"/>
        </w:rPr>
        <w:t>Communications</w:t>
      </w:r>
      <w:r w:rsidRPr="00E9263D">
        <w:rPr>
          <w:rFonts w:ascii="Arial" w:hAnsi="Arial"/>
          <w:sz w:val="18"/>
          <w:szCs w:val="18"/>
          <w:lang w:val="fr-FR"/>
        </w:rPr>
        <w:tab/>
      </w:r>
      <w:r w:rsidRPr="00E9263D">
        <w:rPr>
          <w:rFonts w:ascii="Arial" w:hAnsi="Arial" w:cs="Arial"/>
          <w:sz w:val="18"/>
          <w:szCs w:val="18"/>
          <w:lang w:val="fr-FR"/>
        </w:rPr>
        <w:t>RADARSAT TTC</w:t>
      </w:r>
    </w:p>
    <w:p w14:paraId="4BFB7CD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85</w:t>
      </w:r>
      <w:r w:rsidRPr="00E9263D">
        <w:rPr>
          <w:rFonts w:ascii="Arial" w:hAnsi="Arial"/>
          <w:sz w:val="18"/>
          <w:szCs w:val="18"/>
          <w:lang w:val="fr-FR"/>
        </w:rPr>
        <w:tab/>
      </w:r>
      <w:r w:rsidRPr="00E9263D">
        <w:rPr>
          <w:rFonts w:ascii="Arial" w:hAnsi="Arial" w:cs="Arial"/>
          <w:sz w:val="18"/>
          <w:szCs w:val="18"/>
          <w:lang w:val="fr-FR"/>
        </w:rPr>
        <w:t>CSA</w:t>
      </w:r>
      <w:r w:rsidRPr="00E9263D">
        <w:rPr>
          <w:rFonts w:ascii="Arial" w:hAnsi="Arial"/>
          <w:sz w:val="18"/>
          <w:szCs w:val="18"/>
          <w:lang w:val="fr-FR"/>
        </w:rPr>
        <w:tab/>
      </w:r>
      <w:r w:rsidRPr="00E9263D">
        <w:rPr>
          <w:rFonts w:ascii="Arial" w:hAnsi="Arial" w:cs="Arial"/>
          <w:sz w:val="18"/>
          <w:szCs w:val="18"/>
          <w:lang w:val="fr-FR"/>
        </w:rPr>
        <w:t>Radar</w:t>
      </w:r>
      <w:r w:rsidRPr="00E9263D">
        <w:rPr>
          <w:rFonts w:ascii="Arial" w:hAnsi="Arial"/>
          <w:sz w:val="18"/>
          <w:szCs w:val="18"/>
          <w:lang w:val="fr-FR"/>
        </w:rPr>
        <w:tab/>
      </w:r>
      <w:r w:rsidRPr="00E9263D">
        <w:rPr>
          <w:rFonts w:ascii="Arial" w:hAnsi="Arial" w:cs="Arial"/>
          <w:sz w:val="18"/>
          <w:szCs w:val="18"/>
          <w:lang w:val="fr-FR"/>
        </w:rPr>
        <w:t>SAR (CSA)</w:t>
      </w:r>
      <w:r w:rsidRPr="00E9263D">
        <w:rPr>
          <w:rFonts w:ascii="Arial" w:hAnsi="Arial"/>
          <w:sz w:val="18"/>
          <w:szCs w:val="18"/>
          <w:lang w:val="fr-FR"/>
        </w:rPr>
        <w:tab/>
      </w:r>
      <w:r w:rsidRPr="00E9263D">
        <w:rPr>
          <w:rFonts w:ascii="Arial" w:hAnsi="Arial" w:cs="Arial"/>
          <w:sz w:val="18"/>
          <w:szCs w:val="18"/>
          <w:lang w:val="fr-FR"/>
        </w:rPr>
        <w:t>Synthetic aperture radar (CSA)</w:t>
      </w:r>
    </w:p>
    <w:p w14:paraId="09F17F4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lang w:val="fr-FR"/>
        </w:rPr>
        <w:tab/>
      </w:r>
      <w:r w:rsidRPr="00E9263D">
        <w:rPr>
          <w:rFonts w:ascii="Arial" w:hAnsi="Arial" w:cs="Arial"/>
          <w:sz w:val="18"/>
          <w:szCs w:val="18"/>
        </w:rPr>
        <w:t>90</w:t>
      </w:r>
      <w:r w:rsidRPr="00E9263D">
        <w:rPr>
          <w:rFonts w:ascii="Arial" w:hAnsi="Arial"/>
          <w:sz w:val="18"/>
          <w:szCs w:val="18"/>
        </w:rPr>
        <w:tab/>
      </w:r>
      <w:r w:rsidRPr="00E9263D">
        <w:rPr>
          <w:rFonts w:ascii="Arial" w:hAnsi="Arial" w:cs="Arial"/>
          <w:sz w:val="18"/>
          <w:szCs w:val="18"/>
        </w:rPr>
        <w:t>CSA</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MOPITT</w:t>
      </w:r>
      <w:r w:rsidRPr="00E9263D">
        <w:rPr>
          <w:rFonts w:ascii="Arial" w:hAnsi="Arial"/>
          <w:sz w:val="18"/>
          <w:szCs w:val="18"/>
        </w:rPr>
        <w:tab/>
      </w:r>
      <w:r w:rsidRPr="00E9263D">
        <w:rPr>
          <w:rFonts w:ascii="Arial" w:hAnsi="Arial" w:cs="Arial"/>
          <w:sz w:val="18"/>
          <w:szCs w:val="18"/>
        </w:rPr>
        <w:t>Measurements of pollution in the troposphere</w:t>
      </w:r>
    </w:p>
    <w:p w14:paraId="10ACA20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91</w:t>
      </w:r>
      <w:r w:rsidRPr="00E9263D">
        <w:rPr>
          <w:rFonts w:ascii="Arial" w:hAnsi="Arial"/>
          <w:sz w:val="18"/>
          <w:szCs w:val="18"/>
        </w:rPr>
        <w:tab/>
      </w:r>
      <w:r w:rsidRPr="00E9263D">
        <w:rPr>
          <w:rFonts w:ascii="Arial" w:hAnsi="Arial" w:cs="Arial"/>
          <w:sz w:val="18"/>
          <w:szCs w:val="18"/>
        </w:rPr>
        <w:t>CSA</w:t>
      </w:r>
      <w:r w:rsidRPr="00E9263D">
        <w:rPr>
          <w:rFonts w:ascii="Arial" w:hAnsi="Arial"/>
          <w:sz w:val="18"/>
          <w:szCs w:val="18"/>
        </w:rPr>
        <w:tab/>
      </w:r>
      <w:r w:rsidRPr="00E9263D">
        <w:rPr>
          <w:rFonts w:ascii="Arial" w:hAnsi="Arial" w:cs="Arial"/>
          <w:sz w:val="18"/>
          <w:szCs w:val="18"/>
        </w:rPr>
        <w:t xml:space="preserve">Atmospheric </w:t>
      </w:r>
      <w:r w:rsidRPr="00E9263D">
        <w:rPr>
          <w:rFonts w:ascii="Arial" w:hAnsi="Arial"/>
          <w:sz w:val="18"/>
          <w:szCs w:val="18"/>
        </w:rPr>
        <w:tab/>
      </w:r>
      <w:r w:rsidRPr="00E9263D">
        <w:rPr>
          <w:rFonts w:ascii="Arial" w:hAnsi="Arial" w:cs="Arial"/>
          <w:sz w:val="18"/>
          <w:szCs w:val="18"/>
        </w:rPr>
        <w:t>OSIRIS</w:t>
      </w:r>
      <w:r w:rsidRPr="00E9263D">
        <w:rPr>
          <w:rFonts w:ascii="Arial" w:hAnsi="Arial"/>
          <w:sz w:val="18"/>
          <w:szCs w:val="18"/>
        </w:rPr>
        <w:tab/>
      </w:r>
      <w:r w:rsidRPr="00E9263D">
        <w:rPr>
          <w:rFonts w:ascii="Arial" w:hAnsi="Arial" w:cs="Arial"/>
          <w:sz w:val="18"/>
          <w:szCs w:val="18"/>
        </w:rPr>
        <w:t>Optical spectrograph and Infrared imaging</w:t>
      </w:r>
    </w:p>
    <w:p w14:paraId="49D1D611" w14:textId="77777777" w:rsidR="000B65E4"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chemistry instrument</w:t>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system</w:t>
      </w:r>
    </w:p>
    <w:p w14:paraId="120E21FF" w14:textId="08E74927" w:rsidR="000279D7" w:rsidRPr="00DC1397" w:rsidRDefault="000279D7" w:rsidP="000279D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C1397">
        <w:rPr>
          <w:rFonts w:ascii="Arial" w:hAnsi="Arial" w:cs="Arial"/>
          <w:sz w:val="18"/>
          <w:szCs w:val="18"/>
        </w:rPr>
        <w:t>92</w:t>
      </w:r>
      <w:r w:rsidRPr="00DC1397">
        <w:rPr>
          <w:rFonts w:ascii="Arial" w:hAnsi="Arial" w:cs="Arial"/>
          <w:sz w:val="18"/>
          <w:szCs w:val="18"/>
        </w:rPr>
        <w:tab/>
        <w:t>CSA</w:t>
      </w:r>
      <w:r w:rsidRPr="00DC1397">
        <w:rPr>
          <w:rFonts w:ascii="Arial" w:hAnsi="Arial" w:cs="Arial"/>
          <w:sz w:val="18"/>
          <w:szCs w:val="18"/>
        </w:rPr>
        <w:tab/>
        <w:t xml:space="preserve">Limb-scanning </w:t>
      </w:r>
      <w:r w:rsidRPr="00DC1397">
        <w:rPr>
          <w:rFonts w:ascii="Arial" w:hAnsi="Arial" w:cs="Arial"/>
          <w:sz w:val="18"/>
          <w:szCs w:val="18"/>
        </w:rPr>
        <w:tab/>
        <w:t>ACE-FTS</w:t>
      </w:r>
      <w:r w:rsidRPr="00DC1397">
        <w:rPr>
          <w:rFonts w:ascii="Arial" w:hAnsi="Arial" w:cs="Arial"/>
          <w:sz w:val="18"/>
          <w:szCs w:val="18"/>
        </w:rPr>
        <w:tab/>
        <w:t xml:space="preserve">Atmospheric Chemistry Experiment </w:t>
      </w:r>
      <w:r w:rsidR="00331217">
        <w:rPr>
          <w:rFonts w:ascii="Arial" w:hAnsi="Arial" w:cs="Arial"/>
          <w:sz w:val="18"/>
          <w:szCs w:val="18"/>
        </w:rPr>
        <w:t>–</w:t>
      </w:r>
      <w:r w:rsidRPr="00DC1397">
        <w:rPr>
          <w:rFonts w:ascii="Arial" w:hAnsi="Arial" w:cs="Arial"/>
          <w:sz w:val="18"/>
          <w:szCs w:val="18"/>
        </w:rPr>
        <w:t xml:space="preserve">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sounder</w:t>
      </w:r>
      <w:r w:rsidRPr="00DC1397">
        <w:rPr>
          <w:rFonts w:ascii="Arial" w:hAnsi="Arial" w:cs="Arial"/>
          <w:sz w:val="18"/>
          <w:szCs w:val="18"/>
        </w:rPr>
        <w:tab/>
      </w:r>
      <w:r w:rsidRPr="00DC1397">
        <w:rPr>
          <w:rFonts w:ascii="Arial" w:hAnsi="Arial" w:cs="Arial"/>
          <w:sz w:val="18"/>
          <w:szCs w:val="18"/>
        </w:rPr>
        <w:tab/>
        <w:t>Fourier Transform Spectrometer</w:t>
      </w:r>
    </w:p>
    <w:p w14:paraId="433AE29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97</w:t>
      </w:r>
      <w:r w:rsidRPr="00E9263D">
        <w:rPr>
          <w:rFonts w:ascii="Arial" w:hAnsi="Arial"/>
          <w:sz w:val="18"/>
          <w:szCs w:val="18"/>
        </w:rPr>
        <w:tab/>
      </w:r>
      <w:r w:rsidRPr="00E9263D">
        <w:rPr>
          <w:rFonts w:ascii="Arial" w:hAnsi="Arial" w:cs="Arial"/>
          <w:sz w:val="18"/>
          <w:szCs w:val="18"/>
        </w:rPr>
        <w:t>CSIRO</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Panchromatic imager</w:t>
      </w:r>
    </w:p>
    <w:p w14:paraId="45149CF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98</w:t>
      </w:r>
      <w:r w:rsidRPr="00E9263D">
        <w:rPr>
          <w:rFonts w:ascii="Arial" w:hAnsi="Arial"/>
          <w:sz w:val="18"/>
          <w:szCs w:val="18"/>
        </w:rPr>
        <w:tab/>
      </w:r>
      <w:r w:rsidRPr="00E9263D">
        <w:rPr>
          <w:rFonts w:ascii="Arial" w:hAnsi="Arial" w:cs="Arial"/>
          <w:sz w:val="18"/>
          <w:szCs w:val="18"/>
        </w:rPr>
        <w:t>CRCSS</w:t>
      </w:r>
      <w:r w:rsidRPr="00E9263D">
        <w:rPr>
          <w:rFonts w:ascii="Arial" w:hAnsi="Arial"/>
          <w:sz w:val="18"/>
          <w:szCs w:val="18"/>
        </w:rPr>
        <w:tab/>
      </w:r>
      <w:r w:rsidRPr="00E9263D">
        <w:rPr>
          <w:rFonts w:ascii="Arial" w:hAnsi="Arial" w:cs="Arial"/>
          <w:sz w:val="18"/>
          <w:szCs w:val="18"/>
        </w:rPr>
        <w:t xml:space="preserve">Atmospheric </w:t>
      </w:r>
      <w:r w:rsidRPr="00E9263D">
        <w:rPr>
          <w:rFonts w:ascii="Arial" w:hAnsi="Arial"/>
          <w:sz w:val="18"/>
          <w:szCs w:val="18"/>
        </w:rPr>
        <w:tab/>
      </w:r>
      <w:r w:rsidRPr="00E9263D">
        <w:rPr>
          <w:rFonts w:ascii="Arial" w:hAnsi="Arial" w:cs="Arial"/>
          <w:sz w:val="18"/>
          <w:szCs w:val="18"/>
        </w:rPr>
        <w:t>GPS receiver</w:t>
      </w:r>
    </w:p>
    <w:p w14:paraId="42D69A3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 xml:space="preserve">temperature and </w:t>
      </w:r>
    </w:p>
    <w:p w14:paraId="3DE69B0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humidity sounder</w:t>
      </w:r>
    </w:p>
    <w:p w14:paraId="28B7D46C" w14:textId="77777777" w:rsidR="00421499" w:rsidRPr="00E9263D" w:rsidRDefault="000B65E4" w:rsidP="00780E7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21"/>
          <w:szCs w:val="21"/>
        </w:rPr>
      </w:pPr>
      <w:r w:rsidRPr="00E9263D">
        <w:rPr>
          <w:rFonts w:ascii="Arial" w:hAnsi="Arial"/>
          <w:sz w:val="18"/>
          <w:szCs w:val="18"/>
        </w:rPr>
        <w:lastRenderedPageBreak/>
        <w:tab/>
      </w:r>
      <w:r w:rsidR="00421499" w:rsidRPr="00E9263D">
        <w:rPr>
          <w:rFonts w:ascii="Arial" w:hAnsi="Arial"/>
        </w:rPr>
        <w:tab/>
      </w:r>
      <w:r w:rsidR="00421499" w:rsidRPr="00E9263D">
        <w:rPr>
          <w:rFonts w:ascii="Arial" w:hAnsi="Arial" w:cs="Arial"/>
          <w:sz w:val="16"/>
          <w:szCs w:val="16"/>
        </w:rPr>
        <w:t>Code</w:t>
      </w:r>
      <w:r w:rsidR="00421499" w:rsidRPr="00E9263D">
        <w:rPr>
          <w:rFonts w:ascii="Arial" w:hAnsi="Arial"/>
        </w:rPr>
        <w:tab/>
      </w:r>
      <w:r w:rsidR="00421499" w:rsidRPr="00E9263D">
        <w:rPr>
          <w:rFonts w:ascii="Arial" w:hAnsi="Arial" w:cs="Arial"/>
          <w:sz w:val="16"/>
          <w:szCs w:val="16"/>
        </w:rPr>
        <w:t>Agency</w:t>
      </w:r>
      <w:r w:rsidR="00421499" w:rsidRPr="00E9263D">
        <w:rPr>
          <w:rFonts w:ascii="Arial" w:hAnsi="Arial"/>
        </w:rPr>
        <w:tab/>
      </w:r>
      <w:r w:rsidR="00421499" w:rsidRPr="00E9263D">
        <w:rPr>
          <w:rFonts w:ascii="Arial" w:hAnsi="Arial" w:cs="Arial"/>
          <w:sz w:val="16"/>
          <w:szCs w:val="16"/>
        </w:rPr>
        <w:t>Type</w:t>
      </w:r>
      <w:r w:rsidR="00421499" w:rsidRPr="00E9263D">
        <w:rPr>
          <w:rFonts w:ascii="Arial" w:hAnsi="Arial"/>
        </w:rPr>
        <w:tab/>
      </w:r>
      <w:r w:rsidR="00421499" w:rsidRPr="00E9263D">
        <w:rPr>
          <w:rFonts w:ascii="Arial" w:hAnsi="Arial" w:cs="Arial"/>
          <w:sz w:val="16"/>
          <w:szCs w:val="16"/>
        </w:rPr>
        <w:t>Instrument short name</w:t>
      </w:r>
      <w:r w:rsidR="00421499" w:rsidRPr="00E9263D">
        <w:rPr>
          <w:rFonts w:ascii="Arial" w:hAnsi="Arial"/>
        </w:rPr>
        <w:tab/>
      </w:r>
      <w:r w:rsidR="00421499" w:rsidRPr="00E9263D">
        <w:rPr>
          <w:rFonts w:ascii="Arial" w:hAnsi="Arial" w:cs="Arial"/>
          <w:sz w:val="16"/>
          <w:szCs w:val="16"/>
        </w:rPr>
        <w:t>Instrument long name</w:t>
      </w:r>
    </w:p>
    <w:p w14:paraId="52D52E3C" w14:textId="77777777" w:rsidR="000B65E4" w:rsidRPr="00E9263D" w:rsidRDefault="000B65E4" w:rsidP="00780E72">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102</w:t>
      </w:r>
      <w:r w:rsidRPr="00E9263D">
        <w:rPr>
          <w:rFonts w:ascii="Arial" w:hAnsi="Arial"/>
          <w:sz w:val="18"/>
          <w:szCs w:val="18"/>
        </w:rPr>
        <w:tab/>
      </w:r>
      <w:r w:rsidRPr="00E9263D">
        <w:rPr>
          <w:rFonts w:ascii="Arial" w:hAnsi="Arial" w:cs="Arial"/>
          <w:sz w:val="18"/>
          <w:szCs w:val="18"/>
        </w:rPr>
        <w:t>DLR</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pacing w:val="-4"/>
          <w:sz w:val="18"/>
          <w:szCs w:val="18"/>
        </w:rPr>
        <w:t>CHAMP GPS sounder</w:t>
      </w:r>
      <w:r w:rsidRPr="00E9263D">
        <w:rPr>
          <w:rFonts w:ascii="Arial" w:hAnsi="Arial"/>
          <w:sz w:val="18"/>
          <w:szCs w:val="18"/>
        </w:rPr>
        <w:tab/>
      </w:r>
      <w:r w:rsidRPr="00E9263D">
        <w:rPr>
          <w:rFonts w:ascii="Arial" w:hAnsi="Arial" w:cs="Arial"/>
          <w:sz w:val="18"/>
          <w:szCs w:val="18"/>
        </w:rPr>
        <w:t>GPS turborogue space receiver (TRSR)</w:t>
      </w:r>
    </w:p>
    <w:p w14:paraId="575B887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103</w:t>
      </w:r>
      <w:r w:rsidRPr="00E9263D">
        <w:rPr>
          <w:rFonts w:ascii="Arial" w:hAnsi="Arial"/>
          <w:sz w:val="18"/>
          <w:szCs w:val="18"/>
        </w:rPr>
        <w:tab/>
      </w:r>
      <w:r w:rsidRPr="00E9263D">
        <w:rPr>
          <w:rFonts w:ascii="Arial" w:hAnsi="Arial" w:cs="Arial"/>
          <w:sz w:val="18"/>
          <w:szCs w:val="18"/>
        </w:rPr>
        <w:t>DLR</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IGOR</w:t>
      </w:r>
      <w:r w:rsidRPr="00E9263D">
        <w:rPr>
          <w:rFonts w:ascii="Arial" w:hAnsi="Arial"/>
          <w:sz w:val="18"/>
          <w:szCs w:val="18"/>
        </w:rPr>
        <w:tab/>
      </w:r>
      <w:r w:rsidRPr="00E9263D">
        <w:rPr>
          <w:rFonts w:ascii="Arial" w:hAnsi="Arial" w:cs="Arial"/>
          <w:spacing w:val="-6"/>
          <w:sz w:val="18"/>
          <w:szCs w:val="18"/>
        </w:rPr>
        <w:t>Integrated GPS and Occultation Receiver</w:t>
      </w:r>
    </w:p>
    <w:p w14:paraId="6D8F20CF" w14:textId="31B35336" w:rsidR="000B65E4" w:rsidRPr="00E9263D" w:rsidRDefault="00157D82" w:rsidP="00780E7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34D2F">
        <w:rPr>
          <w:rFonts w:ascii="Arial" w:hAnsi="Arial" w:cs="Arial"/>
          <w:sz w:val="18"/>
          <w:szCs w:val="18"/>
        </w:rPr>
        <w:t>104</w:t>
      </w:r>
      <w:r w:rsidRPr="00E34D2F">
        <w:rPr>
          <w:rFonts w:ascii="Arial" w:hAnsi="Arial" w:cs="Arial"/>
          <w:sz w:val="18"/>
          <w:szCs w:val="18"/>
        </w:rPr>
        <w:tab/>
        <w:t>NASA</w:t>
      </w:r>
      <w:r w:rsidRPr="00E34D2F">
        <w:rPr>
          <w:rFonts w:ascii="Arial" w:hAnsi="Arial" w:cs="Arial"/>
          <w:sz w:val="18"/>
          <w:szCs w:val="18"/>
        </w:rPr>
        <w:tab/>
        <w:t xml:space="preserve">GNSS occultation </w:t>
      </w:r>
      <w:r w:rsidRPr="00E34D2F">
        <w:rPr>
          <w:rFonts w:ascii="Arial" w:hAnsi="Arial" w:cs="Arial"/>
          <w:sz w:val="18"/>
          <w:szCs w:val="18"/>
        </w:rPr>
        <w:tab/>
        <w:t>Tri-G</w:t>
      </w:r>
      <w:r w:rsidRPr="00E34D2F">
        <w:rPr>
          <w:rFonts w:ascii="Arial" w:hAnsi="Arial" w:cs="Arial"/>
          <w:sz w:val="18"/>
          <w:szCs w:val="18"/>
        </w:rPr>
        <w:tab/>
        <w:t>Triple-G (GPS, Galileo, GLONASS)</w:t>
      </w:r>
      <w:r w:rsidRPr="00E34D2F">
        <w:rPr>
          <w:rFonts w:ascii="Arial" w:hAnsi="Arial" w:cs="Arial"/>
          <w:sz w:val="18"/>
          <w:szCs w:val="18"/>
        </w:rPr>
        <w:br/>
      </w: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t>sounder</w:t>
      </w:r>
      <w:r>
        <w:rPr>
          <w:rFonts w:ascii="Arial" w:hAnsi="Arial" w:cs="Arial"/>
          <w:sz w:val="18"/>
          <w:szCs w:val="18"/>
        </w:rPr>
        <w:br/>
      </w:r>
      <w:r w:rsidR="000B65E4" w:rsidRPr="00E9263D">
        <w:rPr>
          <w:rFonts w:ascii="Arial" w:hAnsi="Arial" w:cs="Arial"/>
          <w:sz w:val="18"/>
          <w:szCs w:val="18"/>
        </w:rPr>
        <w:t>116</w:t>
      </w:r>
      <w:r w:rsidR="000B65E4" w:rsidRPr="00E9263D">
        <w:rPr>
          <w:rFonts w:ascii="Arial" w:hAnsi="Arial"/>
          <w:sz w:val="18"/>
          <w:szCs w:val="18"/>
        </w:rPr>
        <w:tab/>
      </w:r>
      <w:r w:rsidR="000B65E4" w:rsidRPr="00E9263D">
        <w:rPr>
          <w:rFonts w:ascii="Arial" w:hAnsi="Arial" w:cs="Arial"/>
          <w:sz w:val="18"/>
          <w:szCs w:val="18"/>
        </w:rPr>
        <w:t>DLR</w:t>
      </w:r>
      <w:r w:rsidR="000B65E4" w:rsidRPr="00E9263D">
        <w:rPr>
          <w:rFonts w:ascii="Arial" w:hAnsi="Arial"/>
          <w:sz w:val="18"/>
          <w:szCs w:val="18"/>
        </w:rPr>
        <w:tab/>
      </w:r>
      <w:r w:rsidR="000B65E4" w:rsidRPr="00E9263D">
        <w:rPr>
          <w:rFonts w:ascii="Arial" w:hAnsi="Arial" w:cs="Arial"/>
          <w:sz w:val="18"/>
          <w:szCs w:val="18"/>
        </w:rPr>
        <w:t>Magnetometer</w:t>
      </w:r>
      <w:r w:rsidR="000B65E4" w:rsidRPr="00E9263D">
        <w:rPr>
          <w:rFonts w:ascii="Arial" w:hAnsi="Arial"/>
          <w:sz w:val="18"/>
          <w:szCs w:val="18"/>
        </w:rPr>
        <w:tab/>
      </w:r>
      <w:r w:rsidR="000B65E4" w:rsidRPr="00E9263D">
        <w:rPr>
          <w:rFonts w:ascii="Arial" w:hAnsi="Arial" w:cs="Arial"/>
          <w:spacing w:val="-8"/>
          <w:sz w:val="18"/>
          <w:szCs w:val="18"/>
        </w:rPr>
        <w:t>CHAMP gravity package</w:t>
      </w:r>
      <w:r w:rsidR="000B65E4" w:rsidRPr="00E9263D">
        <w:rPr>
          <w:rFonts w:ascii="Arial" w:hAnsi="Arial"/>
          <w:sz w:val="18"/>
          <w:szCs w:val="18"/>
        </w:rPr>
        <w:tab/>
      </w:r>
      <w:r w:rsidR="000B65E4" w:rsidRPr="00E9263D">
        <w:rPr>
          <w:rFonts w:ascii="Arial" w:hAnsi="Arial" w:cs="Arial"/>
          <w:sz w:val="18"/>
          <w:szCs w:val="18"/>
        </w:rPr>
        <w:t>STAR accelerometer</w:t>
      </w:r>
    </w:p>
    <w:p w14:paraId="26EA8E6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(Accelerometer+GPS)</w:t>
      </w:r>
    </w:p>
    <w:p w14:paraId="4C957950" w14:textId="77777777" w:rsidR="000B65E4" w:rsidRPr="00E9263D" w:rsidRDefault="000B65E4" w:rsidP="003C383F">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pacing w:val="-4"/>
          <w:sz w:val="18"/>
          <w:szCs w:val="18"/>
        </w:rPr>
      </w:pPr>
      <w:r w:rsidRPr="00D15553">
        <w:rPr>
          <w:rFonts w:ascii="Arial" w:hAnsi="Arial" w:cs="Arial"/>
          <w:sz w:val="18"/>
          <w:szCs w:val="18"/>
        </w:rPr>
        <w:t>117</w:t>
      </w:r>
      <w:r w:rsidRPr="003C383F">
        <w:rPr>
          <w:rFonts w:ascii="Arial" w:hAnsi="Arial" w:cs="Arial"/>
          <w:sz w:val="18"/>
          <w:szCs w:val="18"/>
        </w:rPr>
        <w:tab/>
        <w:t>DLR</w:t>
      </w:r>
      <w:r w:rsidRPr="003C383F">
        <w:rPr>
          <w:rFonts w:ascii="Arial" w:hAnsi="Arial" w:cs="Arial"/>
          <w:sz w:val="18"/>
          <w:szCs w:val="18"/>
        </w:rPr>
        <w:tab/>
        <w:t>Magnetometer</w:t>
      </w:r>
      <w:r w:rsidRPr="003C383F">
        <w:rPr>
          <w:rFonts w:ascii="Arial" w:hAnsi="Arial" w:cs="Arial"/>
          <w:sz w:val="18"/>
          <w:szCs w:val="18"/>
        </w:rPr>
        <w:tab/>
        <w:t>CHAMP magnetometry</w:t>
      </w:r>
      <w:r w:rsidRPr="003C383F">
        <w:rPr>
          <w:rFonts w:ascii="Arial" w:hAnsi="Arial" w:cs="Arial"/>
          <w:sz w:val="18"/>
          <w:szCs w:val="18"/>
        </w:rPr>
        <w:tab/>
        <w:t>Overhauser magnetometer (OVM) and</w:t>
      </w:r>
      <w:r w:rsidR="00502FAA" w:rsidRPr="003C383F">
        <w:rPr>
          <w:rFonts w:ascii="Arial" w:hAnsi="Arial" w:cs="Arial"/>
          <w:sz w:val="18"/>
          <w:szCs w:val="18"/>
        </w:rPr>
        <w:br/>
      </w:r>
      <w:r w:rsidRPr="00E9263D">
        <w:rPr>
          <w:rFonts w:ascii="Arial" w:hAnsi="Arial"/>
          <w:sz w:val="18"/>
          <w:szCs w:val="18"/>
        </w:rPr>
        <w:tab/>
      </w:r>
      <w:r w:rsidRPr="00E9263D">
        <w:rPr>
          <w:rFonts w:ascii="Arial" w:hAnsi="Arial" w:cs="Arial"/>
          <w:sz w:val="18"/>
          <w:szCs w:val="18"/>
        </w:rPr>
        <w:t xml:space="preserve"> </w:t>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package (1 scalar+</w:t>
      </w:r>
      <w:r w:rsidRPr="00E9263D">
        <w:rPr>
          <w:rFonts w:ascii="Arial" w:hAnsi="Arial"/>
          <w:sz w:val="18"/>
          <w:szCs w:val="18"/>
        </w:rPr>
        <w:tab/>
      </w:r>
      <w:r w:rsidRPr="00E9263D">
        <w:rPr>
          <w:rFonts w:ascii="Arial" w:hAnsi="Arial" w:cs="Arial"/>
          <w:sz w:val="18"/>
          <w:szCs w:val="18"/>
        </w:rPr>
        <w:t>fluxgate magnetometer (FGM)</w:t>
      </w:r>
      <w:r w:rsidR="00502FAA" w:rsidRPr="00E9263D">
        <w:rPr>
          <w:rFonts w:ascii="Arial" w:hAnsi="Arial"/>
          <w:sz w:val="18"/>
          <w:szCs w:val="18"/>
        </w:rPr>
        <w:br/>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pacing w:val="-4"/>
          <w:sz w:val="18"/>
          <w:szCs w:val="18"/>
        </w:rPr>
        <w:t>2 vector magnetometer)</w:t>
      </w:r>
    </w:p>
    <w:p w14:paraId="1D5BC05D" w14:textId="77777777" w:rsidR="000B65E4" w:rsidRPr="00E9263D" w:rsidRDefault="000B65E4" w:rsidP="007F18F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120</w:t>
      </w:r>
      <w:r w:rsidRPr="00E9263D">
        <w:rPr>
          <w:rFonts w:ascii="Arial" w:hAnsi="Arial"/>
          <w:sz w:val="18"/>
          <w:szCs w:val="18"/>
          <w:lang w:val="fr-FR"/>
        </w:rPr>
        <w:tab/>
      </w:r>
      <w:r w:rsidRPr="00E9263D">
        <w:rPr>
          <w:rFonts w:ascii="Arial" w:hAnsi="Arial" w:cs="Arial"/>
          <w:sz w:val="18"/>
          <w:szCs w:val="18"/>
          <w:lang w:val="fr-FR"/>
        </w:rPr>
        <w:t>ESA</w:t>
      </w:r>
      <w:r w:rsidRPr="00E9263D">
        <w:rPr>
          <w:rFonts w:ascii="Arial" w:hAnsi="Arial"/>
          <w:sz w:val="18"/>
          <w:szCs w:val="18"/>
          <w:lang w:val="fr-FR"/>
        </w:rPr>
        <w:tab/>
      </w:r>
      <w:r w:rsidRPr="00E9263D">
        <w:rPr>
          <w:rFonts w:ascii="Arial" w:hAnsi="Arial" w:cs="Arial"/>
          <w:sz w:val="18"/>
          <w:szCs w:val="18"/>
          <w:lang w:val="fr-FR"/>
        </w:rPr>
        <w:t>Communications</w:t>
      </w:r>
      <w:r w:rsidRPr="00E9263D">
        <w:rPr>
          <w:rFonts w:ascii="Arial" w:hAnsi="Arial"/>
          <w:sz w:val="18"/>
          <w:szCs w:val="18"/>
          <w:lang w:val="fr-FR"/>
        </w:rPr>
        <w:tab/>
      </w:r>
      <w:r w:rsidRPr="00E9263D">
        <w:rPr>
          <w:rFonts w:ascii="Arial" w:hAnsi="Arial" w:cs="Arial"/>
          <w:sz w:val="18"/>
          <w:szCs w:val="18"/>
          <w:lang w:val="fr-FR"/>
        </w:rPr>
        <w:t>ENVISAT Comms</w:t>
      </w:r>
      <w:r w:rsidRPr="00E9263D">
        <w:rPr>
          <w:rFonts w:ascii="Arial" w:hAnsi="Arial"/>
          <w:sz w:val="18"/>
          <w:szCs w:val="18"/>
          <w:lang w:val="fr-FR"/>
        </w:rPr>
        <w:tab/>
      </w:r>
      <w:r w:rsidRPr="00E9263D">
        <w:rPr>
          <w:rFonts w:ascii="Arial" w:hAnsi="Arial" w:cs="Arial"/>
          <w:sz w:val="18"/>
          <w:szCs w:val="18"/>
          <w:lang w:val="fr-FR"/>
        </w:rPr>
        <w:t>Communications package on ENVISAT</w:t>
      </w:r>
    </w:p>
    <w:p w14:paraId="63EF828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121</w:t>
      </w:r>
      <w:r w:rsidRPr="00E9263D">
        <w:rPr>
          <w:rFonts w:ascii="Arial" w:hAnsi="Arial" w:cs="Arial"/>
          <w:sz w:val="18"/>
          <w:szCs w:val="18"/>
          <w:lang w:val="fr-FR"/>
        </w:rPr>
        <w:tab/>
        <w:t>ESA</w:t>
      </w:r>
      <w:r w:rsidRPr="00E9263D">
        <w:rPr>
          <w:rFonts w:ascii="Arial" w:hAnsi="Arial" w:cs="Arial"/>
          <w:sz w:val="18"/>
          <w:szCs w:val="18"/>
          <w:lang w:val="fr-FR"/>
        </w:rPr>
        <w:tab/>
        <w:t>Communications</w:t>
      </w:r>
      <w:r w:rsidRPr="00E9263D">
        <w:rPr>
          <w:rFonts w:ascii="Arial" w:hAnsi="Arial" w:cs="Arial"/>
          <w:sz w:val="18"/>
          <w:szCs w:val="18"/>
          <w:lang w:val="fr-FR"/>
        </w:rPr>
        <w:tab/>
        <w:t>ERS Comms</w:t>
      </w:r>
      <w:r w:rsidRPr="00E9263D">
        <w:rPr>
          <w:rFonts w:ascii="Arial" w:hAnsi="Arial" w:cs="Arial"/>
          <w:sz w:val="18"/>
          <w:szCs w:val="18"/>
          <w:lang w:val="fr-FR"/>
        </w:rPr>
        <w:tab/>
        <w:t>Communication package for ERS</w:t>
      </w:r>
    </w:p>
    <w:p w14:paraId="766E7D1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130</w:t>
      </w:r>
      <w:r w:rsidRPr="00E9263D">
        <w:rPr>
          <w:rFonts w:ascii="Arial" w:hAnsi="Arial" w:cs="Arial"/>
          <w:sz w:val="18"/>
          <w:szCs w:val="18"/>
        </w:rPr>
        <w:tab/>
        <w:t>ESA</w:t>
      </w:r>
      <w:r w:rsidRPr="00E9263D">
        <w:rPr>
          <w:rFonts w:ascii="Arial" w:hAnsi="Arial" w:cs="Arial"/>
          <w:sz w:val="18"/>
          <w:szCs w:val="18"/>
        </w:rPr>
        <w:tab/>
        <w:t>Lidar</w:t>
      </w:r>
      <w:r w:rsidRPr="00E9263D">
        <w:rPr>
          <w:rFonts w:ascii="Arial" w:hAnsi="Arial" w:cs="Arial"/>
          <w:sz w:val="18"/>
          <w:szCs w:val="18"/>
        </w:rPr>
        <w:tab/>
        <w:t>ALADIN</w:t>
      </w:r>
      <w:r w:rsidRPr="00E9263D">
        <w:rPr>
          <w:rFonts w:ascii="Arial" w:hAnsi="Arial" w:cs="Arial"/>
          <w:sz w:val="18"/>
          <w:szCs w:val="18"/>
        </w:rPr>
        <w:tab/>
        <w:t>Atmospheric laser Doppler instrument</w:t>
      </w:r>
    </w:p>
    <w:p w14:paraId="07C16FE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131</w:t>
      </w:r>
      <w:r w:rsidRPr="00E9263D">
        <w:rPr>
          <w:rFonts w:ascii="Arial" w:hAnsi="Arial" w:cs="Arial"/>
          <w:sz w:val="18"/>
          <w:szCs w:val="18"/>
        </w:rPr>
        <w:tab/>
        <w:t>ESA</w:t>
      </w:r>
      <w:r w:rsidRPr="00E9263D">
        <w:rPr>
          <w:rFonts w:ascii="Arial" w:hAnsi="Arial" w:cs="Arial"/>
          <w:sz w:val="18"/>
          <w:szCs w:val="18"/>
        </w:rPr>
        <w:tab/>
        <w:t>Lidar</w:t>
      </w:r>
      <w:r w:rsidRPr="00E9263D">
        <w:rPr>
          <w:rFonts w:ascii="Arial" w:hAnsi="Arial" w:cs="Arial"/>
          <w:sz w:val="18"/>
          <w:szCs w:val="18"/>
        </w:rPr>
        <w:tab/>
        <w:t>ATLID</w:t>
      </w:r>
      <w:r w:rsidRPr="00E9263D">
        <w:rPr>
          <w:rFonts w:ascii="Arial" w:hAnsi="Arial" w:cs="Arial"/>
          <w:sz w:val="18"/>
          <w:szCs w:val="18"/>
        </w:rPr>
        <w:tab/>
        <w:t>Atmospheric lidar</w:t>
      </w:r>
    </w:p>
    <w:p w14:paraId="22EE2877"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140</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AMI/SAR/image</w:t>
      </w:r>
      <w:r w:rsidRPr="00E9263D">
        <w:rPr>
          <w:rFonts w:ascii="Arial" w:hAnsi="Arial" w:cs="Arial"/>
          <w:sz w:val="18"/>
          <w:szCs w:val="18"/>
          <w:lang w:val="fr-FR"/>
        </w:rPr>
        <w:tab/>
        <w:t xml:space="preserve">Active microwave instrumentation image </w:t>
      </w:r>
    </w:p>
    <w:p w14:paraId="25931E4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mode</w:t>
      </w:r>
    </w:p>
    <w:p w14:paraId="17FD0A0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141</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AMI/SAR/wave</w:t>
      </w:r>
      <w:r w:rsidRPr="00E9263D">
        <w:rPr>
          <w:rFonts w:ascii="Arial" w:hAnsi="Arial" w:cs="Arial"/>
          <w:sz w:val="18"/>
          <w:szCs w:val="18"/>
          <w:lang w:val="fr-FR"/>
        </w:rPr>
        <w:tab/>
        <w:t>Active microwave instrumentation wave mode</w:t>
      </w:r>
    </w:p>
    <w:p w14:paraId="61762A3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142</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AMI/scatterometer</w:t>
      </w:r>
      <w:r w:rsidRPr="00E9263D">
        <w:rPr>
          <w:rFonts w:ascii="Arial" w:hAnsi="Arial" w:cs="Arial"/>
          <w:sz w:val="18"/>
          <w:szCs w:val="18"/>
          <w:lang w:val="fr-FR"/>
        </w:rPr>
        <w:tab/>
        <w:t>Active microwave instrumentation wind mode</w:t>
      </w:r>
    </w:p>
    <w:p w14:paraId="0D3DABD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143</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ASAR</w:t>
      </w:r>
      <w:r w:rsidRPr="00E9263D">
        <w:rPr>
          <w:rFonts w:ascii="Arial" w:hAnsi="Arial" w:cs="Arial"/>
          <w:sz w:val="18"/>
          <w:szCs w:val="18"/>
          <w:lang w:val="fr-FR"/>
        </w:rPr>
        <w:tab/>
        <w:t>ASAR</w:t>
      </w:r>
    </w:p>
    <w:p w14:paraId="11F60B42"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144</w:t>
      </w:r>
      <w:r w:rsidRPr="00E9263D">
        <w:rPr>
          <w:rFonts w:ascii="Arial" w:hAnsi="Arial" w:cs="Arial"/>
          <w:sz w:val="18"/>
          <w:szCs w:val="18"/>
          <w:lang w:val="fr-FR"/>
        </w:rPr>
        <w:tab/>
        <w:t>ESA</w:t>
      </w:r>
      <w:r w:rsidRPr="00E9263D">
        <w:rPr>
          <w:rFonts w:ascii="Arial" w:hAnsi="Arial" w:cs="Arial"/>
          <w:sz w:val="18"/>
          <w:szCs w:val="18"/>
          <w:lang w:val="fr-FR"/>
        </w:rPr>
        <w:tab/>
        <w:t>Imaging microwave</w:t>
      </w:r>
      <w:r w:rsidRPr="00E9263D">
        <w:rPr>
          <w:rFonts w:ascii="Arial" w:hAnsi="Arial" w:cs="Arial"/>
          <w:sz w:val="18"/>
          <w:szCs w:val="18"/>
          <w:lang w:val="fr-FR"/>
        </w:rPr>
        <w:tab/>
        <w:t>ASAR</w:t>
      </w:r>
      <w:r w:rsidRPr="00E9263D">
        <w:rPr>
          <w:rFonts w:ascii="Arial" w:hAnsi="Arial" w:cs="Arial"/>
          <w:sz w:val="18"/>
          <w:szCs w:val="18"/>
          <w:lang w:val="fr-FR"/>
        </w:rPr>
        <w:tab/>
        <w:t>Advanced synthetic aperture radar</w:t>
      </w:r>
    </w:p>
    <w:p w14:paraId="271AA6A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(image mode)</w:t>
      </w:r>
    </w:p>
    <w:p w14:paraId="447795E1"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145</w:t>
      </w:r>
      <w:r w:rsidRPr="00E9263D">
        <w:rPr>
          <w:rFonts w:ascii="Arial" w:hAnsi="Arial" w:cs="Arial"/>
          <w:sz w:val="18"/>
          <w:szCs w:val="18"/>
          <w:lang w:val="fr-FR"/>
        </w:rPr>
        <w:tab/>
        <w:t>ESA</w:t>
      </w:r>
      <w:r w:rsidRPr="00E9263D">
        <w:rPr>
          <w:rFonts w:ascii="Arial" w:hAnsi="Arial" w:cs="Arial"/>
          <w:sz w:val="18"/>
          <w:szCs w:val="18"/>
          <w:lang w:val="fr-FR"/>
        </w:rPr>
        <w:tab/>
        <w:t>Imaging microwave</w:t>
      </w:r>
      <w:r w:rsidRPr="00E9263D">
        <w:rPr>
          <w:rFonts w:ascii="Arial" w:hAnsi="Arial" w:cs="Arial"/>
          <w:sz w:val="18"/>
          <w:szCs w:val="18"/>
          <w:lang w:val="fr-FR"/>
        </w:rPr>
        <w:tab/>
        <w:t>ASAR</w:t>
      </w:r>
      <w:r w:rsidRPr="00E9263D">
        <w:rPr>
          <w:rFonts w:ascii="Arial" w:hAnsi="Arial" w:cs="Arial"/>
          <w:sz w:val="18"/>
          <w:szCs w:val="18"/>
          <w:lang w:val="fr-FR"/>
        </w:rPr>
        <w:tab/>
        <w:t xml:space="preserve">Advanced synthetic aperture radar </w:t>
      </w:r>
    </w:p>
    <w:p w14:paraId="3ABDAA5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(wave mode)</w:t>
      </w:r>
    </w:p>
    <w:p w14:paraId="193C77AA"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146</w:t>
      </w:r>
      <w:r w:rsidRPr="00E9263D">
        <w:rPr>
          <w:rFonts w:ascii="Arial" w:hAnsi="Arial" w:cs="Arial"/>
          <w:sz w:val="18"/>
          <w:szCs w:val="18"/>
          <w:lang w:val="fr-FR"/>
        </w:rPr>
        <w:tab/>
        <w:t>ESA</w:t>
      </w:r>
      <w:r w:rsidRPr="00E9263D">
        <w:rPr>
          <w:rFonts w:ascii="Arial" w:hAnsi="Arial" w:cs="Arial"/>
          <w:sz w:val="18"/>
          <w:szCs w:val="18"/>
          <w:lang w:val="fr-FR"/>
        </w:rPr>
        <w:tab/>
        <w:t>Cloud profile and</w:t>
      </w:r>
      <w:r w:rsidRPr="00E9263D">
        <w:rPr>
          <w:rFonts w:ascii="Arial" w:hAnsi="Arial" w:cs="Arial"/>
          <w:sz w:val="18"/>
          <w:szCs w:val="18"/>
          <w:lang w:val="fr-FR"/>
        </w:rPr>
        <w:tab/>
        <w:t>CPR</w:t>
      </w:r>
      <w:r w:rsidRPr="00E9263D">
        <w:rPr>
          <w:rFonts w:ascii="Arial" w:hAnsi="Arial" w:cs="Arial"/>
          <w:sz w:val="18"/>
          <w:szCs w:val="18"/>
          <w:lang w:val="fr-FR"/>
        </w:rPr>
        <w:tab/>
        <w:t>Cloud radar</w:t>
      </w:r>
    </w:p>
    <w:p w14:paraId="3FC7871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rain radar</w:t>
      </w:r>
    </w:p>
    <w:p w14:paraId="6496E22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147</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RA-2/MWR</w:t>
      </w:r>
      <w:r w:rsidRPr="00E9263D">
        <w:rPr>
          <w:rFonts w:ascii="Arial" w:hAnsi="Arial" w:cs="Arial"/>
          <w:sz w:val="18"/>
          <w:szCs w:val="18"/>
          <w:lang w:val="fr-FR"/>
        </w:rPr>
        <w:tab/>
        <w:t>Radar altimeter-2</w:t>
      </w:r>
    </w:p>
    <w:p w14:paraId="0B701AF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148</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RA/MWR</w:t>
      </w:r>
      <w:r w:rsidRPr="00E9263D">
        <w:rPr>
          <w:rFonts w:ascii="Arial" w:hAnsi="Arial" w:cs="Arial"/>
          <w:sz w:val="18"/>
          <w:szCs w:val="18"/>
          <w:lang w:val="fr-FR"/>
        </w:rPr>
        <w:tab/>
        <w:t>Radar altimeter</w:t>
      </w:r>
    </w:p>
    <w:p w14:paraId="66C6384F" w14:textId="77777777" w:rsidR="000B65E4"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150</w:t>
      </w:r>
      <w:r w:rsidRPr="00E9263D">
        <w:rPr>
          <w:rFonts w:ascii="Arial" w:hAnsi="Arial" w:cs="Arial"/>
          <w:sz w:val="18"/>
          <w:szCs w:val="18"/>
          <w:lang w:val="fr-FR"/>
        </w:rPr>
        <w:tab/>
        <w:t>ESA</w:t>
      </w:r>
      <w:r w:rsidRPr="00E9263D">
        <w:rPr>
          <w:rFonts w:ascii="Arial" w:hAnsi="Arial" w:cs="Arial"/>
          <w:sz w:val="18"/>
          <w:szCs w:val="18"/>
          <w:lang w:val="fr-FR"/>
        </w:rPr>
        <w:tab/>
        <w:t>Scatterometer</w:t>
      </w:r>
      <w:r w:rsidRPr="00E9263D">
        <w:rPr>
          <w:rFonts w:ascii="Arial" w:hAnsi="Arial" w:cs="Arial"/>
          <w:sz w:val="18"/>
          <w:szCs w:val="18"/>
          <w:lang w:val="fr-FR"/>
        </w:rPr>
        <w:tab/>
        <w:t>SCATTEROMETER</w:t>
      </w:r>
      <w:r w:rsidRPr="00E9263D">
        <w:rPr>
          <w:rFonts w:ascii="Arial" w:hAnsi="Arial" w:cs="Arial"/>
          <w:sz w:val="18"/>
          <w:szCs w:val="18"/>
          <w:lang w:val="fr-FR"/>
        </w:rPr>
        <w:tab/>
        <w:t>Scatterometer</w:t>
      </w:r>
    </w:p>
    <w:p w14:paraId="5D6B27B5" w14:textId="77777777" w:rsidR="000279D7" w:rsidRPr="00DF7CDF" w:rsidRDefault="000279D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DC1397">
        <w:rPr>
          <w:rFonts w:ascii="Arial" w:hAnsi="Arial" w:cs="Arial"/>
          <w:sz w:val="18"/>
          <w:szCs w:val="18"/>
          <w:lang w:val="fr-FR"/>
        </w:rPr>
        <w:t>151</w:t>
      </w:r>
      <w:r w:rsidRPr="00DC1397">
        <w:rPr>
          <w:rFonts w:ascii="Arial" w:hAnsi="Arial" w:cs="Arial"/>
          <w:sz w:val="18"/>
          <w:szCs w:val="18"/>
          <w:lang w:val="fr-FR"/>
        </w:rPr>
        <w:tab/>
      </w:r>
      <w:r w:rsidRPr="00DF7CDF">
        <w:rPr>
          <w:rFonts w:ascii="Arial" w:hAnsi="Arial" w:cs="Arial"/>
          <w:sz w:val="18"/>
          <w:szCs w:val="18"/>
          <w:lang w:val="fr-FR"/>
        </w:rPr>
        <w:t>ESA</w:t>
      </w:r>
      <w:r w:rsidRPr="00DF7CDF">
        <w:rPr>
          <w:rFonts w:ascii="Arial" w:hAnsi="Arial" w:cs="Arial"/>
          <w:sz w:val="18"/>
          <w:szCs w:val="18"/>
          <w:lang w:val="fr-FR"/>
        </w:rPr>
        <w:tab/>
        <w:t>Imaging radar</w:t>
      </w:r>
      <w:r w:rsidRPr="00DF7CDF">
        <w:rPr>
          <w:rFonts w:ascii="Arial" w:hAnsi="Arial" w:cs="Arial"/>
          <w:sz w:val="18"/>
          <w:szCs w:val="18"/>
          <w:lang w:val="fr-FR"/>
        </w:rPr>
        <w:tab/>
        <w:t>SAR-C</w:t>
      </w:r>
      <w:r w:rsidRPr="00DF7CDF">
        <w:rPr>
          <w:rFonts w:ascii="Arial" w:hAnsi="Arial" w:cs="Arial"/>
          <w:sz w:val="18"/>
          <w:szCs w:val="18"/>
          <w:lang w:val="fr-FR"/>
        </w:rPr>
        <w:tab/>
        <w:t>Synthetic Aperture Radar (C-band)</w:t>
      </w:r>
    </w:p>
    <w:p w14:paraId="72DF3201" w14:textId="77777777" w:rsidR="000279D7" w:rsidRPr="00DF7CDF" w:rsidRDefault="000279D7" w:rsidP="000279D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C1397">
        <w:rPr>
          <w:rFonts w:ascii="Arial" w:hAnsi="Arial" w:cs="Arial"/>
          <w:sz w:val="18"/>
          <w:szCs w:val="18"/>
        </w:rPr>
        <w:t>152</w:t>
      </w:r>
      <w:r w:rsidRPr="00DC1397">
        <w:rPr>
          <w:rFonts w:ascii="Arial" w:hAnsi="Arial" w:cs="Arial"/>
          <w:sz w:val="18"/>
          <w:szCs w:val="18"/>
        </w:rPr>
        <w:tab/>
        <w:t>ESA</w:t>
      </w:r>
      <w:r w:rsidRPr="00DC1397">
        <w:rPr>
          <w:rFonts w:ascii="Arial" w:hAnsi="Arial" w:cs="Arial"/>
          <w:sz w:val="18"/>
          <w:szCs w:val="18"/>
        </w:rPr>
        <w:tab/>
        <w:t xml:space="preserve">Cross-nadir </w:t>
      </w:r>
      <w:r w:rsidRPr="00DC1397">
        <w:rPr>
          <w:rFonts w:ascii="Arial" w:hAnsi="Arial" w:cs="Arial"/>
          <w:sz w:val="18"/>
          <w:szCs w:val="18"/>
        </w:rPr>
        <w:tab/>
        <w:t>SW</w:t>
      </w:r>
      <w:r w:rsidRPr="00DC1397">
        <w:rPr>
          <w:rFonts w:ascii="Arial" w:hAnsi="Arial" w:cs="Arial"/>
          <w:sz w:val="18"/>
          <w:szCs w:val="18"/>
        </w:rPr>
        <w:tab/>
        <w:t xml:space="preserve">Sounder TROPOMI Tropospheric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scanning</w:t>
      </w:r>
      <w:r w:rsidRPr="00DC1397">
        <w:rPr>
          <w:rFonts w:ascii="Arial" w:hAnsi="Arial" w:cs="Arial"/>
          <w:sz w:val="18"/>
          <w:szCs w:val="18"/>
        </w:rPr>
        <w:tab/>
      </w:r>
      <w:r w:rsidRPr="00DC1397">
        <w:rPr>
          <w:rFonts w:ascii="Arial" w:hAnsi="Arial" w:cs="Arial"/>
          <w:sz w:val="18"/>
          <w:szCs w:val="18"/>
        </w:rPr>
        <w:tab/>
        <w:t>Monitoring Instrument</w:t>
      </w:r>
    </w:p>
    <w:p w14:paraId="25B08AB9" w14:textId="77777777" w:rsidR="00D93ACA"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t>161</w:t>
      </w:r>
      <w:r w:rsidRPr="00DF7CDF">
        <w:rPr>
          <w:rFonts w:ascii="Arial" w:hAnsi="Arial" w:cs="Arial"/>
          <w:sz w:val="18"/>
          <w:szCs w:val="18"/>
        </w:rPr>
        <w:tab/>
        <w:t>ESA</w:t>
      </w:r>
      <w:r w:rsidRPr="00DF7CDF">
        <w:rPr>
          <w:rFonts w:ascii="Arial" w:hAnsi="Arial" w:cs="Arial"/>
          <w:sz w:val="18"/>
          <w:szCs w:val="18"/>
        </w:rPr>
        <w:tab/>
        <w:t>Radiometer</w:t>
      </w:r>
      <w:r w:rsidRPr="00DF7CDF">
        <w:rPr>
          <w:rFonts w:ascii="Arial" w:hAnsi="Arial" w:cs="Arial"/>
          <w:sz w:val="18"/>
          <w:szCs w:val="18"/>
        </w:rPr>
        <w:tab/>
        <w:t>MIPAS</w:t>
      </w:r>
      <w:r w:rsidRPr="00DF7CDF">
        <w:rPr>
          <w:rFonts w:ascii="Arial" w:hAnsi="Arial" w:cs="Arial"/>
          <w:sz w:val="18"/>
          <w:szCs w:val="18"/>
        </w:rPr>
        <w:tab/>
        <w:t>Michelson interferometric passive atmosphere</w:t>
      </w:r>
    </w:p>
    <w:p w14:paraId="00C6A6D0" w14:textId="77777777" w:rsidR="000B65E4"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t>sounder</w:t>
      </w:r>
    </w:p>
    <w:p w14:paraId="5FFA379A" w14:textId="77777777" w:rsidR="00D93ACA"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t>162</w:t>
      </w:r>
      <w:r w:rsidRPr="00DF7CDF">
        <w:rPr>
          <w:rFonts w:ascii="Arial" w:hAnsi="Arial" w:cs="Arial"/>
          <w:sz w:val="18"/>
          <w:szCs w:val="18"/>
        </w:rPr>
        <w:tab/>
        <w:t>ESA</w:t>
      </w:r>
      <w:r w:rsidRPr="00DF7CDF">
        <w:rPr>
          <w:rFonts w:ascii="Arial" w:hAnsi="Arial" w:cs="Arial"/>
          <w:sz w:val="18"/>
          <w:szCs w:val="18"/>
        </w:rPr>
        <w:tab/>
        <w:t>Imaging multi-</w:t>
      </w:r>
      <w:r w:rsidRPr="00DF7CDF">
        <w:rPr>
          <w:rFonts w:ascii="Arial" w:hAnsi="Arial" w:cs="Arial"/>
          <w:sz w:val="18"/>
          <w:szCs w:val="18"/>
        </w:rPr>
        <w:tab/>
        <w:t>MWR-2</w:t>
      </w:r>
      <w:r w:rsidRPr="00DF7CDF">
        <w:rPr>
          <w:rFonts w:ascii="Arial" w:hAnsi="Arial" w:cs="Arial"/>
          <w:sz w:val="18"/>
          <w:szCs w:val="18"/>
        </w:rPr>
        <w:tab/>
        <w:t>Microwave radiometer-2</w:t>
      </w:r>
    </w:p>
    <w:p w14:paraId="1D33F813"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r>
      <w:r w:rsidRPr="00E9263D">
        <w:rPr>
          <w:rFonts w:ascii="Arial" w:hAnsi="Arial" w:cs="Arial"/>
          <w:sz w:val="18"/>
          <w:szCs w:val="18"/>
        </w:rPr>
        <w:t>spectral radiometer</w:t>
      </w:r>
    </w:p>
    <w:p w14:paraId="6DC0A9C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133DE59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163</w:t>
      </w:r>
      <w:r w:rsidRPr="00E9263D">
        <w:rPr>
          <w:rFonts w:ascii="Arial" w:hAnsi="Arial" w:cs="Arial"/>
          <w:sz w:val="18"/>
          <w:szCs w:val="18"/>
        </w:rPr>
        <w:tab/>
        <w:t>ESA</w:t>
      </w:r>
      <w:r w:rsidRPr="00E9263D">
        <w:rPr>
          <w:rFonts w:ascii="Arial" w:hAnsi="Arial" w:cs="Arial"/>
          <w:sz w:val="18"/>
          <w:szCs w:val="18"/>
        </w:rPr>
        <w:tab/>
        <w:t xml:space="preserve">Atmospheric </w:t>
      </w:r>
      <w:r w:rsidRPr="00E9263D">
        <w:rPr>
          <w:rFonts w:ascii="Arial" w:hAnsi="Arial" w:cs="Arial"/>
          <w:sz w:val="18"/>
          <w:szCs w:val="18"/>
        </w:rPr>
        <w:tab/>
        <w:t>SOPRANO</w:t>
      </w:r>
      <w:r w:rsidRPr="00E9263D">
        <w:rPr>
          <w:rFonts w:ascii="Arial" w:hAnsi="Arial" w:cs="Arial"/>
          <w:sz w:val="18"/>
          <w:szCs w:val="18"/>
        </w:rPr>
        <w:tab/>
        <w:t>Sub-milimetre observation of processes in the</w:t>
      </w:r>
    </w:p>
    <w:p w14:paraId="489E022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chemistry instrument</w:t>
      </w:r>
      <w:r w:rsidRPr="00E9263D">
        <w:rPr>
          <w:rFonts w:ascii="Arial" w:hAnsi="Arial" w:cs="Arial"/>
          <w:sz w:val="18"/>
          <w:szCs w:val="18"/>
        </w:rPr>
        <w:tab/>
      </w:r>
      <w:r w:rsidRPr="00E9263D">
        <w:rPr>
          <w:rFonts w:ascii="Arial" w:hAnsi="Arial" w:cs="Arial"/>
          <w:sz w:val="18"/>
          <w:szCs w:val="18"/>
        </w:rPr>
        <w:tab/>
        <w:t>absorption noteworthy for ozone</w:t>
      </w:r>
    </w:p>
    <w:p w14:paraId="70C5C81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170</w:t>
      </w:r>
      <w:r w:rsidRPr="00E9263D">
        <w:rPr>
          <w:rFonts w:ascii="Arial" w:hAnsi="Arial" w:cs="Arial"/>
          <w:sz w:val="18"/>
          <w:szCs w:val="18"/>
        </w:rPr>
        <w:tab/>
        <w:t>ESA</w:t>
      </w:r>
      <w:r w:rsidRPr="00E9263D">
        <w:rPr>
          <w:rFonts w:ascii="Arial" w:hAnsi="Arial" w:cs="Arial"/>
          <w:sz w:val="18"/>
          <w:szCs w:val="18"/>
        </w:rPr>
        <w:tab/>
        <w:t xml:space="preserve">Atmospheric </w:t>
      </w:r>
      <w:r w:rsidRPr="00E9263D">
        <w:rPr>
          <w:rFonts w:ascii="Arial" w:hAnsi="Arial" w:cs="Arial"/>
          <w:sz w:val="18"/>
          <w:szCs w:val="18"/>
        </w:rPr>
        <w:tab/>
        <w:t>GOME</w:t>
      </w:r>
      <w:r w:rsidRPr="00E9263D">
        <w:rPr>
          <w:rFonts w:ascii="Arial" w:hAnsi="Arial" w:cs="Arial"/>
          <w:sz w:val="18"/>
          <w:szCs w:val="18"/>
        </w:rPr>
        <w:tab/>
        <w:t>Global ozone monitoring experiment</w:t>
      </w:r>
    </w:p>
    <w:p w14:paraId="6E9A1B7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chemistry instrument</w:t>
      </w:r>
      <w:r w:rsidRPr="00E9263D">
        <w:rPr>
          <w:rFonts w:ascii="Arial" w:hAnsi="Arial" w:cs="Arial"/>
          <w:sz w:val="18"/>
          <w:szCs w:val="18"/>
        </w:rPr>
        <w:tab/>
      </w:r>
    </w:p>
    <w:p w14:paraId="291C3025"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172</w:t>
      </w:r>
      <w:r w:rsidRPr="00E9263D">
        <w:rPr>
          <w:rFonts w:ascii="Arial" w:hAnsi="Arial" w:cs="Arial"/>
          <w:sz w:val="18"/>
          <w:szCs w:val="18"/>
        </w:rPr>
        <w:tab/>
        <w:t>ESA</w:t>
      </w:r>
      <w:r w:rsidRPr="00E9263D">
        <w:rPr>
          <w:rFonts w:ascii="Arial" w:hAnsi="Arial" w:cs="Arial"/>
          <w:sz w:val="18"/>
          <w:szCs w:val="18"/>
        </w:rPr>
        <w:tab/>
        <w:t>Spectrometer</w:t>
      </w:r>
      <w:r w:rsidRPr="00E9263D">
        <w:rPr>
          <w:rFonts w:ascii="Arial" w:hAnsi="Arial" w:cs="Arial"/>
          <w:sz w:val="18"/>
          <w:szCs w:val="18"/>
        </w:rPr>
        <w:tab/>
        <w:t>GOMOS</w:t>
      </w:r>
      <w:r w:rsidRPr="00E9263D">
        <w:rPr>
          <w:rFonts w:ascii="Arial" w:hAnsi="Arial" w:cs="Arial"/>
          <w:sz w:val="18"/>
          <w:szCs w:val="18"/>
        </w:rPr>
        <w:tab/>
        <w:t xml:space="preserve">Global ozone monitoring by occultation of </w:t>
      </w:r>
    </w:p>
    <w:p w14:paraId="396FD0C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stars</w:t>
      </w:r>
    </w:p>
    <w:p w14:paraId="11A9849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174</w:t>
      </w:r>
      <w:r w:rsidRPr="00E9263D">
        <w:rPr>
          <w:rFonts w:ascii="Arial" w:hAnsi="Arial" w:cs="Arial"/>
          <w:sz w:val="18"/>
          <w:szCs w:val="18"/>
        </w:rPr>
        <w:tab/>
        <w:t>ESA</w:t>
      </w:r>
      <w:r w:rsidRPr="00E9263D">
        <w:rPr>
          <w:rFonts w:ascii="Arial" w:hAnsi="Arial" w:cs="Arial"/>
          <w:sz w:val="18"/>
          <w:szCs w:val="18"/>
        </w:rPr>
        <w:tab/>
        <w:t>Spectrometer</w:t>
      </w:r>
      <w:r w:rsidRPr="00E9263D">
        <w:rPr>
          <w:rFonts w:ascii="Arial" w:hAnsi="Arial" w:cs="Arial"/>
          <w:sz w:val="18"/>
          <w:szCs w:val="18"/>
        </w:rPr>
        <w:tab/>
        <w:t>MERIS</w:t>
      </w:r>
      <w:r w:rsidRPr="00E9263D">
        <w:rPr>
          <w:rFonts w:ascii="Arial" w:hAnsi="Arial" w:cs="Arial"/>
          <w:sz w:val="18"/>
          <w:szCs w:val="18"/>
        </w:rPr>
        <w:tab/>
        <w:t>Medium resolution imaging spectrometer</w:t>
      </w:r>
    </w:p>
    <w:p w14:paraId="2F5058F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175</w:t>
      </w:r>
      <w:r w:rsidRPr="00E9263D">
        <w:rPr>
          <w:rFonts w:ascii="Arial" w:hAnsi="Arial" w:cs="Arial"/>
          <w:sz w:val="18"/>
          <w:szCs w:val="18"/>
        </w:rPr>
        <w:tab/>
        <w:t>ESA</w:t>
      </w:r>
      <w:r w:rsidRPr="00E9263D">
        <w:rPr>
          <w:rFonts w:ascii="Arial" w:hAnsi="Arial" w:cs="Arial"/>
          <w:sz w:val="18"/>
          <w:szCs w:val="18"/>
        </w:rPr>
        <w:tab/>
        <w:t>Spectrometer</w:t>
      </w:r>
      <w:r w:rsidRPr="00E9263D">
        <w:rPr>
          <w:rFonts w:ascii="Arial" w:hAnsi="Arial" w:cs="Arial"/>
          <w:sz w:val="18"/>
          <w:szCs w:val="18"/>
        </w:rPr>
        <w:tab/>
        <w:t>SCIAMACHY</w:t>
      </w:r>
      <w:r w:rsidRPr="00E9263D">
        <w:rPr>
          <w:rFonts w:ascii="Arial" w:hAnsi="Arial" w:cs="Arial"/>
          <w:sz w:val="18"/>
          <w:szCs w:val="18"/>
        </w:rPr>
        <w:tab/>
        <w:t>Scanning imaging absorption spectrometer for</w:t>
      </w:r>
    </w:p>
    <w:p w14:paraId="3871D9D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atmospheric cartography</w:t>
      </w:r>
    </w:p>
    <w:p w14:paraId="02BEEC58"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176</w:t>
      </w:r>
      <w:r w:rsidRPr="00E9263D">
        <w:rPr>
          <w:rFonts w:ascii="Arial" w:hAnsi="Arial" w:cs="Arial"/>
          <w:sz w:val="18"/>
          <w:szCs w:val="18"/>
        </w:rPr>
        <w:tab/>
        <w:t>ESA</w:t>
      </w:r>
      <w:r w:rsidRPr="00E9263D">
        <w:rPr>
          <w:rFonts w:ascii="Arial" w:hAnsi="Arial" w:cs="Arial"/>
          <w:sz w:val="18"/>
          <w:szCs w:val="18"/>
        </w:rPr>
        <w:tab/>
        <w:t>Radiometer</w:t>
      </w:r>
      <w:r w:rsidRPr="00E9263D">
        <w:rPr>
          <w:rFonts w:ascii="Arial" w:hAnsi="Arial" w:cs="Arial"/>
          <w:sz w:val="18"/>
          <w:szCs w:val="18"/>
        </w:rPr>
        <w:tab/>
        <w:t>MIRAS</w:t>
      </w:r>
      <w:r w:rsidRPr="00E9263D">
        <w:rPr>
          <w:rFonts w:ascii="Arial" w:hAnsi="Arial" w:cs="Arial"/>
          <w:sz w:val="18"/>
          <w:szCs w:val="18"/>
        </w:rPr>
        <w:tab/>
        <w:t>Microwave imaging radiometer using aperture</w:t>
      </w:r>
    </w:p>
    <w:p w14:paraId="717D9A4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synthesis</w:t>
      </w:r>
    </w:p>
    <w:p w14:paraId="7A94530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rPr>
        <w:tab/>
      </w:r>
      <w:r w:rsidRPr="00E9263D">
        <w:rPr>
          <w:rFonts w:ascii="Arial" w:hAnsi="Arial" w:cs="Arial"/>
          <w:sz w:val="18"/>
          <w:szCs w:val="18"/>
        </w:rPr>
        <w:t>177</w:t>
      </w:r>
      <w:r w:rsidRPr="00E9263D">
        <w:rPr>
          <w:rFonts w:ascii="Arial" w:hAnsi="Arial"/>
        </w:rPr>
        <w:tab/>
      </w:r>
      <w:r w:rsidRPr="00E9263D">
        <w:rPr>
          <w:rFonts w:ascii="Arial" w:hAnsi="Arial" w:cs="Arial"/>
          <w:sz w:val="18"/>
          <w:szCs w:val="18"/>
        </w:rPr>
        <w:t>ESA</w:t>
      </w:r>
      <w:r w:rsidRPr="00E9263D">
        <w:rPr>
          <w:rFonts w:ascii="Arial" w:hAnsi="Arial"/>
        </w:rPr>
        <w:tab/>
      </w:r>
      <w:r w:rsidRPr="00E9263D">
        <w:rPr>
          <w:rFonts w:ascii="Arial" w:hAnsi="Arial" w:cs="Arial"/>
          <w:sz w:val="18"/>
          <w:szCs w:val="18"/>
        </w:rPr>
        <w:t>Radar Altimeter</w:t>
      </w:r>
      <w:r w:rsidRPr="00E9263D">
        <w:rPr>
          <w:rFonts w:ascii="Arial" w:hAnsi="Arial"/>
        </w:rPr>
        <w:tab/>
      </w:r>
      <w:r w:rsidRPr="00E9263D">
        <w:rPr>
          <w:rFonts w:ascii="Arial" w:hAnsi="Arial" w:cs="Arial"/>
          <w:sz w:val="18"/>
          <w:szCs w:val="18"/>
        </w:rPr>
        <w:t>SIRAL</w:t>
      </w:r>
      <w:r w:rsidRPr="00E9263D">
        <w:rPr>
          <w:rFonts w:ascii="Arial" w:hAnsi="Arial"/>
        </w:rPr>
        <w:tab/>
      </w:r>
      <w:r w:rsidRPr="00E9263D">
        <w:rPr>
          <w:rFonts w:ascii="Arial" w:hAnsi="Arial" w:cs="Arial"/>
          <w:sz w:val="18"/>
          <w:szCs w:val="18"/>
        </w:rPr>
        <w:t>SAR/Interferometric Radar Altimeter</w:t>
      </w:r>
    </w:p>
    <w:p w14:paraId="274173EE" w14:textId="77777777" w:rsidR="0061793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178</w:t>
      </w:r>
      <w:r w:rsidRPr="00E9263D">
        <w:rPr>
          <w:rFonts w:ascii="Arial" w:hAnsi="Arial" w:cs="Arial"/>
          <w:sz w:val="18"/>
          <w:szCs w:val="18"/>
        </w:rPr>
        <w:tab/>
        <w:t>ESA</w:t>
      </w:r>
      <w:r w:rsidRPr="00E9263D">
        <w:rPr>
          <w:rFonts w:ascii="Arial" w:hAnsi="Arial" w:cs="Arial"/>
          <w:sz w:val="18"/>
          <w:szCs w:val="18"/>
        </w:rPr>
        <w:tab/>
        <w:t>Radar altimeter</w:t>
      </w:r>
      <w:r w:rsidRPr="00E9263D">
        <w:rPr>
          <w:rFonts w:ascii="Arial" w:hAnsi="Arial" w:cs="Arial"/>
          <w:sz w:val="18"/>
          <w:szCs w:val="18"/>
        </w:rPr>
        <w:tab/>
        <w:t>SRAL</w:t>
      </w:r>
      <w:r w:rsidRPr="00E9263D">
        <w:rPr>
          <w:rFonts w:ascii="Arial" w:hAnsi="Arial" w:cs="Arial"/>
          <w:sz w:val="18"/>
          <w:szCs w:val="18"/>
        </w:rPr>
        <w:tab/>
        <w:t>Synthetic aperture radar altimeter</w:t>
      </w:r>
    </w:p>
    <w:p w14:paraId="15094336" w14:textId="77777777" w:rsidR="00D93ACA"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179</w:t>
      </w:r>
      <w:r w:rsidRPr="00E9263D">
        <w:rPr>
          <w:rFonts w:ascii="Arial" w:hAnsi="Arial" w:cs="Arial"/>
          <w:sz w:val="18"/>
          <w:szCs w:val="18"/>
        </w:rPr>
        <w:tab/>
        <w:t>ESA</w:t>
      </w:r>
      <w:r w:rsidRPr="00E9263D">
        <w:rPr>
          <w:rFonts w:ascii="Arial" w:hAnsi="Arial" w:cs="Arial"/>
          <w:sz w:val="18"/>
          <w:szCs w:val="18"/>
        </w:rPr>
        <w:tab/>
        <w:t xml:space="preserve">Moderate resolution </w:t>
      </w:r>
      <w:r w:rsidRPr="00E9263D">
        <w:rPr>
          <w:rFonts w:ascii="Arial" w:hAnsi="Arial" w:cs="Arial"/>
          <w:sz w:val="18"/>
          <w:szCs w:val="18"/>
        </w:rPr>
        <w:tab/>
        <w:t>OLCI</w:t>
      </w:r>
      <w:r w:rsidRPr="00E9263D">
        <w:rPr>
          <w:rFonts w:ascii="Arial" w:hAnsi="Arial" w:cs="Arial"/>
          <w:sz w:val="18"/>
          <w:szCs w:val="18"/>
        </w:rPr>
        <w:tab/>
        <w:t>Ocean and land colour imager</w:t>
      </w:r>
    </w:p>
    <w:p w14:paraId="1F64289D" w14:textId="77777777" w:rsidR="0061793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252C165C" w14:textId="77777777" w:rsidR="00421499" w:rsidRPr="00E9263D" w:rsidRDefault="00421499" w:rsidP="00421499">
      <w:pPr>
        <w:widowControl w:val="0"/>
        <w:tabs>
          <w:tab w:val="center" w:pos="142"/>
          <w:tab w:val="left" w:pos="567"/>
          <w:tab w:val="left" w:pos="1701"/>
          <w:tab w:val="left" w:pos="3402"/>
          <w:tab w:val="left" w:pos="5387"/>
        </w:tabs>
        <w:autoSpaceDE w:val="0"/>
        <w:autoSpaceDN w:val="0"/>
        <w:adjustRightInd w:val="0"/>
        <w:spacing w:before="240" w:line="240" w:lineRule="exact"/>
        <w:rPr>
          <w:rFonts w:ascii="Arial" w:hAnsi="Arial" w:cs="Arial"/>
          <w:sz w:val="21"/>
          <w:szCs w:val="21"/>
        </w:rPr>
      </w:pPr>
      <w:r w:rsidRPr="00E9263D">
        <w:rPr>
          <w:rFonts w:ascii="Arial" w:hAnsi="Arial"/>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6076D923" w14:textId="77777777" w:rsidR="00D93ACA" w:rsidRPr="00E9263D" w:rsidRDefault="00617937" w:rsidP="00780E72">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180</w:t>
      </w:r>
      <w:r w:rsidRPr="00E9263D">
        <w:rPr>
          <w:rFonts w:ascii="Arial" w:hAnsi="Arial" w:cs="Arial"/>
          <w:sz w:val="18"/>
          <w:szCs w:val="18"/>
        </w:rPr>
        <w:tab/>
        <w:t>ESA</w:t>
      </w:r>
      <w:r w:rsidRPr="00E9263D">
        <w:rPr>
          <w:rFonts w:ascii="Arial" w:hAnsi="Arial" w:cs="Arial"/>
          <w:sz w:val="18"/>
          <w:szCs w:val="18"/>
        </w:rPr>
        <w:tab/>
        <w:t xml:space="preserve">Moderate resolution </w:t>
      </w:r>
      <w:r w:rsidRPr="00E9263D">
        <w:rPr>
          <w:rFonts w:ascii="Arial" w:hAnsi="Arial" w:cs="Arial"/>
          <w:sz w:val="18"/>
          <w:szCs w:val="18"/>
        </w:rPr>
        <w:tab/>
        <w:t>SLSTR</w:t>
      </w:r>
      <w:r w:rsidRPr="00E9263D">
        <w:rPr>
          <w:rFonts w:ascii="Arial" w:hAnsi="Arial" w:cs="Arial"/>
          <w:sz w:val="18"/>
          <w:szCs w:val="18"/>
        </w:rPr>
        <w:tab/>
        <w:t>Sea and land surface temperature radiometer</w:t>
      </w:r>
    </w:p>
    <w:p w14:paraId="4A750634" w14:textId="77777777" w:rsidR="0061793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6B3DE077" w14:textId="77777777" w:rsidR="003D51F7" w:rsidRPr="00E9263D" w:rsidRDefault="003D51F7" w:rsidP="00780E72">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181</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Communications</w:t>
      </w:r>
      <w:r w:rsidRPr="00E9263D">
        <w:rPr>
          <w:rFonts w:ascii="Arial" w:hAnsi="Arial" w:cs="Arial"/>
          <w:sz w:val="18"/>
          <w:szCs w:val="18"/>
        </w:rPr>
        <w:tab/>
        <w:t>METEOSAT Comms</w:t>
      </w:r>
      <w:r w:rsidRPr="00E9263D">
        <w:rPr>
          <w:rFonts w:ascii="Arial" w:hAnsi="Arial" w:cs="Arial"/>
          <w:sz w:val="18"/>
          <w:szCs w:val="18"/>
        </w:rPr>
        <w:tab/>
        <w:t>Communications package for METEOSAT</w:t>
      </w:r>
    </w:p>
    <w:p w14:paraId="3FD918CF" w14:textId="77777777" w:rsidR="003D51F7" w:rsidRPr="00E9263D" w:rsidRDefault="003D51F7" w:rsidP="003D51F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182</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Communications</w:t>
      </w:r>
      <w:r w:rsidRPr="00E9263D">
        <w:rPr>
          <w:rFonts w:ascii="Arial" w:hAnsi="Arial" w:cs="Arial"/>
          <w:sz w:val="18"/>
          <w:szCs w:val="18"/>
        </w:rPr>
        <w:tab/>
        <w:t>MSG Comms</w:t>
      </w:r>
      <w:r w:rsidRPr="00E9263D">
        <w:rPr>
          <w:rFonts w:ascii="Arial" w:hAnsi="Arial" w:cs="Arial"/>
          <w:sz w:val="18"/>
          <w:szCs w:val="18"/>
        </w:rPr>
        <w:tab/>
        <w:t>Communications package for MSG</w:t>
      </w:r>
    </w:p>
    <w:p w14:paraId="42D32A07" w14:textId="2CA1EAFC" w:rsidR="00D93ACA" w:rsidRPr="00E9263D" w:rsidRDefault="000B65E4" w:rsidP="003C383F">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190</w:t>
      </w:r>
      <w:r w:rsidRPr="00E9263D">
        <w:rPr>
          <w:rFonts w:ascii="Arial" w:hAnsi="Arial" w:cs="Arial"/>
          <w:sz w:val="18"/>
          <w:szCs w:val="18"/>
        </w:rPr>
        <w:tab/>
        <w:t>ESA/</w:t>
      </w:r>
      <w:r w:rsidRPr="00E9263D">
        <w:rPr>
          <w:rFonts w:ascii="Arial" w:hAnsi="Arial" w:cs="Arial"/>
          <w:sz w:val="18"/>
          <w:szCs w:val="18"/>
        </w:rPr>
        <w:tab/>
        <w:t>Scatterometer</w:t>
      </w:r>
      <w:r w:rsidRPr="00E9263D">
        <w:rPr>
          <w:rFonts w:ascii="Arial" w:hAnsi="Arial" w:cs="Arial"/>
          <w:sz w:val="18"/>
          <w:szCs w:val="18"/>
        </w:rPr>
        <w:tab/>
        <w:t>ASCAT</w:t>
      </w:r>
      <w:r w:rsidRPr="00E9263D">
        <w:rPr>
          <w:rFonts w:ascii="Arial" w:hAnsi="Arial" w:cs="Arial"/>
          <w:sz w:val="18"/>
          <w:szCs w:val="18"/>
        </w:rPr>
        <w:tab/>
        <w:t>Advanced scatterometer</w:t>
      </w:r>
    </w:p>
    <w:p w14:paraId="3A0025A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pacing w:val="-10"/>
          <w:sz w:val="18"/>
          <w:szCs w:val="18"/>
        </w:rPr>
        <w:t>EUMETSAT</w:t>
      </w:r>
    </w:p>
    <w:p w14:paraId="32B28DE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200</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Radiometer</w:t>
      </w:r>
      <w:r w:rsidRPr="00E9263D">
        <w:rPr>
          <w:rFonts w:ascii="Arial" w:hAnsi="Arial" w:cs="Arial"/>
          <w:sz w:val="18"/>
          <w:szCs w:val="18"/>
        </w:rPr>
        <w:tab/>
        <w:t>GERB</w:t>
      </w:r>
      <w:r w:rsidRPr="00E9263D">
        <w:rPr>
          <w:rFonts w:ascii="Arial" w:hAnsi="Arial" w:cs="Arial"/>
          <w:sz w:val="18"/>
          <w:szCs w:val="18"/>
        </w:rPr>
        <w:tab/>
        <w:t>Geostationary Earth radiation budget</w:t>
      </w:r>
    </w:p>
    <w:p w14:paraId="06FBB7C2"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202</w:t>
      </w:r>
      <w:r w:rsidRPr="00E9263D">
        <w:rPr>
          <w:rFonts w:ascii="Arial" w:hAnsi="Arial" w:cs="Arial"/>
          <w:sz w:val="18"/>
          <w:szCs w:val="18"/>
        </w:rPr>
        <w:tab/>
        <w:t>ESA/</w:t>
      </w:r>
      <w:r w:rsidRPr="00E9263D">
        <w:rPr>
          <w:rFonts w:ascii="Arial" w:hAnsi="Arial" w:cs="Arial"/>
          <w:sz w:val="18"/>
          <w:szCs w:val="18"/>
        </w:rPr>
        <w:tab/>
        <w:t>Radiometer</w:t>
      </w:r>
      <w:r w:rsidRPr="00E9263D">
        <w:rPr>
          <w:rFonts w:ascii="Arial" w:hAnsi="Arial" w:cs="Arial"/>
          <w:sz w:val="18"/>
          <w:szCs w:val="18"/>
        </w:rPr>
        <w:tab/>
        <w:t>GRAS</w:t>
      </w:r>
      <w:r w:rsidRPr="00E9263D">
        <w:rPr>
          <w:rFonts w:ascii="Arial" w:hAnsi="Arial" w:cs="Arial"/>
          <w:sz w:val="18"/>
          <w:szCs w:val="18"/>
        </w:rPr>
        <w:tab/>
        <w:t>GNSS receiver for atmospheric sounding</w:t>
      </w:r>
    </w:p>
    <w:p w14:paraId="01C54E3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pacing w:val="-10"/>
          <w:sz w:val="18"/>
          <w:szCs w:val="18"/>
        </w:rPr>
        <w:t>EUMETSAT</w:t>
      </w:r>
    </w:p>
    <w:p w14:paraId="09566B6D" w14:textId="77777777" w:rsidR="008B5415" w:rsidRPr="00E9263D" w:rsidRDefault="008B5415" w:rsidP="00D26418">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203</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Radiometer</w:t>
      </w:r>
      <w:r w:rsidRPr="00E9263D">
        <w:rPr>
          <w:rFonts w:ascii="Arial" w:hAnsi="Arial" w:cs="Arial"/>
          <w:sz w:val="18"/>
          <w:szCs w:val="18"/>
        </w:rPr>
        <w:tab/>
        <w:t>MHS</w:t>
      </w:r>
      <w:r w:rsidRPr="00E9263D">
        <w:rPr>
          <w:rFonts w:ascii="Arial" w:hAnsi="Arial" w:cs="Arial"/>
          <w:sz w:val="18"/>
          <w:szCs w:val="18"/>
        </w:rPr>
        <w:tab/>
        <w:t>Microwave humidity sounder</w:t>
      </w:r>
    </w:p>
    <w:p w14:paraId="5363E71A" w14:textId="77777777" w:rsidR="008B5415" w:rsidRPr="00E9263D" w:rsidRDefault="008B5415"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205</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Radiometer</w:t>
      </w:r>
      <w:r w:rsidRPr="00E9263D">
        <w:rPr>
          <w:rFonts w:ascii="Arial" w:hAnsi="Arial" w:cs="Arial"/>
          <w:sz w:val="18"/>
          <w:szCs w:val="18"/>
        </w:rPr>
        <w:tab/>
        <w:t>MVIRI</w:t>
      </w:r>
      <w:r w:rsidRPr="00E9263D">
        <w:rPr>
          <w:rFonts w:ascii="Arial" w:hAnsi="Arial" w:cs="Arial"/>
          <w:sz w:val="18"/>
          <w:szCs w:val="18"/>
        </w:rPr>
        <w:tab/>
        <w:t>METEOSAT visible and infrared imager</w:t>
      </w:r>
    </w:p>
    <w:p w14:paraId="3AA5AB40" w14:textId="77777777" w:rsidR="008B5415" w:rsidRPr="00E9263D" w:rsidRDefault="008B5415"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207</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Radiometer</w:t>
      </w:r>
      <w:r w:rsidRPr="00E9263D">
        <w:rPr>
          <w:rFonts w:ascii="Arial" w:hAnsi="Arial" w:cs="Arial"/>
          <w:sz w:val="18"/>
          <w:szCs w:val="18"/>
        </w:rPr>
        <w:tab/>
        <w:t>SEVIRI</w:t>
      </w:r>
      <w:r w:rsidRPr="00E9263D">
        <w:rPr>
          <w:rFonts w:ascii="Arial" w:hAnsi="Arial" w:cs="Arial"/>
          <w:sz w:val="18"/>
          <w:szCs w:val="18"/>
        </w:rPr>
        <w:tab/>
        <w:t>Spinning enhanced visible and infrared imager</w:t>
      </w:r>
    </w:p>
    <w:p w14:paraId="00A78681" w14:textId="77777777" w:rsidR="000B65E4" w:rsidRPr="00E9263D" w:rsidRDefault="000B65E4"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208</w:t>
      </w:r>
      <w:r w:rsidRPr="00E9263D">
        <w:rPr>
          <w:rFonts w:ascii="Arial" w:hAnsi="Arial" w:cs="Arial"/>
          <w:sz w:val="18"/>
          <w:szCs w:val="18"/>
          <w:lang w:val="fr-FR"/>
        </w:rPr>
        <w:tab/>
      </w:r>
      <w:r w:rsidRPr="00E9263D">
        <w:rPr>
          <w:rFonts w:ascii="Arial" w:hAnsi="Arial" w:cs="Arial"/>
          <w:spacing w:val="-10"/>
          <w:sz w:val="18"/>
          <w:szCs w:val="18"/>
          <w:lang w:val="fr-FR"/>
        </w:rPr>
        <w:t>EUMETSAT</w:t>
      </w:r>
      <w:r w:rsidRPr="00E9263D">
        <w:rPr>
          <w:rFonts w:ascii="Arial" w:hAnsi="Arial" w:cs="Arial"/>
          <w:sz w:val="18"/>
          <w:szCs w:val="18"/>
          <w:lang w:val="fr-FR"/>
        </w:rPr>
        <w:tab/>
        <w:t>Imaging</w:t>
      </w:r>
      <w:r w:rsidRPr="00E9263D">
        <w:rPr>
          <w:rFonts w:ascii="Arial" w:hAnsi="Arial" w:cs="Arial"/>
          <w:sz w:val="18"/>
          <w:szCs w:val="18"/>
          <w:lang w:val="fr-FR"/>
        </w:rPr>
        <w:tab/>
        <w:t>VIRI</w:t>
      </w:r>
      <w:r w:rsidRPr="00E9263D">
        <w:rPr>
          <w:rFonts w:ascii="Arial" w:hAnsi="Arial" w:cs="Arial"/>
          <w:sz w:val="18"/>
          <w:szCs w:val="18"/>
          <w:lang w:val="fr-FR"/>
        </w:rPr>
        <w:tab/>
        <w:t>VIRI</w:t>
      </w:r>
    </w:p>
    <w:p w14:paraId="35DFA495"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multi-spectral</w:t>
      </w:r>
    </w:p>
    <w:p w14:paraId="5FB9B7ED" w14:textId="77777777" w:rsidR="000B65E4"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DF7CDF">
        <w:rPr>
          <w:rFonts w:ascii="Arial" w:hAnsi="Arial" w:cs="Arial"/>
          <w:sz w:val="18"/>
          <w:szCs w:val="18"/>
        </w:rPr>
        <w:t>radiometer (vis/IR)</w:t>
      </w:r>
    </w:p>
    <w:p w14:paraId="72D1F58E"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r>
      <w:r w:rsidRPr="00E9263D">
        <w:rPr>
          <w:rFonts w:ascii="Arial" w:hAnsi="Arial" w:cs="Arial"/>
          <w:sz w:val="18"/>
          <w:szCs w:val="18"/>
        </w:rPr>
        <w:t>220</w:t>
      </w:r>
      <w:r w:rsidRPr="00E9263D">
        <w:rPr>
          <w:rFonts w:ascii="Arial" w:hAnsi="Arial" w:cs="Arial"/>
          <w:sz w:val="18"/>
          <w:szCs w:val="18"/>
        </w:rPr>
        <w:tab/>
        <w:t>ESA/</w:t>
      </w:r>
      <w:r w:rsidRPr="00E9263D">
        <w:rPr>
          <w:rFonts w:ascii="Arial" w:hAnsi="Arial" w:cs="Arial"/>
          <w:sz w:val="18"/>
          <w:szCs w:val="18"/>
        </w:rPr>
        <w:tab/>
        <w:t>Spectrometer</w:t>
      </w:r>
      <w:r w:rsidRPr="00E9263D">
        <w:rPr>
          <w:rFonts w:ascii="Arial" w:hAnsi="Arial" w:cs="Arial"/>
          <w:sz w:val="18"/>
          <w:szCs w:val="18"/>
        </w:rPr>
        <w:tab/>
        <w:t>GOME-2</w:t>
      </w:r>
      <w:r w:rsidRPr="00E9263D">
        <w:rPr>
          <w:rFonts w:ascii="Arial" w:hAnsi="Arial" w:cs="Arial"/>
          <w:sz w:val="18"/>
          <w:szCs w:val="18"/>
        </w:rPr>
        <w:tab/>
        <w:t>Global ozone monitoring experiment-2</w:t>
      </w:r>
    </w:p>
    <w:p w14:paraId="7BC64F7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pacing w:val="-10"/>
          <w:sz w:val="18"/>
          <w:szCs w:val="18"/>
        </w:rPr>
        <w:t>EUMETSAT</w:t>
      </w:r>
    </w:p>
    <w:p w14:paraId="01E3138C"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221</w:t>
      </w:r>
      <w:r w:rsidRPr="00E9263D">
        <w:rPr>
          <w:rFonts w:ascii="Arial" w:hAnsi="Arial" w:cs="Arial"/>
          <w:sz w:val="18"/>
          <w:szCs w:val="18"/>
        </w:rPr>
        <w:tab/>
        <w:t>CNES/</w:t>
      </w:r>
      <w:r w:rsidRPr="00E9263D">
        <w:rPr>
          <w:rFonts w:ascii="Arial" w:hAnsi="Arial" w:cs="Arial"/>
          <w:sz w:val="18"/>
          <w:szCs w:val="18"/>
        </w:rPr>
        <w:tab/>
        <w:t xml:space="preserve">Atmospheric </w:t>
      </w:r>
      <w:r w:rsidRPr="00E9263D">
        <w:rPr>
          <w:rFonts w:ascii="Arial" w:hAnsi="Arial" w:cs="Arial"/>
          <w:sz w:val="18"/>
          <w:szCs w:val="18"/>
        </w:rPr>
        <w:tab/>
        <w:t>IASI</w:t>
      </w:r>
      <w:r w:rsidRPr="00E9263D">
        <w:rPr>
          <w:rFonts w:ascii="Arial" w:hAnsi="Arial" w:cs="Arial"/>
          <w:sz w:val="18"/>
          <w:szCs w:val="18"/>
        </w:rPr>
        <w:tab/>
        <w:t>Infrared atmospheric sounding interferometer</w:t>
      </w:r>
    </w:p>
    <w:p w14:paraId="7F71A5D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pacing w:val="-10"/>
          <w:sz w:val="18"/>
          <w:szCs w:val="18"/>
        </w:rPr>
        <w:tab/>
      </w:r>
      <w:r w:rsidRPr="00E9263D">
        <w:rPr>
          <w:rFonts w:ascii="Arial" w:hAnsi="Arial" w:cs="Arial"/>
          <w:sz w:val="18"/>
          <w:szCs w:val="18"/>
        </w:rPr>
        <w:t xml:space="preserve">temperature and </w:t>
      </w:r>
    </w:p>
    <w:p w14:paraId="45F3397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1EF0624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240</w:t>
      </w:r>
      <w:r w:rsidRPr="00E9263D">
        <w:rPr>
          <w:rFonts w:ascii="Arial" w:hAnsi="Arial" w:cs="Arial"/>
          <w:sz w:val="18"/>
          <w:szCs w:val="18"/>
        </w:rPr>
        <w:tab/>
        <w:t>CAST</w:t>
      </w:r>
      <w:r w:rsidRPr="00E9263D">
        <w:rPr>
          <w:rFonts w:ascii="Arial" w:hAnsi="Arial" w:cs="Arial"/>
          <w:sz w:val="18"/>
          <w:szCs w:val="18"/>
        </w:rPr>
        <w:tab/>
        <w:t>Communications</w:t>
      </w:r>
      <w:r w:rsidRPr="00E9263D">
        <w:rPr>
          <w:rFonts w:ascii="Arial" w:hAnsi="Arial" w:cs="Arial"/>
          <w:sz w:val="18"/>
          <w:szCs w:val="18"/>
        </w:rPr>
        <w:tab/>
        <w:t>DCP</w:t>
      </w:r>
      <w:r w:rsidRPr="00E9263D">
        <w:rPr>
          <w:rFonts w:ascii="Arial" w:hAnsi="Arial" w:cs="Arial"/>
          <w:sz w:val="18"/>
          <w:szCs w:val="18"/>
        </w:rPr>
        <w:tab/>
        <w:t>Data-collection platform transponder</w:t>
      </w:r>
    </w:p>
    <w:p w14:paraId="06F6DB5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120"/>
        <w:rPr>
          <w:rFonts w:ascii="Arial" w:hAnsi="Arial" w:cs="Arial"/>
          <w:sz w:val="18"/>
          <w:szCs w:val="18"/>
        </w:rPr>
      </w:pPr>
      <w:r w:rsidRPr="00E9263D">
        <w:rPr>
          <w:rFonts w:ascii="Arial" w:hAnsi="Arial" w:cs="Arial"/>
          <w:sz w:val="18"/>
          <w:szCs w:val="18"/>
        </w:rPr>
        <w:t>245</w:t>
      </w:r>
      <w:r w:rsidRPr="00E9263D">
        <w:rPr>
          <w:rFonts w:ascii="Arial" w:hAnsi="Arial" w:cs="Arial"/>
          <w:sz w:val="18"/>
          <w:szCs w:val="18"/>
        </w:rPr>
        <w:tab/>
        <w:t>CAST</w:t>
      </w:r>
      <w:r w:rsidRPr="00E9263D">
        <w:rPr>
          <w:rFonts w:ascii="Arial" w:hAnsi="Arial" w:cs="Arial"/>
          <w:sz w:val="18"/>
          <w:szCs w:val="18"/>
        </w:rPr>
        <w:tab/>
        <w:t>Radiometer</w:t>
      </w:r>
      <w:r w:rsidRPr="00E9263D">
        <w:rPr>
          <w:rFonts w:ascii="Arial" w:hAnsi="Arial" w:cs="Arial"/>
          <w:sz w:val="18"/>
          <w:szCs w:val="18"/>
        </w:rPr>
        <w:tab/>
        <w:t>CCD</w:t>
      </w:r>
      <w:r w:rsidRPr="00E9263D">
        <w:rPr>
          <w:rFonts w:ascii="Arial" w:hAnsi="Arial" w:cs="Arial"/>
          <w:sz w:val="18"/>
          <w:szCs w:val="18"/>
        </w:rPr>
        <w:tab/>
        <w:t>High-resolution CCD camera</w:t>
      </w:r>
    </w:p>
    <w:p w14:paraId="47487BA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246</w:t>
      </w:r>
      <w:r w:rsidRPr="00E9263D">
        <w:rPr>
          <w:rFonts w:ascii="Arial" w:hAnsi="Arial" w:cs="Arial"/>
          <w:sz w:val="18"/>
          <w:szCs w:val="18"/>
        </w:rPr>
        <w:tab/>
        <w:t>INPE</w:t>
      </w:r>
      <w:r w:rsidRPr="00E9263D">
        <w:rPr>
          <w:rFonts w:ascii="Arial" w:hAnsi="Arial" w:cs="Arial"/>
          <w:sz w:val="18"/>
          <w:szCs w:val="18"/>
        </w:rPr>
        <w:tab/>
        <w:t xml:space="preserve">Atmospheric </w:t>
      </w:r>
      <w:r w:rsidRPr="00E9263D">
        <w:rPr>
          <w:rFonts w:ascii="Arial" w:hAnsi="Arial" w:cs="Arial"/>
          <w:sz w:val="18"/>
          <w:szCs w:val="18"/>
        </w:rPr>
        <w:tab/>
        <w:t>HSB</w:t>
      </w:r>
      <w:r w:rsidRPr="00E9263D">
        <w:rPr>
          <w:rFonts w:ascii="Arial" w:hAnsi="Arial" w:cs="Arial"/>
          <w:sz w:val="18"/>
          <w:szCs w:val="18"/>
        </w:rPr>
        <w:tab/>
        <w:t>Humidity sounder/Brazil</w:t>
      </w:r>
    </w:p>
    <w:p w14:paraId="42BBBB1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37050E8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580B8BE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248</w:t>
      </w:r>
      <w:r w:rsidRPr="00E9263D">
        <w:rPr>
          <w:rFonts w:ascii="Arial" w:hAnsi="Arial" w:cs="Arial"/>
          <w:sz w:val="18"/>
          <w:szCs w:val="18"/>
        </w:rPr>
        <w:tab/>
        <w:t>INPE</w:t>
      </w:r>
      <w:r w:rsidRPr="00E9263D">
        <w:rPr>
          <w:rFonts w:ascii="Arial" w:hAnsi="Arial" w:cs="Arial"/>
          <w:sz w:val="18"/>
          <w:szCs w:val="18"/>
        </w:rPr>
        <w:tab/>
        <w:t>Imaging multi-</w:t>
      </w:r>
      <w:r w:rsidRPr="00E9263D">
        <w:rPr>
          <w:rFonts w:ascii="Arial" w:hAnsi="Arial" w:cs="Arial"/>
          <w:sz w:val="18"/>
          <w:szCs w:val="18"/>
        </w:rPr>
        <w:tab/>
        <w:t>OBA</w:t>
      </w:r>
      <w:r w:rsidRPr="00E9263D">
        <w:rPr>
          <w:rFonts w:ascii="Arial" w:hAnsi="Arial" w:cs="Arial"/>
          <w:sz w:val="18"/>
          <w:szCs w:val="18"/>
        </w:rPr>
        <w:tab/>
      </w:r>
      <w:r w:rsidRPr="00E9263D">
        <w:rPr>
          <w:rFonts w:ascii="Arial" w:hAnsi="Arial" w:cs="Arial"/>
          <w:sz w:val="18"/>
          <w:szCs w:val="18"/>
          <w:lang w:val="pt-BR"/>
        </w:rPr>
        <w:t>Observador Brasileiro da Amazonia</w:t>
      </w:r>
    </w:p>
    <w:p w14:paraId="4E036A4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7411BAB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(vis/IR)</w:t>
      </w:r>
    </w:p>
    <w:p w14:paraId="6735589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250</w:t>
      </w:r>
      <w:r w:rsidRPr="00E9263D">
        <w:rPr>
          <w:rFonts w:ascii="Arial" w:hAnsi="Arial" w:cs="Arial"/>
          <w:sz w:val="18"/>
          <w:szCs w:val="18"/>
        </w:rPr>
        <w:tab/>
        <w:t>CAST</w:t>
      </w:r>
      <w:r w:rsidRPr="00E9263D">
        <w:rPr>
          <w:rFonts w:ascii="Arial" w:hAnsi="Arial" w:cs="Arial"/>
          <w:sz w:val="18"/>
          <w:szCs w:val="18"/>
        </w:rPr>
        <w:tab/>
        <w:t>Radiometer</w:t>
      </w:r>
      <w:r w:rsidRPr="00E9263D">
        <w:rPr>
          <w:rFonts w:ascii="Arial" w:hAnsi="Arial" w:cs="Arial"/>
          <w:sz w:val="18"/>
          <w:szCs w:val="18"/>
        </w:rPr>
        <w:tab/>
        <w:t>WFI</w:t>
      </w:r>
      <w:r w:rsidRPr="00E9263D">
        <w:rPr>
          <w:rFonts w:ascii="Arial" w:hAnsi="Arial" w:cs="Arial"/>
          <w:sz w:val="18"/>
          <w:szCs w:val="18"/>
        </w:rPr>
        <w:tab/>
        <w:t>Wide field imager</w:t>
      </w:r>
    </w:p>
    <w:p w14:paraId="0494B62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255</w:t>
      </w:r>
      <w:r w:rsidRPr="00E9263D">
        <w:rPr>
          <w:rFonts w:ascii="Arial" w:hAnsi="Arial" w:cs="Arial"/>
          <w:sz w:val="18"/>
          <w:szCs w:val="18"/>
        </w:rPr>
        <w:tab/>
        <w:t>CAST</w:t>
      </w:r>
      <w:r w:rsidRPr="00E9263D">
        <w:rPr>
          <w:rFonts w:ascii="Arial" w:hAnsi="Arial" w:cs="Arial"/>
          <w:sz w:val="18"/>
          <w:szCs w:val="18"/>
        </w:rPr>
        <w:tab/>
        <w:t>Spectrometer</w:t>
      </w:r>
      <w:r w:rsidRPr="00E9263D">
        <w:rPr>
          <w:rFonts w:ascii="Arial" w:hAnsi="Arial" w:cs="Arial"/>
          <w:sz w:val="18"/>
          <w:szCs w:val="18"/>
        </w:rPr>
        <w:tab/>
        <w:t>IRMSS</w:t>
      </w:r>
      <w:r w:rsidRPr="00E9263D">
        <w:rPr>
          <w:rFonts w:ascii="Arial" w:hAnsi="Arial" w:cs="Arial"/>
          <w:sz w:val="18"/>
          <w:szCs w:val="18"/>
        </w:rPr>
        <w:tab/>
        <w:t>Infrared multispectral scanner</w:t>
      </w:r>
    </w:p>
    <w:p w14:paraId="581BF3F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260</w:t>
      </w:r>
      <w:r w:rsidRPr="00E9263D">
        <w:rPr>
          <w:rFonts w:ascii="Arial" w:hAnsi="Arial" w:cs="Arial"/>
          <w:sz w:val="18"/>
          <w:szCs w:val="18"/>
        </w:rPr>
        <w:tab/>
        <w:t>ISRO</w:t>
      </w:r>
      <w:r w:rsidRPr="00E9263D">
        <w:rPr>
          <w:rFonts w:ascii="Arial" w:hAnsi="Arial" w:cs="Arial"/>
          <w:sz w:val="18"/>
          <w:szCs w:val="18"/>
        </w:rPr>
        <w:tab/>
        <w:t>Precision orbit</w:t>
      </w:r>
      <w:r w:rsidRPr="00E9263D">
        <w:rPr>
          <w:rFonts w:ascii="Arial" w:hAnsi="Arial" w:cs="Arial"/>
          <w:sz w:val="18"/>
          <w:szCs w:val="18"/>
        </w:rPr>
        <w:tab/>
        <w:t xml:space="preserve">BSS &amp; FSS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transponders</w:t>
      </w:r>
    </w:p>
    <w:p w14:paraId="436A4A3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261</w:t>
      </w:r>
      <w:r w:rsidRPr="00E9263D">
        <w:rPr>
          <w:rFonts w:ascii="Arial" w:hAnsi="Arial" w:cs="Arial"/>
          <w:sz w:val="18"/>
          <w:szCs w:val="18"/>
        </w:rPr>
        <w:tab/>
        <w:t>ISRO</w:t>
      </w:r>
      <w:r w:rsidRPr="00E9263D">
        <w:rPr>
          <w:rFonts w:ascii="Arial" w:hAnsi="Arial" w:cs="Arial"/>
          <w:sz w:val="18"/>
          <w:szCs w:val="18"/>
        </w:rPr>
        <w:tab/>
        <w:t>Precision orbit</w:t>
      </w:r>
      <w:r w:rsidRPr="00E9263D">
        <w:rPr>
          <w:rFonts w:ascii="Arial" w:hAnsi="Arial" w:cs="Arial"/>
          <w:sz w:val="18"/>
          <w:szCs w:val="18"/>
        </w:rPr>
        <w:tab/>
        <w:t>DRT-S&amp;R</w:t>
      </w:r>
    </w:p>
    <w:p w14:paraId="5FAE7F91"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262</w:t>
      </w:r>
      <w:r w:rsidRPr="00E9263D">
        <w:rPr>
          <w:rFonts w:ascii="Arial" w:hAnsi="Arial" w:cs="Arial"/>
          <w:sz w:val="18"/>
          <w:szCs w:val="18"/>
        </w:rPr>
        <w:tab/>
        <w:t>ISRO</w:t>
      </w:r>
      <w:r w:rsidRPr="00E9263D">
        <w:rPr>
          <w:rFonts w:ascii="Arial" w:hAnsi="Arial" w:cs="Arial"/>
          <w:sz w:val="18"/>
          <w:szCs w:val="18"/>
        </w:rPr>
        <w:tab/>
        <w:t>Communications</w:t>
      </w:r>
      <w:r w:rsidRPr="00E9263D">
        <w:rPr>
          <w:rFonts w:ascii="Arial" w:hAnsi="Arial" w:cs="Arial"/>
          <w:sz w:val="18"/>
          <w:szCs w:val="18"/>
        </w:rPr>
        <w:tab/>
        <w:t>INSAT Comms</w:t>
      </w:r>
      <w:r w:rsidRPr="00E9263D">
        <w:rPr>
          <w:rFonts w:ascii="Arial" w:hAnsi="Arial" w:cs="Arial"/>
          <w:sz w:val="18"/>
          <w:szCs w:val="18"/>
        </w:rPr>
        <w:tab/>
        <w:t>Communications package for INSAT</w:t>
      </w:r>
    </w:p>
    <w:p w14:paraId="4460B81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268</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t>HR-PAN</w:t>
      </w:r>
      <w:r w:rsidRPr="00E9263D">
        <w:rPr>
          <w:rFonts w:ascii="Arial" w:hAnsi="Arial" w:cs="Arial"/>
          <w:sz w:val="18"/>
          <w:szCs w:val="18"/>
        </w:rPr>
        <w:tab/>
        <w:t>High-resolution panchromatic camera</w:t>
      </w:r>
    </w:p>
    <w:p w14:paraId="4D84139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5EF066A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269</w:t>
      </w:r>
      <w:r w:rsidRPr="00E9263D">
        <w:rPr>
          <w:rFonts w:ascii="Arial" w:hAnsi="Arial" w:cs="Arial"/>
          <w:sz w:val="18"/>
          <w:szCs w:val="18"/>
        </w:rPr>
        <w:tab/>
        <w:t>ISRO</w:t>
      </w:r>
      <w:r w:rsidRPr="00E9263D">
        <w:rPr>
          <w:rFonts w:ascii="Arial" w:hAnsi="Arial" w:cs="Arial"/>
          <w:sz w:val="18"/>
          <w:szCs w:val="18"/>
        </w:rPr>
        <w:tab/>
        <w:t>Imaging</w:t>
      </w:r>
      <w:r w:rsidRPr="00E9263D">
        <w:rPr>
          <w:rFonts w:ascii="Arial" w:hAnsi="Arial" w:cs="Arial"/>
          <w:sz w:val="18"/>
          <w:szCs w:val="18"/>
        </w:rPr>
        <w:tab/>
        <w:t>MSMR</w:t>
      </w:r>
      <w:r w:rsidRPr="00E9263D">
        <w:rPr>
          <w:rFonts w:ascii="Arial" w:hAnsi="Arial" w:cs="Arial"/>
          <w:sz w:val="18"/>
          <w:szCs w:val="18"/>
        </w:rPr>
        <w:tab/>
        <w:t>Multifrequency scanning</w:t>
      </w:r>
    </w:p>
    <w:p w14:paraId="479E72C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multi-spectral</w:t>
      </w:r>
      <w:r w:rsidRPr="00E9263D">
        <w:rPr>
          <w:rFonts w:ascii="Arial" w:hAnsi="Arial" w:cs="Arial"/>
          <w:sz w:val="18"/>
          <w:szCs w:val="18"/>
        </w:rPr>
        <w:tab/>
        <w:t xml:space="preserve"> </w:t>
      </w:r>
      <w:r w:rsidRPr="00E9263D">
        <w:rPr>
          <w:rFonts w:ascii="Arial" w:hAnsi="Arial" w:cs="Arial"/>
          <w:sz w:val="18"/>
          <w:szCs w:val="18"/>
        </w:rPr>
        <w:tab/>
        <w:t>microwave radiometer</w:t>
      </w:r>
    </w:p>
    <w:p w14:paraId="24A6F86B"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radiometer</w:t>
      </w:r>
    </w:p>
    <w:p w14:paraId="3494E17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4E9A355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270</w:t>
      </w:r>
      <w:r w:rsidRPr="00E9263D">
        <w:rPr>
          <w:rFonts w:ascii="Arial" w:hAnsi="Arial" w:cs="Arial"/>
          <w:sz w:val="18"/>
          <w:szCs w:val="18"/>
        </w:rPr>
        <w:tab/>
        <w:t>ISRO</w:t>
      </w:r>
      <w:r w:rsidRPr="00E9263D">
        <w:rPr>
          <w:rFonts w:ascii="Arial" w:hAnsi="Arial" w:cs="Arial"/>
          <w:sz w:val="18"/>
          <w:szCs w:val="18"/>
        </w:rPr>
        <w:tab/>
        <w:t>Imaging</w:t>
      </w:r>
      <w:r w:rsidRPr="00E9263D">
        <w:rPr>
          <w:rFonts w:ascii="Arial" w:hAnsi="Arial" w:cs="Arial"/>
          <w:sz w:val="18"/>
          <w:szCs w:val="18"/>
        </w:rPr>
        <w:tab/>
        <w:t>VHRR</w:t>
      </w:r>
      <w:r w:rsidRPr="00E9263D">
        <w:rPr>
          <w:rFonts w:ascii="Arial" w:hAnsi="Arial" w:cs="Arial"/>
          <w:sz w:val="18"/>
          <w:szCs w:val="18"/>
        </w:rPr>
        <w:tab/>
        <w:t>Very high-resolution radiometer</w:t>
      </w:r>
    </w:p>
    <w:p w14:paraId="0CFE5E9F"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multi-spectral</w:t>
      </w:r>
    </w:p>
    <w:p w14:paraId="1580BCD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radiometer (vis/IR)</w:t>
      </w:r>
    </w:p>
    <w:p w14:paraId="06D8B3F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271</w:t>
      </w:r>
      <w:r w:rsidRPr="00E9263D">
        <w:rPr>
          <w:rFonts w:ascii="Arial" w:hAnsi="Arial" w:cs="Arial"/>
          <w:sz w:val="18"/>
          <w:szCs w:val="18"/>
        </w:rPr>
        <w:tab/>
        <w:t>ISRO</w:t>
      </w:r>
      <w:r w:rsidRPr="00E9263D">
        <w:rPr>
          <w:rFonts w:ascii="Arial" w:hAnsi="Arial" w:cs="Arial"/>
          <w:sz w:val="18"/>
          <w:szCs w:val="18"/>
        </w:rPr>
        <w:tab/>
        <w:t>Imaging</w:t>
      </w:r>
      <w:r w:rsidRPr="00E9263D">
        <w:rPr>
          <w:rFonts w:ascii="Arial" w:hAnsi="Arial" w:cs="Arial"/>
          <w:sz w:val="18"/>
          <w:szCs w:val="18"/>
        </w:rPr>
        <w:tab/>
        <w:t>WiFS</w:t>
      </w:r>
      <w:r w:rsidRPr="00E9263D">
        <w:rPr>
          <w:rFonts w:ascii="Arial" w:hAnsi="Arial" w:cs="Arial"/>
          <w:sz w:val="18"/>
          <w:szCs w:val="18"/>
        </w:rPr>
        <w:tab/>
        <w:t>Wide field sensor</w:t>
      </w:r>
    </w:p>
    <w:p w14:paraId="427BA40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multi-spectral</w:t>
      </w:r>
      <w:r w:rsidRPr="00E9263D">
        <w:rPr>
          <w:rFonts w:ascii="Arial" w:hAnsi="Arial" w:cs="Arial"/>
          <w:sz w:val="18"/>
          <w:szCs w:val="18"/>
          <w:lang w:val="fr-FR"/>
        </w:rPr>
        <w:br/>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radiometer (vis/IR)</w:t>
      </w:r>
    </w:p>
    <w:p w14:paraId="1C506FF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275</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t>AWiFS</w:t>
      </w:r>
      <w:r w:rsidRPr="00E9263D">
        <w:rPr>
          <w:rFonts w:ascii="Arial" w:hAnsi="Arial" w:cs="Arial"/>
          <w:sz w:val="18"/>
          <w:szCs w:val="18"/>
        </w:rPr>
        <w:tab/>
        <w:t>Advanced wide field sensor</w:t>
      </w:r>
    </w:p>
    <w:p w14:paraId="54E4454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54417F0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276</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t>LISS-I</w:t>
      </w:r>
      <w:r w:rsidRPr="00E9263D">
        <w:rPr>
          <w:rFonts w:ascii="Arial" w:hAnsi="Arial" w:cs="Arial"/>
          <w:sz w:val="18"/>
          <w:szCs w:val="18"/>
        </w:rPr>
        <w:tab/>
        <w:t>Linear imaging self scanner-I</w:t>
      </w:r>
    </w:p>
    <w:p w14:paraId="6FB2A35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2BC44659" w14:textId="209656CF" w:rsidR="00AD1C20" w:rsidRPr="00E9263D" w:rsidRDefault="00AD1C20" w:rsidP="00AD1C2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1"/>
          <w:szCs w:val="21"/>
        </w:rPr>
      </w:pPr>
      <w:r w:rsidRPr="00E9263D">
        <w:rPr>
          <w:rFonts w:ascii="Arial" w:hAnsi="Arial"/>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7F4E1C10" w14:textId="77777777" w:rsidR="003D51F7" w:rsidRPr="00447FD0" w:rsidRDefault="003D51F7" w:rsidP="003C383F">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r>
      <w:r w:rsidRPr="00447FD0">
        <w:rPr>
          <w:rFonts w:ascii="Arial" w:hAnsi="Arial" w:cs="Arial"/>
          <w:sz w:val="18"/>
          <w:szCs w:val="18"/>
        </w:rPr>
        <w:t>277</w:t>
      </w:r>
      <w:r w:rsidRPr="00447FD0">
        <w:rPr>
          <w:rFonts w:ascii="Arial" w:hAnsi="Arial" w:cs="Arial"/>
          <w:sz w:val="18"/>
          <w:szCs w:val="18"/>
        </w:rPr>
        <w:tab/>
        <w:t>ISRO</w:t>
      </w:r>
      <w:r w:rsidRPr="00447FD0">
        <w:rPr>
          <w:rFonts w:ascii="Arial" w:hAnsi="Arial" w:cs="Arial"/>
          <w:sz w:val="18"/>
          <w:szCs w:val="18"/>
        </w:rPr>
        <w:tab/>
        <w:t xml:space="preserve">High-resolution </w:t>
      </w:r>
      <w:r w:rsidRPr="00447FD0">
        <w:rPr>
          <w:rFonts w:ascii="Arial" w:hAnsi="Arial" w:cs="Arial"/>
          <w:sz w:val="18"/>
          <w:szCs w:val="18"/>
        </w:rPr>
        <w:tab/>
        <w:t>LISS-II</w:t>
      </w:r>
      <w:r w:rsidRPr="00447FD0">
        <w:rPr>
          <w:rFonts w:ascii="Arial" w:hAnsi="Arial" w:cs="Arial"/>
          <w:sz w:val="18"/>
          <w:szCs w:val="18"/>
        </w:rPr>
        <w:tab/>
        <w:t>Linear imaging self scanner-II</w:t>
      </w:r>
    </w:p>
    <w:p w14:paraId="72978E7E" w14:textId="77777777" w:rsidR="003D51F7" w:rsidRPr="00E9263D" w:rsidRDefault="003D51F7" w:rsidP="003D51F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447FD0">
        <w:rPr>
          <w:rFonts w:ascii="Arial" w:hAnsi="Arial" w:cs="Arial"/>
          <w:sz w:val="18"/>
          <w:szCs w:val="18"/>
        </w:rPr>
        <w:tab/>
      </w:r>
      <w:r w:rsidRPr="00447FD0">
        <w:rPr>
          <w:rFonts w:ascii="Arial" w:hAnsi="Arial" w:cs="Arial"/>
          <w:sz w:val="18"/>
          <w:szCs w:val="18"/>
        </w:rPr>
        <w:tab/>
      </w:r>
      <w:r w:rsidRPr="00447FD0">
        <w:rPr>
          <w:rFonts w:ascii="Arial" w:hAnsi="Arial" w:cs="Arial"/>
          <w:sz w:val="18"/>
          <w:szCs w:val="18"/>
        </w:rPr>
        <w:tab/>
        <w:t>optical imager</w:t>
      </w:r>
    </w:p>
    <w:p w14:paraId="23CB9123" w14:textId="5AC09365" w:rsidR="000B65E4" w:rsidRPr="00E9263D" w:rsidRDefault="000B65E4" w:rsidP="00447FD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278</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t>LISS-III</w:t>
      </w:r>
      <w:r w:rsidRPr="00E9263D">
        <w:rPr>
          <w:rFonts w:ascii="Arial" w:hAnsi="Arial" w:cs="Arial"/>
          <w:sz w:val="18"/>
          <w:szCs w:val="18"/>
        </w:rPr>
        <w:tab/>
        <w:t>Linear imaging self scanner-III</w:t>
      </w:r>
    </w:p>
    <w:p w14:paraId="538BA62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2F72407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279</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t>LISS-IV</w:t>
      </w:r>
      <w:r w:rsidRPr="00E9263D">
        <w:rPr>
          <w:rFonts w:ascii="Arial" w:hAnsi="Arial" w:cs="Arial"/>
          <w:sz w:val="18"/>
          <w:szCs w:val="18"/>
        </w:rPr>
        <w:tab/>
        <w:t>Linear imaging self scanner-IV</w:t>
      </w:r>
    </w:p>
    <w:p w14:paraId="4D1F2F2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4061C26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284</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t>PAN</w:t>
      </w:r>
      <w:r w:rsidRPr="00E9263D">
        <w:rPr>
          <w:rFonts w:ascii="Arial" w:hAnsi="Arial" w:cs="Arial"/>
          <w:sz w:val="18"/>
          <w:szCs w:val="18"/>
        </w:rPr>
        <w:tab/>
        <w:t>Panchromatic sensor</w:t>
      </w:r>
    </w:p>
    <w:p w14:paraId="016C3A0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2FFA9FAB" w14:textId="77777777" w:rsidR="006E41E7" w:rsidRPr="00E9263D" w:rsidRDefault="008B5415"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285</w:t>
      </w:r>
      <w:r w:rsidRPr="00E9263D">
        <w:rPr>
          <w:rFonts w:ascii="Arial" w:hAnsi="Arial" w:cs="Arial"/>
          <w:sz w:val="18"/>
          <w:szCs w:val="18"/>
        </w:rPr>
        <w:tab/>
        <w:t>ISRO</w:t>
      </w:r>
      <w:r w:rsidRPr="00E9263D">
        <w:rPr>
          <w:rFonts w:ascii="Arial" w:hAnsi="Arial" w:cs="Arial"/>
          <w:sz w:val="18"/>
          <w:szCs w:val="18"/>
        </w:rPr>
        <w:tab/>
        <w:t>Imaging</w:t>
      </w:r>
      <w:r w:rsidRPr="00E9263D">
        <w:rPr>
          <w:rFonts w:ascii="Arial" w:hAnsi="Arial" w:cs="Arial"/>
          <w:sz w:val="18"/>
          <w:szCs w:val="18"/>
        </w:rPr>
        <w:tab/>
        <w:t>MOS</w:t>
      </w:r>
      <w:r w:rsidRPr="00E9263D">
        <w:rPr>
          <w:rFonts w:ascii="Arial" w:hAnsi="Arial" w:cs="Arial"/>
          <w:sz w:val="18"/>
          <w:szCs w:val="18"/>
        </w:rPr>
        <w:tab/>
        <w:t>Modular opto-electronic scanner</w:t>
      </w:r>
    </w:p>
    <w:p w14:paraId="3CCC3266" w14:textId="77777777" w:rsidR="006E41E7" w:rsidRPr="00E9263D" w:rsidRDefault="008B5415" w:rsidP="007F18F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multi-spectral</w:t>
      </w:r>
    </w:p>
    <w:p w14:paraId="00B638C8" w14:textId="77777777" w:rsidR="000C2375" w:rsidRPr="00E9263D" w:rsidRDefault="008B5415" w:rsidP="007F18F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radiometer (vis/IR)</w:t>
      </w:r>
    </w:p>
    <w:p w14:paraId="69ACF19F" w14:textId="77777777" w:rsidR="000B65E4" w:rsidRPr="00E9263D" w:rsidRDefault="000B65E4"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286</w:t>
      </w:r>
      <w:r w:rsidRPr="00E9263D">
        <w:rPr>
          <w:rFonts w:ascii="Arial" w:hAnsi="Arial" w:cs="Arial"/>
          <w:sz w:val="18"/>
          <w:szCs w:val="18"/>
        </w:rPr>
        <w:tab/>
        <w:t>ISRO</w:t>
      </w:r>
      <w:r w:rsidRPr="00E9263D">
        <w:rPr>
          <w:rFonts w:ascii="Arial" w:hAnsi="Arial" w:cs="Arial"/>
          <w:sz w:val="18"/>
          <w:szCs w:val="18"/>
        </w:rPr>
        <w:tab/>
        <w:t xml:space="preserve">Ocean colour </w:t>
      </w:r>
      <w:r w:rsidRPr="00E9263D">
        <w:rPr>
          <w:rFonts w:ascii="Arial" w:hAnsi="Arial" w:cs="Arial"/>
          <w:sz w:val="18"/>
          <w:szCs w:val="18"/>
        </w:rPr>
        <w:tab/>
        <w:t>OCM</w:t>
      </w:r>
      <w:r w:rsidRPr="00E9263D">
        <w:rPr>
          <w:rFonts w:ascii="Arial" w:hAnsi="Arial" w:cs="Arial"/>
          <w:sz w:val="18"/>
          <w:szCs w:val="18"/>
        </w:rPr>
        <w:tab/>
        <w:t>Ocean colour monitor</w:t>
      </w:r>
    </w:p>
    <w:p w14:paraId="2ABE5DF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Instrument</w:t>
      </w:r>
    </w:p>
    <w:p w14:paraId="6427C60A" w14:textId="77777777" w:rsidR="00987990"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sz w:val="18"/>
          <w:szCs w:val="18"/>
        </w:rPr>
      </w:pPr>
      <w:r w:rsidRPr="00E9263D">
        <w:rPr>
          <w:rFonts w:ascii="Arial" w:hAnsi="Arial" w:cs="Arial"/>
          <w:sz w:val="18"/>
          <w:szCs w:val="18"/>
        </w:rPr>
        <w:tab/>
        <w:t>287</w:t>
      </w:r>
      <w:r w:rsidRPr="00E9263D">
        <w:rPr>
          <w:rFonts w:ascii="Arial" w:hAnsi="Arial"/>
          <w:sz w:val="18"/>
          <w:szCs w:val="18"/>
        </w:rPr>
        <w:tab/>
      </w:r>
      <w:r w:rsidRPr="00E9263D">
        <w:rPr>
          <w:rFonts w:ascii="Arial" w:hAnsi="Arial" w:cs="Arial"/>
          <w:sz w:val="18"/>
          <w:szCs w:val="18"/>
        </w:rPr>
        <w:t>ASI</w:t>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ROSA</w:t>
      </w:r>
      <w:r w:rsidRPr="00E9263D">
        <w:rPr>
          <w:rFonts w:ascii="Arial" w:hAnsi="Arial"/>
          <w:sz w:val="18"/>
          <w:szCs w:val="18"/>
        </w:rPr>
        <w:tab/>
      </w:r>
      <w:r w:rsidRPr="00E9263D">
        <w:rPr>
          <w:rFonts w:ascii="Arial" w:hAnsi="Arial" w:cs="Arial"/>
          <w:sz w:val="18"/>
          <w:szCs w:val="18"/>
        </w:rPr>
        <w:t>Radio Occultation Sounder of the Atmosphere</w:t>
      </w:r>
    </w:p>
    <w:p w14:paraId="64E54A6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288</w:t>
      </w:r>
      <w:r w:rsidRPr="00E9263D">
        <w:rPr>
          <w:rFonts w:ascii="Arial" w:hAnsi="Arial"/>
          <w:sz w:val="18"/>
          <w:szCs w:val="18"/>
        </w:rPr>
        <w:tab/>
      </w:r>
      <w:r w:rsidRPr="00E9263D">
        <w:rPr>
          <w:rFonts w:ascii="Arial" w:hAnsi="Arial" w:cs="Arial"/>
          <w:sz w:val="18"/>
          <w:szCs w:val="18"/>
        </w:rPr>
        <w:t>ISRO</w:t>
      </w:r>
      <w:r w:rsidRPr="00E9263D">
        <w:rPr>
          <w:rFonts w:ascii="Arial" w:hAnsi="Arial"/>
          <w:sz w:val="18"/>
          <w:szCs w:val="18"/>
        </w:rPr>
        <w:tab/>
      </w:r>
      <w:r w:rsidRPr="00E9263D">
        <w:rPr>
          <w:rFonts w:ascii="Arial" w:hAnsi="Arial" w:cs="Arial"/>
          <w:sz w:val="18"/>
          <w:szCs w:val="18"/>
        </w:rPr>
        <w:t>Scatterometer</w:t>
      </w:r>
      <w:r w:rsidRPr="00E9263D">
        <w:rPr>
          <w:rFonts w:ascii="Arial" w:hAnsi="Arial"/>
          <w:sz w:val="18"/>
          <w:szCs w:val="18"/>
        </w:rPr>
        <w:tab/>
      </w:r>
      <w:r w:rsidRPr="00E9263D">
        <w:rPr>
          <w:rFonts w:ascii="Arial" w:hAnsi="Arial" w:cs="Arial"/>
          <w:sz w:val="18"/>
          <w:szCs w:val="18"/>
        </w:rPr>
        <w:t>SCAT</w:t>
      </w:r>
      <w:r w:rsidRPr="00E9263D">
        <w:rPr>
          <w:rFonts w:ascii="Arial" w:hAnsi="Arial"/>
          <w:sz w:val="18"/>
          <w:szCs w:val="18"/>
        </w:rPr>
        <w:tab/>
      </w:r>
      <w:r w:rsidRPr="00E9263D">
        <w:rPr>
          <w:rFonts w:ascii="Arial" w:hAnsi="Arial" w:cs="Arial"/>
          <w:sz w:val="18"/>
          <w:szCs w:val="18"/>
        </w:rPr>
        <w:t>Scatterometer</w:t>
      </w:r>
    </w:p>
    <w:p w14:paraId="3FB2B055" w14:textId="77777777" w:rsidR="00596057" w:rsidRPr="00596057" w:rsidRDefault="00596057" w:rsidP="0059605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596057">
        <w:rPr>
          <w:rFonts w:ascii="Arial" w:hAnsi="Arial" w:cs="Arial"/>
          <w:sz w:val="18"/>
          <w:szCs w:val="18"/>
        </w:rPr>
        <w:tab/>
      </w:r>
      <w:r w:rsidRPr="00994A61">
        <w:rPr>
          <w:rFonts w:ascii="Arial" w:hAnsi="Arial" w:cs="Arial"/>
          <w:sz w:val="18"/>
          <w:szCs w:val="18"/>
        </w:rPr>
        <w:t>289</w:t>
      </w:r>
      <w:r w:rsidRPr="00994A61">
        <w:rPr>
          <w:rFonts w:ascii="Arial" w:hAnsi="Arial" w:cs="Arial"/>
          <w:sz w:val="18"/>
          <w:szCs w:val="18"/>
        </w:rPr>
        <w:tab/>
        <w:t>ISRO</w:t>
      </w:r>
      <w:r w:rsidRPr="00994A61">
        <w:rPr>
          <w:rFonts w:ascii="Arial" w:hAnsi="Arial" w:cs="Arial"/>
          <w:sz w:val="18"/>
          <w:szCs w:val="18"/>
        </w:rPr>
        <w:tab/>
        <w:t>Optical imager</w:t>
      </w:r>
      <w:r w:rsidRPr="00994A61">
        <w:rPr>
          <w:rFonts w:ascii="Arial" w:hAnsi="Arial" w:cs="Arial"/>
          <w:sz w:val="18"/>
          <w:szCs w:val="18"/>
        </w:rPr>
        <w:tab/>
        <w:t>IMG</w:t>
      </w:r>
      <w:r w:rsidRPr="00994A61">
        <w:rPr>
          <w:rFonts w:ascii="Arial" w:hAnsi="Arial" w:cs="Arial"/>
          <w:sz w:val="18"/>
          <w:szCs w:val="18"/>
        </w:rPr>
        <w:tab/>
        <w:t>Imager</w:t>
      </w:r>
    </w:p>
    <w:p w14:paraId="4B63D99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290</w:t>
      </w:r>
      <w:r w:rsidRPr="00E9263D">
        <w:rPr>
          <w:rFonts w:ascii="Arial" w:hAnsi="Arial" w:cs="Arial"/>
          <w:sz w:val="18"/>
          <w:szCs w:val="18"/>
        </w:rPr>
        <w:tab/>
        <w:t>JMA</w:t>
      </w:r>
      <w:r w:rsidRPr="00E9263D">
        <w:rPr>
          <w:rFonts w:ascii="Arial" w:hAnsi="Arial" w:cs="Arial"/>
          <w:sz w:val="18"/>
          <w:szCs w:val="18"/>
        </w:rPr>
        <w:tab/>
        <w:t>Communications</w:t>
      </w:r>
      <w:r w:rsidRPr="00E9263D">
        <w:rPr>
          <w:rFonts w:ascii="Arial" w:hAnsi="Arial" w:cs="Arial"/>
          <w:sz w:val="18"/>
          <w:szCs w:val="18"/>
        </w:rPr>
        <w:tab/>
        <w:t>MTSAT Comms</w:t>
      </w:r>
      <w:r w:rsidRPr="00E9263D">
        <w:rPr>
          <w:rFonts w:ascii="Arial" w:hAnsi="Arial" w:cs="Arial"/>
          <w:sz w:val="18"/>
          <w:szCs w:val="18"/>
        </w:rPr>
        <w:tab/>
        <w:t>Communications package for MTSAT</w:t>
      </w:r>
    </w:p>
    <w:p w14:paraId="509F219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9"/>
          <w:szCs w:val="19"/>
        </w:rPr>
      </w:pPr>
      <w:r w:rsidRPr="00E9263D">
        <w:rPr>
          <w:rFonts w:ascii="Arial" w:hAnsi="Arial"/>
        </w:rPr>
        <w:tab/>
      </w:r>
      <w:r w:rsidRPr="00E9263D">
        <w:rPr>
          <w:rFonts w:ascii="Arial" w:hAnsi="Arial" w:cs="Arial"/>
          <w:sz w:val="18"/>
          <w:szCs w:val="18"/>
        </w:rPr>
        <w:t>291</w:t>
      </w:r>
      <w:r w:rsidRPr="00E9263D">
        <w:rPr>
          <w:rFonts w:ascii="Arial" w:hAnsi="Arial"/>
        </w:rPr>
        <w:tab/>
      </w:r>
      <w:r w:rsidRPr="00E9263D">
        <w:rPr>
          <w:rFonts w:ascii="Arial" w:hAnsi="Arial" w:cs="Arial"/>
          <w:sz w:val="18"/>
          <w:szCs w:val="18"/>
        </w:rPr>
        <w:t>JMA</w:t>
      </w:r>
      <w:r w:rsidRPr="00E9263D">
        <w:rPr>
          <w:rFonts w:ascii="Arial" w:hAnsi="Arial"/>
        </w:rPr>
        <w:tab/>
      </w:r>
      <w:r w:rsidRPr="00E9263D">
        <w:rPr>
          <w:rFonts w:ascii="Arial" w:hAnsi="Arial" w:cs="Arial"/>
          <w:sz w:val="18"/>
          <w:szCs w:val="18"/>
        </w:rPr>
        <w:t>Communications</w:t>
      </w:r>
      <w:r w:rsidRPr="00E9263D">
        <w:rPr>
          <w:rFonts w:ascii="Arial" w:hAnsi="Arial"/>
        </w:rPr>
        <w:tab/>
      </w:r>
      <w:r w:rsidRPr="00E9263D">
        <w:rPr>
          <w:rFonts w:ascii="Arial" w:hAnsi="Arial" w:cs="Arial"/>
          <w:sz w:val="18"/>
          <w:szCs w:val="18"/>
        </w:rPr>
        <w:t>Himawari Comms</w:t>
      </w:r>
      <w:r w:rsidRPr="00E9263D">
        <w:rPr>
          <w:rFonts w:ascii="Arial" w:hAnsi="Arial"/>
        </w:rPr>
        <w:tab/>
      </w:r>
      <w:r w:rsidRPr="00E9263D">
        <w:rPr>
          <w:rFonts w:ascii="Arial" w:hAnsi="Arial" w:cs="Arial"/>
          <w:sz w:val="18"/>
          <w:szCs w:val="18"/>
        </w:rPr>
        <w:t>Communications package for Himawari</w:t>
      </w:r>
    </w:p>
    <w:p w14:paraId="03D960E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294</w:t>
      </w:r>
      <w:r w:rsidRPr="00E9263D">
        <w:rPr>
          <w:rFonts w:ascii="Arial" w:hAnsi="Arial" w:cs="Arial"/>
          <w:sz w:val="18"/>
          <w:szCs w:val="18"/>
        </w:rPr>
        <w:tab/>
        <w:t>JMA</w:t>
      </w:r>
      <w:r w:rsidRPr="00E9263D">
        <w:rPr>
          <w:rFonts w:ascii="Arial" w:hAnsi="Arial" w:cs="Arial"/>
          <w:sz w:val="18"/>
          <w:szCs w:val="18"/>
        </w:rPr>
        <w:tab/>
        <w:t>Imaging multi-</w:t>
      </w:r>
      <w:r w:rsidRPr="00E9263D">
        <w:rPr>
          <w:rFonts w:ascii="Arial" w:hAnsi="Arial" w:cs="Arial"/>
          <w:sz w:val="18"/>
          <w:szCs w:val="18"/>
        </w:rPr>
        <w:tab/>
        <w:t>JAMI</w:t>
      </w:r>
      <w:r w:rsidRPr="00E9263D">
        <w:rPr>
          <w:rFonts w:ascii="Arial" w:hAnsi="Arial" w:cs="Arial"/>
          <w:sz w:val="18"/>
          <w:szCs w:val="18"/>
        </w:rPr>
        <w:tab/>
        <w:t>Japanese Advanced Meteorological Imager</w:t>
      </w:r>
    </w:p>
    <w:p w14:paraId="456626E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spectral radiometer</w:t>
      </w:r>
    </w:p>
    <w:p w14:paraId="7AEE2D5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295</w:t>
      </w:r>
      <w:r w:rsidRPr="00E9263D">
        <w:rPr>
          <w:rFonts w:ascii="Arial" w:hAnsi="Arial" w:cs="Arial"/>
          <w:sz w:val="18"/>
          <w:szCs w:val="18"/>
        </w:rPr>
        <w:tab/>
        <w:t>JMA</w:t>
      </w:r>
      <w:r w:rsidRPr="00E9263D">
        <w:rPr>
          <w:rFonts w:ascii="Arial" w:hAnsi="Arial" w:cs="Arial"/>
          <w:sz w:val="18"/>
          <w:szCs w:val="18"/>
        </w:rPr>
        <w:tab/>
        <w:t>Imaging multi-</w:t>
      </w:r>
      <w:r w:rsidRPr="00E9263D">
        <w:rPr>
          <w:rFonts w:ascii="Arial" w:hAnsi="Arial" w:cs="Arial"/>
          <w:sz w:val="18"/>
          <w:szCs w:val="18"/>
        </w:rPr>
        <w:tab/>
        <w:t>IMAGER/MTSAT-2</w:t>
      </w:r>
      <w:r w:rsidRPr="00E9263D">
        <w:rPr>
          <w:rFonts w:ascii="Arial" w:hAnsi="Arial" w:cs="Arial"/>
          <w:sz w:val="18"/>
          <w:szCs w:val="18"/>
        </w:rPr>
        <w:tab/>
        <w:t>Imager/MTSAT-2</w:t>
      </w:r>
    </w:p>
    <w:p w14:paraId="1E4F991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spectral radiometer</w:t>
      </w:r>
    </w:p>
    <w:p w14:paraId="6EB0B95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296</w:t>
      </w:r>
      <w:r w:rsidRPr="00E9263D">
        <w:rPr>
          <w:rFonts w:ascii="Arial" w:hAnsi="Arial" w:cs="Arial"/>
          <w:sz w:val="18"/>
          <w:szCs w:val="18"/>
        </w:rPr>
        <w:tab/>
        <w:t>JMA</w:t>
      </w:r>
      <w:r w:rsidRPr="00E9263D">
        <w:rPr>
          <w:rFonts w:ascii="Arial" w:hAnsi="Arial" w:cs="Arial"/>
          <w:sz w:val="18"/>
          <w:szCs w:val="18"/>
        </w:rPr>
        <w:tab/>
        <w:t>Imaging multi-</w:t>
      </w:r>
      <w:r w:rsidRPr="00E9263D">
        <w:rPr>
          <w:rFonts w:ascii="Arial" w:hAnsi="Arial" w:cs="Arial"/>
          <w:sz w:val="18"/>
          <w:szCs w:val="18"/>
        </w:rPr>
        <w:tab/>
        <w:t>VISSR</w:t>
      </w:r>
      <w:r w:rsidRPr="00E9263D">
        <w:rPr>
          <w:rFonts w:ascii="Arial" w:hAnsi="Arial" w:cs="Arial"/>
          <w:sz w:val="18"/>
          <w:szCs w:val="18"/>
        </w:rPr>
        <w:tab/>
        <w:t>Visible and infrared spin scan radiometer</w:t>
      </w:r>
    </w:p>
    <w:p w14:paraId="0CC2D1A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spectral radiometer</w:t>
      </w:r>
    </w:p>
    <w:p w14:paraId="28F1394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2"/>
          <w:szCs w:val="22"/>
        </w:rPr>
      </w:pPr>
      <w:r w:rsidRPr="00E9263D">
        <w:rPr>
          <w:rFonts w:ascii="Arial" w:hAnsi="Arial"/>
        </w:rPr>
        <w:tab/>
      </w:r>
      <w:r w:rsidRPr="00E9263D">
        <w:rPr>
          <w:rFonts w:ascii="Arial" w:hAnsi="Arial" w:cs="Arial"/>
          <w:sz w:val="18"/>
          <w:szCs w:val="18"/>
        </w:rPr>
        <w:t>297</w:t>
      </w:r>
      <w:r w:rsidRPr="00E9263D">
        <w:rPr>
          <w:rFonts w:ascii="Arial" w:hAnsi="Arial"/>
        </w:rPr>
        <w:tab/>
      </w:r>
      <w:r w:rsidRPr="00E9263D">
        <w:rPr>
          <w:rFonts w:ascii="Arial" w:hAnsi="Arial" w:cs="Arial"/>
          <w:sz w:val="18"/>
          <w:szCs w:val="18"/>
        </w:rPr>
        <w:t>JMA</w:t>
      </w:r>
      <w:r w:rsidRPr="00E9263D">
        <w:rPr>
          <w:rFonts w:ascii="Arial" w:hAnsi="Arial"/>
        </w:rPr>
        <w:tab/>
      </w:r>
      <w:r w:rsidRPr="00E9263D">
        <w:rPr>
          <w:rFonts w:ascii="Arial" w:hAnsi="Arial" w:cs="Arial"/>
          <w:sz w:val="18"/>
          <w:szCs w:val="18"/>
        </w:rPr>
        <w:t>Imaging multi-</w:t>
      </w:r>
      <w:r w:rsidRPr="00E9263D">
        <w:rPr>
          <w:rFonts w:ascii="Arial" w:hAnsi="Arial"/>
        </w:rPr>
        <w:tab/>
      </w:r>
      <w:r w:rsidRPr="00E9263D">
        <w:rPr>
          <w:rFonts w:ascii="Arial" w:hAnsi="Arial" w:cs="Arial"/>
          <w:sz w:val="18"/>
          <w:szCs w:val="18"/>
        </w:rPr>
        <w:t>AHI</w:t>
      </w:r>
      <w:r w:rsidRPr="00E9263D">
        <w:rPr>
          <w:rFonts w:ascii="Arial" w:hAnsi="Arial"/>
        </w:rPr>
        <w:tab/>
      </w:r>
      <w:r w:rsidRPr="00E9263D">
        <w:rPr>
          <w:rFonts w:ascii="Arial" w:hAnsi="Arial" w:cs="Arial"/>
          <w:sz w:val="18"/>
          <w:szCs w:val="18"/>
        </w:rPr>
        <w:t>Advanced Himawari Imager</w:t>
      </w:r>
    </w:p>
    <w:p w14:paraId="493005B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9"/>
          <w:szCs w:val="19"/>
        </w:rPr>
      </w:pP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spectral radiometer</w:t>
      </w:r>
    </w:p>
    <w:p w14:paraId="5257B63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300</w:t>
      </w:r>
      <w:r w:rsidRPr="00E9263D">
        <w:rPr>
          <w:rFonts w:ascii="Arial" w:hAnsi="Arial" w:cs="Arial"/>
          <w:sz w:val="18"/>
          <w:szCs w:val="18"/>
        </w:rPr>
        <w:tab/>
        <w:t>NASA</w:t>
      </w:r>
      <w:r w:rsidRPr="00E9263D">
        <w:rPr>
          <w:rFonts w:ascii="Arial" w:hAnsi="Arial" w:cs="Arial"/>
          <w:sz w:val="18"/>
          <w:szCs w:val="18"/>
        </w:rPr>
        <w:tab/>
        <w:t>Lidar</w:t>
      </w:r>
      <w:r w:rsidRPr="00E9263D">
        <w:rPr>
          <w:rFonts w:ascii="Arial" w:hAnsi="Arial" w:cs="Arial"/>
          <w:sz w:val="18"/>
          <w:szCs w:val="18"/>
        </w:rPr>
        <w:tab/>
        <w:t>GLAS</w:t>
      </w:r>
      <w:r w:rsidRPr="00E9263D">
        <w:rPr>
          <w:rFonts w:ascii="Arial" w:hAnsi="Arial" w:cs="Arial"/>
          <w:sz w:val="18"/>
          <w:szCs w:val="18"/>
        </w:rPr>
        <w:tab/>
        <w:t>Geoscience laser altimeter system</w:t>
      </w:r>
    </w:p>
    <w:p w14:paraId="09F61E1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301</w:t>
      </w:r>
      <w:r w:rsidRPr="00E9263D">
        <w:rPr>
          <w:rFonts w:ascii="Arial" w:hAnsi="Arial" w:cs="Arial"/>
          <w:sz w:val="18"/>
          <w:szCs w:val="18"/>
        </w:rPr>
        <w:tab/>
        <w:t>NASA</w:t>
      </w:r>
      <w:r w:rsidRPr="00E9263D">
        <w:rPr>
          <w:rFonts w:ascii="Arial" w:hAnsi="Arial" w:cs="Arial"/>
          <w:sz w:val="18"/>
          <w:szCs w:val="18"/>
        </w:rPr>
        <w:tab/>
        <w:t>Precision orbit</w:t>
      </w:r>
      <w:r w:rsidRPr="00E9263D">
        <w:rPr>
          <w:rFonts w:ascii="Arial" w:hAnsi="Arial" w:cs="Arial"/>
          <w:sz w:val="18"/>
          <w:szCs w:val="18"/>
        </w:rPr>
        <w:tab/>
        <w:t>LRA</w:t>
      </w:r>
      <w:r w:rsidRPr="00E9263D">
        <w:rPr>
          <w:rFonts w:ascii="Arial" w:hAnsi="Arial" w:cs="Arial"/>
          <w:sz w:val="18"/>
          <w:szCs w:val="18"/>
        </w:rPr>
        <w:tab/>
        <w:t>Laser retroreflector array</w:t>
      </w:r>
    </w:p>
    <w:p w14:paraId="41EC53F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302</w:t>
      </w:r>
      <w:r w:rsidRPr="00E9263D">
        <w:rPr>
          <w:rFonts w:ascii="Arial" w:hAnsi="Arial" w:cs="Arial"/>
          <w:sz w:val="18"/>
          <w:szCs w:val="18"/>
        </w:rPr>
        <w:tab/>
        <w:t>NASA</w:t>
      </w:r>
      <w:r w:rsidRPr="00E9263D">
        <w:rPr>
          <w:rFonts w:ascii="Arial" w:hAnsi="Arial" w:cs="Arial"/>
          <w:sz w:val="18"/>
          <w:szCs w:val="18"/>
        </w:rPr>
        <w:tab/>
        <w:t>Lidar</w:t>
      </w:r>
      <w:r w:rsidRPr="00E9263D">
        <w:rPr>
          <w:rFonts w:ascii="Arial" w:hAnsi="Arial" w:cs="Arial"/>
          <w:sz w:val="18"/>
          <w:szCs w:val="18"/>
        </w:rPr>
        <w:tab/>
        <w:t>MBLA</w:t>
      </w:r>
      <w:r w:rsidRPr="00E9263D">
        <w:rPr>
          <w:rFonts w:ascii="Arial" w:hAnsi="Arial" w:cs="Arial"/>
          <w:sz w:val="18"/>
          <w:szCs w:val="18"/>
        </w:rPr>
        <w:tab/>
        <w:t>Multi-beam laser altimeter</w:t>
      </w:r>
    </w:p>
    <w:p w14:paraId="225DB96B"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rPr>
        <w:tab/>
      </w:r>
      <w:r w:rsidRPr="00E9263D">
        <w:rPr>
          <w:rFonts w:ascii="Arial" w:hAnsi="Arial" w:cs="Arial"/>
          <w:sz w:val="18"/>
          <w:szCs w:val="18"/>
        </w:rPr>
        <w:t>303</w:t>
      </w:r>
      <w:r w:rsidRPr="00E9263D">
        <w:rPr>
          <w:rFonts w:ascii="Arial" w:hAnsi="Arial" w:cs="Arial"/>
          <w:sz w:val="18"/>
          <w:szCs w:val="18"/>
        </w:rPr>
        <w:tab/>
        <w:t>NASA</w:t>
      </w:r>
      <w:r w:rsidRPr="00E9263D">
        <w:rPr>
          <w:rFonts w:ascii="Arial" w:hAnsi="Arial" w:cs="Arial"/>
          <w:sz w:val="18"/>
          <w:szCs w:val="18"/>
        </w:rPr>
        <w:tab/>
        <w:t>Lidar</w:t>
      </w:r>
      <w:r w:rsidRPr="00E9263D">
        <w:rPr>
          <w:rFonts w:ascii="Arial" w:hAnsi="Arial" w:cs="Arial"/>
          <w:sz w:val="18"/>
          <w:szCs w:val="18"/>
        </w:rPr>
        <w:tab/>
        <w:t>CALIOP</w:t>
      </w:r>
      <w:r w:rsidRPr="00E9263D">
        <w:rPr>
          <w:rFonts w:ascii="Arial" w:hAnsi="Arial" w:cs="Arial"/>
          <w:sz w:val="18"/>
          <w:szCs w:val="18"/>
        </w:rPr>
        <w:tab/>
        <w:t>Cloud-aerosol lidar with</w:t>
      </w:r>
    </w:p>
    <w:p w14:paraId="009F086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orthogonal polarization</w:t>
      </w:r>
    </w:p>
    <w:p w14:paraId="70130D2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309</w:t>
      </w:r>
      <w:r w:rsidRPr="00E9263D">
        <w:rPr>
          <w:rFonts w:ascii="Arial" w:hAnsi="Arial" w:cs="Arial"/>
          <w:sz w:val="18"/>
          <w:szCs w:val="18"/>
        </w:rPr>
        <w:tab/>
        <w:t>NASA</w:t>
      </w:r>
      <w:r w:rsidRPr="00E9263D">
        <w:rPr>
          <w:rFonts w:ascii="Arial" w:hAnsi="Arial" w:cs="Arial"/>
          <w:sz w:val="18"/>
          <w:szCs w:val="18"/>
        </w:rPr>
        <w:tab/>
        <w:t>Cloud profile and</w:t>
      </w:r>
      <w:r w:rsidRPr="00E9263D">
        <w:rPr>
          <w:rFonts w:ascii="Arial" w:hAnsi="Arial" w:cs="Arial"/>
          <w:sz w:val="18"/>
          <w:szCs w:val="18"/>
        </w:rPr>
        <w:tab/>
        <w:t>CPR (Cloudsat)</w:t>
      </w:r>
      <w:r w:rsidRPr="00E9263D">
        <w:rPr>
          <w:rFonts w:ascii="Arial" w:hAnsi="Arial" w:cs="Arial"/>
          <w:sz w:val="18"/>
          <w:szCs w:val="18"/>
        </w:rPr>
        <w:tab/>
        <w:t>Cloud profiling radar</w:t>
      </w:r>
    </w:p>
    <w:p w14:paraId="25ED271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CH"/>
        </w:rPr>
        <w:t>rain radar</w:t>
      </w:r>
    </w:p>
    <w:p w14:paraId="1601044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E9263D">
        <w:rPr>
          <w:rFonts w:ascii="Arial" w:hAnsi="Arial" w:cs="Arial"/>
          <w:sz w:val="18"/>
          <w:szCs w:val="18"/>
          <w:lang w:val="fr-CH"/>
        </w:rPr>
        <w:tab/>
        <w:t>312</w:t>
      </w:r>
      <w:r w:rsidRPr="00E9263D">
        <w:rPr>
          <w:rFonts w:ascii="Arial" w:hAnsi="Arial" w:cs="Arial"/>
          <w:sz w:val="18"/>
          <w:szCs w:val="18"/>
          <w:lang w:val="fr-CH"/>
        </w:rPr>
        <w:tab/>
        <w:t>NASA</w:t>
      </w:r>
      <w:r w:rsidRPr="00E9263D">
        <w:rPr>
          <w:rFonts w:ascii="Arial" w:hAnsi="Arial" w:cs="Arial"/>
          <w:sz w:val="18"/>
          <w:szCs w:val="18"/>
          <w:lang w:val="fr-CH"/>
        </w:rPr>
        <w:tab/>
        <w:t>Radar</w:t>
      </w:r>
      <w:r w:rsidRPr="00E9263D">
        <w:rPr>
          <w:rFonts w:ascii="Arial" w:hAnsi="Arial" w:cs="Arial"/>
          <w:sz w:val="18"/>
          <w:szCs w:val="18"/>
          <w:lang w:val="fr-CH"/>
        </w:rPr>
        <w:tab/>
        <w:t>NSCAT</w:t>
      </w:r>
      <w:r w:rsidRPr="00E9263D">
        <w:rPr>
          <w:rFonts w:ascii="Arial" w:hAnsi="Arial" w:cs="Arial"/>
          <w:sz w:val="18"/>
          <w:szCs w:val="18"/>
          <w:lang w:val="fr-CH"/>
        </w:rPr>
        <w:tab/>
        <w:t>NASA scatterometer</w:t>
      </w:r>
    </w:p>
    <w:p w14:paraId="400D1139" w14:textId="77777777" w:rsidR="000B65E4"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E9263D">
        <w:rPr>
          <w:rFonts w:ascii="Arial" w:hAnsi="Arial" w:cs="Arial"/>
          <w:sz w:val="18"/>
          <w:szCs w:val="18"/>
          <w:lang w:val="fr-CH"/>
        </w:rPr>
        <w:tab/>
      </w:r>
      <w:r w:rsidRPr="00DF7CDF">
        <w:rPr>
          <w:rFonts w:ascii="Arial" w:hAnsi="Arial" w:cs="Arial"/>
          <w:sz w:val="18"/>
          <w:szCs w:val="18"/>
          <w:lang w:val="fr-CH"/>
        </w:rPr>
        <w:t>313</w:t>
      </w:r>
      <w:r w:rsidRPr="00DF7CDF">
        <w:rPr>
          <w:rFonts w:ascii="Arial" w:hAnsi="Arial" w:cs="Arial"/>
          <w:sz w:val="18"/>
          <w:szCs w:val="18"/>
          <w:lang w:val="fr-CH"/>
        </w:rPr>
        <w:tab/>
        <w:t>NASA</w:t>
      </w:r>
      <w:r w:rsidRPr="00DF7CDF">
        <w:rPr>
          <w:rFonts w:ascii="Arial" w:hAnsi="Arial" w:cs="Arial"/>
          <w:sz w:val="18"/>
          <w:szCs w:val="18"/>
          <w:lang w:val="fr-CH"/>
        </w:rPr>
        <w:tab/>
        <w:t>Radar</w:t>
      </w:r>
      <w:r w:rsidRPr="00DF7CDF">
        <w:rPr>
          <w:rFonts w:ascii="Arial" w:hAnsi="Arial" w:cs="Arial"/>
          <w:sz w:val="18"/>
          <w:szCs w:val="18"/>
          <w:lang w:val="fr-CH"/>
        </w:rPr>
        <w:tab/>
        <w:t>SeaWinds</w:t>
      </w:r>
      <w:r w:rsidRPr="00DF7CDF">
        <w:rPr>
          <w:rFonts w:ascii="Arial" w:hAnsi="Arial" w:cs="Arial"/>
          <w:sz w:val="18"/>
          <w:szCs w:val="18"/>
          <w:lang w:val="fr-CH"/>
        </w:rPr>
        <w:tab/>
        <w:t>ADEOS II – NASA scatterometer</w:t>
      </w:r>
    </w:p>
    <w:p w14:paraId="505A88DB" w14:textId="77777777" w:rsidR="00417DB9" w:rsidRPr="00DF7CDF" w:rsidRDefault="00417DB9" w:rsidP="00417DB9">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DF7CDF">
        <w:rPr>
          <w:rFonts w:ascii="Arial" w:hAnsi="Arial" w:cs="Arial"/>
          <w:sz w:val="18"/>
          <w:szCs w:val="18"/>
          <w:lang w:val="fr-CH"/>
        </w:rPr>
        <w:t>314</w:t>
      </w:r>
      <w:r w:rsidRPr="00DF7CDF">
        <w:rPr>
          <w:rFonts w:ascii="Arial" w:hAnsi="Arial" w:cs="Arial"/>
          <w:sz w:val="18"/>
          <w:szCs w:val="18"/>
          <w:lang w:val="fr-CH"/>
        </w:rPr>
        <w:tab/>
        <w:t>NASA</w:t>
      </w:r>
      <w:r w:rsidRPr="00DF7CDF">
        <w:rPr>
          <w:rFonts w:ascii="Arial" w:hAnsi="Arial" w:cs="Arial"/>
          <w:sz w:val="18"/>
          <w:szCs w:val="18"/>
          <w:lang w:val="fr-CH"/>
        </w:rPr>
        <w:tab/>
        <w:t>Radar</w:t>
      </w:r>
      <w:r w:rsidRPr="00DF7CDF">
        <w:rPr>
          <w:rFonts w:ascii="Arial" w:hAnsi="Arial" w:cs="Arial"/>
          <w:sz w:val="18"/>
          <w:szCs w:val="18"/>
          <w:lang w:val="fr-CH"/>
        </w:rPr>
        <w:tab/>
        <w:t>RapidScat</w:t>
      </w:r>
      <w:r w:rsidRPr="00DF7CDF">
        <w:rPr>
          <w:rFonts w:ascii="Arial" w:hAnsi="Arial" w:cs="Arial"/>
          <w:sz w:val="18"/>
          <w:szCs w:val="18"/>
          <w:lang w:val="fr-CH"/>
        </w:rPr>
        <w:tab/>
        <w:t>RapidScat scatterometer</w:t>
      </w:r>
    </w:p>
    <w:p w14:paraId="3C410889" w14:textId="77777777" w:rsidR="000B65E4"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DF7CDF">
        <w:rPr>
          <w:rFonts w:ascii="Arial" w:hAnsi="Arial" w:cs="Arial"/>
          <w:sz w:val="18"/>
          <w:szCs w:val="18"/>
          <w:lang w:val="fr-CH"/>
        </w:rPr>
        <w:t>330</w:t>
      </w:r>
      <w:r w:rsidRPr="00DF7CDF">
        <w:rPr>
          <w:rFonts w:ascii="Arial" w:hAnsi="Arial" w:cs="Arial"/>
          <w:sz w:val="18"/>
          <w:szCs w:val="18"/>
          <w:lang w:val="fr-CH"/>
        </w:rPr>
        <w:tab/>
        <w:t>NASA</w:t>
      </w:r>
      <w:r w:rsidRPr="00DF7CDF">
        <w:rPr>
          <w:rFonts w:ascii="Arial" w:hAnsi="Arial" w:cs="Arial"/>
          <w:sz w:val="18"/>
          <w:szCs w:val="18"/>
          <w:lang w:val="fr-CH"/>
        </w:rPr>
        <w:tab/>
        <w:t xml:space="preserve">Earth radiation </w:t>
      </w:r>
      <w:r w:rsidRPr="00DF7CDF">
        <w:rPr>
          <w:rFonts w:ascii="Arial" w:hAnsi="Arial" w:cs="Arial"/>
          <w:sz w:val="18"/>
          <w:szCs w:val="18"/>
          <w:lang w:val="fr-CH"/>
        </w:rPr>
        <w:tab/>
        <w:t>ACRIM</w:t>
      </w:r>
      <w:r w:rsidRPr="00DF7CDF">
        <w:rPr>
          <w:rFonts w:ascii="Arial" w:hAnsi="Arial" w:cs="Arial"/>
          <w:sz w:val="18"/>
          <w:szCs w:val="18"/>
          <w:lang w:val="fr-CH"/>
        </w:rPr>
        <w:tab/>
        <w:t>Active cavity radiometer irradiance monitor</w:t>
      </w:r>
    </w:p>
    <w:p w14:paraId="25F1347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lang w:val="fr-CH"/>
        </w:rPr>
        <w:tab/>
      </w:r>
      <w:r w:rsidRPr="00DF7CDF">
        <w:rPr>
          <w:rFonts w:ascii="Arial" w:hAnsi="Arial" w:cs="Arial"/>
          <w:sz w:val="18"/>
          <w:szCs w:val="18"/>
          <w:lang w:val="fr-CH"/>
        </w:rPr>
        <w:tab/>
      </w:r>
      <w:r w:rsidRPr="00DF7CDF">
        <w:rPr>
          <w:rFonts w:ascii="Arial" w:hAnsi="Arial" w:cs="Arial"/>
          <w:sz w:val="18"/>
          <w:szCs w:val="18"/>
          <w:lang w:val="fr-CH"/>
        </w:rPr>
        <w:tab/>
      </w:r>
      <w:r w:rsidRPr="00E9263D">
        <w:rPr>
          <w:rFonts w:ascii="Arial" w:hAnsi="Arial" w:cs="Arial"/>
          <w:sz w:val="18"/>
          <w:szCs w:val="18"/>
        </w:rPr>
        <w:t>budget radiometer</w:t>
      </w:r>
    </w:p>
    <w:p w14:paraId="31771BD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334</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BUV</w:t>
      </w:r>
      <w:r w:rsidRPr="00E9263D">
        <w:rPr>
          <w:rFonts w:ascii="Arial" w:hAnsi="Arial" w:cs="Arial"/>
          <w:sz w:val="18"/>
          <w:szCs w:val="18"/>
        </w:rPr>
        <w:tab/>
        <w:t>Backscatter ultraviolet instrument</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4172DF3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336</w:t>
      </w:r>
      <w:r w:rsidRPr="00E9263D">
        <w:rPr>
          <w:rFonts w:ascii="Arial" w:hAnsi="Arial" w:cs="Arial"/>
          <w:sz w:val="18"/>
          <w:szCs w:val="18"/>
        </w:rPr>
        <w:tab/>
        <w:t>NASA</w:t>
      </w:r>
      <w:r w:rsidRPr="00E9263D">
        <w:rPr>
          <w:rFonts w:ascii="Arial" w:hAnsi="Arial" w:cs="Arial"/>
          <w:sz w:val="18"/>
          <w:szCs w:val="18"/>
        </w:rPr>
        <w:tab/>
        <w:t xml:space="preserve">High-resolution </w:t>
      </w:r>
      <w:r w:rsidRPr="00E9263D">
        <w:rPr>
          <w:rFonts w:ascii="Arial" w:hAnsi="Arial" w:cs="Arial"/>
          <w:sz w:val="18"/>
          <w:szCs w:val="18"/>
        </w:rPr>
        <w:tab/>
        <w:t>ALI</w:t>
      </w:r>
      <w:r w:rsidRPr="00E9263D">
        <w:rPr>
          <w:rFonts w:ascii="Arial" w:hAnsi="Arial" w:cs="Arial"/>
          <w:sz w:val="18"/>
          <w:szCs w:val="18"/>
        </w:rPr>
        <w:tab/>
        <w:t>Advanced land imager</w:t>
      </w:r>
    </w:p>
    <w:p w14:paraId="6EE9327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0341ED0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347</w:t>
      </w:r>
      <w:r w:rsidRPr="00E9263D">
        <w:rPr>
          <w:rFonts w:ascii="Arial" w:hAnsi="Arial" w:cs="Arial"/>
          <w:sz w:val="18"/>
          <w:szCs w:val="18"/>
        </w:rPr>
        <w:tab/>
        <w:t>NASA</w:t>
      </w:r>
      <w:r w:rsidRPr="00E9263D">
        <w:rPr>
          <w:rFonts w:ascii="Arial" w:hAnsi="Arial" w:cs="Arial"/>
          <w:sz w:val="18"/>
          <w:szCs w:val="18"/>
        </w:rPr>
        <w:tab/>
        <w:t xml:space="preserve">High-resolution </w:t>
      </w:r>
      <w:r w:rsidRPr="00E9263D">
        <w:rPr>
          <w:rFonts w:ascii="Arial" w:hAnsi="Arial" w:cs="Arial"/>
          <w:sz w:val="18"/>
          <w:szCs w:val="18"/>
        </w:rPr>
        <w:tab/>
        <w:t>ASTER</w:t>
      </w:r>
      <w:r w:rsidRPr="00E9263D">
        <w:rPr>
          <w:rFonts w:ascii="Arial" w:hAnsi="Arial" w:cs="Arial"/>
          <w:sz w:val="18"/>
          <w:szCs w:val="18"/>
        </w:rPr>
        <w:tab/>
        <w:t>Advanced spaceborne thermal emission and</w:t>
      </w:r>
    </w:p>
    <w:p w14:paraId="132DF6E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r w:rsidRPr="00E9263D">
        <w:rPr>
          <w:rFonts w:ascii="Arial" w:hAnsi="Arial" w:cs="Arial"/>
          <w:sz w:val="18"/>
          <w:szCs w:val="18"/>
        </w:rPr>
        <w:tab/>
      </w:r>
      <w:r w:rsidRPr="00E9263D">
        <w:rPr>
          <w:rFonts w:ascii="Arial" w:hAnsi="Arial" w:cs="Arial"/>
          <w:sz w:val="18"/>
          <w:szCs w:val="18"/>
        </w:rPr>
        <w:tab/>
        <w:t>reflection radiometer</w:t>
      </w:r>
    </w:p>
    <w:p w14:paraId="65652CC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348</w:t>
      </w:r>
      <w:r w:rsidRPr="00E9263D">
        <w:rPr>
          <w:rFonts w:ascii="Arial" w:hAnsi="Arial" w:cs="Arial"/>
          <w:sz w:val="18"/>
          <w:szCs w:val="18"/>
        </w:rPr>
        <w:tab/>
        <w:t>NASA</w:t>
      </w:r>
      <w:r w:rsidRPr="00E9263D">
        <w:rPr>
          <w:rFonts w:ascii="Arial" w:hAnsi="Arial" w:cs="Arial"/>
          <w:sz w:val="18"/>
          <w:szCs w:val="18"/>
        </w:rPr>
        <w:tab/>
        <w:t xml:space="preserve">Earth radiation </w:t>
      </w:r>
      <w:r w:rsidRPr="00E9263D">
        <w:rPr>
          <w:rFonts w:ascii="Arial" w:hAnsi="Arial" w:cs="Arial"/>
          <w:sz w:val="18"/>
          <w:szCs w:val="18"/>
        </w:rPr>
        <w:tab/>
        <w:t>CERES-2</w:t>
      </w:r>
      <w:r w:rsidRPr="00E9263D">
        <w:rPr>
          <w:rFonts w:ascii="Arial" w:hAnsi="Arial" w:cs="Arial"/>
          <w:sz w:val="18"/>
          <w:szCs w:val="18"/>
        </w:rPr>
        <w:tab/>
        <w:t>Cloud and the Earth's radiant energy system</w:t>
      </w:r>
    </w:p>
    <w:p w14:paraId="75745FC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budget radiometer</w:t>
      </w:r>
    </w:p>
    <w:p w14:paraId="0C8B550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351</w:t>
      </w:r>
      <w:r w:rsidRPr="00E9263D">
        <w:rPr>
          <w:rFonts w:ascii="Arial" w:hAnsi="Arial" w:cs="Arial"/>
          <w:sz w:val="18"/>
          <w:szCs w:val="18"/>
        </w:rPr>
        <w:tab/>
        <w:t>NASA</w:t>
      </w:r>
      <w:r w:rsidRPr="00E9263D">
        <w:rPr>
          <w:rFonts w:ascii="Arial" w:hAnsi="Arial" w:cs="Arial"/>
          <w:sz w:val="18"/>
          <w:szCs w:val="18"/>
        </w:rPr>
        <w:tab/>
        <w:t xml:space="preserve">Atmospheric </w:t>
      </w:r>
      <w:r w:rsidRPr="00E9263D">
        <w:rPr>
          <w:rFonts w:ascii="Arial" w:hAnsi="Arial" w:cs="Arial"/>
          <w:sz w:val="18"/>
          <w:szCs w:val="18"/>
        </w:rPr>
        <w:tab/>
        <w:t>GPSDR</w:t>
      </w:r>
      <w:r w:rsidRPr="00E9263D">
        <w:rPr>
          <w:rFonts w:ascii="Arial" w:hAnsi="Arial" w:cs="Arial"/>
          <w:sz w:val="18"/>
          <w:szCs w:val="18"/>
        </w:rPr>
        <w:tab/>
        <w:t>GPS demonstration receiver</w:t>
      </w:r>
    </w:p>
    <w:p w14:paraId="584A7BA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3C76D51E" w14:textId="77777777" w:rsidR="000B65E4" w:rsidRPr="00447FD0"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447FD0">
        <w:rPr>
          <w:rFonts w:ascii="Arial" w:hAnsi="Arial" w:cs="Arial"/>
          <w:sz w:val="18"/>
          <w:szCs w:val="18"/>
        </w:rPr>
        <w:t>humidity sounder</w:t>
      </w:r>
    </w:p>
    <w:p w14:paraId="7CB0A581" w14:textId="28E37F55" w:rsidR="00AD1C20" w:rsidRPr="00447FD0" w:rsidRDefault="00AD1C20" w:rsidP="00D26418">
      <w:pPr>
        <w:widowControl w:val="0"/>
        <w:tabs>
          <w:tab w:val="center" w:pos="142"/>
          <w:tab w:val="left" w:pos="567"/>
          <w:tab w:val="left" w:pos="1701"/>
          <w:tab w:val="left" w:pos="3402"/>
          <w:tab w:val="left" w:pos="5387"/>
        </w:tabs>
        <w:autoSpaceDE w:val="0"/>
        <w:autoSpaceDN w:val="0"/>
        <w:adjustRightInd w:val="0"/>
        <w:rPr>
          <w:rFonts w:ascii="Arial" w:hAnsi="Arial" w:cs="Arial"/>
          <w:sz w:val="18"/>
          <w:szCs w:val="18"/>
        </w:rPr>
      </w:pPr>
      <w:r w:rsidRPr="00447FD0">
        <w:rPr>
          <w:rFonts w:ascii="Arial" w:hAnsi="Arial" w:cs="Arial"/>
          <w:sz w:val="18"/>
          <w:szCs w:val="18"/>
        </w:rPr>
        <w:br w:type="page"/>
      </w:r>
    </w:p>
    <w:p w14:paraId="1FCA53A1" w14:textId="77777777" w:rsidR="00AD1C20" w:rsidRPr="00447FD0" w:rsidRDefault="00AD1C20" w:rsidP="00AD1C2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1"/>
          <w:szCs w:val="21"/>
        </w:rPr>
      </w:pPr>
      <w:r w:rsidRPr="00447FD0">
        <w:rPr>
          <w:rFonts w:ascii="Arial" w:hAnsi="Arial" w:cs="Arial"/>
          <w:sz w:val="18"/>
          <w:szCs w:val="18"/>
        </w:rPr>
        <w:lastRenderedPageBreak/>
        <w:tab/>
      </w:r>
      <w:r w:rsidRPr="00447FD0">
        <w:rPr>
          <w:rFonts w:ascii="Arial" w:hAnsi="Arial" w:cs="Arial"/>
          <w:sz w:val="16"/>
          <w:szCs w:val="16"/>
        </w:rPr>
        <w:t>Code</w:t>
      </w:r>
      <w:r w:rsidRPr="00447FD0">
        <w:rPr>
          <w:rFonts w:ascii="Arial" w:hAnsi="Arial"/>
        </w:rPr>
        <w:tab/>
      </w:r>
      <w:r w:rsidRPr="00447FD0">
        <w:rPr>
          <w:rFonts w:ascii="Arial" w:hAnsi="Arial" w:cs="Arial"/>
          <w:sz w:val="16"/>
          <w:szCs w:val="16"/>
        </w:rPr>
        <w:t>Agency</w:t>
      </w:r>
      <w:r w:rsidRPr="00447FD0">
        <w:rPr>
          <w:rFonts w:ascii="Arial" w:hAnsi="Arial"/>
        </w:rPr>
        <w:tab/>
      </w:r>
      <w:r w:rsidRPr="00447FD0">
        <w:rPr>
          <w:rFonts w:ascii="Arial" w:hAnsi="Arial" w:cs="Arial"/>
          <w:sz w:val="16"/>
          <w:szCs w:val="16"/>
        </w:rPr>
        <w:t>Type</w:t>
      </w:r>
      <w:r w:rsidRPr="00447FD0">
        <w:rPr>
          <w:rFonts w:ascii="Arial" w:hAnsi="Arial"/>
        </w:rPr>
        <w:tab/>
      </w:r>
      <w:r w:rsidRPr="00447FD0">
        <w:rPr>
          <w:rFonts w:ascii="Arial" w:hAnsi="Arial" w:cs="Arial"/>
          <w:sz w:val="16"/>
          <w:szCs w:val="16"/>
        </w:rPr>
        <w:t>Instrument short name</w:t>
      </w:r>
      <w:r w:rsidRPr="00447FD0">
        <w:rPr>
          <w:rFonts w:ascii="Arial" w:hAnsi="Arial"/>
        </w:rPr>
        <w:tab/>
      </w:r>
      <w:r w:rsidRPr="00447FD0">
        <w:rPr>
          <w:rFonts w:ascii="Arial" w:hAnsi="Arial" w:cs="Arial"/>
          <w:sz w:val="16"/>
          <w:szCs w:val="16"/>
        </w:rPr>
        <w:t>Instrument long name</w:t>
      </w:r>
    </w:p>
    <w:p w14:paraId="48C5F703" w14:textId="77777777" w:rsidR="003D51F7" w:rsidRPr="00447FD0" w:rsidRDefault="003D51F7" w:rsidP="00447FD0">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447FD0">
        <w:rPr>
          <w:rFonts w:ascii="Arial" w:hAnsi="Arial" w:cs="Arial"/>
          <w:sz w:val="18"/>
          <w:szCs w:val="18"/>
        </w:rPr>
        <w:tab/>
        <w:t>353</w:t>
      </w:r>
      <w:r w:rsidRPr="00447FD0">
        <w:rPr>
          <w:rFonts w:ascii="Arial" w:hAnsi="Arial" w:cs="Arial"/>
          <w:sz w:val="18"/>
          <w:szCs w:val="18"/>
        </w:rPr>
        <w:tab/>
        <w:t>NASA</w:t>
      </w:r>
      <w:r w:rsidRPr="00447FD0">
        <w:rPr>
          <w:rFonts w:ascii="Arial" w:hAnsi="Arial" w:cs="Arial"/>
          <w:sz w:val="18"/>
          <w:szCs w:val="18"/>
        </w:rPr>
        <w:tab/>
        <w:t>Total and profile</w:t>
      </w:r>
      <w:r w:rsidRPr="00447FD0">
        <w:rPr>
          <w:rFonts w:ascii="Arial" w:hAnsi="Arial" w:cs="Arial"/>
          <w:sz w:val="18"/>
          <w:szCs w:val="18"/>
        </w:rPr>
        <w:tab/>
        <w:t>HiRDLS</w:t>
      </w:r>
      <w:r w:rsidRPr="00447FD0">
        <w:rPr>
          <w:rFonts w:ascii="Arial" w:hAnsi="Arial" w:cs="Arial"/>
          <w:sz w:val="18"/>
          <w:szCs w:val="18"/>
        </w:rPr>
        <w:tab/>
        <w:t>High-resolution dynamics limb sounder</w:t>
      </w:r>
    </w:p>
    <w:p w14:paraId="6DA1FA24" w14:textId="77777777" w:rsidR="003D51F7" w:rsidRPr="00447FD0" w:rsidRDefault="003D51F7" w:rsidP="003D51F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447FD0">
        <w:rPr>
          <w:rFonts w:ascii="Arial" w:hAnsi="Arial" w:cs="Arial"/>
          <w:sz w:val="18"/>
          <w:szCs w:val="18"/>
        </w:rPr>
        <w:tab/>
      </w:r>
      <w:r w:rsidRPr="00447FD0">
        <w:rPr>
          <w:rFonts w:ascii="Arial" w:hAnsi="Arial" w:cs="Arial"/>
          <w:sz w:val="18"/>
          <w:szCs w:val="18"/>
        </w:rPr>
        <w:tab/>
      </w:r>
      <w:r w:rsidRPr="00447FD0">
        <w:rPr>
          <w:rFonts w:ascii="Arial" w:hAnsi="Arial" w:cs="Arial"/>
          <w:sz w:val="18"/>
          <w:szCs w:val="18"/>
        </w:rPr>
        <w:tab/>
        <w:t>ozone</w:t>
      </w:r>
    </w:p>
    <w:p w14:paraId="2FF71471" w14:textId="77777777" w:rsidR="000B65E4" w:rsidRPr="00E9263D" w:rsidRDefault="000B65E4" w:rsidP="00447FD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447FD0">
        <w:rPr>
          <w:rFonts w:ascii="Arial" w:hAnsi="Arial" w:cs="Arial"/>
          <w:sz w:val="18"/>
          <w:szCs w:val="18"/>
        </w:rPr>
        <w:t>354</w:t>
      </w:r>
      <w:r w:rsidRPr="00447FD0">
        <w:rPr>
          <w:rFonts w:ascii="Arial" w:hAnsi="Arial" w:cs="Arial"/>
          <w:sz w:val="18"/>
          <w:szCs w:val="18"/>
        </w:rPr>
        <w:tab/>
        <w:t>NASA</w:t>
      </w:r>
      <w:r w:rsidRPr="00447FD0">
        <w:rPr>
          <w:rFonts w:ascii="Arial" w:hAnsi="Arial" w:cs="Arial"/>
          <w:sz w:val="18"/>
          <w:szCs w:val="18"/>
        </w:rPr>
        <w:tab/>
        <w:t>Total and profile</w:t>
      </w:r>
      <w:r w:rsidRPr="00447FD0">
        <w:rPr>
          <w:rFonts w:ascii="Arial" w:hAnsi="Arial" w:cs="Arial"/>
          <w:sz w:val="18"/>
          <w:szCs w:val="18"/>
        </w:rPr>
        <w:tab/>
        <w:t>HRDI</w:t>
      </w:r>
      <w:r w:rsidRPr="00447FD0">
        <w:rPr>
          <w:rFonts w:ascii="Arial" w:hAnsi="Arial" w:cs="Arial"/>
          <w:sz w:val="18"/>
          <w:szCs w:val="18"/>
        </w:rPr>
        <w:tab/>
        <w:t>High-resolution Doppler imager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34D7FB6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356</w:t>
      </w:r>
      <w:r w:rsidRPr="00E9263D">
        <w:rPr>
          <w:rFonts w:ascii="Arial" w:hAnsi="Arial" w:cs="Arial"/>
          <w:sz w:val="18"/>
          <w:szCs w:val="18"/>
        </w:rPr>
        <w:tab/>
        <w:t>NASA</w:t>
      </w:r>
      <w:r w:rsidRPr="00E9263D">
        <w:rPr>
          <w:rFonts w:ascii="Arial" w:hAnsi="Arial" w:cs="Arial"/>
          <w:sz w:val="18"/>
          <w:szCs w:val="18"/>
        </w:rPr>
        <w:tab/>
        <w:t>Radiometer</w:t>
      </w:r>
      <w:r w:rsidRPr="00E9263D">
        <w:rPr>
          <w:rFonts w:ascii="Arial" w:hAnsi="Arial" w:cs="Arial"/>
          <w:sz w:val="18"/>
          <w:szCs w:val="18"/>
        </w:rPr>
        <w:tab/>
        <w:t>LIS</w:t>
      </w:r>
      <w:r w:rsidRPr="00E9263D">
        <w:rPr>
          <w:rFonts w:ascii="Arial" w:hAnsi="Arial" w:cs="Arial"/>
          <w:sz w:val="18"/>
          <w:szCs w:val="18"/>
        </w:rPr>
        <w:tab/>
        <w:t>Lightning imaging sensor</w:t>
      </w:r>
    </w:p>
    <w:p w14:paraId="5CD596A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358</w:t>
      </w:r>
      <w:r w:rsidRPr="00E9263D">
        <w:rPr>
          <w:rFonts w:ascii="Arial" w:hAnsi="Arial" w:cs="Arial"/>
          <w:sz w:val="18"/>
          <w:szCs w:val="18"/>
        </w:rPr>
        <w:tab/>
        <w:t>NASA</w:t>
      </w:r>
      <w:r w:rsidRPr="00E9263D">
        <w:rPr>
          <w:rFonts w:ascii="Arial" w:hAnsi="Arial" w:cs="Arial"/>
          <w:sz w:val="18"/>
          <w:szCs w:val="18"/>
        </w:rPr>
        <w:tab/>
        <w:t>Magnetic field,</w:t>
      </w:r>
      <w:r w:rsidRPr="00E9263D">
        <w:rPr>
          <w:rFonts w:ascii="Arial" w:hAnsi="Arial" w:cs="Arial"/>
          <w:sz w:val="18"/>
          <w:szCs w:val="18"/>
        </w:rPr>
        <w:tab/>
        <w:t>PEM</w:t>
      </w:r>
      <w:r w:rsidRPr="00E9263D">
        <w:rPr>
          <w:rFonts w:ascii="Arial" w:hAnsi="Arial" w:cs="Arial"/>
          <w:sz w:val="18"/>
          <w:szCs w:val="18"/>
        </w:rPr>
        <w:tab/>
        <w:t>Particle environment monitor</w:t>
      </w:r>
    </w:p>
    <w:p w14:paraId="09009F5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auroal imagery </w:t>
      </w:r>
    </w:p>
    <w:p w14:paraId="77EE9CC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scintillation boundary</w:t>
      </w:r>
    </w:p>
    <w:p w14:paraId="18028BD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359</w:t>
      </w:r>
      <w:r w:rsidRPr="00E9263D">
        <w:rPr>
          <w:rFonts w:ascii="Arial" w:hAnsi="Arial" w:cs="Arial"/>
          <w:sz w:val="18"/>
          <w:szCs w:val="18"/>
        </w:rPr>
        <w:tab/>
        <w:t>NASA</w:t>
      </w:r>
      <w:r w:rsidRPr="00E9263D">
        <w:rPr>
          <w:rFonts w:ascii="Arial" w:hAnsi="Arial" w:cs="Arial"/>
          <w:sz w:val="18"/>
          <w:szCs w:val="18"/>
        </w:rPr>
        <w:tab/>
        <w:t xml:space="preserve">Ocean colour </w:t>
      </w:r>
      <w:r w:rsidRPr="00E9263D">
        <w:rPr>
          <w:rFonts w:ascii="Arial" w:hAnsi="Arial" w:cs="Arial"/>
          <w:sz w:val="18"/>
          <w:szCs w:val="18"/>
        </w:rPr>
        <w:tab/>
        <w:t>SeaWiFS</w:t>
      </w:r>
      <w:r w:rsidRPr="00E9263D">
        <w:rPr>
          <w:rFonts w:ascii="Arial" w:hAnsi="Arial" w:cs="Arial"/>
          <w:sz w:val="18"/>
          <w:szCs w:val="18"/>
        </w:rPr>
        <w:tab/>
        <w:t>Sea-viewing wide field-of-view sensor</w:t>
      </w:r>
    </w:p>
    <w:p w14:paraId="34BC6EE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instrument</w:t>
      </w:r>
    </w:p>
    <w:p w14:paraId="3BF6A686"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360</w:t>
      </w:r>
      <w:r w:rsidRPr="00E9263D">
        <w:rPr>
          <w:rFonts w:ascii="Arial" w:hAnsi="Arial" w:cs="Arial"/>
          <w:sz w:val="18"/>
          <w:szCs w:val="18"/>
        </w:rPr>
        <w:tab/>
        <w:t>NASA</w:t>
      </w:r>
      <w:r w:rsidRPr="00E9263D">
        <w:rPr>
          <w:rFonts w:ascii="Arial" w:hAnsi="Arial" w:cs="Arial"/>
          <w:sz w:val="18"/>
          <w:szCs w:val="18"/>
        </w:rPr>
        <w:tab/>
        <w:t xml:space="preserve">Earth radiation </w:t>
      </w:r>
      <w:r w:rsidRPr="00E9263D">
        <w:rPr>
          <w:rFonts w:ascii="Arial" w:hAnsi="Arial" w:cs="Arial"/>
          <w:sz w:val="18"/>
          <w:szCs w:val="18"/>
        </w:rPr>
        <w:tab/>
        <w:t>SUSIM (UARS)</w:t>
      </w:r>
      <w:r w:rsidRPr="00E9263D">
        <w:rPr>
          <w:rFonts w:ascii="Arial" w:hAnsi="Arial" w:cs="Arial"/>
          <w:sz w:val="18"/>
          <w:szCs w:val="18"/>
        </w:rPr>
        <w:tab/>
        <w:t>Solar ultraviolet irradiance monitor</w:t>
      </w:r>
    </w:p>
    <w:p w14:paraId="005F350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budget radiometer</w:t>
      </w:r>
    </w:p>
    <w:p w14:paraId="5F8218E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363</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SBUV/1</w:t>
      </w:r>
      <w:r w:rsidRPr="00E9263D">
        <w:rPr>
          <w:rFonts w:ascii="Arial" w:hAnsi="Arial" w:cs="Arial"/>
          <w:sz w:val="18"/>
          <w:szCs w:val="18"/>
        </w:rPr>
        <w:tab/>
        <w:t>Solar backscatter ultraviolet 1 instrument</w:t>
      </w:r>
    </w:p>
    <w:p w14:paraId="1D02E53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13210C4F" w14:textId="77777777" w:rsidR="000B65E4" w:rsidRPr="00E9263D" w:rsidRDefault="000B65E4"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365</w:t>
      </w:r>
      <w:r w:rsidRPr="00E9263D">
        <w:rPr>
          <w:rFonts w:ascii="Arial" w:hAnsi="Arial" w:cs="Arial"/>
          <w:sz w:val="18"/>
          <w:szCs w:val="18"/>
        </w:rPr>
        <w:tab/>
        <w:t>NASA</w:t>
      </w:r>
      <w:r w:rsidRPr="00E9263D">
        <w:rPr>
          <w:rFonts w:ascii="Arial" w:hAnsi="Arial" w:cs="Arial"/>
          <w:sz w:val="18"/>
          <w:szCs w:val="18"/>
        </w:rPr>
        <w:tab/>
        <w:t>Imaging multi-</w:t>
      </w:r>
      <w:r w:rsidRPr="00E9263D">
        <w:rPr>
          <w:rFonts w:ascii="Arial" w:hAnsi="Arial" w:cs="Arial"/>
          <w:sz w:val="18"/>
          <w:szCs w:val="18"/>
        </w:rPr>
        <w:tab/>
        <w:t>TMI</w:t>
      </w:r>
      <w:r w:rsidRPr="00E9263D">
        <w:rPr>
          <w:rFonts w:ascii="Arial" w:hAnsi="Arial" w:cs="Arial"/>
          <w:sz w:val="18"/>
          <w:szCs w:val="18"/>
        </w:rPr>
        <w:tab/>
        <w:t>TRMM microwave imager</w:t>
      </w:r>
    </w:p>
    <w:p w14:paraId="75E2008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7A3BF07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688618B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366</w:t>
      </w:r>
      <w:r w:rsidRPr="00E9263D">
        <w:rPr>
          <w:rFonts w:ascii="Arial" w:hAnsi="Arial" w:cs="Arial"/>
          <w:sz w:val="18"/>
          <w:szCs w:val="18"/>
        </w:rPr>
        <w:tab/>
        <w:t>NASA</w:t>
      </w:r>
      <w:r w:rsidRPr="00E9263D">
        <w:rPr>
          <w:rFonts w:ascii="Arial" w:hAnsi="Arial" w:cs="Arial"/>
          <w:sz w:val="18"/>
          <w:szCs w:val="18"/>
        </w:rPr>
        <w:tab/>
        <w:t>Imaging multi-</w:t>
      </w:r>
      <w:r w:rsidRPr="00E9263D">
        <w:rPr>
          <w:rFonts w:ascii="Arial" w:hAnsi="Arial" w:cs="Arial"/>
          <w:sz w:val="18"/>
          <w:szCs w:val="18"/>
        </w:rPr>
        <w:tab/>
        <w:t>JMR</w:t>
      </w:r>
      <w:r w:rsidRPr="00E9263D">
        <w:rPr>
          <w:rFonts w:ascii="Arial" w:hAnsi="Arial" w:cs="Arial"/>
          <w:sz w:val="18"/>
          <w:szCs w:val="18"/>
        </w:rPr>
        <w:tab/>
        <w:t>JASON-1 microwave radiometer</w:t>
      </w:r>
    </w:p>
    <w:p w14:paraId="7B6F29E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72A8563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3EFF819F"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367</w:t>
      </w:r>
      <w:r w:rsidRPr="00E9263D">
        <w:rPr>
          <w:rFonts w:ascii="Arial" w:hAnsi="Arial" w:cs="Arial"/>
          <w:sz w:val="18"/>
          <w:szCs w:val="18"/>
        </w:rPr>
        <w:tab/>
        <w:t>NASA</w:t>
      </w:r>
      <w:r w:rsidRPr="00E9263D">
        <w:rPr>
          <w:rFonts w:ascii="Arial" w:hAnsi="Arial" w:cs="Arial"/>
          <w:sz w:val="18"/>
          <w:szCs w:val="18"/>
        </w:rPr>
        <w:tab/>
        <w:t>Imaging multi-</w:t>
      </w:r>
      <w:r w:rsidRPr="00E9263D">
        <w:rPr>
          <w:rFonts w:ascii="Arial" w:hAnsi="Arial" w:cs="Arial"/>
          <w:sz w:val="18"/>
          <w:szCs w:val="18"/>
        </w:rPr>
        <w:tab/>
        <w:t>AMR</w:t>
      </w:r>
      <w:r w:rsidRPr="00E9263D">
        <w:rPr>
          <w:rFonts w:ascii="Arial" w:hAnsi="Arial" w:cs="Arial"/>
          <w:sz w:val="18"/>
          <w:szCs w:val="18"/>
        </w:rPr>
        <w:tab/>
        <w:t>Advanced microwave radiometer</w:t>
      </w:r>
    </w:p>
    <w:p w14:paraId="6B1C9949"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spectral radiometer</w:t>
      </w:r>
      <w:r w:rsidRPr="00E9263D">
        <w:rPr>
          <w:rFonts w:ascii="Arial" w:hAnsi="Arial" w:cs="Arial"/>
          <w:sz w:val="18"/>
          <w:szCs w:val="18"/>
        </w:rPr>
        <w:br/>
      </w:r>
      <w:r w:rsidRPr="00E9263D">
        <w:rPr>
          <w:rFonts w:ascii="Arial" w:hAnsi="Arial" w:cs="Arial"/>
          <w:sz w:val="18"/>
          <w:szCs w:val="18"/>
        </w:rPr>
        <w:tab/>
        <w:t>369</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LIMS</w:t>
      </w:r>
      <w:r w:rsidRPr="00E9263D">
        <w:rPr>
          <w:rFonts w:ascii="Arial" w:hAnsi="Arial" w:cs="Arial"/>
          <w:sz w:val="18"/>
          <w:szCs w:val="18"/>
        </w:rPr>
        <w:tab/>
        <w:t>Limb infrared monitor of the stratosphere</w:t>
      </w:r>
    </w:p>
    <w:p w14:paraId="43316E4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5A60245B"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370</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LRIR</w:t>
      </w:r>
      <w:r w:rsidRPr="00E9263D">
        <w:rPr>
          <w:rFonts w:ascii="Arial" w:hAnsi="Arial" w:cs="Arial"/>
          <w:sz w:val="18"/>
          <w:szCs w:val="18"/>
        </w:rPr>
        <w:tab/>
        <w:t>Limb radiance inversion radiometer instrument</w:t>
      </w:r>
    </w:p>
    <w:p w14:paraId="355FA85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31CA50C0"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371</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EPIC</w:t>
      </w:r>
      <w:r w:rsidRPr="00E9263D">
        <w:rPr>
          <w:rFonts w:ascii="Arial" w:hAnsi="Arial" w:cs="Arial"/>
          <w:sz w:val="18"/>
          <w:szCs w:val="18"/>
        </w:rPr>
        <w:tab/>
        <w:t>Earth polychromatic imaging camera</w:t>
      </w:r>
    </w:p>
    <w:p w14:paraId="3988973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481ECF8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372</w:t>
      </w:r>
      <w:r w:rsidRPr="00E9263D">
        <w:rPr>
          <w:rFonts w:ascii="Arial" w:hAnsi="Arial" w:cs="Arial"/>
          <w:sz w:val="18"/>
          <w:szCs w:val="18"/>
        </w:rPr>
        <w:tab/>
        <w:t>NASA</w:t>
      </w:r>
      <w:r w:rsidRPr="00E9263D">
        <w:rPr>
          <w:rFonts w:ascii="Arial" w:hAnsi="Arial" w:cs="Arial"/>
          <w:sz w:val="18"/>
          <w:szCs w:val="18"/>
        </w:rPr>
        <w:tab/>
        <w:t xml:space="preserve">Earth radiation </w:t>
      </w:r>
      <w:r w:rsidRPr="00E9263D">
        <w:rPr>
          <w:rFonts w:ascii="Arial" w:hAnsi="Arial" w:cs="Arial"/>
          <w:sz w:val="18"/>
          <w:szCs w:val="18"/>
        </w:rPr>
        <w:tab/>
        <w:t>NISTAR</w:t>
      </w:r>
      <w:r w:rsidRPr="00E9263D">
        <w:rPr>
          <w:rFonts w:ascii="Arial" w:hAnsi="Arial" w:cs="Arial"/>
          <w:sz w:val="18"/>
          <w:szCs w:val="18"/>
        </w:rPr>
        <w:tab/>
        <w:t>NIST advanced radiometer</w:t>
      </w:r>
    </w:p>
    <w:p w14:paraId="610D76F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budget radiometer</w:t>
      </w:r>
    </w:p>
    <w:p w14:paraId="5C99CFA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373</w:t>
      </w:r>
      <w:r w:rsidRPr="00E9263D">
        <w:rPr>
          <w:rFonts w:ascii="Arial" w:hAnsi="Arial" w:cs="Arial"/>
          <w:sz w:val="18"/>
          <w:szCs w:val="18"/>
        </w:rPr>
        <w:tab/>
        <w:t>NASA</w:t>
      </w:r>
      <w:r w:rsidRPr="00E9263D">
        <w:rPr>
          <w:rFonts w:ascii="Arial" w:hAnsi="Arial" w:cs="Arial"/>
          <w:sz w:val="18"/>
          <w:szCs w:val="18"/>
        </w:rPr>
        <w:tab/>
        <w:t>Magnetic field,</w:t>
      </w:r>
      <w:r w:rsidRPr="00E9263D">
        <w:rPr>
          <w:rFonts w:ascii="Arial" w:hAnsi="Arial" w:cs="Arial"/>
          <w:sz w:val="18"/>
          <w:szCs w:val="18"/>
        </w:rPr>
        <w:tab/>
        <w:t>Plasma-Mag</w:t>
      </w:r>
    </w:p>
    <w:p w14:paraId="13BFFF0E"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auroal imagery</w:t>
      </w:r>
    </w:p>
    <w:p w14:paraId="47A87734"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scintillation</w:t>
      </w:r>
    </w:p>
    <w:p w14:paraId="24F1EBC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boundary</w:t>
      </w:r>
    </w:p>
    <w:p w14:paraId="6FEFA5C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374</w:t>
      </w:r>
      <w:r w:rsidRPr="00E9263D">
        <w:rPr>
          <w:rFonts w:ascii="Arial" w:hAnsi="Arial" w:cs="Arial"/>
          <w:sz w:val="18"/>
          <w:szCs w:val="18"/>
        </w:rPr>
        <w:tab/>
        <w:t>NASA</w:t>
      </w:r>
      <w:r w:rsidRPr="00E9263D">
        <w:rPr>
          <w:rFonts w:ascii="Arial" w:hAnsi="Arial" w:cs="Arial"/>
          <w:sz w:val="18"/>
          <w:szCs w:val="18"/>
        </w:rPr>
        <w:tab/>
        <w:t>Other</w:t>
      </w:r>
      <w:r w:rsidRPr="00E9263D">
        <w:rPr>
          <w:rFonts w:ascii="Arial" w:hAnsi="Arial" w:cs="Arial"/>
          <w:sz w:val="18"/>
          <w:szCs w:val="18"/>
        </w:rPr>
        <w:tab/>
        <w:t>XPS</w:t>
      </w:r>
      <w:r w:rsidRPr="00E9263D">
        <w:rPr>
          <w:rFonts w:ascii="Arial" w:hAnsi="Arial" w:cs="Arial"/>
          <w:sz w:val="18"/>
          <w:szCs w:val="18"/>
        </w:rPr>
        <w:tab/>
        <w:t>XUV photometer system</w:t>
      </w:r>
    </w:p>
    <w:p w14:paraId="57B7DE1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375</w:t>
      </w:r>
      <w:r w:rsidRPr="00E9263D">
        <w:rPr>
          <w:rFonts w:ascii="Arial" w:hAnsi="Arial" w:cs="Arial"/>
          <w:sz w:val="18"/>
          <w:szCs w:val="18"/>
        </w:rPr>
        <w:tab/>
        <w:t>NASA</w:t>
      </w:r>
      <w:r w:rsidRPr="00E9263D">
        <w:rPr>
          <w:rFonts w:ascii="Arial" w:hAnsi="Arial" w:cs="Arial"/>
          <w:sz w:val="18"/>
          <w:szCs w:val="18"/>
        </w:rPr>
        <w:tab/>
        <w:t>Imaging multi-</w:t>
      </w:r>
      <w:r w:rsidRPr="00E9263D">
        <w:rPr>
          <w:rFonts w:ascii="Arial" w:hAnsi="Arial" w:cs="Arial"/>
          <w:sz w:val="18"/>
          <w:szCs w:val="18"/>
        </w:rPr>
        <w:tab/>
        <w:t>VIRS</w:t>
      </w:r>
      <w:r w:rsidRPr="00E9263D">
        <w:rPr>
          <w:rFonts w:ascii="Arial" w:hAnsi="Arial" w:cs="Arial"/>
          <w:sz w:val="18"/>
          <w:szCs w:val="18"/>
        </w:rPr>
        <w:tab/>
        <w:t>Visible infrared scanner</w:t>
      </w:r>
    </w:p>
    <w:p w14:paraId="43D022E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22D7A5C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(vis/IR)</w:t>
      </w:r>
    </w:p>
    <w:p w14:paraId="45FF7D1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376</w:t>
      </w:r>
      <w:r w:rsidRPr="00E9263D">
        <w:rPr>
          <w:rFonts w:ascii="Arial" w:hAnsi="Arial" w:cs="Arial"/>
          <w:sz w:val="18"/>
          <w:szCs w:val="18"/>
        </w:rPr>
        <w:tab/>
        <w:t>CNES</w:t>
      </w:r>
      <w:r w:rsidRPr="00E9263D">
        <w:rPr>
          <w:rFonts w:ascii="Arial" w:hAnsi="Arial" w:cs="Arial"/>
          <w:sz w:val="18"/>
          <w:szCs w:val="18"/>
        </w:rPr>
        <w:tab/>
        <w:t>Multiple direction/</w:t>
      </w:r>
      <w:r w:rsidRPr="00E9263D">
        <w:rPr>
          <w:rFonts w:ascii="Arial" w:hAnsi="Arial" w:cs="Arial"/>
          <w:sz w:val="18"/>
          <w:szCs w:val="18"/>
        </w:rPr>
        <w:tab/>
        <w:t>POLDER II</w:t>
      </w:r>
      <w:r w:rsidRPr="00E9263D">
        <w:rPr>
          <w:rFonts w:ascii="Arial" w:hAnsi="Arial" w:cs="Arial"/>
          <w:sz w:val="18"/>
          <w:szCs w:val="18"/>
        </w:rPr>
        <w:tab/>
        <w:t>Polarization and directionality of the Earth's</w:t>
      </w:r>
    </w:p>
    <w:p w14:paraId="756DAA5F"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polarization</w:t>
      </w:r>
      <w:r w:rsidRPr="00E9263D">
        <w:rPr>
          <w:rFonts w:ascii="Arial" w:hAnsi="Arial" w:cs="Arial"/>
          <w:sz w:val="18"/>
          <w:szCs w:val="18"/>
        </w:rPr>
        <w:tab/>
      </w:r>
      <w:r w:rsidRPr="00E9263D">
        <w:rPr>
          <w:rFonts w:ascii="Arial" w:hAnsi="Arial" w:cs="Arial"/>
          <w:sz w:val="18"/>
          <w:szCs w:val="18"/>
        </w:rPr>
        <w:tab/>
        <w:t>reflectance-II</w:t>
      </w:r>
    </w:p>
    <w:p w14:paraId="0B2DFD5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radiometer</w:t>
      </w:r>
    </w:p>
    <w:p w14:paraId="7E5DC68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377</w:t>
      </w:r>
      <w:r w:rsidRPr="00E9263D">
        <w:rPr>
          <w:rFonts w:ascii="Arial" w:hAnsi="Arial" w:cs="Arial"/>
          <w:sz w:val="18"/>
          <w:szCs w:val="18"/>
        </w:rPr>
        <w:tab/>
        <w:t>NASA</w:t>
      </w:r>
      <w:r w:rsidRPr="00E9263D">
        <w:rPr>
          <w:rFonts w:ascii="Arial" w:hAnsi="Arial" w:cs="Arial"/>
          <w:sz w:val="18"/>
          <w:szCs w:val="18"/>
        </w:rPr>
        <w:tab/>
        <w:t xml:space="preserve">Earth radiation </w:t>
      </w:r>
      <w:r w:rsidRPr="00E9263D">
        <w:rPr>
          <w:rFonts w:ascii="Arial" w:hAnsi="Arial" w:cs="Arial"/>
          <w:sz w:val="18"/>
          <w:szCs w:val="18"/>
        </w:rPr>
        <w:tab/>
        <w:t>TIM</w:t>
      </w:r>
      <w:r w:rsidRPr="00E9263D">
        <w:rPr>
          <w:rFonts w:ascii="Arial" w:hAnsi="Arial" w:cs="Arial"/>
          <w:sz w:val="18"/>
          <w:szCs w:val="18"/>
        </w:rPr>
        <w:tab/>
        <w:t>Total irradiance monitor</w:t>
      </w:r>
    </w:p>
    <w:p w14:paraId="6E97136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budget radiometer</w:t>
      </w:r>
    </w:p>
    <w:p w14:paraId="34CFF36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379</w:t>
      </w:r>
      <w:r w:rsidRPr="00E9263D">
        <w:rPr>
          <w:rFonts w:ascii="Arial" w:hAnsi="Arial" w:cs="Arial"/>
          <w:sz w:val="18"/>
          <w:szCs w:val="18"/>
        </w:rPr>
        <w:tab/>
        <w:t>NASA</w:t>
      </w:r>
      <w:r w:rsidRPr="00E9263D">
        <w:rPr>
          <w:rFonts w:ascii="Arial" w:hAnsi="Arial" w:cs="Arial"/>
          <w:sz w:val="18"/>
          <w:szCs w:val="18"/>
        </w:rPr>
        <w:tab/>
        <w:t>Imaging multi-</w:t>
      </w:r>
      <w:r w:rsidRPr="00E9263D">
        <w:rPr>
          <w:rFonts w:ascii="Arial" w:hAnsi="Arial" w:cs="Arial"/>
          <w:sz w:val="18"/>
          <w:szCs w:val="18"/>
        </w:rPr>
        <w:tab/>
        <w:t>WFC</w:t>
      </w:r>
      <w:r w:rsidRPr="00E9263D">
        <w:rPr>
          <w:rFonts w:ascii="Arial" w:hAnsi="Arial" w:cs="Arial"/>
          <w:sz w:val="18"/>
          <w:szCs w:val="18"/>
        </w:rPr>
        <w:tab/>
        <w:t>Wide field camera</w:t>
      </w:r>
    </w:p>
    <w:p w14:paraId="28BA0EB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04D42B5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(vis/IR)</w:t>
      </w:r>
    </w:p>
    <w:p w14:paraId="5A8FC22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382</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CLAES</w:t>
      </w:r>
      <w:r w:rsidRPr="00E9263D">
        <w:rPr>
          <w:rFonts w:ascii="Arial" w:hAnsi="Arial" w:cs="Arial"/>
          <w:sz w:val="18"/>
          <w:szCs w:val="18"/>
        </w:rPr>
        <w:tab/>
        <w:t>Cryogenic limb array etalon spectrometer</w:t>
      </w:r>
    </w:p>
    <w:p w14:paraId="5817732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383</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HALOE</w:t>
      </w:r>
      <w:r w:rsidRPr="00E9263D">
        <w:rPr>
          <w:rFonts w:ascii="Arial" w:hAnsi="Arial" w:cs="Arial"/>
          <w:sz w:val="18"/>
          <w:szCs w:val="18"/>
        </w:rPr>
        <w:tab/>
        <w:t>Halogen occultation experiment</w:t>
      </w:r>
    </w:p>
    <w:p w14:paraId="16A9B97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384</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ISAMS</w:t>
      </w:r>
      <w:r w:rsidRPr="00E9263D">
        <w:rPr>
          <w:rFonts w:ascii="Arial" w:hAnsi="Arial" w:cs="Arial"/>
          <w:sz w:val="18"/>
          <w:szCs w:val="18"/>
        </w:rPr>
        <w:tab/>
        <w:t>Improved stratospheric and mesospheric</w:t>
      </w:r>
    </w:p>
    <w:p w14:paraId="083C242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sounder</w:t>
      </w:r>
    </w:p>
    <w:p w14:paraId="17099705" w14:textId="78F86EFF" w:rsidR="00AD1C20" w:rsidRPr="00E9263D" w:rsidRDefault="00AD1C20" w:rsidP="00AD1C2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1"/>
          <w:szCs w:val="21"/>
        </w:rPr>
      </w:pPr>
      <w:r w:rsidRPr="00E9263D">
        <w:rPr>
          <w:rFonts w:ascii="Arial" w:hAnsi="Arial"/>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171734B7" w14:textId="77777777" w:rsidR="003D51F7" w:rsidRPr="00E9263D" w:rsidRDefault="003D51F7" w:rsidP="00447FD0">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r>
      <w:r w:rsidRPr="00447FD0">
        <w:rPr>
          <w:rFonts w:ascii="Arial" w:hAnsi="Arial" w:cs="Arial"/>
          <w:sz w:val="18"/>
          <w:szCs w:val="18"/>
        </w:rPr>
        <w:t>385</w:t>
      </w:r>
      <w:r w:rsidRPr="00447FD0">
        <w:rPr>
          <w:rFonts w:ascii="Arial" w:hAnsi="Arial" w:cs="Arial"/>
          <w:sz w:val="18"/>
          <w:szCs w:val="18"/>
        </w:rPr>
        <w:tab/>
        <w:t>NASA</w:t>
      </w:r>
      <w:r w:rsidRPr="00447FD0">
        <w:rPr>
          <w:rFonts w:ascii="Arial" w:hAnsi="Arial" w:cs="Arial"/>
          <w:sz w:val="18"/>
          <w:szCs w:val="18"/>
        </w:rPr>
        <w:tab/>
        <w:t>Spectro-radiometer</w:t>
      </w:r>
      <w:r w:rsidRPr="00447FD0">
        <w:rPr>
          <w:rFonts w:ascii="Arial" w:hAnsi="Arial" w:cs="Arial"/>
          <w:sz w:val="18"/>
          <w:szCs w:val="18"/>
        </w:rPr>
        <w:tab/>
        <w:t>MISR</w:t>
      </w:r>
      <w:r w:rsidRPr="00447FD0">
        <w:rPr>
          <w:rFonts w:ascii="Arial" w:hAnsi="Arial" w:cs="Arial"/>
          <w:sz w:val="18"/>
          <w:szCs w:val="18"/>
        </w:rPr>
        <w:tab/>
        <w:t>Multi-angle imaging spectroradiometer</w:t>
      </w:r>
    </w:p>
    <w:p w14:paraId="65F368AA" w14:textId="3A989A19" w:rsidR="000B65E4" w:rsidRPr="00E9263D" w:rsidRDefault="000B65E4" w:rsidP="00447FD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386</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MLS</w:t>
      </w:r>
      <w:r w:rsidRPr="00E9263D">
        <w:rPr>
          <w:rFonts w:ascii="Arial" w:hAnsi="Arial" w:cs="Arial"/>
          <w:sz w:val="18"/>
          <w:szCs w:val="18"/>
        </w:rPr>
        <w:tab/>
        <w:t>Microwave limb sounder</w:t>
      </w:r>
    </w:p>
    <w:p w14:paraId="4603376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387</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MLS (EOS-Aura)</w:t>
      </w:r>
      <w:r w:rsidRPr="00E9263D">
        <w:rPr>
          <w:rFonts w:ascii="Arial" w:hAnsi="Arial" w:cs="Arial"/>
          <w:sz w:val="18"/>
          <w:szCs w:val="18"/>
        </w:rPr>
        <w:tab/>
        <w:t>Microwave limb sounder (EOS-Aura)</w:t>
      </w:r>
    </w:p>
    <w:p w14:paraId="0470FE47"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389</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MODIS</w:t>
      </w:r>
      <w:r w:rsidRPr="00E9263D">
        <w:rPr>
          <w:rFonts w:ascii="Arial" w:hAnsi="Arial" w:cs="Arial"/>
          <w:sz w:val="18"/>
          <w:szCs w:val="18"/>
        </w:rPr>
        <w:tab/>
        <w:t xml:space="preserve">Moderate-resolution imaging </w:t>
      </w:r>
    </w:p>
    <w:p w14:paraId="7DD7A26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spectroradiometer</w:t>
      </w:r>
    </w:p>
    <w:p w14:paraId="547F88D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393</w:t>
      </w:r>
      <w:r w:rsidRPr="00E9263D">
        <w:rPr>
          <w:rFonts w:ascii="Arial" w:hAnsi="Arial" w:cs="Arial"/>
          <w:sz w:val="18"/>
          <w:szCs w:val="18"/>
        </w:rPr>
        <w:tab/>
        <w:t>NASA</w:t>
      </w:r>
      <w:r w:rsidRPr="00E9263D">
        <w:rPr>
          <w:rFonts w:ascii="Arial" w:hAnsi="Arial" w:cs="Arial"/>
          <w:sz w:val="18"/>
          <w:szCs w:val="18"/>
        </w:rPr>
        <w:tab/>
        <w:t>Gravity</w:t>
      </w:r>
      <w:r w:rsidRPr="00E9263D">
        <w:rPr>
          <w:rFonts w:ascii="Arial" w:hAnsi="Arial" w:cs="Arial"/>
          <w:sz w:val="18"/>
          <w:szCs w:val="18"/>
        </w:rPr>
        <w:tab/>
        <w:t>HAIRS</w:t>
      </w:r>
      <w:r w:rsidRPr="00E9263D">
        <w:rPr>
          <w:rFonts w:ascii="Arial" w:hAnsi="Arial" w:cs="Arial"/>
          <w:sz w:val="18"/>
          <w:szCs w:val="18"/>
        </w:rPr>
        <w:tab/>
        <w:t>High accuracy inter-satellite ranging system</w:t>
      </w:r>
    </w:p>
    <w:p w14:paraId="3BB08395"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394</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OMI</w:t>
      </w:r>
      <w:r w:rsidRPr="00E9263D">
        <w:rPr>
          <w:rFonts w:ascii="Arial" w:hAnsi="Arial" w:cs="Arial"/>
          <w:sz w:val="18"/>
          <w:szCs w:val="18"/>
        </w:rPr>
        <w:tab/>
        <w:t>Ozone measuring instrument</w:t>
      </w:r>
    </w:p>
    <w:p w14:paraId="7DB4B3C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1862ED6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395</w:t>
      </w:r>
      <w:r w:rsidRPr="00E9263D">
        <w:rPr>
          <w:rFonts w:ascii="Arial" w:hAnsi="Arial" w:cs="Arial"/>
          <w:sz w:val="18"/>
          <w:szCs w:val="18"/>
        </w:rPr>
        <w:tab/>
        <w:t>NASA</w:t>
      </w:r>
      <w:r w:rsidRPr="00E9263D">
        <w:rPr>
          <w:rFonts w:ascii="Arial" w:hAnsi="Arial" w:cs="Arial"/>
          <w:sz w:val="18"/>
          <w:szCs w:val="18"/>
        </w:rPr>
        <w:tab/>
        <w:t>Radiometer</w:t>
      </w:r>
      <w:r w:rsidRPr="00E9263D">
        <w:rPr>
          <w:rFonts w:ascii="Arial" w:hAnsi="Arial" w:cs="Arial"/>
          <w:sz w:val="18"/>
          <w:szCs w:val="18"/>
        </w:rPr>
        <w:tab/>
        <w:t>Atmospheric corrector</w:t>
      </w:r>
      <w:r w:rsidRPr="00E9263D">
        <w:rPr>
          <w:rFonts w:ascii="Arial" w:hAnsi="Arial" w:cs="Arial"/>
          <w:sz w:val="18"/>
          <w:szCs w:val="18"/>
        </w:rPr>
        <w:tab/>
        <w:t>Atmospheric corrector</w:t>
      </w:r>
    </w:p>
    <w:p w14:paraId="263992B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396</w:t>
      </w:r>
      <w:r w:rsidRPr="00E9263D">
        <w:rPr>
          <w:rFonts w:ascii="Arial" w:hAnsi="Arial" w:cs="Arial"/>
          <w:sz w:val="18"/>
          <w:szCs w:val="18"/>
        </w:rPr>
        <w:tab/>
        <w:t>NASA</w:t>
      </w:r>
      <w:r w:rsidRPr="00E9263D">
        <w:rPr>
          <w:rFonts w:ascii="Arial" w:hAnsi="Arial" w:cs="Arial"/>
          <w:sz w:val="18"/>
          <w:szCs w:val="18"/>
        </w:rPr>
        <w:tab/>
        <w:t>Radiometer</w:t>
      </w:r>
      <w:r w:rsidRPr="00E9263D">
        <w:rPr>
          <w:rFonts w:ascii="Arial" w:hAnsi="Arial" w:cs="Arial"/>
          <w:sz w:val="18"/>
          <w:szCs w:val="18"/>
        </w:rPr>
        <w:tab/>
        <w:t>Hyperion</w:t>
      </w:r>
      <w:r w:rsidRPr="00E9263D">
        <w:rPr>
          <w:rFonts w:ascii="Arial" w:hAnsi="Arial" w:cs="Arial"/>
          <w:sz w:val="18"/>
          <w:szCs w:val="18"/>
        </w:rPr>
        <w:tab/>
        <w:t>Hyperspectral imager</w:t>
      </w:r>
    </w:p>
    <w:p w14:paraId="09BDF5E2" w14:textId="77777777" w:rsidR="006E41E7" w:rsidRPr="00E9263D" w:rsidRDefault="008B5415"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399</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SAGE I</w:t>
      </w:r>
      <w:r w:rsidRPr="00E9263D">
        <w:rPr>
          <w:rFonts w:ascii="Arial" w:hAnsi="Arial" w:cs="Arial"/>
          <w:sz w:val="18"/>
          <w:szCs w:val="18"/>
        </w:rPr>
        <w:tab/>
        <w:t xml:space="preserve">Stratospheric aerosol and gas </w:t>
      </w:r>
    </w:p>
    <w:p w14:paraId="578EA78E" w14:textId="77777777" w:rsidR="000C2375" w:rsidRPr="00E9263D" w:rsidRDefault="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experiment-I</w:t>
      </w:r>
    </w:p>
    <w:p w14:paraId="16BEE53B" w14:textId="77777777" w:rsidR="000B65E4" w:rsidRPr="00E9263D" w:rsidRDefault="000B65E4"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400</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SAGE II</w:t>
      </w:r>
      <w:r w:rsidRPr="00E9263D">
        <w:rPr>
          <w:rFonts w:ascii="Arial" w:hAnsi="Arial" w:cs="Arial"/>
          <w:sz w:val="18"/>
          <w:szCs w:val="18"/>
        </w:rPr>
        <w:tab/>
        <w:t xml:space="preserve">Stratospheric aerosol and gas </w:t>
      </w:r>
    </w:p>
    <w:p w14:paraId="346CB87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experiment-II</w:t>
      </w:r>
    </w:p>
    <w:p w14:paraId="49ED714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401</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SAGE III</w:t>
      </w:r>
      <w:r w:rsidRPr="00E9263D">
        <w:rPr>
          <w:rFonts w:ascii="Arial" w:hAnsi="Arial" w:cs="Arial"/>
          <w:sz w:val="18"/>
          <w:szCs w:val="18"/>
        </w:rPr>
        <w:tab/>
        <w:t xml:space="preserve">Stratospheric aerosol and gas </w:t>
      </w:r>
    </w:p>
    <w:p w14:paraId="351F14D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experiment-III</w:t>
      </w:r>
    </w:p>
    <w:p w14:paraId="046F85D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402</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SAMS</w:t>
      </w:r>
      <w:r w:rsidRPr="00E9263D">
        <w:rPr>
          <w:rFonts w:ascii="Arial" w:hAnsi="Arial" w:cs="Arial"/>
          <w:sz w:val="18"/>
          <w:szCs w:val="18"/>
        </w:rPr>
        <w:tab/>
        <w:t>Stratospheric and mesospheric sounder</w:t>
      </w:r>
    </w:p>
    <w:p w14:paraId="456DC3F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403</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SAM-II</w:t>
      </w:r>
      <w:r w:rsidRPr="00E9263D">
        <w:rPr>
          <w:rFonts w:ascii="Arial" w:hAnsi="Arial" w:cs="Arial"/>
          <w:sz w:val="18"/>
          <w:szCs w:val="18"/>
        </w:rPr>
        <w:tab/>
        <w:t>Stratospheric aerosol measurement-II</w:t>
      </w:r>
    </w:p>
    <w:p w14:paraId="1F03020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404</w:t>
      </w:r>
      <w:r w:rsidRPr="00E9263D">
        <w:rPr>
          <w:rFonts w:ascii="Arial" w:hAnsi="Arial" w:cs="Arial"/>
          <w:sz w:val="18"/>
          <w:szCs w:val="18"/>
        </w:rPr>
        <w:tab/>
        <w:t>NASA</w:t>
      </w:r>
      <w:r w:rsidRPr="00E9263D">
        <w:rPr>
          <w:rFonts w:ascii="Arial" w:hAnsi="Arial" w:cs="Arial"/>
          <w:sz w:val="18"/>
          <w:szCs w:val="18"/>
        </w:rPr>
        <w:tab/>
        <w:t>Spectro-radiometer</w:t>
      </w:r>
      <w:r w:rsidRPr="00E9263D">
        <w:rPr>
          <w:rFonts w:ascii="Arial" w:hAnsi="Arial" w:cs="Arial"/>
          <w:sz w:val="18"/>
          <w:szCs w:val="18"/>
        </w:rPr>
        <w:tab/>
        <w:t>IRIS</w:t>
      </w:r>
      <w:r w:rsidRPr="00E9263D">
        <w:rPr>
          <w:rFonts w:ascii="Arial" w:hAnsi="Arial" w:cs="Arial"/>
          <w:sz w:val="18"/>
          <w:szCs w:val="18"/>
        </w:rPr>
        <w:tab/>
        <w:t>Infrared interferometer spectrometer</w:t>
      </w:r>
    </w:p>
    <w:p w14:paraId="51712AE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405</w:t>
      </w:r>
      <w:r w:rsidRPr="00E9263D">
        <w:rPr>
          <w:rFonts w:ascii="Arial" w:hAnsi="Arial" w:cs="Arial"/>
          <w:sz w:val="18"/>
          <w:szCs w:val="18"/>
        </w:rPr>
        <w:tab/>
        <w:t>NASA</w:t>
      </w:r>
      <w:r w:rsidRPr="00E9263D">
        <w:rPr>
          <w:rFonts w:ascii="Arial" w:hAnsi="Arial" w:cs="Arial"/>
          <w:sz w:val="18"/>
          <w:szCs w:val="18"/>
        </w:rPr>
        <w:tab/>
        <w:t xml:space="preserve">Atmospheric </w:t>
      </w:r>
      <w:r w:rsidRPr="00E9263D">
        <w:rPr>
          <w:rFonts w:ascii="Arial" w:hAnsi="Arial" w:cs="Arial"/>
          <w:sz w:val="18"/>
          <w:szCs w:val="18"/>
        </w:rPr>
        <w:tab/>
        <w:t>GIFTS</w:t>
      </w:r>
      <w:r w:rsidRPr="00E9263D">
        <w:rPr>
          <w:rFonts w:ascii="Arial" w:hAnsi="Arial" w:cs="Arial"/>
          <w:sz w:val="18"/>
          <w:szCs w:val="18"/>
        </w:rPr>
        <w:tab/>
        <w:t>Geosynchronous imaging Fourier transform</w:t>
      </w:r>
    </w:p>
    <w:p w14:paraId="7D876C0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r w:rsidRPr="00E9263D">
        <w:rPr>
          <w:rFonts w:ascii="Arial" w:hAnsi="Arial" w:cs="Arial"/>
          <w:sz w:val="18"/>
          <w:szCs w:val="18"/>
        </w:rPr>
        <w:tab/>
      </w:r>
      <w:r w:rsidRPr="00E9263D">
        <w:rPr>
          <w:rFonts w:ascii="Arial" w:hAnsi="Arial" w:cs="Arial"/>
          <w:sz w:val="18"/>
          <w:szCs w:val="18"/>
        </w:rPr>
        <w:tab/>
        <w:t>spectrometer</w:t>
      </w:r>
    </w:p>
    <w:p w14:paraId="4F493F4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480CAFA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420</w:t>
      </w:r>
      <w:r w:rsidRPr="00E9263D">
        <w:rPr>
          <w:rFonts w:ascii="Arial" w:hAnsi="Arial" w:cs="Arial"/>
          <w:sz w:val="18"/>
          <w:szCs w:val="18"/>
        </w:rPr>
        <w:tab/>
        <w:t>NASA</w:t>
      </w:r>
      <w:r w:rsidRPr="00E9263D">
        <w:rPr>
          <w:rFonts w:ascii="Arial" w:hAnsi="Arial" w:cs="Arial"/>
          <w:sz w:val="18"/>
          <w:szCs w:val="18"/>
        </w:rPr>
        <w:tab/>
        <w:t>Spectrometer</w:t>
      </w:r>
      <w:r w:rsidRPr="00E9263D">
        <w:rPr>
          <w:rFonts w:ascii="Arial" w:hAnsi="Arial" w:cs="Arial"/>
          <w:sz w:val="18"/>
          <w:szCs w:val="18"/>
        </w:rPr>
        <w:tab/>
        <w:t>AIRS</w:t>
      </w:r>
      <w:r w:rsidRPr="00E9263D">
        <w:rPr>
          <w:rFonts w:ascii="Arial" w:hAnsi="Arial" w:cs="Arial"/>
          <w:sz w:val="18"/>
          <w:szCs w:val="18"/>
        </w:rPr>
        <w:tab/>
        <w:t>Atmospheric Infrared sounder</w:t>
      </w:r>
    </w:p>
    <w:p w14:paraId="29BB69F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426</w:t>
      </w:r>
      <w:r w:rsidRPr="00E9263D">
        <w:rPr>
          <w:rFonts w:ascii="Arial" w:hAnsi="Arial" w:cs="Arial"/>
          <w:sz w:val="18"/>
          <w:szCs w:val="18"/>
        </w:rPr>
        <w:tab/>
        <w:t>NASA</w:t>
      </w:r>
      <w:r w:rsidRPr="00E9263D">
        <w:rPr>
          <w:rFonts w:ascii="Arial" w:hAnsi="Arial" w:cs="Arial"/>
          <w:sz w:val="18"/>
          <w:szCs w:val="18"/>
        </w:rPr>
        <w:tab/>
        <w:t>Spectrometer</w:t>
      </w:r>
      <w:r w:rsidRPr="00E9263D">
        <w:rPr>
          <w:rFonts w:ascii="Arial" w:hAnsi="Arial" w:cs="Arial"/>
          <w:sz w:val="18"/>
          <w:szCs w:val="18"/>
        </w:rPr>
        <w:tab/>
        <w:t>SOLSTICE</w:t>
      </w:r>
      <w:r w:rsidRPr="00E9263D">
        <w:rPr>
          <w:rFonts w:ascii="Arial" w:hAnsi="Arial" w:cs="Arial"/>
          <w:sz w:val="18"/>
          <w:szCs w:val="18"/>
        </w:rPr>
        <w:tab/>
        <w:t xml:space="preserve">Solar stellar irradiance comparison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experiment</w:t>
      </w:r>
    </w:p>
    <w:p w14:paraId="15DE045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430</w:t>
      </w:r>
      <w:r w:rsidRPr="00E9263D">
        <w:rPr>
          <w:rFonts w:ascii="Arial" w:hAnsi="Arial" w:cs="Arial"/>
          <w:sz w:val="18"/>
          <w:szCs w:val="18"/>
        </w:rPr>
        <w:tab/>
        <w:t>NASA</w:t>
      </w:r>
      <w:r w:rsidRPr="00E9263D">
        <w:rPr>
          <w:rFonts w:ascii="Arial" w:hAnsi="Arial" w:cs="Arial"/>
          <w:sz w:val="18"/>
          <w:szCs w:val="18"/>
        </w:rPr>
        <w:tab/>
        <w:t>Spectrometer</w:t>
      </w:r>
      <w:r w:rsidRPr="00E9263D">
        <w:rPr>
          <w:rFonts w:ascii="Arial" w:hAnsi="Arial" w:cs="Arial"/>
          <w:sz w:val="18"/>
          <w:szCs w:val="18"/>
        </w:rPr>
        <w:tab/>
        <w:t>TES</w:t>
      </w:r>
      <w:r w:rsidRPr="00E9263D">
        <w:rPr>
          <w:rFonts w:ascii="Arial" w:hAnsi="Arial" w:cs="Arial"/>
          <w:sz w:val="18"/>
          <w:szCs w:val="18"/>
        </w:rPr>
        <w:tab/>
        <w:t>Tropospheric emission spectrometer</w:t>
      </w:r>
    </w:p>
    <w:p w14:paraId="0158AFD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431</w:t>
      </w:r>
      <w:r w:rsidRPr="00E9263D">
        <w:rPr>
          <w:rFonts w:ascii="Arial" w:hAnsi="Arial" w:cs="Arial"/>
          <w:sz w:val="18"/>
          <w:szCs w:val="18"/>
        </w:rPr>
        <w:tab/>
        <w:t>NASA</w:t>
      </w:r>
      <w:r w:rsidRPr="00E9263D">
        <w:rPr>
          <w:rFonts w:ascii="Arial" w:hAnsi="Arial" w:cs="Arial"/>
          <w:sz w:val="18"/>
          <w:szCs w:val="18"/>
        </w:rPr>
        <w:tab/>
        <w:t>Spectrometer</w:t>
      </w:r>
      <w:r w:rsidRPr="00E9263D">
        <w:rPr>
          <w:rFonts w:ascii="Arial" w:hAnsi="Arial" w:cs="Arial"/>
          <w:sz w:val="18"/>
          <w:szCs w:val="18"/>
        </w:rPr>
        <w:tab/>
        <w:t>TOMS</w:t>
      </w:r>
      <w:r w:rsidRPr="00E9263D">
        <w:rPr>
          <w:rFonts w:ascii="Arial" w:hAnsi="Arial" w:cs="Arial"/>
          <w:sz w:val="18"/>
          <w:szCs w:val="18"/>
        </w:rPr>
        <w:tab/>
        <w:t>Total ozone mapping spectrometer</w:t>
      </w:r>
    </w:p>
    <w:p w14:paraId="425E4363" w14:textId="77777777" w:rsidR="00417DB9" w:rsidRPr="00E9263D" w:rsidRDefault="000B65E4" w:rsidP="00417DB9">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00417DB9" w:rsidRPr="00E9263D">
        <w:rPr>
          <w:rFonts w:ascii="Arial" w:hAnsi="Arial" w:cs="Arial"/>
          <w:sz w:val="18"/>
          <w:szCs w:val="18"/>
        </w:rPr>
        <w:t>432</w:t>
      </w:r>
      <w:r w:rsidR="00417DB9" w:rsidRPr="00E9263D">
        <w:rPr>
          <w:rFonts w:ascii="Arial" w:hAnsi="Arial" w:cs="Arial"/>
          <w:sz w:val="18"/>
          <w:szCs w:val="18"/>
        </w:rPr>
        <w:tab/>
        <w:t>NASA</w:t>
      </w:r>
      <w:r w:rsidR="00417DB9" w:rsidRPr="00E9263D">
        <w:rPr>
          <w:rFonts w:ascii="Arial" w:hAnsi="Arial" w:cs="Arial"/>
          <w:sz w:val="18"/>
          <w:szCs w:val="18"/>
        </w:rPr>
        <w:tab/>
        <w:t>Spectrometer</w:t>
      </w:r>
      <w:r w:rsidR="00417DB9" w:rsidRPr="00E9263D">
        <w:rPr>
          <w:rFonts w:ascii="Arial" w:hAnsi="Arial" w:cs="Arial"/>
          <w:sz w:val="18"/>
          <w:szCs w:val="18"/>
        </w:rPr>
        <w:tab/>
        <w:t>OCO</w:t>
      </w:r>
      <w:r w:rsidR="00417DB9" w:rsidRPr="00E9263D">
        <w:rPr>
          <w:rFonts w:ascii="Arial" w:hAnsi="Arial" w:cs="Arial"/>
          <w:sz w:val="18"/>
          <w:szCs w:val="18"/>
        </w:rPr>
        <w:tab/>
        <w:t>Orbiting carbon observatory</w:t>
      </w:r>
    </w:p>
    <w:p w14:paraId="354C11F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450</w:t>
      </w:r>
      <w:r w:rsidRPr="00E9263D">
        <w:rPr>
          <w:rFonts w:ascii="Arial" w:hAnsi="Arial" w:cs="Arial"/>
          <w:sz w:val="18"/>
          <w:szCs w:val="18"/>
        </w:rPr>
        <w:tab/>
        <w:t>JAXA</w:t>
      </w:r>
      <w:r w:rsidRPr="00E9263D">
        <w:rPr>
          <w:rFonts w:ascii="Arial" w:hAnsi="Arial" w:cs="Arial"/>
          <w:sz w:val="18"/>
          <w:szCs w:val="18"/>
        </w:rPr>
        <w:tab/>
        <w:t>Communications</w:t>
      </w:r>
      <w:r w:rsidRPr="00E9263D">
        <w:rPr>
          <w:rFonts w:ascii="Arial" w:hAnsi="Arial" w:cs="Arial"/>
          <w:sz w:val="18"/>
          <w:szCs w:val="18"/>
        </w:rPr>
        <w:tab/>
        <w:t>ADEOS Comms</w:t>
      </w:r>
      <w:r w:rsidRPr="00E9263D">
        <w:rPr>
          <w:rFonts w:ascii="Arial" w:hAnsi="Arial" w:cs="Arial"/>
          <w:sz w:val="18"/>
          <w:szCs w:val="18"/>
        </w:rPr>
        <w:tab/>
        <w:t>Communications package for ADEOS</w:t>
      </w:r>
    </w:p>
    <w:p w14:paraId="425A36B4" w14:textId="77777777" w:rsidR="000B65E4" w:rsidRPr="00E9263D" w:rsidRDefault="000B65E4" w:rsidP="007F18F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451</w:t>
      </w:r>
      <w:r w:rsidRPr="00E9263D">
        <w:rPr>
          <w:rFonts w:ascii="Arial" w:hAnsi="Arial" w:cs="Arial"/>
          <w:sz w:val="18"/>
          <w:szCs w:val="18"/>
        </w:rPr>
        <w:tab/>
        <w:t>JAXA</w:t>
      </w:r>
      <w:r w:rsidRPr="00E9263D">
        <w:rPr>
          <w:rFonts w:ascii="Arial" w:hAnsi="Arial" w:cs="Arial"/>
          <w:sz w:val="18"/>
          <w:szCs w:val="18"/>
        </w:rPr>
        <w:tab/>
        <w:t>Communications</w:t>
      </w:r>
      <w:r w:rsidRPr="00E9263D">
        <w:rPr>
          <w:rFonts w:ascii="Arial" w:hAnsi="Arial" w:cs="Arial"/>
          <w:sz w:val="18"/>
          <w:szCs w:val="18"/>
        </w:rPr>
        <w:tab/>
        <w:t>DCS (JAXA)</w:t>
      </w:r>
      <w:r w:rsidRPr="00E9263D">
        <w:rPr>
          <w:rFonts w:ascii="Arial" w:hAnsi="Arial" w:cs="Arial"/>
          <w:sz w:val="18"/>
          <w:szCs w:val="18"/>
        </w:rPr>
        <w:tab/>
        <w:t>Data-collection system (JAXA)</w:t>
      </w:r>
    </w:p>
    <w:p w14:paraId="19F1688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453</w:t>
      </w:r>
      <w:r w:rsidRPr="00E9263D">
        <w:rPr>
          <w:rFonts w:ascii="Arial" w:hAnsi="Arial" w:cs="Arial"/>
          <w:sz w:val="18"/>
          <w:szCs w:val="18"/>
        </w:rPr>
        <w:tab/>
        <w:t>NASDA</w:t>
      </w:r>
      <w:r w:rsidRPr="00E9263D">
        <w:rPr>
          <w:rFonts w:ascii="Arial" w:hAnsi="Arial" w:cs="Arial"/>
          <w:sz w:val="18"/>
          <w:szCs w:val="18"/>
        </w:rPr>
        <w:tab/>
        <w:t>Communications</w:t>
      </w:r>
      <w:r w:rsidRPr="00E9263D">
        <w:rPr>
          <w:rFonts w:ascii="Arial" w:hAnsi="Arial" w:cs="Arial"/>
          <w:sz w:val="18"/>
          <w:szCs w:val="18"/>
        </w:rPr>
        <w:tab/>
        <w:t>GMS Comms</w:t>
      </w:r>
      <w:r w:rsidRPr="00E9263D">
        <w:rPr>
          <w:rFonts w:ascii="Arial" w:hAnsi="Arial" w:cs="Arial"/>
          <w:sz w:val="18"/>
          <w:szCs w:val="18"/>
        </w:rPr>
        <w:tab/>
        <w:t>Communications package on GMS</w:t>
      </w:r>
    </w:p>
    <w:p w14:paraId="5D44451B"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454</w:t>
      </w:r>
      <w:r w:rsidRPr="00E9263D">
        <w:rPr>
          <w:rFonts w:ascii="Arial" w:hAnsi="Arial" w:cs="Arial"/>
          <w:sz w:val="18"/>
          <w:szCs w:val="18"/>
        </w:rPr>
        <w:tab/>
        <w:t>NASDA</w:t>
      </w:r>
      <w:r w:rsidRPr="00E9263D">
        <w:rPr>
          <w:rFonts w:ascii="Arial" w:hAnsi="Arial" w:cs="Arial"/>
          <w:sz w:val="18"/>
          <w:szCs w:val="18"/>
        </w:rPr>
        <w:tab/>
        <w:t>Communications</w:t>
      </w:r>
      <w:r w:rsidRPr="00E9263D">
        <w:rPr>
          <w:rFonts w:ascii="Arial" w:hAnsi="Arial" w:cs="Arial"/>
          <w:sz w:val="18"/>
          <w:szCs w:val="18"/>
        </w:rPr>
        <w:tab/>
        <w:t>JERS-1 Comms</w:t>
      </w:r>
      <w:r w:rsidRPr="00E9263D">
        <w:rPr>
          <w:rFonts w:ascii="Arial" w:hAnsi="Arial" w:cs="Arial"/>
          <w:sz w:val="18"/>
          <w:szCs w:val="18"/>
        </w:rPr>
        <w:tab/>
        <w:t>Communications package for JERS-1</w:t>
      </w:r>
    </w:p>
    <w:p w14:paraId="1F1C07E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460</w:t>
      </w:r>
      <w:r w:rsidRPr="00E9263D">
        <w:rPr>
          <w:rFonts w:ascii="Arial" w:hAnsi="Arial" w:cs="Arial"/>
          <w:sz w:val="18"/>
          <w:szCs w:val="18"/>
        </w:rPr>
        <w:tab/>
        <w:t>NASDA</w:t>
      </w:r>
      <w:r w:rsidRPr="00E9263D">
        <w:rPr>
          <w:rFonts w:ascii="Arial" w:hAnsi="Arial" w:cs="Arial"/>
          <w:sz w:val="18"/>
          <w:szCs w:val="18"/>
        </w:rPr>
        <w:tab/>
        <w:t>Lidar</w:t>
      </w:r>
      <w:r w:rsidRPr="00E9263D">
        <w:rPr>
          <w:rFonts w:ascii="Arial" w:hAnsi="Arial" w:cs="Arial"/>
          <w:sz w:val="18"/>
          <w:szCs w:val="18"/>
        </w:rPr>
        <w:tab/>
        <w:t>RIS</w:t>
      </w:r>
      <w:r w:rsidRPr="00E9263D">
        <w:rPr>
          <w:rFonts w:ascii="Arial" w:hAnsi="Arial" w:cs="Arial"/>
          <w:sz w:val="18"/>
          <w:szCs w:val="18"/>
        </w:rPr>
        <w:tab/>
        <w:t>Retroreflector in space</w:t>
      </w:r>
    </w:p>
    <w:p w14:paraId="1167323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461</w:t>
      </w:r>
      <w:r w:rsidRPr="00E9263D">
        <w:rPr>
          <w:rFonts w:ascii="Arial" w:hAnsi="Arial" w:cs="Arial"/>
          <w:sz w:val="18"/>
          <w:szCs w:val="18"/>
        </w:rPr>
        <w:tab/>
        <w:t>NASDA</w:t>
      </w:r>
      <w:r w:rsidRPr="00E9263D">
        <w:rPr>
          <w:rFonts w:ascii="Arial" w:hAnsi="Arial" w:cs="Arial"/>
          <w:sz w:val="18"/>
          <w:szCs w:val="18"/>
        </w:rPr>
        <w:tab/>
        <w:t>Radar</w:t>
      </w:r>
      <w:r w:rsidRPr="00E9263D">
        <w:rPr>
          <w:rFonts w:ascii="Arial" w:hAnsi="Arial" w:cs="Arial"/>
          <w:sz w:val="18"/>
          <w:szCs w:val="18"/>
        </w:rPr>
        <w:tab/>
        <w:t>PR</w:t>
      </w:r>
      <w:r w:rsidRPr="00E9263D">
        <w:rPr>
          <w:rFonts w:ascii="Arial" w:hAnsi="Arial" w:cs="Arial"/>
          <w:sz w:val="18"/>
          <w:szCs w:val="18"/>
        </w:rPr>
        <w:tab/>
        <w:t>Precipitation radar</w:t>
      </w:r>
    </w:p>
    <w:p w14:paraId="3EFEE61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462</w:t>
      </w:r>
      <w:r w:rsidRPr="00E9263D">
        <w:rPr>
          <w:rFonts w:ascii="Arial" w:hAnsi="Arial" w:cs="Arial"/>
          <w:sz w:val="18"/>
          <w:szCs w:val="18"/>
        </w:rPr>
        <w:tab/>
        <w:t>NASDA</w:t>
      </w:r>
      <w:r w:rsidRPr="00E9263D">
        <w:rPr>
          <w:rFonts w:ascii="Arial" w:hAnsi="Arial" w:cs="Arial"/>
          <w:sz w:val="18"/>
          <w:szCs w:val="18"/>
        </w:rPr>
        <w:tab/>
        <w:t xml:space="preserve">Imaging microwave </w:t>
      </w:r>
      <w:r w:rsidRPr="00E9263D">
        <w:rPr>
          <w:rFonts w:ascii="Arial" w:hAnsi="Arial" w:cs="Arial"/>
          <w:sz w:val="18"/>
          <w:szCs w:val="18"/>
        </w:rPr>
        <w:tab/>
        <w:t>SAR</w:t>
      </w:r>
      <w:r w:rsidRPr="00E9263D">
        <w:rPr>
          <w:rFonts w:ascii="Arial" w:hAnsi="Arial" w:cs="Arial"/>
          <w:sz w:val="18"/>
          <w:szCs w:val="18"/>
        </w:rPr>
        <w:tab/>
        <w:t>Synthetic aperture radar</w:t>
      </w:r>
    </w:p>
    <w:p w14:paraId="53CCCB7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radar</w:t>
      </w:r>
    </w:p>
    <w:p w14:paraId="72A6F51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470</w:t>
      </w:r>
      <w:r w:rsidRPr="00E9263D">
        <w:rPr>
          <w:rFonts w:ascii="Arial" w:hAnsi="Arial" w:cs="Arial"/>
          <w:sz w:val="18"/>
          <w:szCs w:val="18"/>
        </w:rPr>
        <w:tab/>
        <w:t>JAXA</w:t>
      </w:r>
      <w:r w:rsidRPr="00E9263D">
        <w:rPr>
          <w:rFonts w:ascii="Arial" w:hAnsi="Arial" w:cs="Arial"/>
          <w:sz w:val="18"/>
          <w:szCs w:val="18"/>
        </w:rPr>
        <w:tab/>
        <w:t xml:space="preserve">Imaging microwave </w:t>
      </w:r>
      <w:r w:rsidRPr="00E9263D">
        <w:rPr>
          <w:rFonts w:ascii="Arial" w:hAnsi="Arial" w:cs="Arial"/>
          <w:sz w:val="18"/>
          <w:szCs w:val="18"/>
        </w:rPr>
        <w:tab/>
        <w:t>PALSAR</w:t>
      </w:r>
      <w:r w:rsidRPr="00E9263D">
        <w:rPr>
          <w:rFonts w:ascii="Arial" w:hAnsi="Arial" w:cs="Arial"/>
          <w:sz w:val="18"/>
          <w:szCs w:val="18"/>
        </w:rPr>
        <w:tab/>
        <w:t>Phased array type L-band synthetic aperture</w:t>
      </w:r>
    </w:p>
    <w:p w14:paraId="0A15512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radar</w:t>
      </w:r>
      <w:r w:rsidRPr="00E9263D">
        <w:rPr>
          <w:rFonts w:ascii="Arial" w:hAnsi="Arial" w:cs="Arial"/>
          <w:sz w:val="18"/>
          <w:szCs w:val="18"/>
        </w:rPr>
        <w:tab/>
      </w:r>
      <w:r w:rsidRPr="00E9263D">
        <w:rPr>
          <w:rFonts w:ascii="Arial" w:hAnsi="Arial" w:cs="Arial"/>
          <w:sz w:val="18"/>
          <w:szCs w:val="18"/>
        </w:rPr>
        <w:tab/>
        <w:t>radar</w:t>
      </w:r>
    </w:p>
    <w:p w14:paraId="6ED7A1FB"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rPr>
      </w:pPr>
      <w:r w:rsidRPr="00E9263D">
        <w:rPr>
          <w:rFonts w:ascii="Arial" w:hAnsi="Arial"/>
        </w:rPr>
        <w:tab/>
      </w:r>
      <w:r w:rsidRPr="00E9263D">
        <w:rPr>
          <w:rFonts w:ascii="Arial" w:hAnsi="Arial" w:cs="Arial"/>
          <w:sz w:val="18"/>
          <w:szCs w:val="18"/>
        </w:rPr>
        <w:t>478</w:t>
      </w:r>
      <w:r w:rsidRPr="00E9263D">
        <w:rPr>
          <w:rFonts w:ascii="Arial" w:hAnsi="Arial"/>
        </w:rPr>
        <w:tab/>
      </w:r>
      <w:r w:rsidRPr="00E9263D">
        <w:rPr>
          <w:rFonts w:ascii="Arial" w:hAnsi="Arial" w:cs="Arial"/>
          <w:sz w:val="18"/>
          <w:szCs w:val="18"/>
        </w:rPr>
        <w:t>JAXA</w:t>
      </w:r>
      <w:r w:rsidRPr="00E9263D">
        <w:rPr>
          <w:rFonts w:ascii="Arial" w:hAnsi="Arial"/>
        </w:rPr>
        <w:tab/>
      </w:r>
      <w:r w:rsidRPr="00E9263D">
        <w:rPr>
          <w:rFonts w:ascii="Arial" w:hAnsi="Arial" w:cs="Arial"/>
          <w:sz w:val="18"/>
          <w:szCs w:val="18"/>
        </w:rPr>
        <w:t>Imaging multi-</w:t>
      </w:r>
      <w:r w:rsidRPr="00E9263D">
        <w:rPr>
          <w:rFonts w:ascii="Arial" w:hAnsi="Arial"/>
        </w:rPr>
        <w:tab/>
      </w:r>
      <w:r w:rsidRPr="00E9263D">
        <w:rPr>
          <w:rFonts w:ascii="Arial" w:hAnsi="Arial" w:cs="Arial"/>
          <w:sz w:val="18"/>
          <w:szCs w:val="18"/>
        </w:rPr>
        <w:t>AMSR2</w:t>
      </w:r>
      <w:r w:rsidRPr="00E9263D">
        <w:rPr>
          <w:rFonts w:ascii="Arial" w:hAnsi="Arial"/>
        </w:rPr>
        <w:tab/>
      </w:r>
      <w:r w:rsidRPr="00E9263D">
        <w:rPr>
          <w:rFonts w:ascii="Arial" w:hAnsi="Arial" w:cs="Arial"/>
          <w:sz w:val="18"/>
          <w:szCs w:val="18"/>
        </w:rPr>
        <w:t>Advanced Microwave Scanning</w:t>
      </w:r>
    </w:p>
    <w:p w14:paraId="616DFF5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9"/>
          <w:szCs w:val="19"/>
        </w:rPr>
      </w:pP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 xml:space="preserve">spectral radiometer </w:t>
      </w:r>
      <w:r w:rsidRPr="00E9263D">
        <w:rPr>
          <w:rFonts w:ascii="Arial" w:hAnsi="Arial"/>
        </w:rPr>
        <w:tab/>
      </w:r>
      <w:r w:rsidRPr="00E9263D">
        <w:rPr>
          <w:rFonts w:ascii="Arial" w:hAnsi="Arial"/>
        </w:rPr>
        <w:tab/>
      </w:r>
      <w:r w:rsidRPr="00E9263D">
        <w:rPr>
          <w:rFonts w:ascii="Arial" w:hAnsi="Arial" w:cs="Arial"/>
          <w:sz w:val="18"/>
          <w:szCs w:val="18"/>
        </w:rPr>
        <w:t>Radiometer 2</w:t>
      </w:r>
      <w:r w:rsidRPr="00E9263D">
        <w:rPr>
          <w:rFonts w:ascii="Arial" w:hAnsi="Arial" w:cs="Arial"/>
          <w:sz w:val="18"/>
          <w:szCs w:val="18"/>
        </w:rPr>
        <w:br/>
      </w: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(passive microwave)</w:t>
      </w:r>
    </w:p>
    <w:p w14:paraId="53E9685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479</w:t>
      </w:r>
      <w:r w:rsidRPr="00E9263D">
        <w:rPr>
          <w:rFonts w:ascii="Arial" w:hAnsi="Arial" w:cs="Arial"/>
          <w:sz w:val="18"/>
          <w:szCs w:val="18"/>
        </w:rPr>
        <w:tab/>
        <w:t>JAXA</w:t>
      </w:r>
      <w:r w:rsidRPr="00E9263D">
        <w:rPr>
          <w:rFonts w:ascii="Arial" w:hAnsi="Arial" w:cs="Arial"/>
          <w:sz w:val="18"/>
          <w:szCs w:val="18"/>
        </w:rPr>
        <w:tab/>
        <w:t>Imaging multi-</w:t>
      </w:r>
      <w:r w:rsidRPr="00E9263D">
        <w:rPr>
          <w:rFonts w:ascii="Arial" w:hAnsi="Arial" w:cs="Arial"/>
          <w:sz w:val="18"/>
          <w:szCs w:val="18"/>
        </w:rPr>
        <w:tab/>
        <w:t>AMSR-E</w:t>
      </w:r>
      <w:r w:rsidRPr="00E9263D">
        <w:rPr>
          <w:rFonts w:ascii="Arial" w:hAnsi="Arial" w:cs="Arial"/>
          <w:sz w:val="18"/>
          <w:szCs w:val="18"/>
        </w:rPr>
        <w:tab/>
        <w:t>Advanced microwave scanning radiometer –</w:t>
      </w:r>
    </w:p>
    <w:p w14:paraId="3C54091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r w:rsidRPr="00E9263D">
        <w:rPr>
          <w:rFonts w:ascii="Arial" w:hAnsi="Arial" w:cs="Arial"/>
          <w:sz w:val="18"/>
          <w:szCs w:val="18"/>
        </w:rPr>
        <w:tab/>
      </w:r>
      <w:r w:rsidRPr="00E9263D">
        <w:rPr>
          <w:rFonts w:ascii="Arial" w:hAnsi="Arial" w:cs="Arial"/>
          <w:sz w:val="18"/>
          <w:szCs w:val="18"/>
        </w:rPr>
        <w:tab/>
        <w:t>EOS</w:t>
      </w:r>
    </w:p>
    <w:p w14:paraId="7EECFE5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64E5FA5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480</w:t>
      </w:r>
      <w:r w:rsidRPr="00E9263D">
        <w:rPr>
          <w:rFonts w:ascii="Arial" w:hAnsi="Arial" w:cs="Arial"/>
          <w:sz w:val="18"/>
          <w:szCs w:val="18"/>
        </w:rPr>
        <w:tab/>
        <w:t>JAXA</w:t>
      </w:r>
      <w:r w:rsidRPr="00E9263D">
        <w:rPr>
          <w:rFonts w:ascii="Arial" w:hAnsi="Arial" w:cs="Arial"/>
          <w:sz w:val="18"/>
          <w:szCs w:val="18"/>
        </w:rPr>
        <w:tab/>
        <w:t xml:space="preserve">High-resolution </w:t>
      </w:r>
      <w:r w:rsidRPr="00E9263D">
        <w:rPr>
          <w:rFonts w:ascii="Arial" w:hAnsi="Arial" w:cs="Arial"/>
          <w:sz w:val="18"/>
          <w:szCs w:val="18"/>
        </w:rPr>
        <w:tab/>
        <w:t>PRISM (ALOS)</w:t>
      </w:r>
      <w:r w:rsidRPr="00E9263D">
        <w:rPr>
          <w:rFonts w:ascii="Arial" w:hAnsi="Arial" w:cs="Arial"/>
          <w:sz w:val="18"/>
          <w:szCs w:val="18"/>
        </w:rPr>
        <w:tab/>
        <w:t>Panchromatic remote-sensing instrument for</w:t>
      </w:r>
    </w:p>
    <w:p w14:paraId="65C0BD6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r w:rsidRPr="00E9263D">
        <w:rPr>
          <w:rFonts w:ascii="Arial" w:hAnsi="Arial" w:cs="Arial"/>
          <w:sz w:val="18"/>
          <w:szCs w:val="18"/>
        </w:rPr>
        <w:tab/>
      </w:r>
      <w:r w:rsidRPr="00E9263D">
        <w:rPr>
          <w:rFonts w:ascii="Arial" w:hAnsi="Arial" w:cs="Arial"/>
          <w:sz w:val="18"/>
          <w:szCs w:val="18"/>
        </w:rPr>
        <w:tab/>
        <w:t>stereo mapping</w:t>
      </w:r>
    </w:p>
    <w:p w14:paraId="2E30142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481</w:t>
      </w:r>
      <w:r w:rsidRPr="00E9263D">
        <w:rPr>
          <w:rFonts w:ascii="Arial" w:hAnsi="Arial" w:cs="Arial"/>
          <w:sz w:val="18"/>
          <w:szCs w:val="18"/>
        </w:rPr>
        <w:tab/>
        <w:t>JAXA</w:t>
      </w:r>
      <w:r w:rsidRPr="00E9263D">
        <w:rPr>
          <w:rFonts w:ascii="Arial" w:hAnsi="Arial" w:cs="Arial"/>
          <w:sz w:val="18"/>
          <w:szCs w:val="18"/>
        </w:rPr>
        <w:tab/>
        <w:t>Radiometer</w:t>
      </w:r>
      <w:r w:rsidRPr="00E9263D">
        <w:rPr>
          <w:rFonts w:ascii="Arial" w:hAnsi="Arial" w:cs="Arial"/>
          <w:sz w:val="18"/>
          <w:szCs w:val="18"/>
        </w:rPr>
        <w:tab/>
        <w:t>AMSR</w:t>
      </w:r>
      <w:r w:rsidRPr="00E9263D">
        <w:rPr>
          <w:rFonts w:ascii="Arial" w:hAnsi="Arial" w:cs="Arial"/>
          <w:sz w:val="18"/>
          <w:szCs w:val="18"/>
        </w:rPr>
        <w:tab/>
        <w:t xml:space="preserve">Advanced microwave scanning </w:t>
      </w:r>
      <w:r w:rsidRPr="00E9263D">
        <w:rPr>
          <w:rFonts w:ascii="Arial" w:hAnsi="Arial" w:cs="Arial"/>
          <w:sz w:val="18"/>
          <w:szCs w:val="18"/>
        </w:rPr>
        <w:tab/>
        <w:t>radiometer</w:t>
      </w:r>
    </w:p>
    <w:p w14:paraId="05820B4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482</w:t>
      </w:r>
      <w:r w:rsidRPr="00E9263D">
        <w:rPr>
          <w:rFonts w:ascii="Arial" w:hAnsi="Arial" w:cs="Arial"/>
          <w:sz w:val="18"/>
          <w:szCs w:val="18"/>
        </w:rPr>
        <w:tab/>
        <w:t>NASDA</w:t>
      </w:r>
      <w:r w:rsidRPr="00E9263D">
        <w:rPr>
          <w:rFonts w:ascii="Arial" w:hAnsi="Arial" w:cs="Arial"/>
          <w:sz w:val="18"/>
          <w:szCs w:val="18"/>
        </w:rPr>
        <w:tab/>
        <w:t xml:space="preserve">High-resolution </w:t>
      </w:r>
      <w:r w:rsidRPr="00E9263D">
        <w:rPr>
          <w:rFonts w:ascii="Arial" w:hAnsi="Arial" w:cs="Arial"/>
          <w:sz w:val="18"/>
          <w:szCs w:val="18"/>
        </w:rPr>
        <w:tab/>
        <w:t>AVNIR</w:t>
      </w:r>
      <w:r w:rsidRPr="00E9263D">
        <w:rPr>
          <w:rFonts w:ascii="Arial" w:hAnsi="Arial" w:cs="Arial"/>
          <w:sz w:val="18"/>
          <w:szCs w:val="18"/>
        </w:rPr>
        <w:tab/>
        <w:t>Advanced visible and near infrared radiometer</w:t>
      </w:r>
    </w:p>
    <w:p w14:paraId="68F7D7A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0D014882" w14:textId="77777777" w:rsidR="00A649CA" w:rsidRPr="00D26418" w:rsidRDefault="00AD1C20" w:rsidP="00D26418">
      <w:pPr>
        <w:widowControl w:val="0"/>
        <w:tabs>
          <w:tab w:val="center" w:pos="142"/>
          <w:tab w:val="left" w:pos="567"/>
          <w:tab w:val="left" w:pos="1701"/>
          <w:tab w:val="left" w:pos="3402"/>
          <w:tab w:val="left" w:pos="5387"/>
        </w:tabs>
        <w:autoSpaceDE w:val="0"/>
        <w:autoSpaceDN w:val="0"/>
        <w:adjustRightInd w:val="0"/>
        <w:rPr>
          <w:rFonts w:ascii="Arial" w:hAnsi="Arial" w:cs="Arial"/>
          <w:sz w:val="18"/>
          <w:szCs w:val="18"/>
        </w:rPr>
      </w:pPr>
      <w:r w:rsidRPr="00D26418">
        <w:rPr>
          <w:rFonts w:ascii="Arial" w:hAnsi="Arial" w:cs="Arial"/>
          <w:sz w:val="18"/>
          <w:szCs w:val="18"/>
        </w:rPr>
        <w:br w:type="page"/>
      </w:r>
    </w:p>
    <w:p w14:paraId="0719A765" w14:textId="05476D56" w:rsidR="00AD1C20" w:rsidRPr="00E9263D" w:rsidRDefault="00AD1C20" w:rsidP="00AD1C2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1"/>
          <w:szCs w:val="21"/>
        </w:rPr>
      </w:pPr>
      <w:r w:rsidRPr="00E9263D">
        <w:rPr>
          <w:rFonts w:ascii="Arial" w:hAnsi="Arial" w:cs="Arial"/>
          <w:sz w:val="16"/>
          <w:szCs w:val="16"/>
        </w:rPr>
        <w:lastRenderedPageBreak/>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7E379339" w14:textId="0B5C9018"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483</w:t>
      </w:r>
      <w:r w:rsidRPr="00E9263D">
        <w:rPr>
          <w:rFonts w:ascii="Arial" w:hAnsi="Arial" w:cs="Arial"/>
          <w:sz w:val="18"/>
          <w:szCs w:val="18"/>
        </w:rPr>
        <w:tab/>
        <w:t>JAXA</w:t>
      </w:r>
      <w:r w:rsidRPr="00E9263D">
        <w:rPr>
          <w:rFonts w:ascii="Arial" w:hAnsi="Arial" w:cs="Arial"/>
          <w:sz w:val="18"/>
          <w:szCs w:val="18"/>
        </w:rPr>
        <w:tab/>
        <w:t xml:space="preserve">High-resolution </w:t>
      </w:r>
      <w:r w:rsidRPr="00E9263D">
        <w:rPr>
          <w:rFonts w:ascii="Arial" w:hAnsi="Arial" w:cs="Arial"/>
          <w:sz w:val="18"/>
          <w:szCs w:val="18"/>
        </w:rPr>
        <w:tab/>
        <w:t>AVNIR-2</w:t>
      </w:r>
      <w:r w:rsidRPr="00E9263D">
        <w:rPr>
          <w:rFonts w:ascii="Arial" w:hAnsi="Arial" w:cs="Arial"/>
          <w:sz w:val="18"/>
          <w:szCs w:val="18"/>
        </w:rPr>
        <w:tab/>
        <w:t>Advanced visible and near infrared radiometer</w:t>
      </w:r>
    </w:p>
    <w:p w14:paraId="3517E12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r w:rsidRPr="00E9263D">
        <w:rPr>
          <w:rFonts w:ascii="Arial" w:hAnsi="Arial" w:cs="Arial"/>
          <w:sz w:val="18"/>
          <w:szCs w:val="18"/>
        </w:rPr>
        <w:tab/>
      </w:r>
      <w:r w:rsidRPr="00E9263D">
        <w:rPr>
          <w:rFonts w:ascii="Arial" w:hAnsi="Arial" w:cs="Arial"/>
          <w:sz w:val="18"/>
          <w:szCs w:val="18"/>
        </w:rPr>
        <w:tab/>
        <w:t>type 2</w:t>
      </w:r>
    </w:p>
    <w:p w14:paraId="7024665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484</w:t>
      </w:r>
      <w:r w:rsidRPr="00E9263D">
        <w:rPr>
          <w:rFonts w:ascii="Arial" w:hAnsi="Arial" w:cs="Arial"/>
          <w:sz w:val="18"/>
          <w:szCs w:val="18"/>
        </w:rPr>
        <w:tab/>
        <w:t>JAXA</w:t>
      </w:r>
      <w:r w:rsidRPr="00E9263D">
        <w:rPr>
          <w:rFonts w:ascii="Arial" w:hAnsi="Arial" w:cs="Arial"/>
          <w:sz w:val="18"/>
          <w:szCs w:val="18"/>
        </w:rPr>
        <w:tab/>
        <w:t>Imager</w:t>
      </w:r>
      <w:r w:rsidRPr="00E9263D">
        <w:rPr>
          <w:rFonts w:ascii="Arial" w:hAnsi="Arial" w:cs="Arial"/>
          <w:sz w:val="18"/>
          <w:szCs w:val="18"/>
        </w:rPr>
        <w:tab/>
        <w:t>GLI</w:t>
      </w:r>
      <w:r w:rsidRPr="00E9263D">
        <w:rPr>
          <w:rFonts w:ascii="Arial" w:hAnsi="Arial" w:cs="Arial"/>
          <w:sz w:val="18"/>
          <w:szCs w:val="18"/>
        </w:rPr>
        <w:tab/>
        <w:t>Global imager</w:t>
      </w:r>
    </w:p>
    <w:p w14:paraId="3F77BA2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485</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MESSR</w:t>
      </w:r>
      <w:r w:rsidRPr="00E9263D">
        <w:rPr>
          <w:rFonts w:ascii="Arial" w:hAnsi="Arial" w:cs="Arial"/>
          <w:sz w:val="18"/>
          <w:szCs w:val="18"/>
        </w:rPr>
        <w:tab/>
        <w:t>Multispectral electronic self scanning</w:t>
      </w:r>
    </w:p>
    <w:p w14:paraId="6F2E399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radiometer</w:t>
      </w:r>
    </w:p>
    <w:p w14:paraId="5B656A7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486</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MSR</w:t>
      </w:r>
      <w:r w:rsidRPr="00E9263D">
        <w:rPr>
          <w:rFonts w:ascii="Arial" w:hAnsi="Arial" w:cs="Arial"/>
          <w:sz w:val="18"/>
          <w:szCs w:val="18"/>
        </w:rPr>
        <w:tab/>
        <w:t>Microwave scanning radiometer</w:t>
      </w:r>
    </w:p>
    <w:p w14:paraId="5CB2520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487</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OCTS</w:t>
      </w:r>
      <w:r w:rsidRPr="00E9263D">
        <w:rPr>
          <w:rFonts w:ascii="Arial" w:hAnsi="Arial" w:cs="Arial"/>
          <w:sz w:val="18"/>
          <w:szCs w:val="18"/>
        </w:rPr>
        <w:tab/>
        <w:t>Ocean colour and temperature scanner</w:t>
      </w:r>
    </w:p>
    <w:p w14:paraId="4002184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488</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OPS</w:t>
      </w:r>
      <w:r w:rsidRPr="00E9263D">
        <w:rPr>
          <w:rFonts w:ascii="Arial" w:hAnsi="Arial" w:cs="Arial"/>
          <w:sz w:val="18"/>
          <w:szCs w:val="18"/>
        </w:rPr>
        <w:tab/>
        <w:t>Optical sensor</w:t>
      </w:r>
    </w:p>
    <w:p w14:paraId="2B6B5DE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489</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VISSR (GMS-5)</w:t>
      </w:r>
      <w:r w:rsidRPr="00E9263D">
        <w:rPr>
          <w:rFonts w:ascii="Arial" w:hAnsi="Arial" w:cs="Arial"/>
          <w:sz w:val="18"/>
          <w:szCs w:val="18"/>
        </w:rPr>
        <w:tab/>
        <w:t>Visible and infrared spin scan radiometer</w:t>
      </w:r>
    </w:p>
    <w:p w14:paraId="50FE1A2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(GMS-5)</w:t>
      </w:r>
    </w:p>
    <w:p w14:paraId="3F3EC6C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490</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VTIR</w:t>
      </w:r>
      <w:r w:rsidRPr="00E9263D">
        <w:rPr>
          <w:rFonts w:ascii="Arial" w:hAnsi="Arial" w:cs="Arial"/>
          <w:sz w:val="18"/>
          <w:szCs w:val="18"/>
        </w:rPr>
        <w:tab/>
        <w:t>Visible and thermal infrared radiometer</w:t>
      </w:r>
    </w:p>
    <w:p w14:paraId="665B9980" w14:textId="77777777" w:rsidR="008B5415" w:rsidRPr="00E9263D" w:rsidRDefault="008B5415"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510</w:t>
      </w:r>
      <w:r w:rsidRPr="00E9263D">
        <w:rPr>
          <w:rFonts w:ascii="Arial" w:hAnsi="Arial" w:cs="Arial"/>
          <w:sz w:val="18"/>
          <w:szCs w:val="18"/>
        </w:rPr>
        <w:tab/>
        <w:t>NASDA</w:t>
      </w:r>
      <w:r w:rsidRPr="00E9263D">
        <w:rPr>
          <w:rFonts w:ascii="Arial" w:hAnsi="Arial" w:cs="Arial"/>
          <w:sz w:val="18"/>
          <w:szCs w:val="18"/>
        </w:rPr>
        <w:tab/>
        <w:t>Spectrometer</w:t>
      </w:r>
      <w:r w:rsidRPr="00E9263D">
        <w:rPr>
          <w:rFonts w:ascii="Arial" w:hAnsi="Arial" w:cs="Arial"/>
          <w:sz w:val="18"/>
          <w:szCs w:val="18"/>
        </w:rPr>
        <w:tab/>
        <w:t>ILAS-I</w:t>
      </w:r>
      <w:r w:rsidRPr="00E9263D">
        <w:rPr>
          <w:rFonts w:ascii="Arial" w:hAnsi="Arial" w:cs="Arial"/>
          <w:sz w:val="18"/>
          <w:szCs w:val="18"/>
        </w:rPr>
        <w:tab/>
        <w:t>Improved limb atmospheric spectrometer</w:t>
      </w:r>
    </w:p>
    <w:p w14:paraId="631CB6F6" w14:textId="77777777" w:rsidR="008B5415" w:rsidRPr="00E9263D" w:rsidRDefault="008B5415"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511</w:t>
      </w:r>
      <w:r w:rsidRPr="00E9263D">
        <w:rPr>
          <w:rFonts w:ascii="Arial" w:hAnsi="Arial" w:cs="Arial"/>
          <w:sz w:val="18"/>
          <w:szCs w:val="18"/>
        </w:rPr>
        <w:tab/>
        <w:t>NASDA</w:t>
      </w:r>
      <w:r w:rsidRPr="00E9263D">
        <w:rPr>
          <w:rFonts w:ascii="Arial" w:hAnsi="Arial" w:cs="Arial"/>
          <w:sz w:val="18"/>
          <w:szCs w:val="18"/>
        </w:rPr>
        <w:tab/>
        <w:t>Spectrometer</w:t>
      </w:r>
      <w:r w:rsidRPr="00E9263D">
        <w:rPr>
          <w:rFonts w:ascii="Arial" w:hAnsi="Arial" w:cs="Arial"/>
          <w:sz w:val="18"/>
          <w:szCs w:val="18"/>
        </w:rPr>
        <w:tab/>
        <w:t>ILAS-II</w:t>
      </w:r>
      <w:r w:rsidRPr="00E9263D">
        <w:rPr>
          <w:rFonts w:ascii="Arial" w:hAnsi="Arial" w:cs="Arial"/>
          <w:sz w:val="18"/>
          <w:szCs w:val="18"/>
        </w:rPr>
        <w:tab/>
        <w:t>Improved limb atmospheric spectrometer</w:t>
      </w:r>
    </w:p>
    <w:p w14:paraId="5FA3F80C" w14:textId="77777777" w:rsidR="000B65E4" w:rsidRPr="00E9263D" w:rsidRDefault="000B65E4"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512</w:t>
      </w:r>
      <w:r w:rsidRPr="00E9263D">
        <w:rPr>
          <w:rFonts w:ascii="Arial" w:hAnsi="Arial" w:cs="Arial"/>
          <w:sz w:val="18"/>
          <w:szCs w:val="18"/>
        </w:rPr>
        <w:tab/>
        <w:t>NASDA</w:t>
      </w:r>
      <w:r w:rsidRPr="00E9263D">
        <w:rPr>
          <w:rFonts w:ascii="Arial" w:hAnsi="Arial" w:cs="Arial"/>
          <w:sz w:val="18"/>
          <w:szCs w:val="18"/>
        </w:rPr>
        <w:tab/>
        <w:t>Spectrometer</w:t>
      </w:r>
      <w:r w:rsidRPr="00E9263D">
        <w:rPr>
          <w:rFonts w:ascii="Arial" w:hAnsi="Arial" w:cs="Arial"/>
          <w:sz w:val="18"/>
          <w:szCs w:val="18"/>
        </w:rPr>
        <w:tab/>
        <w:t>IMG</w:t>
      </w:r>
      <w:r w:rsidRPr="00E9263D">
        <w:rPr>
          <w:rFonts w:ascii="Arial" w:hAnsi="Arial" w:cs="Arial"/>
          <w:sz w:val="18"/>
          <w:szCs w:val="18"/>
        </w:rPr>
        <w:tab/>
        <w:t>Inferometric monitor of greenhouse gases</w:t>
      </w:r>
    </w:p>
    <w:p w14:paraId="306FC7C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514</w:t>
      </w:r>
      <w:r w:rsidRPr="00E9263D">
        <w:rPr>
          <w:rFonts w:ascii="Arial" w:hAnsi="Arial" w:cs="Arial"/>
          <w:sz w:val="18"/>
          <w:szCs w:val="18"/>
        </w:rPr>
        <w:tab/>
        <w:t>NASDA</w:t>
      </w:r>
      <w:r w:rsidRPr="00E9263D">
        <w:rPr>
          <w:rFonts w:ascii="Arial" w:hAnsi="Arial" w:cs="Arial"/>
          <w:sz w:val="18"/>
          <w:szCs w:val="18"/>
        </w:rPr>
        <w:tab/>
        <w:t>Space environment</w:t>
      </w:r>
      <w:r w:rsidRPr="00E9263D">
        <w:rPr>
          <w:rFonts w:ascii="Arial" w:hAnsi="Arial" w:cs="Arial"/>
          <w:sz w:val="18"/>
          <w:szCs w:val="18"/>
        </w:rPr>
        <w:tab/>
        <w:t>SEM</w:t>
      </w:r>
      <w:r w:rsidRPr="00E9263D">
        <w:rPr>
          <w:rFonts w:ascii="Arial" w:hAnsi="Arial" w:cs="Arial"/>
          <w:sz w:val="18"/>
          <w:szCs w:val="18"/>
        </w:rPr>
        <w:tab/>
        <w:t>Space environment monitor (NASDA)</w:t>
      </w:r>
    </w:p>
    <w:p w14:paraId="4B506BA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515</w:t>
      </w:r>
      <w:r w:rsidRPr="00E9263D">
        <w:rPr>
          <w:rFonts w:ascii="Arial" w:hAnsi="Arial" w:cs="Arial"/>
          <w:sz w:val="18"/>
          <w:szCs w:val="18"/>
        </w:rPr>
        <w:tab/>
        <w:t>JAXA</w:t>
      </w:r>
      <w:r w:rsidRPr="00E9263D">
        <w:rPr>
          <w:rFonts w:ascii="Arial" w:hAnsi="Arial" w:cs="Arial"/>
          <w:sz w:val="18"/>
          <w:szCs w:val="18"/>
        </w:rPr>
        <w:tab/>
        <w:t>Total and profile</w:t>
      </w:r>
      <w:r w:rsidRPr="00E9263D">
        <w:rPr>
          <w:rFonts w:ascii="Arial" w:hAnsi="Arial" w:cs="Arial"/>
          <w:sz w:val="18"/>
          <w:szCs w:val="18"/>
        </w:rPr>
        <w:tab/>
        <w:t>SOFIS</w:t>
      </w:r>
      <w:r w:rsidRPr="00E9263D">
        <w:rPr>
          <w:rFonts w:ascii="Arial" w:hAnsi="Arial" w:cs="Arial"/>
          <w:sz w:val="18"/>
          <w:szCs w:val="18"/>
        </w:rPr>
        <w:tab/>
        <w:t xml:space="preserve">Solar occultation Fourier transform </w:t>
      </w:r>
    </w:p>
    <w:p w14:paraId="673E7BE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r w:rsidRPr="00E9263D">
        <w:rPr>
          <w:rFonts w:ascii="Arial" w:hAnsi="Arial" w:cs="Arial"/>
          <w:sz w:val="18"/>
          <w:szCs w:val="18"/>
        </w:rPr>
        <w:tab/>
      </w:r>
      <w:r w:rsidRPr="00E9263D">
        <w:rPr>
          <w:rFonts w:ascii="Arial" w:hAnsi="Arial" w:cs="Arial"/>
          <w:sz w:val="18"/>
          <w:szCs w:val="18"/>
        </w:rPr>
        <w:tab/>
        <w:t>spectrometer for inclined orbit satellite</w:t>
      </w:r>
    </w:p>
    <w:p w14:paraId="6324E48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516</w:t>
      </w:r>
      <w:r w:rsidRPr="00E9263D">
        <w:rPr>
          <w:rFonts w:ascii="Arial" w:hAnsi="Arial" w:cs="Arial"/>
          <w:sz w:val="18"/>
          <w:szCs w:val="18"/>
        </w:rPr>
        <w:tab/>
        <w:t>JAXA</w:t>
      </w:r>
      <w:r w:rsidRPr="00E9263D">
        <w:rPr>
          <w:rFonts w:ascii="Arial" w:hAnsi="Arial" w:cs="Arial"/>
          <w:sz w:val="18"/>
          <w:szCs w:val="18"/>
        </w:rPr>
        <w:tab/>
        <w:t>Spectrometer</w:t>
      </w:r>
      <w:r w:rsidRPr="00E9263D">
        <w:rPr>
          <w:rFonts w:ascii="Arial" w:hAnsi="Arial" w:cs="Arial"/>
          <w:sz w:val="18"/>
          <w:szCs w:val="18"/>
        </w:rPr>
        <w:tab/>
        <w:t>TANSO-FTS</w:t>
      </w:r>
      <w:r w:rsidRPr="00E9263D">
        <w:rPr>
          <w:rFonts w:ascii="Arial" w:hAnsi="Arial" w:cs="Arial"/>
          <w:sz w:val="18"/>
          <w:szCs w:val="18"/>
        </w:rPr>
        <w:tab/>
        <w:t>Thermal and Near infrared Sensor for carbon</w:t>
      </w:r>
    </w:p>
    <w:p w14:paraId="1960CA9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Observations (TANSO) Fourier Transform</w:t>
      </w:r>
    </w:p>
    <w:p w14:paraId="3147F23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Spectrometer (FTS)</w:t>
      </w:r>
    </w:p>
    <w:p w14:paraId="30251EF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517</w:t>
      </w:r>
      <w:r w:rsidRPr="00E9263D">
        <w:rPr>
          <w:rFonts w:ascii="Arial" w:hAnsi="Arial" w:cs="Arial"/>
          <w:sz w:val="18"/>
          <w:szCs w:val="18"/>
        </w:rPr>
        <w:tab/>
        <w:t>JAXA</w:t>
      </w:r>
      <w:r w:rsidRPr="00E9263D">
        <w:rPr>
          <w:rFonts w:ascii="Arial" w:hAnsi="Arial" w:cs="Arial"/>
          <w:sz w:val="18"/>
          <w:szCs w:val="18"/>
        </w:rPr>
        <w:tab/>
        <w:t>Imager</w:t>
      </w:r>
      <w:r w:rsidRPr="00E9263D">
        <w:rPr>
          <w:rFonts w:ascii="Arial" w:hAnsi="Arial" w:cs="Arial"/>
          <w:sz w:val="18"/>
          <w:szCs w:val="18"/>
        </w:rPr>
        <w:tab/>
        <w:t>TANSO-CAI</w:t>
      </w:r>
      <w:r w:rsidRPr="00E9263D">
        <w:rPr>
          <w:rFonts w:ascii="Arial" w:hAnsi="Arial" w:cs="Arial"/>
          <w:sz w:val="18"/>
          <w:szCs w:val="18"/>
        </w:rPr>
        <w:tab/>
        <w:t>Thermal and Near infrared Sensor for carbon</w:t>
      </w:r>
    </w:p>
    <w:p w14:paraId="1B22FAC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Observations (TANSO) Cloud and Aerosol</w:t>
      </w:r>
    </w:p>
    <w:p w14:paraId="27FA509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Imager (CAI)</w:t>
      </w:r>
    </w:p>
    <w:p w14:paraId="48F3B86E" w14:textId="77777777" w:rsidR="006E41E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518</w:t>
      </w:r>
      <w:r w:rsidRPr="00E9263D">
        <w:rPr>
          <w:rFonts w:ascii="Arial" w:hAnsi="Arial" w:cs="Arial"/>
          <w:sz w:val="18"/>
          <w:szCs w:val="18"/>
        </w:rPr>
        <w:tab/>
        <w:t>JAXA</w:t>
      </w:r>
      <w:r w:rsidRPr="00E9263D">
        <w:rPr>
          <w:rFonts w:ascii="Arial" w:hAnsi="Arial" w:cs="Arial"/>
          <w:sz w:val="18"/>
          <w:szCs w:val="18"/>
        </w:rPr>
        <w:tab/>
        <w:t>Cloud and precipi-</w:t>
      </w:r>
      <w:r w:rsidRPr="00E9263D">
        <w:rPr>
          <w:rFonts w:ascii="Arial" w:hAnsi="Arial" w:cs="Arial"/>
          <w:sz w:val="18"/>
          <w:szCs w:val="18"/>
        </w:rPr>
        <w:tab/>
        <w:t>DPR</w:t>
      </w:r>
      <w:r w:rsidRPr="00E9263D">
        <w:rPr>
          <w:rFonts w:ascii="Arial" w:hAnsi="Arial" w:cs="Arial"/>
          <w:sz w:val="18"/>
          <w:szCs w:val="18"/>
        </w:rPr>
        <w:tab/>
        <w:t>Dual-frequency precipitation radar</w:t>
      </w:r>
    </w:p>
    <w:p w14:paraId="48F7378A" w14:textId="77777777" w:rsidR="0061793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tation radar</w:t>
      </w:r>
    </w:p>
    <w:p w14:paraId="4F1A9255" w14:textId="7D27FC98" w:rsidR="006E41E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519</w:t>
      </w:r>
      <w:r w:rsidRPr="00E9263D">
        <w:rPr>
          <w:rFonts w:ascii="Arial" w:hAnsi="Arial" w:cs="Arial"/>
          <w:sz w:val="18"/>
          <w:szCs w:val="18"/>
        </w:rPr>
        <w:tab/>
        <w:t>NASA</w:t>
      </w:r>
      <w:r w:rsidRPr="00E9263D">
        <w:rPr>
          <w:rFonts w:ascii="Arial" w:hAnsi="Arial" w:cs="Arial"/>
          <w:sz w:val="18"/>
          <w:szCs w:val="18"/>
        </w:rPr>
        <w:tab/>
        <w:t xml:space="preserve">MW imaging/sound- </w:t>
      </w:r>
      <w:r w:rsidRPr="00E9263D">
        <w:rPr>
          <w:rFonts w:ascii="Arial" w:hAnsi="Arial" w:cs="Arial"/>
          <w:sz w:val="18"/>
          <w:szCs w:val="18"/>
        </w:rPr>
        <w:tab/>
        <w:t>GMI</w:t>
      </w:r>
      <w:r w:rsidRPr="00E9263D">
        <w:rPr>
          <w:rFonts w:ascii="Arial" w:hAnsi="Arial" w:cs="Arial"/>
          <w:sz w:val="18"/>
          <w:szCs w:val="18"/>
        </w:rPr>
        <w:tab/>
        <w:t>GPM microwave imager</w:t>
      </w:r>
    </w:p>
    <w:p w14:paraId="496CA19E" w14:textId="77777777" w:rsidR="006E41E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ing radiometer, </w:t>
      </w:r>
    </w:p>
    <w:p w14:paraId="01C9B8E0" w14:textId="32C62B17" w:rsidR="002562C1"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conical scanning</w:t>
      </w:r>
    </w:p>
    <w:p w14:paraId="64817252" w14:textId="330BABCD" w:rsidR="002562C1" w:rsidRPr="00293742" w:rsidRDefault="002562C1" w:rsidP="002562C1">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eastAsia="Calibri" w:hAnsi="Arial" w:cs="Arial"/>
          <w:sz w:val="18"/>
          <w:szCs w:val="18"/>
          <w:lang w:val="en-US"/>
        </w:rPr>
      </w:pPr>
      <w:r w:rsidRPr="00994A61">
        <w:rPr>
          <w:rFonts w:ascii="Arial" w:hAnsi="Arial" w:cs="Arial"/>
          <w:sz w:val="18"/>
          <w:szCs w:val="18"/>
        </w:rPr>
        <w:t>530</w:t>
      </w:r>
      <w:r w:rsidRPr="00293742">
        <w:rPr>
          <w:rFonts w:ascii="Arial" w:eastAsia="Calibri" w:hAnsi="Arial" w:cs="Arial"/>
          <w:sz w:val="18"/>
          <w:szCs w:val="18"/>
          <w:lang w:val="en-US"/>
        </w:rPr>
        <w:tab/>
        <w:t>Spire</w:t>
      </w:r>
      <w:r w:rsidRPr="00293742">
        <w:rPr>
          <w:rFonts w:ascii="Arial" w:eastAsia="Calibri" w:hAnsi="Arial" w:cs="Arial"/>
          <w:sz w:val="18"/>
          <w:szCs w:val="18"/>
          <w:lang w:val="en-US"/>
        </w:rPr>
        <w:tab/>
        <w:t>GNSS occultation</w:t>
      </w:r>
      <w:r w:rsidRPr="00293742">
        <w:rPr>
          <w:rFonts w:ascii="Arial" w:eastAsia="Calibri" w:hAnsi="Arial" w:cs="Arial"/>
          <w:sz w:val="18"/>
          <w:szCs w:val="18"/>
          <w:lang w:val="en-US"/>
        </w:rPr>
        <w:tab/>
        <w:t>SGNOS-A</w:t>
      </w:r>
      <w:r w:rsidRPr="00293742">
        <w:rPr>
          <w:rFonts w:ascii="Arial" w:eastAsia="Calibri" w:hAnsi="Arial" w:cs="Arial"/>
          <w:sz w:val="18"/>
          <w:szCs w:val="18"/>
          <w:lang w:val="en-US"/>
        </w:rPr>
        <w:tab/>
        <w:t xml:space="preserve">Spire global navigation satellite system </w:t>
      </w:r>
      <w:r w:rsidRPr="00293742">
        <w:rPr>
          <w:rFonts w:ascii="Arial" w:eastAsia="Calibri" w:hAnsi="Arial" w:cs="Arial"/>
          <w:sz w:val="18"/>
          <w:szCs w:val="18"/>
          <w:lang w:val="en-US"/>
        </w:rPr>
        <w:br/>
      </w:r>
      <w:r w:rsidRPr="00293742">
        <w:rPr>
          <w:rFonts w:ascii="Arial" w:eastAsia="Calibri" w:hAnsi="Arial" w:cs="Arial"/>
          <w:sz w:val="18"/>
          <w:szCs w:val="18"/>
          <w:lang w:val="en-US"/>
        </w:rPr>
        <w:tab/>
      </w:r>
      <w:r w:rsidRPr="00293742">
        <w:rPr>
          <w:rFonts w:ascii="Arial" w:eastAsia="Calibri" w:hAnsi="Arial" w:cs="Arial"/>
          <w:sz w:val="18"/>
          <w:szCs w:val="18"/>
          <w:lang w:val="en-US"/>
        </w:rPr>
        <w:tab/>
      </w:r>
      <w:r w:rsidRPr="00293742">
        <w:rPr>
          <w:rFonts w:ascii="Arial" w:eastAsia="Calibri" w:hAnsi="Arial" w:cs="Arial"/>
          <w:sz w:val="18"/>
          <w:szCs w:val="18"/>
          <w:lang w:val="en-US"/>
        </w:rPr>
        <w:tab/>
        <w:t>sounder</w:t>
      </w:r>
      <w:r w:rsidRPr="00293742">
        <w:rPr>
          <w:rFonts w:ascii="Arial" w:eastAsia="Calibri" w:hAnsi="Arial" w:cs="Arial"/>
          <w:sz w:val="18"/>
          <w:szCs w:val="18"/>
          <w:lang w:val="en-US"/>
        </w:rPr>
        <w:tab/>
      </w:r>
      <w:r w:rsidRPr="00293742">
        <w:rPr>
          <w:rFonts w:ascii="Arial" w:eastAsia="Calibri" w:hAnsi="Arial" w:cs="Arial"/>
          <w:sz w:val="18"/>
          <w:szCs w:val="18"/>
          <w:lang w:val="en-US"/>
        </w:rPr>
        <w:tab/>
        <w:t>occultation sounder A</w:t>
      </w:r>
    </w:p>
    <w:p w14:paraId="550BB171" w14:textId="3FD233E2" w:rsidR="002562C1" w:rsidRPr="00293742" w:rsidRDefault="002562C1" w:rsidP="002562C1">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eastAsia="Calibri" w:hAnsi="Arial" w:cs="Arial"/>
          <w:sz w:val="18"/>
          <w:szCs w:val="18"/>
          <w:lang w:val="en-US"/>
        </w:rPr>
      </w:pPr>
      <w:r w:rsidRPr="00293742">
        <w:rPr>
          <w:rFonts w:ascii="Arial" w:eastAsia="Calibri" w:hAnsi="Arial" w:cs="Arial"/>
          <w:sz w:val="18"/>
          <w:szCs w:val="18"/>
          <w:lang w:val="en-US"/>
        </w:rPr>
        <w:t>531</w:t>
      </w:r>
      <w:r w:rsidRPr="00293742">
        <w:rPr>
          <w:rFonts w:ascii="Arial" w:eastAsia="Calibri" w:hAnsi="Arial" w:cs="Arial"/>
          <w:sz w:val="18"/>
          <w:szCs w:val="18"/>
          <w:lang w:val="en-US"/>
        </w:rPr>
        <w:tab/>
        <w:t>Spire</w:t>
      </w:r>
      <w:r w:rsidRPr="00293742">
        <w:rPr>
          <w:rFonts w:ascii="Arial" w:eastAsia="Calibri" w:hAnsi="Arial" w:cs="Arial"/>
          <w:sz w:val="18"/>
          <w:szCs w:val="18"/>
          <w:lang w:val="en-US"/>
        </w:rPr>
        <w:tab/>
        <w:t xml:space="preserve">GNSS occultation </w:t>
      </w:r>
      <w:r w:rsidRPr="00293742">
        <w:rPr>
          <w:rFonts w:ascii="Arial" w:eastAsia="Calibri" w:hAnsi="Arial" w:cs="Arial"/>
          <w:sz w:val="18"/>
          <w:szCs w:val="18"/>
          <w:lang w:val="en-US"/>
        </w:rPr>
        <w:tab/>
        <w:t>SGNOS-B</w:t>
      </w:r>
      <w:r w:rsidRPr="00293742">
        <w:rPr>
          <w:rFonts w:ascii="Arial" w:eastAsia="Calibri" w:hAnsi="Arial" w:cs="Arial"/>
          <w:sz w:val="18"/>
          <w:szCs w:val="18"/>
          <w:lang w:val="en-US"/>
        </w:rPr>
        <w:tab/>
        <w:t xml:space="preserve">Spire global navigation satellite system </w:t>
      </w:r>
      <w:r w:rsidRPr="00293742">
        <w:rPr>
          <w:rFonts w:ascii="Arial" w:eastAsia="Calibri" w:hAnsi="Arial" w:cs="Arial"/>
          <w:sz w:val="18"/>
          <w:szCs w:val="18"/>
          <w:lang w:val="en-US"/>
        </w:rPr>
        <w:br/>
      </w:r>
      <w:r w:rsidRPr="00293742">
        <w:rPr>
          <w:rFonts w:ascii="Arial" w:eastAsia="Calibri" w:hAnsi="Arial" w:cs="Arial"/>
          <w:sz w:val="18"/>
          <w:szCs w:val="18"/>
          <w:lang w:val="en-US"/>
        </w:rPr>
        <w:tab/>
      </w:r>
      <w:r w:rsidRPr="00293742">
        <w:rPr>
          <w:rFonts w:ascii="Arial" w:eastAsia="Calibri" w:hAnsi="Arial" w:cs="Arial"/>
          <w:sz w:val="18"/>
          <w:szCs w:val="18"/>
          <w:lang w:val="en-US"/>
        </w:rPr>
        <w:tab/>
      </w:r>
      <w:r w:rsidRPr="00293742">
        <w:rPr>
          <w:rFonts w:ascii="Arial" w:eastAsia="Calibri" w:hAnsi="Arial" w:cs="Arial"/>
          <w:sz w:val="18"/>
          <w:szCs w:val="18"/>
          <w:lang w:val="en-US"/>
        </w:rPr>
        <w:tab/>
        <w:t>sounder</w:t>
      </w:r>
      <w:r w:rsidRPr="00293742">
        <w:rPr>
          <w:rFonts w:ascii="Arial" w:eastAsia="Calibri" w:hAnsi="Arial" w:cs="Arial"/>
          <w:sz w:val="18"/>
          <w:szCs w:val="18"/>
          <w:lang w:val="en-US"/>
        </w:rPr>
        <w:tab/>
      </w:r>
      <w:r w:rsidRPr="00293742">
        <w:rPr>
          <w:rFonts w:ascii="Arial" w:eastAsia="Calibri" w:hAnsi="Arial" w:cs="Arial"/>
          <w:sz w:val="18"/>
          <w:szCs w:val="18"/>
          <w:lang w:val="en-US"/>
        </w:rPr>
        <w:tab/>
        <w:t>occultation sounder B</w:t>
      </w:r>
    </w:p>
    <w:p w14:paraId="3CA32D58" w14:textId="7C7380F9" w:rsidR="002562C1" w:rsidRPr="00293742" w:rsidRDefault="002562C1" w:rsidP="002562C1">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eastAsia="Calibri" w:hAnsi="Arial" w:cs="Arial"/>
          <w:sz w:val="18"/>
          <w:szCs w:val="18"/>
          <w:lang w:val="en-US"/>
        </w:rPr>
      </w:pPr>
      <w:r w:rsidRPr="00293742">
        <w:rPr>
          <w:rFonts w:ascii="Arial" w:eastAsia="Calibri" w:hAnsi="Arial" w:cs="Arial"/>
          <w:sz w:val="18"/>
          <w:szCs w:val="18"/>
          <w:lang w:val="en-US"/>
        </w:rPr>
        <w:t>532</w:t>
      </w:r>
      <w:r w:rsidRPr="00293742">
        <w:rPr>
          <w:rFonts w:ascii="Arial" w:eastAsia="Calibri" w:hAnsi="Arial" w:cs="Arial"/>
          <w:sz w:val="18"/>
          <w:szCs w:val="18"/>
          <w:lang w:val="en-US"/>
        </w:rPr>
        <w:tab/>
        <w:t>Spire</w:t>
      </w:r>
      <w:r w:rsidRPr="00293742">
        <w:rPr>
          <w:rFonts w:ascii="Arial" w:eastAsia="Calibri" w:hAnsi="Arial" w:cs="Arial"/>
          <w:sz w:val="18"/>
          <w:szCs w:val="18"/>
          <w:lang w:val="en-US"/>
        </w:rPr>
        <w:tab/>
        <w:t xml:space="preserve">GNSS occultation </w:t>
      </w:r>
      <w:r w:rsidRPr="00293742">
        <w:rPr>
          <w:rFonts w:ascii="Arial" w:eastAsia="Calibri" w:hAnsi="Arial" w:cs="Arial"/>
          <w:sz w:val="18"/>
          <w:szCs w:val="18"/>
          <w:lang w:val="en-US"/>
        </w:rPr>
        <w:tab/>
        <w:t>SGNOS-C</w:t>
      </w:r>
      <w:r w:rsidRPr="00293742">
        <w:rPr>
          <w:rFonts w:ascii="Arial" w:eastAsia="Calibri" w:hAnsi="Arial" w:cs="Arial"/>
          <w:sz w:val="18"/>
          <w:szCs w:val="18"/>
          <w:lang w:val="en-US"/>
        </w:rPr>
        <w:tab/>
        <w:t xml:space="preserve">Spire global navigation satellite system </w:t>
      </w:r>
      <w:r w:rsidRPr="00293742">
        <w:rPr>
          <w:rFonts w:ascii="Arial" w:eastAsia="Calibri" w:hAnsi="Arial" w:cs="Arial"/>
          <w:sz w:val="18"/>
          <w:szCs w:val="18"/>
          <w:lang w:val="en-US"/>
        </w:rPr>
        <w:br/>
      </w:r>
      <w:r w:rsidRPr="00293742">
        <w:rPr>
          <w:rFonts w:ascii="Arial" w:eastAsia="Calibri" w:hAnsi="Arial" w:cs="Arial"/>
          <w:sz w:val="18"/>
          <w:szCs w:val="18"/>
          <w:lang w:val="en-US"/>
        </w:rPr>
        <w:tab/>
      </w:r>
      <w:r w:rsidRPr="00293742">
        <w:rPr>
          <w:rFonts w:ascii="Arial" w:eastAsia="Calibri" w:hAnsi="Arial" w:cs="Arial"/>
          <w:sz w:val="18"/>
          <w:szCs w:val="18"/>
          <w:lang w:val="en-US"/>
        </w:rPr>
        <w:tab/>
      </w:r>
      <w:r w:rsidRPr="00293742">
        <w:rPr>
          <w:rFonts w:ascii="Arial" w:eastAsia="Calibri" w:hAnsi="Arial" w:cs="Arial"/>
          <w:sz w:val="18"/>
          <w:szCs w:val="18"/>
          <w:lang w:val="en-US"/>
        </w:rPr>
        <w:tab/>
        <w:t>sounder</w:t>
      </w:r>
      <w:r w:rsidRPr="00293742">
        <w:rPr>
          <w:rFonts w:ascii="Arial" w:eastAsia="Calibri" w:hAnsi="Arial" w:cs="Arial"/>
          <w:sz w:val="18"/>
          <w:szCs w:val="18"/>
          <w:lang w:val="en-US"/>
        </w:rPr>
        <w:tab/>
      </w:r>
      <w:r w:rsidRPr="00293742">
        <w:rPr>
          <w:rFonts w:ascii="Arial" w:eastAsia="Calibri" w:hAnsi="Arial" w:cs="Arial"/>
          <w:sz w:val="18"/>
          <w:szCs w:val="18"/>
          <w:lang w:val="en-US"/>
        </w:rPr>
        <w:tab/>
        <w:t>occultation sounder C</w:t>
      </w:r>
    </w:p>
    <w:p w14:paraId="5B0F5505" w14:textId="69714668" w:rsidR="002562C1" w:rsidRPr="002562C1" w:rsidRDefault="002562C1" w:rsidP="002562C1">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eastAsia="Calibri" w:hAnsi="Arial" w:cs="Arial"/>
          <w:sz w:val="18"/>
          <w:szCs w:val="18"/>
          <w:lang w:val="en-US"/>
        </w:rPr>
      </w:pPr>
      <w:r w:rsidRPr="00293742">
        <w:rPr>
          <w:rFonts w:ascii="Arial" w:eastAsia="Calibri" w:hAnsi="Arial" w:cs="Arial"/>
          <w:sz w:val="18"/>
          <w:szCs w:val="18"/>
          <w:lang w:val="en-US"/>
        </w:rPr>
        <w:t>533</w:t>
      </w:r>
      <w:r w:rsidRPr="00293742">
        <w:rPr>
          <w:rFonts w:ascii="Arial" w:eastAsia="Calibri" w:hAnsi="Arial" w:cs="Arial"/>
          <w:sz w:val="18"/>
          <w:szCs w:val="18"/>
          <w:lang w:val="en-US"/>
        </w:rPr>
        <w:tab/>
        <w:t>Spire</w:t>
      </w:r>
      <w:r w:rsidRPr="00293742">
        <w:rPr>
          <w:rFonts w:ascii="Arial" w:eastAsia="Calibri" w:hAnsi="Arial" w:cs="Arial"/>
          <w:sz w:val="18"/>
          <w:szCs w:val="18"/>
          <w:lang w:val="en-US"/>
        </w:rPr>
        <w:tab/>
        <w:t xml:space="preserve">GNSS occultation </w:t>
      </w:r>
      <w:r w:rsidRPr="00293742">
        <w:rPr>
          <w:rFonts w:ascii="Arial" w:eastAsia="Calibri" w:hAnsi="Arial" w:cs="Arial"/>
          <w:sz w:val="18"/>
          <w:szCs w:val="18"/>
          <w:lang w:val="en-US"/>
        </w:rPr>
        <w:tab/>
        <w:t>SGNOS-D</w:t>
      </w:r>
      <w:r w:rsidRPr="00293742">
        <w:rPr>
          <w:rFonts w:ascii="Arial" w:eastAsia="Calibri" w:hAnsi="Arial" w:cs="Arial"/>
          <w:sz w:val="18"/>
          <w:szCs w:val="18"/>
          <w:lang w:val="en-US"/>
        </w:rPr>
        <w:tab/>
        <w:t xml:space="preserve">Spire global navigation satellite system </w:t>
      </w:r>
      <w:r w:rsidRPr="00293742">
        <w:rPr>
          <w:rFonts w:ascii="Arial" w:eastAsia="Calibri" w:hAnsi="Arial" w:cs="Arial"/>
          <w:sz w:val="18"/>
          <w:szCs w:val="18"/>
          <w:lang w:val="en-US"/>
        </w:rPr>
        <w:br/>
      </w:r>
      <w:r w:rsidRPr="00293742">
        <w:rPr>
          <w:rFonts w:ascii="Arial" w:eastAsia="Calibri" w:hAnsi="Arial" w:cs="Arial"/>
          <w:sz w:val="18"/>
          <w:szCs w:val="18"/>
          <w:lang w:val="en-US"/>
        </w:rPr>
        <w:tab/>
      </w:r>
      <w:r w:rsidRPr="00293742">
        <w:rPr>
          <w:rFonts w:ascii="Arial" w:eastAsia="Calibri" w:hAnsi="Arial" w:cs="Arial"/>
          <w:sz w:val="18"/>
          <w:szCs w:val="18"/>
          <w:lang w:val="en-US"/>
        </w:rPr>
        <w:tab/>
      </w:r>
      <w:r w:rsidRPr="00293742">
        <w:rPr>
          <w:rFonts w:ascii="Arial" w:eastAsia="Calibri" w:hAnsi="Arial" w:cs="Arial"/>
          <w:sz w:val="18"/>
          <w:szCs w:val="18"/>
          <w:lang w:val="en-US"/>
        </w:rPr>
        <w:tab/>
        <w:t>sounder</w:t>
      </w:r>
      <w:r w:rsidRPr="00293742">
        <w:rPr>
          <w:rFonts w:ascii="Arial" w:eastAsia="Calibri" w:hAnsi="Arial" w:cs="Arial"/>
          <w:sz w:val="18"/>
          <w:szCs w:val="18"/>
          <w:lang w:val="en-US"/>
        </w:rPr>
        <w:tab/>
      </w:r>
      <w:r w:rsidRPr="00293742">
        <w:rPr>
          <w:rFonts w:ascii="Arial" w:eastAsia="Calibri" w:hAnsi="Arial" w:cs="Arial"/>
          <w:sz w:val="18"/>
          <w:szCs w:val="18"/>
          <w:lang w:val="en-US"/>
        </w:rPr>
        <w:tab/>
        <w:t>occultation sounder D</w:t>
      </w:r>
    </w:p>
    <w:p w14:paraId="5B5B8C07" w14:textId="14B961C5"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540</w:t>
      </w:r>
      <w:r w:rsidRPr="00E9263D">
        <w:rPr>
          <w:rFonts w:ascii="Arial" w:hAnsi="Arial" w:cs="Arial"/>
          <w:sz w:val="18"/>
          <w:szCs w:val="18"/>
        </w:rPr>
        <w:tab/>
        <w:t>NOAA</w:t>
      </w:r>
      <w:r w:rsidRPr="00E9263D">
        <w:rPr>
          <w:rFonts w:ascii="Arial" w:hAnsi="Arial" w:cs="Arial"/>
          <w:sz w:val="18"/>
          <w:szCs w:val="18"/>
        </w:rPr>
        <w:tab/>
        <w:t>Communications</w:t>
      </w:r>
      <w:r w:rsidRPr="00E9263D">
        <w:rPr>
          <w:rFonts w:ascii="Arial" w:hAnsi="Arial" w:cs="Arial"/>
          <w:sz w:val="18"/>
          <w:szCs w:val="18"/>
        </w:rPr>
        <w:tab/>
        <w:t>DCS (NOAA)</w:t>
      </w:r>
      <w:r w:rsidRPr="00E9263D">
        <w:rPr>
          <w:rFonts w:ascii="Arial" w:hAnsi="Arial" w:cs="Arial"/>
          <w:sz w:val="18"/>
          <w:szCs w:val="18"/>
        </w:rPr>
        <w:tab/>
        <w:t>Data-collection system (NOAA)</w:t>
      </w:r>
    </w:p>
    <w:p w14:paraId="6217E1A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E9263D">
        <w:rPr>
          <w:rFonts w:ascii="Arial" w:hAnsi="Arial" w:cs="Arial"/>
          <w:sz w:val="18"/>
          <w:szCs w:val="18"/>
        </w:rPr>
        <w:tab/>
      </w:r>
      <w:r w:rsidRPr="00E9263D">
        <w:rPr>
          <w:rFonts w:ascii="Arial" w:hAnsi="Arial" w:cs="Arial"/>
          <w:sz w:val="18"/>
          <w:szCs w:val="18"/>
          <w:lang w:val="fr-CH"/>
        </w:rPr>
        <w:t>541</w:t>
      </w:r>
      <w:r w:rsidRPr="00E9263D">
        <w:rPr>
          <w:rFonts w:ascii="Arial" w:hAnsi="Arial" w:cs="Arial"/>
          <w:sz w:val="18"/>
          <w:szCs w:val="18"/>
          <w:lang w:val="fr-CH"/>
        </w:rPr>
        <w:tab/>
        <w:t>NOAA</w:t>
      </w:r>
      <w:r w:rsidRPr="00E9263D">
        <w:rPr>
          <w:rFonts w:ascii="Arial" w:hAnsi="Arial" w:cs="Arial"/>
          <w:sz w:val="18"/>
          <w:szCs w:val="18"/>
          <w:lang w:val="fr-CH"/>
        </w:rPr>
        <w:tab/>
        <w:t>Communications</w:t>
      </w:r>
      <w:r w:rsidRPr="00E9263D">
        <w:rPr>
          <w:rFonts w:ascii="Arial" w:hAnsi="Arial" w:cs="Arial"/>
          <w:sz w:val="18"/>
          <w:szCs w:val="18"/>
          <w:lang w:val="fr-CH"/>
        </w:rPr>
        <w:tab/>
        <w:t>GOES Comms</w:t>
      </w:r>
      <w:r w:rsidRPr="00E9263D">
        <w:rPr>
          <w:rFonts w:ascii="Arial" w:hAnsi="Arial" w:cs="Arial"/>
          <w:sz w:val="18"/>
          <w:szCs w:val="18"/>
          <w:lang w:val="fr-CH"/>
        </w:rPr>
        <w:tab/>
        <w:t>Communications package on GOES</w:t>
      </w:r>
    </w:p>
    <w:p w14:paraId="4937A55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E9263D">
        <w:rPr>
          <w:rFonts w:ascii="Arial" w:hAnsi="Arial" w:cs="Arial"/>
          <w:sz w:val="18"/>
          <w:szCs w:val="18"/>
          <w:lang w:val="fr-CH"/>
        </w:rPr>
        <w:tab/>
      </w:r>
      <w:r w:rsidR="009D2982" w:rsidRPr="00E9263D">
        <w:rPr>
          <w:rFonts w:ascii="Arial" w:hAnsi="Arial" w:cs="Arial"/>
          <w:sz w:val="18"/>
          <w:szCs w:val="18"/>
          <w:lang w:val="fr-CH"/>
        </w:rPr>
        <w:t>542</w:t>
      </w:r>
      <w:r w:rsidR="009D2982" w:rsidRPr="00E9263D">
        <w:rPr>
          <w:rFonts w:ascii="Arial" w:hAnsi="Arial" w:cs="Arial"/>
          <w:sz w:val="18"/>
          <w:szCs w:val="18"/>
          <w:lang w:val="fr-CH"/>
        </w:rPr>
        <w:tab/>
        <w:t>NOAA</w:t>
      </w:r>
      <w:r w:rsidR="009D2982" w:rsidRPr="00E9263D">
        <w:rPr>
          <w:rFonts w:ascii="Arial" w:hAnsi="Arial" w:cs="Arial"/>
          <w:sz w:val="18"/>
          <w:szCs w:val="18"/>
          <w:lang w:val="fr-CH"/>
        </w:rPr>
        <w:tab/>
        <w:t>Communications</w:t>
      </w:r>
      <w:r w:rsidR="009D2982" w:rsidRPr="00E9263D">
        <w:rPr>
          <w:rFonts w:ascii="Arial" w:hAnsi="Arial" w:cs="Arial"/>
          <w:sz w:val="18"/>
          <w:szCs w:val="18"/>
          <w:lang w:val="fr-CH"/>
        </w:rPr>
        <w:tab/>
        <w:t>LANDSAT Comms</w:t>
      </w:r>
      <w:r w:rsidR="009D2982" w:rsidRPr="00E9263D">
        <w:rPr>
          <w:rFonts w:ascii="Arial" w:hAnsi="Arial" w:cs="Arial"/>
          <w:sz w:val="18"/>
          <w:szCs w:val="18"/>
          <w:lang w:val="fr-CH"/>
        </w:rPr>
        <w:tab/>
        <w:t>Communications package for LANDSAT</w:t>
      </w:r>
    </w:p>
    <w:p w14:paraId="76CF0239" w14:textId="77777777" w:rsidR="000B65E4" w:rsidRPr="00E9263D" w:rsidRDefault="009D2982"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CH"/>
        </w:rPr>
        <w:tab/>
      </w:r>
      <w:r w:rsidR="000B65E4" w:rsidRPr="00E9263D">
        <w:rPr>
          <w:rFonts w:ascii="Arial" w:hAnsi="Arial" w:cs="Arial"/>
          <w:sz w:val="18"/>
          <w:szCs w:val="18"/>
        </w:rPr>
        <w:t>543</w:t>
      </w:r>
      <w:r w:rsidR="000B65E4" w:rsidRPr="00E9263D">
        <w:rPr>
          <w:rFonts w:ascii="Arial" w:hAnsi="Arial" w:cs="Arial"/>
          <w:sz w:val="18"/>
          <w:szCs w:val="18"/>
        </w:rPr>
        <w:tab/>
        <w:t>NOAA</w:t>
      </w:r>
      <w:r w:rsidR="000B65E4" w:rsidRPr="00E9263D">
        <w:rPr>
          <w:rFonts w:ascii="Arial" w:hAnsi="Arial" w:cs="Arial"/>
          <w:sz w:val="18"/>
          <w:szCs w:val="18"/>
        </w:rPr>
        <w:tab/>
        <w:t>Communications</w:t>
      </w:r>
      <w:r w:rsidR="000B65E4" w:rsidRPr="00E9263D">
        <w:rPr>
          <w:rFonts w:ascii="Arial" w:hAnsi="Arial" w:cs="Arial"/>
          <w:sz w:val="18"/>
          <w:szCs w:val="18"/>
        </w:rPr>
        <w:tab/>
        <w:t>NOAA Comms</w:t>
      </w:r>
      <w:r w:rsidR="000B65E4" w:rsidRPr="00E9263D">
        <w:rPr>
          <w:rFonts w:ascii="Arial" w:hAnsi="Arial" w:cs="Arial"/>
          <w:sz w:val="18"/>
          <w:szCs w:val="18"/>
        </w:rPr>
        <w:tab/>
        <w:t>Communications package for NOAA</w:t>
      </w:r>
    </w:p>
    <w:p w14:paraId="7E953C1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544</w:t>
      </w:r>
      <w:r w:rsidRPr="00E9263D">
        <w:rPr>
          <w:rFonts w:ascii="Arial" w:hAnsi="Arial" w:cs="Arial"/>
          <w:sz w:val="18"/>
          <w:szCs w:val="18"/>
        </w:rPr>
        <w:tab/>
        <w:t>NOAA</w:t>
      </w:r>
      <w:r w:rsidRPr="00E9263D">
        <w:rPr>
          <w:rFonts w:ascii="Arial" w:hAnsi="Arial" w:cs="Arial"/>
          <w:sz w:val="18"/>
          <w:szCs w:val="18"/>
        </w:rPr>
        <w:tab/>
        <w:t>Communications</w:t>
      </w:r>
      <w:r w:rsidRPr="00E9263D">
        <w:rPr>
          <w:rFonts w:ascii="Arial" w:hAnsi="Arial" w:cs="Arial"/>
          <w:sz w:val="18"/>
          <w:szCs w:val="18"/>
        </w:rPr>
        <w:tab/>
        <w:t>S&amp;R (GOES)</w:t>
      </w:r>
      <w:r w:rsidRPr="00E9263D">
        <w:rPr>
          <w:rFonts w:ascii="Arial" w:hAnsi="Arial" w:cs="Arial"/>
          <w:sz w:val="18"/>
          <w:szCs w:val="18"/>
        </w:rPr>
        <w:tab/>
        <w:t>Search and rescue</w:t>
      </w:r>
    </w:p>
    <w:p w14:paraId="3E2E3FA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545</w:t>
      </w:r>
      <w:r w:rsidRPr="00E9263D">
        <w:rPr>
          <w:rFonts w:ascii="Arial" w:hAnsi="Arial" w:cs="Arial"/>
          <w:sz w:val="18"/>
          <w:szCs w:val="18"/>
        </w:rPr>
        <w:tab/>
        <w:t>NOAA</w:t>
      </w:r>
      <w:r w:rsidRPr="00E9263D">
        <w:rPr>
          <w:rFonts w:ascii="Arial" w:hAnsi="Arial" w:cs="Arial"/>
          <w:sz w:val="18"/>
          <w:szCs w:val="18"/>
        </w:rPr>
        <w:tab/>
        <w:t>Communications</w:t>
      </w:r>
      <w:r w:rsidRPr="00E9263D">
        <w:rPr>
          <w:rFonts w:ascii="Arial" w:hAnsi="Arial" w:cs="Arial"/>
          <w:sz w:val="18"/>
          <w:szCs w:val="18"/>
        </w:rPr>
        <w:tab/>
        <w:t>S&amp;R (NOAA)</w:t>
      </w:r>
      <w:r w:rsidRPr="00E9263D">
        <w:rPr>
          <w:rFonts w:ascii="Arial" w:hAnsi="Arial" w:cs="Arial"/>
          <w:sz w:val="18"/>
          <w:szCs w:val="18"/>
        </w:rPr>
        <w:tab/>
        <w:t>Search and rescue</w:t>
      </w:r>
    </w:p>
    <w:p w14:paraId="0F4CBDA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546</w:t>
      </w:r>
      <w:r w:rsidRPr="00E9263D">
        <w:rPr>
          <w:rFonts w:ascii="Arial" w:hAnsi="Arial" w:cs="Arial"/>
          <w:sz w:val="18"/>
          <w:szCs w:val="18"/>
        </w:rPr>
        <w:tab/>
        <w:t>NOAA</w:t>
      </w:r>
      <w:r w:rsidRPr="00E9263D">
        <w:rPr>
          <w:rFonts w:ascii="Arial" w:hAnsi="Arial" w:cs="Arial"/>
          <w:sz w:val="18"/>
          <w:szCs w:val="18"/>
        </w:rPr>
        <w:tab/>
        <w:t>Communications</w:t>
      </w:r>
      <w:r w:rsidRPr="00E9263D">
        <w:rPr>
          <w:rFonts w:ascii="Arial" w:hAnsi="Arial" w:cs="Arial"/>
          <w:sz w:val="18"/>
          <w:szCs w:val="18"/>
        </w:rPr>
        <w:tab/>
        <w:t>WEFAX</w:t>
      </w:r>
      <w:r w:rsidRPr="00E9263D">
        <w:rPr>
          <w:rFonts w:ascii="Arial" w:hAnsi="Arial" w:cs="Arial"/>
          <w:sz w:val="18"/>
          <w:szCs w:val="18"/>
        </w:rPr>
        <w:tab/>
        <w:t>Weather facsimile</w:t>
      </w:r>
    </w:p>
    <w:p w14:paraId="0E14EDF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547</w:t>
      </w:r>
      <w:r w:rsidRPr="00E9263D">
        <w:rPr>
          <w:rFonts w:ascii="Arial" w:hAnsi="Arial" w:cs="Arial"/>
          <w:sz w:val="18"/>
          <w:szCs w:val="18"/>
        </w:rPr>
        <w:tab/>
        <w:t>NOAA</w:t>
      </w:r>
      <w:r w:rsidRPr="00E9263D">
        <w:rPr>
          <w:rFonts w:ascii="Arial" w:hAnsi="Arial" w:cs="Arial"/>
          <w:sz w:val="18"/>
          <w:szCs w:val="18"/>
        </w:rPr>
        <w:tab/>
        <w:t>Spectrometer</w:t>
      </w:r>
      <w:r w:rsidRPr="00E9263D">
        <w:rPr>
          <w:rFonts w:ascii="Arial" w:hAnsi="Arial" w:cs="Arial"/>
          <w:sz w:val="18"/>
          <w:szCs w:val="18"/>
        </w:rPr>
        <w:tab/>
        <w:t>SEM (GOES)</w:t>
      </w:r>
      <w:r w:rsidRPr="00E9263D">
        <w:rPr>
          <w:rFonts w:ascii="Arial" w:hAnsi="Arial" w:cs="Arial"/>
          <w:sz w:val="18"/>
          <w:szCs w:val="18"/>
        </w:rPr>
        <w:tab/>
        <w:t>Space environment monitor</w:t>
      </w:r>
    </w:p>
    <w:p w14:paraId="53FAC47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550</w:t>
      </w:r>
      <w:r w:rsidRPr="00E9263D">
        <w:rPr>
          <w:rFonts w:ascii="Arial" w:hAnsi="Arial" w:cs="Arial"/>
          <w:sz w:val="18"/>
          <w:szCs w:val="18"/>
        </w:rPr>
        <w:tab/>
        <w:t>NOAA</w:t>
      </w:r>
      <w:r w:rsidRPr="00E9263D">
        <w:rPr>
          <w:rFonts w:ascii="Arial" w:hAnsi="Arial" w:cs="Arial"/>
          <w:sz w:val="18"/>
          <w:szCs w:val="18"/>
        </w:rPr>
        <w:tab/>
        <w:t>Magnetic field</w:t>
      </w:r>
      <w:r w:rsidRPr="00E9263D">
        <w:rPr>
          <w:rFonts w:ascii="Arial" w:hAnsi="Arial" w:cs="Arial"/>
          <w:sz w:val="18"/>
          <w:szCs w:val="18"/>
        </w:rPr>
        <w:tab/>
        <w:t>SSM</w:t>
      </w:r>
      <w:r w:rsidRPr="00E9263D">
        <w:rPr>
          <w:rFonts w:ascii="Arial" w:hAnsi="Arial" w:cs="Arial"/>
          <w:sz w:val="18"/>
          <w:szCs w:val="18"/>
        </w:rPr>
        <w:tab/>
        <w:t>Special sensor magnetometer</w:t>
      </w:r>
    </w:p>
    <w:p w14:paraId="56502D53" w14:textId="77777777" w:rsidR="000B65E4" w:rsidRPr="00E9263D" w:rsidRDefault="000B65E4" w:rsidP="007F18F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551</w:t>
      </w:r>
      <w:r w:rsidRPr="00E9263D">
        <w:rPr>
          <w:rFonts w:ascii="Arial" w:hAnsi="Arial" w:cs="Arial"/>
          <w:sz w:val="18"/>
          <w:szCs w:val="18"/>
        </w:rPr>
        <w:tab/>
        <w:t>NOAA</w:t>
      </w:r>
      <w:r w:rsidRPr="00E9263D">
        <w:rPr>
          <w:rFonts w:ascii="Arial" w:hAnsi="Arial" w:cs="Arial"/>
          <w:sz w:val="18"/>
          <w:szCs w:val="18"/>
        </w:rPr>
        <w:tab/>
        <w:t>Magnetic field</w:t>
      </w:r>
      <w:r w:rsidRPr="00E9263D">
        <w:rPr>
          <w:rFonts w:ascii="Arial" w:hAnsi="Arial" w:cs="Arial"/>
          <w:sz w:val="18"/>
          <w:szCs w:val="18"/>
        </w:rPr>
        <w:tab/>
        <w:t>SSJ/4</w:t>
      </w:r>
      <w:r w:rsidRPr="00E9263D">
        <w:rPr>
          <w:rFonts w:ascii="Arial" w:hAnsi="Arial" w:cs="Arial"/>
          <w:sz w:val="18"/>
          <w:szCs w:val="18"/>
        </w:rPr>
        <w:tab/>
        <w:t xml:space="preserve">Special sensor precipitating </w:t>
      </w:r>
    </w:p>
    <w:p w14:paraId="5CE79B0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plasma monitor</w:t>
      </w:r>
    </w:p>
    <w:p w14:paraId="6977215B" w14:textId="77777777" w:rsidR="00A649CA" w:rsidRPr="00A649CA" w:rsidRDefault="00AD1C20" w:rsidP="00D26418">
      <w:pPr>
        <w:widowControl w:val="0"/>
        <w:tabs>
          <w:tab w:val="center" w:pos="142"/>
          <w:tab w:val="left" w:pos="567"/>
          <w:tab w:val="left" w:pos="1985"/>
          <w:tab w:val="left" w:pos="3402"/>
          <w:tab w:val="left" w:pos="5387"/>
        </w:tabs>
        <w:autoSpaceDE w:val="0"/>
        <w:autoSpaceDN w:val="0"/>
        <w:adjustRightInd w:val="0"/>
        <w:rPr>
          <w:rFonts w:ascii="Arial" w:hAnsi="Arial" w:cs="Arial"/>
          <w:sz w:val="18"/>
          <w:szCs w:val="18"/>
        </w:rPr>
      </w:pPr>
      <w:r w:rsidRPr="00A649CA">
        <w:rPr>
          <w:rFonts w:ascii="Arial" w:hAnsi="Arial" w:cs="Arial"/>
          <w:sz w:val="18"/>
          <w:szCs w:val="18"/>
        </w:rPr>
        <w:br w:type="page"/>
      </w:r>
    </w:p>
    <w:p w14:paraId="33D0F096" w14:textId="1A479ADE" w:rsidR="00AD1C20" w:rsidRPr="00E9263D" w:rsidRDefault="00AD1C20" w:rsidP="00AD1C20">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21"/>
          <w:szCs w:val="21"/>
        </w:rPr>
      </w:pPr>
      <w:r w:rsidRPr="00E9263D">
        <w:rPr>
          <w:rFonts w:ascii="Arial" w:hAnsi="Arial"/>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04799A7E" w14:textId="77777777" w:rsidR="00293742" w:rsidRPr="00E9263D" w:rsidRDefault="00293742" w:rsidP="00895049">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552</w:t>
      </w:r>
      <w:r w:rsidRPr="00E9263D">
        <w:rPr>
          <w:rFonts w:ascii="Arial" w:hAnsi="Arial" w:cs="Arial"/>
          <w:sz w:val="18"/>
          <w:szCs w:val="18"/>
        </w:rPr>
        <w:tab/>
        <w:t>NOAA</w:t>
      </w:r>
      <w:r w:rsidRPr="00E9263D">
        <w:rPr>
          <w:rFonts w:ascii="Arial" w:hAnsi="Arial" w:cs="Arial"/>
          <w:sz w:val="18"/>
          <w:szCs w:val="18"/>
        </w:rPr>
        <w:tab/>
        <w:t>Space environment</w:t>
      </w:r>
      <w:r w:rsidRPr="00E9263D">
        <w:rPr>
          <w:rFonts w:ascii="Arial" w:hAnsi="Arial" w:cs="Arial"/>
          <w:sz w:val="18"/>
          <w:szCs w:val="18"/>
        </w:rPr>
        <w:tab/>
        <w:t>SSIES-2</w:t>
      </w:r>
      <w:r w:rsidRPr="00E9263D">
        <w:rPr>
          <w:rFonts w:ascii="Arial" w:hAnsi="Arial" w:cs="Arial"/>
          <w:sz w:val="18"/>
          <w:szCs w:val="18"/>
        </w:rPr>
        <w:tab/>
        <w:t xml:space="preserve">Special sensor ionospheric plasma </w:t>
      </w:r>
    </w:p>
    <w:p w14:paraId="48287C76"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drift/scintillation meter</w:t>
      </w:r>
    </w:p>
    <w:p w14:paraId="543B868B"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553</w:t>
      </w:r>
      <w:r w:rsidRPr="00E9263D">
        <w:rPr>
          <w:rFonts w:ascii="Arial" w:hAnsi="Arial" w:cs="Arial"/>
          <w:sz w:val="18"/>
          <w:szCs w:val="18"/>
        </w:rPr>
        <w:tab/>
        <w:t>NOAA</w:t>
      </w:r>
      <w:r w:rsidRPr="00E9263D">
        <w:rPr>
          <w:rFonts w:ascii="Arial" w:hAnsi="Arial" w:cs="Arial"/>
          <w:sz w:val="18"/>
          <w:szCs w:val="18"/>
        </w:rPr>
        <w:tab/>
        <w:t>Space environment</w:t>
      </w:r>
      <w:r w:rsidRPr="00E9263D">
        <w:rPr>
          <w:rFonts w:ascii="Arial" w:hAnsi="Arial" w:cs="Arial"/>
          <w:sz w:val="18"/>
          <w:szCs w:val="18"/>
        </w:rPr>
        <w:tab/>
        <w:t>SSB/X-2</w:t>
      </w:r>
      <w:r w:rsidRPr="00E9263D">
        <w:rPr>
          <w:rFonts w:ascii="Arial" w:hAnsi="Arial" w:cs="Arial"/>
          <w:sz w:val="18"/>
          <w:szCs w:val="18"/>
        </w:rPr>
        <w:tab/>
        <w:t>Special sensor gamma ray particle detector</w:t>
      </w:r>
    </w:p>
    <w:p w14:paraId="0AA56DDF"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570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AMSU-A</w:t>
      </w:r>
      <w:r w:rsidRPr="00E9263D">
        <w:rPr>
          <w:rFonts w:ascii="Arial" w:hAnsi="Arial" w:cs="Arial"/>
          <w:sz w:val="18"/>
          <w:szCs w:val="18"/>
        </w:rPr>
        <w:tab/>
        <w:t>Advanced microwave sounding unit-A</w:t>
      </w:r>
    </w:p>
    <w:p w14:paraId="0774C2A8"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574</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AMSU-B</w:t>
      </w:r>
      <w:r w:rsidRPr="00E9263D">
        <w:rPr>
          <w:rFonts w:ascii="Arial" w:hAnsi="Arial" w:cs="Arial"/>
          <w:sz w:val="18"/>
          <w:szCs w:val="18"/>
        </w:rPr>
        <w:tab/>
        <w:t>Advanced microwave sounding unit-B</w:t>
      </w:r>
    </w:p>
    <w:p w14:paraId="255C54D0"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580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 xml:space="preserve">ATOVS (HIRS/3 + </w:t>
      </w:r>
      <w:r w:rsidRPr="00E9263D">
        <w:rPr>
          <w:rFonts w:ascii="Arial" w:hAnsi="Arial" w:cs="Arial"/>
          <w:sz w:val="18"/>
          <w:szCs w:val="18"/>
        </w:rPr>
        <w:tab/>
        <w:t>Advanced TIROS operational vertical sounder</w:t>
      </w:r>
    </w:p>
    <w:p w14:paraId="622E88BA"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AMSU + AVHRR/3)</w:t>
      </w:r>
    </w:p>
    <w:p w14:paraId="2E402741"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590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AVHRR/2</w:t>
      </w:r>
      <w:r w:rsidRPr="00E9263D">
        <w:rPr>
          <w:rFonts w:ascii="Arial" w:hAnsi="Arial" w:cs="Arial"/>
          <w:sz w:val="18"/>
          <w:szCs w:val="18"/>
        </w:rPr>
        <w:tab/>
        <w:t>Advanced very high-resolution radiometer/2</w:t>
      </w:r>
    </w:p>
    <w:p w14:paraId="6E2EC0BA"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591</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AVHRR/3</w:t>
      </w:r>
      <w:r w:rsidRPr="00E9263D">
        <w:rPr>
          <w:rFonts w:ascii="Arial" w:hAnsi="Arial" w:cs="Arial"/>
          <w:sz w:val="18"/>
          <w:szCs w:val="18"/>
        </w:rPr>
        <w:tab/>
        <w:t>Advanced very high-resolution radiometer/3</w:t>
      </w:r>
    </w:p>
    <w:p w14:paraId="12A490CA"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592</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AVHRR/4</w:t>
      </w:r>
      <w:r w:rsidRPr="00E9263D">
        <w:rPr>
          <w:rFonts w:ascii="Arial" w:hAnsi="Arial" w:cs="Arial"/>
          <w:sz w:val="18"/>
          <w:szCs w:val="18"/>
        </w:rPr>
        <w:tab/>
        <w:t>Advanced very high-resolution radiometer/4</w:t>
      </w:r>
    </w:p>
    <w:p w14:paraId="71AA8142" w14:textId="7910A87B" w:rsidR="000B65E4" w:rsidRPr="00E9263D" w:rsidRDefault="000B65E4" w:rsidP="00895049">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600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ERBE</w:t>
      </w:r>
      <w:r w:rsidRPr="00E9263D">
        <w:rPr>
          <w:rFonts w:ascii="Arial" w:hAnsi="Arial" w:cs="Arial"/>
          <w:sz w:val="18"/>
          <w:szCs w:val="18"/>
        </w:rPr>
        <w:tab/>
        <w:t>Earth's radiation budget experiment</w:t>
      </w:r>
    </w:p>
    <w:p w14:paraId="352DA7DB"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601</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ETM+</w:t>
      </w:r>
      <w:r w:rsidRPr="00E9263D">
        <w:rPr>
          <w:rFonts w:ascii="Arial" w:hAnsi="Arial" w:cs="Arial"/>
          <w:sz w:val="18"/>
          <w:szCs w:val="18"/>
        </w:rPr>
        <w:tab/>
        <w:t>Enhanced thematic mapper</w:t>
      </w:r>
    </w:p>
    <w:p w14:paraId="4836C711" w14:textId="30AB62AF" w:rsidR="002E3E4D" w:rsidRPr="00194BD3"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421499">
        <w:rPr>
          <w:rFonts w:ascii="Arial" w:hAnsi="Arial" w:cs="Arial"/>
          <w:color w:val="FF0000"/>
          <w:sz w:val="18"/>
          <w:szCs w:val="18"/>
        </w:rPr>
        <w:tab/>
      </w:r>
      <w:r w:rsidR="002E3E4D" w:rsidRPr="00194BD3">
        <w:rPr>
          <w:rFonts w:ascii="Arial" w:hAnsi="Arial" w:cs="Arial"/>
          <w:sz w:val="18"/>
          <w:szCs w:val="18"/>
        </w:rPr>
        <w:t>604</w:t>
      </w:r>
      <w:r w:rsidR="002E3E4D" w:rsidRPr="00194BD3">
        <w:rPr>
          <w:rFonts w:ascii="Arial" w:hAnsi="Arial" w:cs="Arial"/>
          <w:sz w:val="18"/>
          <w:szCs w:val="18"/>
        </w:rPr>
        <w:tab/>
        <w:t>NOAA</w:t>
      </w:r>
      <w:r w:rsidR="002E3E4D" w:rsidRPr="00194BD3">
        <w:rPr>
          <w:rFonts w:ascii="Arial" w:hAnsi="Arial" w:cs="Arial"/>
          <w:sz w:val="18"/>
          <w:szCs w:val="18"/>
        </w:rPr>
        <w:tab/>
        <w:t>Radiometer</w:t>
      </w:r>
      <w:r w:rsidR="002E3E4D" w:rsidRPr="00194BD3">
        <w:rPr>
          <w:rFonts w:ascii="Arial" w:hAnsi="Arial" w:cs="Arial"/>
          <w:sz w:val="18"/>
          <w:szCs w:val="18"/>
        </w:rPr>
        <w:tab/>
        <w:t>HIRS/1</w:t>
      </w:r>
      <w:r w:rsidR="002E3E4D" w:rsidRPr="00194BD3">
        <w:rPr>
          <w:rFonts w:ascii="Arial" w:hAnsi="Arial" w:cs="Arial"/>
          <w:sz w:val="18"/>
          <w:szCs w:val="18"/>
        </w:rPr>
        <w:tab/>
        <w:t>High-resolution infrared sounder/1</w:t>
      </w:r>
    </w:p>
    <w:p w14:paraId="338D3F2C" w14:textId="787FBEE0"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605</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HIRS/2</w:t>
      </w:r>
      <w:r w:rsidRPr="00E9263D">
        <w:rPr>
          <w:rFonts w:ascii="Arial" w:hAnsi="Arial" w:cs="Arial"/>
          <w:sz w:val="18"/>
          <w:szCs w:val="18"/>
        </w:rPr>
        <w:tab/>
        <w:t>High-resolution infrared sounder/2</w:t>
      </w:r>
    </w:p>
    <w:p w14:paraId="4CBD40D1"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606</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HIRS/3</w:t>
      </w:r>
      <w:r w:rsidRPr="00E9263D">
        <w:rPr>
          <w:rFonts w:ascii="Arial" w:hAnsi="Arial" w:cs="Arial"/>
          <w:sz w:val="18"/>
          <w:szCs w:val="18"/>
        </w:rPr>
        <w:tab/>
        <w:t>High-resolution infrared sounder/3</w:t>
      </w:r>
    </w:p>
    <w:p w14:paraId="136C76DB"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607</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HIRS/4</w:t>
      </w:r>
      <w:r w:rsidRPr="00E9263D">
        <w:rPr>
          <w:rFonts w:ascii="Arial" w:hAnsi="Arial" w:cs="Arial"/>
          <w:sz w:val="18"/>
          <w:szCs w:val="18"/>
        </w:rPr>
        <w:tab/>
        <w:t>High-resolution infrared sounder/4</w:t>
      </w:r>
    </w:p>
    <w:p w14:paraId="43187CBC"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615</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IMAGER</w:t>
      </w:r>
      <w:r w:rsidRPr="00E9263D">
        <w:rPr>
          <w:rFonts w:ascii="Arial" w:hAnsi="Arial" w:cs="Arial"/>
          <w:sz w:val="18"/>
          <w:szCs w:val="18"/>
        </w:rPr>
        <w:tab/>
        <w:t>Imager</w:t>
      </w:r>
    </w:p>
    <w:p w14:paraId="1D761596"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616</w:t>
      </w:r>
      <w:r w:rsidRPr="00E9263D">
        <w:rPr>
          <w:rFonts w:ascii="Arial" w:hAnsi="Arial" w:cs="Arial"/>
          <w:sz w:val="18"/>
          <w:szCs w:val="18"/>
        </w:rPr>
        <w:tab/>
        <w:t>NOAA</w:t>
      </w:r>
      <w:r w:rsidRPr="00E9263D">
        <w:rPr>
          <w:rFonts w:ascii="Arial" w:hAnsi="Arial" w:cs="Arial"/>
          <w:sz w:val="18"/>
          <w:szCs w:val="18"/>
        </w:rPr>
        <w:tab/>
        <w:t>Imaging multi-</w:t>
      </w:r>
      <w:r w:rsidRPr="00E9263D">
        <w:rPr>
          <w:rFonts w:ascii="Arial" w:hAnsi="Arial" w:cs="Arial"/>
          <w:sz w:val="18"/>
          <w:szCs w:val="18"/>
        </w:rPr>
        <w:tab/>
        <w:t>VIIRS</w:t>
      </w:r>
      <w:r w:rsidRPr="00E9263D">
        <w:rPr>
          <w:rFonts w:ascii="Arial" w:hAnsi="Arial" w:cs="Arial"/>
          <w:sz w:val="18"/>
          <w:szCs w:val="18"/>
        </w:rPr>
        <w:tab/>
        <w:t>Visible/infrared imager radiometer suite</w:t>
      </w:r>
    </w:p>
    <w:p w14:paraId="5626D470"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2AB0A854"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(vis/IR)</w:t>
      </w:r>
    </w:p>
    <w:p w14:paraId="70A9A31F" w14:textId="77777777" w:rsidR="00647D75" w:rsidRPr="00293742" w:rsidRDefault="00647D75" w:rsidP="00647D7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994A61">
        <w:rPr>
          <w:rFonts w:ascii="Arial" w:hAnsi="Arial" w:cs="Arial"/>
          <w:sz w:val="18"/>
          <w:szCs w:val="18"/>
        </w:rPr>
        <w:t>617</w:t>
      </w:r>
      <w:r w:rsidRPr="00994A61">
        <w:rPr>
          <w:rFonts w:ascii="Arial" w:hAnsi="Arial" w:cs="Arial"/>
          <w:sz w:val="18"/>
          <w:szCs w:val="18"/>
        </w:rPr>
        <w:tab/>
        <w:t>NOAA</w:t>
      </w:r>
      <w:r w:rsidRPr="00994A61">
        <w:rPr>
          <w:rFonts w:ascii="Arial" w:hAnsi="Arial" w:cs="Arial"/>
          <w:sz w:val="18"/>
          <w:szCs w:val="18"/>
        </w:rPr>
        <w:tab/>
      </w:r>
      <w:r w:rsidRPr="00293742">
        <w:rPr>
          <w:rFonts w:ascii="Arial" w:hAnsi="Arial" w:cs="Arial"/>
          <w:sz w:val="18"/>
          <w:szCs w:val="18"/>
          <w:lang w:eastAsia="en-US"/>
        </w:rPr>
        <w:t xml:space="preserve">Imaging </w:t>
      </w:r>
      <w:r w:rsidRPr="00293742">
        <w:rPr>
          <w:rFonts w:ascii="Arial" w:hAnsi="Arial" w:cs="Arial"/>
          <w:sz w:val="18"/>
          <w:szCs w:val="18"/>
          <w:lang w:eastAsia="en-US"/>
        </w:rPr>
        <w:tab/>
        <w:t>ABI</w:t>
      </w:r>
      <w:r w:rsidRPr="00293742">
        <w:rPr>
          <w:rFonts w:ascii="Arial" w:hAnsi="Arial" w:cs="Arial"/>
          <w:sz w:val="18"/>
          <w:szCs w:val="18"/>
          <w:lang w:eastAsia="en-US"/>
        </w:rPr>
        <w:tab/>
        <w:t>Advanced baseline imager</w:t>
      </w:r>
      <w:r w:rsidRPr="00293742">
        <w:rPr>
          <w:rFonts w:ascii="Arial" w:hAnsi="Arial" w:cs="Arial"/>
          <w:sz w:val="18"/>
          <w:szCs w:val="18"/>
          <w:lang w:eastAsia="en-US"/>
        </w:rPr>
        <w:br/>
      </w:r>
      <w:r w:rsidRPr="00293742">
        <w:rPr>
          <w:rFonts w:ascii="Arial" w:hAnsi="Arial" w:cs="Arial"/>
          <w:sz w:val="18"/>
          <w:szCs w:val="18"/>
          <w:lang w:eastAsia="en-US"/>
        </w:rPr>
        <w:tab/>
      </w:r>
      <w:r w:rsidRPr="00293742">
        <w:rPr>
          <w:rFonts w:ascii="Arial" w:hAnsi="Arial" w:cs="Arial"/>
          <w:sz w:val="18"/>
          <w:szCs w:val="18"/>
          <w:lang w:eastAsia="en-US"/>
        </w:rPr>
        <w:tab/>
      </w:r>
      <w:r w:rsidRPr="00293742">
        <w:rPr>
          <w:rFonts w:ascii="Arial" w:hAnsi="Arial" w:cs="Arial"/>
          <w:sz w:val="18"/>
          <w:szCs w:val="18"/>
          <w:lang w:eastAsia="en-US"/>
        </w:rPr>
        <w:tab/>
        <w:t xml:space="preserve">multi-spectral </w:t>
      </w:r>
      <w:r w:rsidRPr="00293742">
        <w:rPr>
          <w:rFonts w:ascii="Arial" w:hAnsi="Arial" w:cs="Arial"/>
          <w:sz w:val="18"/>
          <w:szCs w:val="18"/>
          <w:lang w:eastAsia="en-US"/>
        </w:rPr>
        <w:br/>
      </w:r>
      <w:r w:rsidRPr="00293742">
        <w:rPr>
          <w:rFonts w:ascii="Arial" w:hAnsi="Arial" w:cs="Arial"/>
          <w:sz w:val="18"/>
          <w:szCs w:val="18"/>
          <w:lang w:eastAsia="en-US"/>
        </w:rPr>
        <w:tab/>
      </w:r>
      <w:r w:rsidRPr="00293742">
        <w:rPr>
          <w:rFonts w:ascii="Arial" w:hAnsi="Arial" w:cs="Arial"/>
          <w:sz w:val="18"/>
          <w:szCs w:val="18"/>
          <w:lang w:eastAsia="en-US"/>
        </w:rPr>
        <w:tab/>
      </w:r>
      <w:r w:rsidRPr="00293742">
        <w:rPr>
          <w:rFonts w:ascii="Arial" w:hAnsi="Arial" w:cs="Arial"/>
          <w:sz w:val="18"/>
          <w:szCs w:val="18"/>
          <w:lang w:eastAsia="en-US"/>
        </w:rPr>
        <w:tab/>
        <w:t>radiometer</w:t>
      </w:r>
    </w:p>
    <w:p w14:paraId="36E3BD4B" w14:textId="77777777" w:rsidR="00647D75" w:rsidRPr="001B6E26" w:rsidRDefault="00647D75" w:rsidP="00647D7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293742">
        <w:rPr>
          <w:rFonts w:ascii="Arial" w:hAnsi="Arial" w:cs="Arial"/>
          <w:sz w:val="18"/>
          <w:szCs w:val="18"/>
        </w:rPr>
        <w:t>618</w:t>
      </w:r>
      <w:r w:rsidRPr="00293742">
        <w:rPr>
          <w:rFonts w:ascii="Arial" w:hAnsi="Arial" w:cs="Arial"/>
          <w:sz w:val="18"/>
          <w:szCs w:val="18"/>
        </w:rPr>
        <w:tab/>
        <w:t>NOAA</w:t>
      </w:r>
      <w:r w:rsidRPr="00293742">
        <w:rPr>
          <w:rFonts w:ascii="Arial" w:hAnsi="Arial" w:cs="Arial"/>
          <w:sz w:val="18"/>
          <w:szCs w:val="18"/>
        </w:rPr>
        <w:tab/>
      </w:r>
      <w:r w:rsidRPr="00293742">
        <w:rPr>
          <w:rFonts w:ascii="Arial" w:hAnsi="Arial" w:cs="Arial"/>
          <w:sz w:val="18"/>
          <w:szCs w:val="18"/>
          <w:lang w:eastAsia="en-US"/>
        </w:rPr>
        <w:t xml:space="preserve">High-resolution </w:t>
      </w:r>
      <w:r w:rsidRPr="00293742">
        <w:rPr>
          <w:rFonts w:ascii="Arial" w:hAnsi="Arial" w:cs="Arial"/>
          <w:sz w:val="18"/>
          <w:szCs w:val="18"/>
          <w:lang w:eastAsia="en-US"/>
        </w:rPr>
        <w:tab/>
        <w:t>GLM</w:t>
      </w:r>
      <w:r w:rsidRPr="00293742">
        <w:rPr>
          <w:rFonts w:ascii="Arial" w:hAnsi="Arial" w:cs="Arial"/>
          <w:sz w:val="18"/>
          <w:szCs w:val="18"/>
          <w:lang w:eastAsia="en-US"/>
        </w:rPr>
        <w:tab/>
        <w:t>Geostationary lightning mapper</w:t>
      </w:r>
      <w:r w:rsidRPr="00293742">
        <w:rPr>
          <w:rFonts w:ascii="Arial" w:hAnsi="Arial" w:cs="Arial"/>
          <w:sz w:val="18"/>
          <w:szCs w:val="18"/>
          <w:lang w:eastAsia="en-US"/>
        </w:rPr>
        <w:br/>
      </w:r>
      <w:r w:rsidRPr="00293742">
        <w:rPr>
          <w:rFonts w:ascii="Arial" w:hAnsi="Arial" w:cs="Arial"/>
          <w:sz w:val="18"/>
          <w:szCs w:val="18"/>
          <w:lang w:eastAsia="en-US"/>
        </w:rPr>
        <w:tab/>
      </w:r>
      <w:r w:rsidRPr="00293742">
        <w:rPr>
          <w:rFonts w:ascii="Arial" w:hAnsi="Arial" w:cs="Arial"/>
          <w:sz w:val="18"/>
          <w:szCs w:val="18"/>
          <w:lang w:eastAsia="en-US"/>
        </w:rPr>
        <w:tab/>
      </w:r>
      <w:r w:rsidRPr="00293742">
        <w:rPr>
          <w:rFonts w:ascii="Arial" w:hAnsi="Arial" w:cs="Arial"/>
          <w:sz w:val="18"/>
          <w:szCs w:val="18"/>
          <w:lang w:eastAsia="en-US"/>
        </w:rPr>
        <w:tab/>
        <w:t>optical imager</w:t>
      </w:r>
    </w:p>
    <w:p w14:paraId="5636579C"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620</w:t>
      </w:r>
      <w:r w:rsidRPr="00E9263D">
        <w:rPr>
          <w:rFonts w:ascii="Arial" w:hAnsi="Arial" w:cs="Arial"/>
          <w:sz w:val="18"/>
          <w:szCs w:val="18"/>
        </w:rPr>
        <w:tab/>
        <w:t>NOAA</w:t>
      </w:r>
      <w:r w:rsidRPr="00E9263D">
        <w:rPr>
          <w:rFonts w:ascii="Arial" w:hAnsi="Arial" w:cs="Arial"/>
          <w:sz w:val="18"/>
          <w:szCs w:val="18"/>
        </w:rPr>
        <w:tab/>
        <w:t xml:space="preserve">Atmospheric </w:t>
      </w:r>
      <w:r w:rsidRPr="00E9263D">
        <w:rPr>
          <w:rFonts w:ascii="Arial" w:hAnsi="Arial" w:cs="Arial"/>
          <w:sz w:val="18"/>
          <w:szCs w:val="18"/>
        </w:rPr>
        <w:tab/>
        <w:t>CrIRS/NP</w:t>
      </w:r>
      <w:r w:rsidRPr="00E9263D">
        <w:rPr>
          <w:rFonts w:ascii="Arial" w:hAnsi="Arial" w:cs="Arial"/>
          <w:sz w:val="18"/>
          <w:szCs w:val="18"/>
        </w:rPr>
        <w:tab/>
        <w:t>Cross-track infrared sounder/NPOESS</w:t>
      </w:r>
    </w:p>
    <w:p w14:paraId="7DCBE53E"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1226791B"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6900C4C4" w14:textId="77777777" w:rsidR="00013641" w:rsidRPr="00E9263D" w:rsidRDefault="008B5415"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621</w:t>
      </w:r>
      <w:r w:rsidRPr="00E9263D">
        <w:rPr>
          <w:rFonts w:ascii="Arial" w:hAnsi="Arial" w:cs="Arial"/>
          <w:sz w:val="18"/>
          <w:szCs w:val="18"/>
        </w:rPr>
        <w:tab/>
        <w:t>NOAA</w:t>
      </w:r>
      <w:r w:rsidRPr="00E9263D">
        <w:rPr>
          <w:rFonts w:ascii="Arial" w:hAnsi="Arial" w:cs="Arial"/>
          <w:sz w:val="18"/>
          <w:szCs w:val="18"/>
        </w:rPr>
        <w:tab/>
        <w:t xml:space="preserve">Atmospheric </w:t>
      </w:r>
      <w:r w:rsidRPr="00E9263D">
        <w:rPr>
          <w:rFonts w:ascii="Arial" w:hAnsi="Arial" w:cs="Arial"/>
          <w:sz w:val="18"/>
          <w:szCs w:val="18"/>
        </w:rPr>
        <w:tab/>
        <w:t>ATMS</w:t>
      </w:r>
      <w:r w:rsidRPr="00E9263D">
        <w:rPr>
          <w:rFonts w:ascii="Arial" w:hAnsi="Arial" w:cs="Arial"/>
          <w:sz w:val="18"/>
          <w:szCs w:val="18"/>
        </w:rPr>
        <w:tab/>
        <w:t>Advanced technology microwave sounder</w:t>
      </w:r>
    </w:p>
    <w:p w14:paraId="5D8989BD" w14:textId="77777777" w:rsidR="00013641" w:rsidRPr="00E9263D" w:rsidRDefault="008B5415"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0075FF24" w14:textId="77777777" w:rsidR="000C2375" w:rsidRPr="00E9263D" w:rsidRDefault="008B5415"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49C9B5A2" w14:textId="77777777" w:rsidR="008B5415" w:rsidRPr="00E9263D" w:rsidRDefault="008B5415" w:rsidP="00D26418">
      <w:pPr>
        <w:widowControl w:val="0"/>
        <w:tabs>
          <w:tab w:val="center" w:pos="142"/>
          <w:tab w:val="left" w:pos="567"/>
          <w:tab w:val="left" w:pos="1701"/>
          <w:tab w:val="left" w:pos="2127"/>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622</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MSS</w:t>
      </w:r>
      <w:r w:rsidRPr="00E9263D">
        <w:rPr>
          <w:rFonts w:ascii="Arial" w:hAnsi="Arial" w:cs="Arial"/>
          <w:sz w:val="18"/>
          <w:szCs w:val="18"/>
        </w:rPr>
        <w:tab/>
        <w:t>Multispectral scanning system</w:t>
      </w:r>
    </w:p>
    <w:p w14:paraId="5A49F279" w14:textId="77777777" w:rsidR="008B5415" w:rsidRPr="00E9263D" w:rsidRDefault="008B5415" w:rsidP="00D26418">
      <w:pPr>
        <w:widowControl w:val="0"/>
        <w:tabs>
          <w:tab w:val="center" w:pos="142"/>
          <w:tab w:val="left" w:pos="567"/>
          <w:tab w:val="left" w:pos="1701"/>
          <w:tab w:val="left" w:pos="2127"/>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623</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MSU</w:t>
      </w:r>
      <w:r w:rsidRPr="00E9263D">
        <w:rPr>
          <w:rFonts w:ascii="Arial" w:hAnsi="Arial" w:cs="Arial"/>
          <w:sz w:val="18"/>
          <w:szCs w:val="18"/>
        </w:rPr>
        <w:tab/>
        <w:t>Microwave sounding unit</w:t>
      </w:r>
    </w:p>
    <w:p w14:paraId="61E80377" w14:textId="77777777" w:rsidR="008B5415" w:rsidRPr="00E9263D" w:rsidRDefault="008B5415" w:rsidP="00D26418">
      <w:pPr>
        <w:widowControl w:val="0"/>
        <w:tabs>
          <w:tab w:val="center" w:pos="142"/>
          <w:tab w:val="left" w:pos="567"/>
          <w:tab w:val="left" w:pos="1701"/>
          <w:tab w:val="left" w:pos="2127"/>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624</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SBUV/2</w:t>
      </w:r>
      <w:r w:rsidRPr="00E9263D">
        <w:rPr>
          <w:rFonts w:ascii="Arial" w:hAnsi="Arial" w:cs="Arial"/>
          <w:sz w:val="18"/>
          <w:szCs w:val="18"/>
        </w:rPr>
        <w:tab/>
        <w:t>Solar backscatter ultraviolet instrument/2</w:t>
      </w:r>
    </w:p>
    <w:p w14:paraId="1CD9E192" w14:textId="77777777" w:rsidR="00337062"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625</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SBUV/3</w:t>
      </w:r>
      <w:r w:rsidRPr="00E9263D">
        <w:rPr>
          <w:rFonts w:ascii="Arial" w:hAnsi="Arial" w:cs="Arial"/>
          <w:sz w:val="18"/>
          <w:szCs w:val="18"/>
        </w:rPr>
        <w:tab/>
        <w:t>Solar backscatter ultraviolet instrument/3</w:t>
      </w:r>
    </w:p>
    <w:p w14:paraId="6DAF62BF"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626</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SOUNDER</w:t>
      </w:r>
      <w:r w:rsidRPr="00E9263D">
        <w:rPr>
          <w:rFonts w:ascii="Arial" w:hAnsi="Arial" w:cs="Arial"/>
          <w:sz w:val="18"/>
          <w:szCs w:val="18"/>
        </w:rPr>
        <w:tab/>
        <w:t>SOUNDER</w:t>
      </w:r>
    </w:p>
    <w:p w14:paraId="7C6C28E0"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627</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SSU</w:t>
      </w:r>
      <w:r w:rsidRPr="00E9263D">
        <w:rPr>
          <w:rFonts w:ascii="Arial" w:hAnsi="Arial" w:cs="Arial"/>
          <w:sz w:val="18"/>
          <w:szCs w:val="18"/>
        </w:rPr>
        <w:tab/>
        <w:t>Stratospheric sounding unit</w:t>
      </w:r>
    </w:p>
    <w:p w14:paraId="5C69245E"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628</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TM</w:t>
      </w:r>
      <w:r w:rsidRPr="00E9263D">
        <w:rPr>
          <w:rFonts w:ascii="Arial" w:hAnsi="Arial" w:cs="Arial"/>
          <w:sz w:val="18"/>
          <w:szCs w:val="18"/>
        </w:rPr>
        <w:tab/>
        <w:t>Thematic mapper</w:t>
      </w:r>
    </w:p>
    <w:p w14:paraId="48A501E4"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629</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 xml:space="preserve">TOVS (HIRS/2 + </w:t>
      </w:r>
      <w:r w:rsidRPr="00E9263D">
        <w:rPr>
          <w:rFonts w:ascii="Arial" w:hAnsi="Arial" w:cs="Arial"/>
          <w:sz w:val="18"/>
          <w:szCs w:val="18"/>
        </w:rPr>
        <w:tab/>
        <w:t>TIROS operational vertical sounder</w:t>
      </w:r>
    </w:p>
    <w:p w14:paraId="7D465633"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MSU + SSU)</w:t>
      </w:r>
    </w:p>
    <w:p w14:paraId="0E65E295"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630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VAS</w:t>
      </w:r>
      <w:r w:rsidRPr="00E9263D">
        <w:rPr>
          <w:rFonts w:ascii="Arial" w:hAnsi="Arial" w:cs="Arial"/>
          <w:sz w:val="18"/>
          <w:szCs w:val="18"/>
        </w:rPr>
        <w:tab/>
        <w:t>VISSR atmospheric sounder</w:t>
      </w:r>
    </w:p>
    <w:p w14:paraId="75B231F0"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631</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SSZ</w:t>
      </w:r>
      <w:r w:rsidRPr="00E9263D">
        <w:rPr>
          <w:rFonts w:ascii="Arial" w:hAnsi="Arial" w:cs="Arial"/>
          <w:sz w:val="18"/>
          <w:szCs w:val="18"/>
        </w:rPr>
        <w:tab/>
      </w:r>
    </w:p>
    <w:p w14:paraId="5032ACC9"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645</w:t>
      </w:r>
      <w:r w:rsidRPr="00E9263D">
        <w:rPr>
          <w:rFonts w:ascii="Arial" w:hAnsi="Arial" w:cs="Arial"/>
          <w:sz w:val="18"/>
          <w:szCs w:val="18"/>
        </w:rPr>
        <w:tab/>
        <w:t>NOAA</w:t>
      </w:r>
      <w:r w:rsidRPr="00E9263D">
        <w:rPr>
          <w:rFonts w:ascii="Arial" w:hAnsi="Arial" w:cs="Arial"/>
          <w:sz w:val="18"/>
          <w:szCs w:val="18"/>
        </w:rPr>
        <w:tab/>
        <w:t>Spectrometer</w:t>
      </w:r>
      <w:r w:rsidRPr="00E9263D">
        <w:rPr>
          <w:rFonts w:ascii="Arial" w:hAnsi="Arial" w:cs="Arial"/>
          <w:sz w:val="18"/>
          <w:szCs w:val="18"/>
        </w:rPr>
        <w:tab/>
        <w:t>SEM</w:t>
      </w:r>
      <w:r w:rsidRPr="00E9263D">
        <w:rPr>
          <w:rFonts w:ascii="Arial" w:hAnsi="Arial" w:cs="Arial"/>
          <w:sz w:val="18"/>
          <w:szCs w:val="18"/>
        </w:rPr>
        <w:tab/>
        <w:t>Space environment monitor</w:t>
      </w:r>
    </w:p>
    <w:p w14:paraId="431B8ABD"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650</w:t>
      </w:r>
      <w:r w:rsidRPr="00E9263D">
        <w:rPr>
          <w:rFonts w:ascii="Arial" w:hAnsi="Arial" w:cs="Arial"/>
          <w:sz w:val="18"/>
          <w:szCs w:val="18"/>
        </w:rPr>
        <w:tab/>
        <w:t>NRSCC</w:t>
      </w:r>
      <w:r w:rsidRPr="00E9263D">
        <w:rPr>
          <w:rFonts w:ascii="Arial" w:hAnsi="Arial" w:cs="Arial"/>
          <w:sz w:val="18"/>
          <w:szCs w:val="18"/>
        </w:rPr>
        <w:tab/>
        <w:t>Radiometer</w:t>
      </w:r>
      <w:r w:rsidRPr="00E9263D">
        <w:rPr>
          <w:rFonts w:ascii="Arial" w:hAnsi="Arial" w:cs="Arial"/>
          <w:sz w:val="18"/>
          <w:szCs w:val="18"/>
        </w:rPr>
        <w:tab/>
      </w:r>
      <w:r w:rsidRPr="00E9263D">
        <w:rPr>
          <w:rFonts w:ascii="Arial" w:hAnsi="Arial" w:cs="Arial"/>
          <w:spacing w:val="-4"/>
          <w:sz w:val="18"/>
          <w:szCs w:val="18"/>
        </w:rPr>
        <w:t>MVIRSR (10 channel)</w:t>
      </w:r>
      <w:r w:rsidRPr="00E9263D">
        <w:rPr>
          <w:rFonts w:ascii="Arial" w:hAnsi="Arial" w:cs="Arial"/>
          <w:sz w:val="18"/>
          <w:szCs w:val="18"/>
        </w:rPr>
        <w:tab/>
        <w:t xml:space="preserve">Multispectral visible and infrared </w:t>
      </w:r>
    </w:p>
    <w:p w14:paraId="12A647D5"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pacing w:val="-4"/>
          <w:sz w:val="18"/>
          <w:szCs w:val="18"/>
        </w:rPr>
        <w:t>scan</w:t>
      </w:r>
      <w:r w:rsidRPr="00E9263D">
        <w:rPr>
          <w:rFonts w:ascii="Arial" w:hAnsi="Arial" w:cs="Arial"/>
          <w:sz w:val="18"/>
          <w:szCs w:val="18"/>
        </w:rPr>
        <w:t xml:space="preserve"> radiometer</w:t>
      </w:r>
    </w:p>
    <w:p w14:paraId="101E81AF"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651</w:t>
      </w:r>
      <w:r w:rsidRPr="00E9263D">
        <w:rPr>
          <w:rFonts w:ascii="Arial" w:hAnsi="Arial" w:cs="Arial"/>
          <w:sz w:val="18"/>
          <w:szCs w:val="18"/>
        </w:rPr>
        <w:tab/>
        <w:t>NRSCC</w:t>
      </w:r>
      <w:r w:rsidRPr="00E9263D">
        <w:rPr>
          <w:rFonts w:ascii="Arial" w:hAnsi="Arial" w:cs="Arial"/>
          <w:sz w:val="18"/>
          <w:szCs w:val="18"/>
        </w:rPr>
        <w:tab/>
        <w:t>Radiometer</w:t>
      </w:r>
      <w:r w:rsidRPr="00E9263D">
        <w:rPr>
          <w:rFonts w:ascii="Arial" w:hAnsi="Arial" w:cs="Arial"/>
          <w:sz w:val="18"/>
          <w:szCs w:val="18"/>
        </w:rPr>
        <w:tab/>
        <w:t>MVIRSR (3 channel)</w:t>
      </w:r>
      <w:r w:rsidRPr="00E9263D">
        <w:rPr>
          <w:rFonts w:ascii="Arial" w:hAnsi="Arial" w:cs="Arial"/>
          <w:sz w:val="18"/>
          <w:szCs w:val="18"/>
        </w:rPr>
        <w:tab/>
        <w:t xml:space="preserve">Multispectral visible and infrared </w:t>
      </w:r>
    </w:p>
    <w:p w14:paraId="7D61DF1A"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scan radiometer</w:t>
      </w:r>
    </w:p>
    <w:p w14:paraId="2EB8E20E"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652</w:t>
      </w:r>
      <w:r w:rsidRPr="00E9263D">
        <w:rPr>
          <w:rFonts w:ascii="Arial" w:hAnsi="Arial" w:cs="Arial"/>
          <w:sz w:val="18"/>
          <w:szCs w:val="18"/>
        </w:rPr>
        <w:tab/>
        <w:t>NRSCC</w:t>
      </w:r>
      <w:r w:rsidRPr="00E9263D">
        <w:rPr>
          <w:rFonts w:ascii="Arial" w:hAnsi="Arial" w:cs="Arial"/>
          <w:sz w:val="18"/>
          <w:szCs w:val="18"/>
        </w:rPr>
        <w:tab/>
        <w:t>Radiometer</w:t>
      </w:r>
      <w:r w:rsidRPr="00E9263D">
        <w:rPr>
          <w:rFonts w:ascii="Arial" w:hAnsi="Arial" w:cs="Arial"/>
          <w:sz w:val="18"/>
          <w:szCs w:val="18"/>
        </w:rPr>
        <w:tab/>
        <w:t>MVIRSR (5 channel)</w:t>
      </w:r>
      <w:r w:rsidRPr="00E9263D">
        <w:rPr>
          <w:rFonts w:ascii="Arial" w:hAnsi="Arial" w:cs="Arial"/>
          <w:sz w:val="18"/>
          <w:szCs w:val="18"/>
        </w:rPr>
        <w:tab/>
        <w:t xml:space="preserve">Multispectral visible and infrared </w:t>
      </w:r>
    </w:p>
    <w:p w14:paraId="05C50570"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scan radiometer</w:t>
      </w:r>
    </w:p>
    <w:p w14:paraId="2E1B2F6D" w14:textId="77777777" w:rsidR="00AD1C20" w:rsidRPr="002B0723" w:rsidRDefault="00AD1C20">
      <w:pPr>
        <w:rPr>
          <w:rFonts w:ascii="Arial" w:hAnsi="Arial" w:cs="Arial"/>
          <w:sz w:val="18"/>
          <w:szCs w:val="18"/>
        </w:rPr>
      </w:pPr>
      <w:r w:rsidRPr="002B0723">
        <w:rPr>
          <w:rFonts w:ascii="Arial" w:hAnsi="Arial" w:cs="Arial"/>
          <w:sz w:val="18"/>
          <w:szCs w:val="18"/>
        </w:rPr>
        <w:br w:type="page"/>
      </w:r>
    </w:p>
    <w:p w14:paraId="63F72178" w14:textId="77777777" w:rsidR="00AD1C20" w:rsidRPr="00E9263D" w:rsidRDefault="00AD1C20" w:rsidP="00AD1C20">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21"/>
          <w:szCs w:val="21"/>
        </w:rPr>
      </w:pPr>
      <w:r w:rsidRPr="00E9263D">
        <w:rPr>
          <w:rFonts w:ascii="Arial" w:hAnsi="Arial" w:cs="Arial"/>
          <w:sz w:val="18"/>
          <w:szCs w:val="18"/>
          <w:lang w:val="pt-BR"/>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4491C355"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670</w:t>
      </w:r>
      <w:r w:rsidRPr="00E9263D">
        <w:rPr>
          <w:rFonts w:ascii="Arial" w:hAnsi="Arial" w:cs="Arial"/>
          <w:sz w:val="18"/>
          <w:szCs w:val="18"/>
        </w:rPr>
        <w:tab/>
        <w:t>NSAU</w:t>
      </w:r>
      <w:r w:rsidRPr="00E9263D">
        <w:rPr>
          <w:rFonts w:ascii="Arial" w:hAnsi="Arial" w:cs="Arial"/>
          <w:sz w:val="18"/>
          <w:szCs w:val="18"/>
        </w:rPr>
        <w:tab/>
        <w:t>Radar</w:t>
      </w:r>
      <w:r w:rsidRPr="00E9263D">
        <w:rPr>
          <w:rFonts w:ascii="Arial" w:hAnsi="Arial" w:cs="Arial"/>
          <w:sz w:val="18"/>
          <w:szCs w:val="18"/>
        </w:rPr>
        <w:tab/>
        <w:t>RLSBO</w:t>
      </w:r>
      <w:r w:rsidRPr="00E9263D">
        <w:rPr>
          <w:rFonts w:ascii="Arial" w:hAnsi="Arial" w:cs="Arial"/>
          <w:sz w:val="18"/>
          <w:szCs w:val="18"/>
        </w:rPr>
        <w:tab/>
        <w:t>Side looking microwave radar</w:t>
      </w:r>
    </w:p>
    <w:p w14:paraId="26FF658D"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680</w:t>
      </w:r>
      <w:r w:rsidRPr="00E9263D">
        <w:rPr>
          <w:rFonts w:ascii="Arial" w:hAnsi="Arial" w:cs="Arial"/>
          <w:sz w:val="18"/>
          <w:szCs w:val="18"/>
        </w:rPr>
        <w:tab/>
        <w:t>NSAU</w:t>
      </w:r>
      <w:r w:rsidRPr="00E9263D">
        <w:rPr>
          <w:rFonts w:ascii="Arial" w:hAnsi="Arial" w:cs="Arial"/>
          <w:sz w:val="18"/>
          <w:szCs w:val="18"/>
        </w:rPr>
        <w:tab/>
        <w:t xml:space="preserve">High-resolution </w:t>
      </w:r>
      <w:r w:rsidRPr="00E9263D">
        <w:rPr>
          <w:rFonts w:ascii="Arial" w:hAnsi="Arial" w:cs="Arial"/>
          <w:sz w:val="18"/>
          <w:szCs w:val="18"/>
        </w:rPr>
        <w:tab/>
        <w:t>MSU-EU</w:t>
      </w:r>
      <w:r w:rsidRPr="00E9263D">
        <w:rPr>
          <w:rFonts w:ascii="Arial" w:hAnsi="Arial" w:cs="Arial"/>
          <w:sz w:val="18"/>
          <w:szCs w:val="18"/>
        </w:rPr>
        <w:tab/>
        <w:t>Multispectral radiometer with high resolution</w:t>
      </w:r>
    </w:p>
    <w:p w14:paraId="2EE7AB9D"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08AF7444"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681</w:t>
      </w:r>
      <w:r w:rsidRPr="00E9263D">
        <w:rPr>
          <w:rFonts w:ascii="Arial" w:hAnsi="Arial" w:cs="Arial"/>
          <w:sz w:val="18"/>
          <w:szCs w:val="18"/>
        </w:rPr>
        <w:tab/>
        <w:t>NSAU</w:t>
      </w:r>
      <w:r w:rsidRPr="00E9263D">
        <w:rPr>
          <w:rFonts w:ascii="Arial" w:hAnsi="Arial" w:cs="Arial"/>
          <w:sz w:val="18"/>
          <w:szCs w:val="18"/>
        </w:rPr>
        <w:tab/>
        <w:t>Imaging multi-</w:t>
      </w:r>
      <w:r w:rsidRPr="00E9263D">
        <w:rPr>
          <w:rFonts w:ascii="Arial" w:hAnsi="Arial" w:cs="Arial"/>
          <w:sz w:val="18"/>
          <w:szCs w:val="18"/>
        </w:rPr>
        <w:tab/>
        <w:t>MSU-UM</w:t>
      </w:r>
      <w:r w:rsidRPr="00E9263D">
        <w:rPr>
          <w:rFonts w:ascii="Arial" w:hAnsi="Arial" w:cs="Arial"/>
          <w:sz w:val="18"/>
          <w:szCs w:val="18"/>
        </w:rPr>
        <w:tab/>
        <w:t>Visible multispectral radiometer</w:t>
      </w:r>
    </w:p>
    <w:p w14:paraId="4E0BFA18" w14:textId="77777777" w:rsidR="00670B83" w:rsidRPr="00DF7CDF"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DF7CDF">
        <w:rPr>
          <w:rFonts w:ascii="Arial" w:hAnsi="Arial" w:cs="Arial"/>
          <w:sz w:val="18"/>
          <w:szCs w:val="18"/>
        </w:rPr>
        <w:t>spectral radio-</w:t>
      </w:r>
    </w:p>
    <w:p w14:paraId="3C8636B2" w14:textId="77777777" w:rsidR="00670B83" w:rsidRPr="00DF7CDF"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t>meter (vis/IR)</w:t>
      </w:r>
    </w:p>
    <w:p w14:paraId="03ED2B8D"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r>
      <w:r w:rsidRPr="00E9263D">
        <w:rPr>
          <w:rFonts w:ascii="Arial" w:hAnsi="Arial" w:cs="Arial"/>
          <w:sz w:val="18"/>
          <w:szCs w:val="18"/>
        </w:rPr>
        <w:t>682</w:t>
      </w:r>
      <w:r w:rsidRPr="00E9263D">
        <w:rPr>
          <w:rFonts w:ascii="Arial" w:hAnsi="Arial" w:cs="Arial"/>
          <w:sz w:val="18"/>
          <w:szCs w:val="18"/>
        </w:rPr>
        <w:tab/>
        <w:t>NSAU</w:t>
      </w:r>
      <w:r w:rsidRPr="00E9263D">
        <w:rPr>
          <w:rFonts w:ascii="Arial" w:hAnsi="Arial" w:cs="Arial"/>
          <w:sz w:val="18"/>
          <w:szCs w:val="18"/>
        </w:rPr>
        <w:tab/>
        <w:t>Radiometer</w:t>
      </w:r>
      <w:r w:rsidRPr="00E9263D">
        <w:rPr>
          <w:rFonts w:ascii="Arial" w:hAnsi="Arial" w:cs="Arial"/>
          <w:sz w:val="18"/>
          <w:szCs w:val="18"/>
        </w:rPr>
        <w:tab/>
        <w:t>RM-08</w:t>
      </w:r>
      <w:r w:rsidRPr="00E9263D">
        <w:rPr>
          <w:rFonts w:ascii="Arial" w:hAnsi="Arial" w:cs="Arial"/>
          <w:sz w:val="18"/>
          <w:szCs w:val="18"/>
        </w:rPr>
        <w:tab/>
        <w:t>Imaging microwave radiometer</w:t>
      </w:r>
    </w:p>
    <w:p w14:paraId="3CAC6E61"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683</w:t>
      </w:r>
      <w:r w:rsidRPr="00E9263D">
        <w:rPr>
          <w:rFonts w:ascii="Arial" w:hAnsi="Arial" w:cs="Arial"/>
          <w:sz w:val="18"/>
          <w:szCs w:val="18"/>
        </w:rPr>
        <w:tab/>
        <w:t>NSAU</w:t>
      </w:r>
      <w:r w:rsidRPr="00E9263D">
        <w:rPr>
          <w:rFonts w:ascii="Arial" w:hAnsi="Arial" w:cs="Arial"/>
          <w:sz w:val="18"/>
          <w:szCs w:val="18"/>
        </w:rPr>
        <w:tab/>
        <w:t xml:space="preserve">High-resolution </w:t>
      </w:r>
      <w:r w:rsidRPr="00E9263D">
        <w:rPr>
          <w:rFonts w:ascii="Arial" w:hAnsi="Arial" w:cs="Arial"/>
          <w:sz w:val="18"/>
          <w:szCs w:val="18"/>
        </w:rPr>
        <w:tab/>
        <w:t>SU-UMS</w:t>
      </w:r>
      <w:r w:rsidRPr="00E9263D">
        <w:rPr>
          <w:rFonts w:ascii="Arial" w:hAnsi="Arial" w:cs="Arial"/>
          <w:sz w:val="18"/>
          <w:szCs w:val="18"/>
        </w:rPr>
        <w:tab/>
        <w:t>Stereo radiometer with high resolution</w:t>
      </w:r>
    </w:p>
    <w:p w14:paraId="3E1354E2"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06AC2D2F"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684</w:t>
      </w:r>
      <w:r w:rsidRPr="00E9263D">
        <w:rPr>
          <w:rFonts w:ascii="Arial" w:hAnsi="Arial" w:cs="Arial"/>
          <w:sz w:val="18"/>
          <w:szCs w:val="18"/>
        </w:rPr>
        <w:tab/>
        <w:t>NSAU</w:t>
      </w:r>
      <w:r w:rsidRPr="00E9263D">
        <w:rPr>
          <w:rFonts w:ascii="Arial" w:hAnsi="Arial" w:cs="Arial"/>
          <w:sz w:val="18"/>
          <w:szCs w:val="18"/>
        </w:rPr>
        <w:tab/>
        <w:t xml:space="preserve">High-resolution </w:t>
      </w:r>
      <w:r w:rsidRPr="00E9263D">
        <w:rPr>
          <w:rFonts w:ascii="Arial" w:hAnsi="Arial" w:cs="Arial"/>
          <w:sz w:val="18"/>
          <w:szCs w:val="18"/>
        </w:rPr>
        <w:tab/>
        <w:t>SU-VR</w:t>
      </w:r>
      <w:r w:rsidRPr="00E9263D">
        <w:rPr>
          <w:rFonts w:ascii="Arial" w:hAnsi="Arial" w:cs="Arial"/>
          <w:sz w:val="18"/>
          <w:szCs w:val="18"/>
        </w:rPr>
        <w:tab/>
        <w:t>Visible radiometer with high resolution</w:t>
      </w:r>
    </w:p>
    <w:p w14:paraId="164E17B4"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r w:rsidRPr="00E9263D">
        <w:rPr>
          <w:rFonts w:ascii="Arial" w:hAnsi="Arial" w:cs="Arial"/>
          <w:sz w:val="18"/>
          <w:szCs w:val="18"/>
        </w:rPr>
        <w:tab/>
      </w:r>
    </w:p>
    <w:p w14:paraId="4CF00DA3"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685</w:t>
      </w:r>
      <w:r w:rsidRPr="00E9263D">
        <w:rPr>
          <w:rFonts w:ascii="Arial" w:hAnsi="Arial" w:cs="Arial"/>
          <w:sz w:val="18"/>
          <w:szCs w:val="18"/>
        </w:rPr>
        <w:tab/>
        <w:t>NSAU</w:t>
      </w:r>
      <w:r w:rsidRPr="00E9263D">
        <w:rPr>
          <w:rFonts w:ascii="Arial" w:hAnsi="Arial" w:cs="Arial"/>
          <w:sz w:val="18"/>
          <w:szCs w:val="18"/>
        </w:rPr>
        <w:tab/>
        <w:t>Radiometer</w:t>
      </w:r>
      <w:r w:rsidRPr="00E9263D">
        <w:rPr>
          <w:rFonts w:ascii="Arial" w:hAnsi="Arial" w:cs="Arial"/>
          <w:sz w:val="18"/>
          <w:szCs w:val="18"/>
        </w:rPr>
        <w:tab/>
        <w:t>TRASSER</w:t>
      </w:r>
    </w:p>
    <w:p w14:paraId="3047F75D"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 xml:space="preserve">686 </w:t>
      </w:r>
      <w:r w:rsidRPr="00E9263D">
        <w:rPr>
          <w:rFonts w:ascii="Arial" w:hAnsi="Arial" w:cs="Arial"/>
          <w:sz w:val="18"/>
          <w:szCs w:val="18"/>
        </w:rPr>
        <w:tab/>
        <w:t>SOA</w:t>
      </w:r>
      <w:r w:rsidRPr="00E9263D">
        <w:rPr>
          <w:rFonts w:ascii="Arial" w:hAnsi="Arial" w:cs="Arial"/>
          <w:sz w:val="18"/>
          <w:szCs w:val="18"/>
        </w:rPr>
        <w:tab/>
        <w:t>Scatterometer</w:t>
      </w:r>
      <w:r w:rsidRPr="00E9263D">
        <w:rPr>
          <w:rFonts w:ascii="Arial" w:hAnsi="Arial" w:cs="Arial"/>
          <w:sz w:val="18"/>
          <w:szCs w:val="18"/>
        </w:rPr>
        <w:tab/>
        <w:t>SCAT</w:t>
      </w:r>
      <w:r w:rsidRPr="00E9263D">
        <w:rPr>
          <w:rFonts w:ascii="Arial" w:hAnsi="Arial" w:cs="Arial"/>
          <w:sz w:val="18"/>
          <w:szCs w:val="18"/>
        </w:rPr>
        <w:tab/>
        <w:t>Scatterometer</w:t>
      </w:r>
    </w:p>
    <w:p w14:paraId="53E979C2"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 xml:space="preserve">687 </w:t>
      </w:r>
      <w:r w:rsidRPr="00E9263D">
        <w:rPr>
          <w:rFonts w:ascii="Arial" w:hAnsi="Arial" w:cs="Arial"/>
          <w:sz w:val="18"/>
          <w:szCs w:val="18"/>
        </w:rPr>
        <w:tab/>
        <w:t>SOA</w:t>
      </w:r>
      <w:r w:rsidRPr="00E9263D">
        <w:rPr>
          <w:rFonts w:ascii="Arial" w:hAnsi="Arial" w:cs="Arial"/>
          <w:sz w:val="18"/>
          <w:szCs w:val="18"/>
        </w:rPr>
        <w:tab/>
        <w:t>Radar altimeter</w:t>
      </w:r>
      <w:r w:rsidRPr="00E9263D">
        <w:rPr>
          <w:rFonts w:ascii="Arial" w:hAnsi="Arial" w:cs="Arial"/>
          <w:sz w:val="18"/>
          <w:szCs w:val="18"/>
        </w:rPr>
        <w:tab/>
        <w:t>ALT</w:t>
      </w:r>
      <w:r w:rsidRPr="00E9263D">
        <w:rPr>
          <w:rFonts w:ascii="Arial" w:hAnsi="Arial" w:cs="Arial"/>
          <w:sz w:val="18"/>
          <w:szCs w:val="18"/>
        </w:rPr>
        <w:tab/>
        <w:t>Radar altimeter</w:t>
      </w:r>
    </w:p>
    <w:p w14:paraId="3EF0F28D"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 xml:space="preserve">688 </w:t>
      </w:r>
      <w:r w:rsidRPr="00E9263D">
        <w:rPr>
          <w:rFonts w:ascii="Arial" w:hAnsi="Arial" w:cs="Arial"/>
          <w:sz w:val="18"/>
          <w:szCs w:val="18"/>
        </w:rPr>
        <w:tab/>
        <w:t>SOA</w:t>
      </w:r>
      <w:r w:rsidRPr="00E9263D">
        <w:rPr>
          <w:rFonts w:ascii="Arial" w:hAnsi="Arial" w:cs="Arial"/>
          <w:sz w:val="18"/>
          <w:szCs w:val="18"/>
        </w:rPr>
        <w:tab/>
        <w:t xml:space="preserve">Microwave </w:t>
      </w:r>
      <w:r w:rsidRPr="00E9263D">
        <w:rPr>
          <w:rFonts w:ascii="Arial" w:hAnsi="Arial" w:cs="Arial"/>
          <w:sz w:val="18"/>
          <w:szCs w:val="18"/>
        </w:rPr>
        <w:tab/>
        <w:t>MWI</w:t>
      </w:r>
      <w:r w:rsidRPr="00E9263D">
        <w:rPr>
          <w:rFonts w:ascii="Arial" w:hAnsi="Arial" w:cs="Arial"/>
          <w:sz w:val="18"/>
          <w:szCs w:val="18"/>
        </w:rPr>
        <w:tab/>
        <w:t xml:space="preserve">Microwave radiometer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radiometer</w:t>
      </w:r>
    </w:p>
    <w:p w14:paraId="1ACBDBA7" w14:textId="77777777" w:rsidR="000B65E4" w:rsidRPr="00E9263D" w:rsidRDefault="000B65E4" w:rsidP="00895049">
      <w:pPr>
        <w:widowControl w:val="0"/>
        <w:tabs>
          <w:tab w:val="center" w:pos="142"/>
          <w:tab w:val="left" w:pos="567"/>
          <w:tab w:val="left" w:pos="1985"/>
          <w:tab w:val="left" w:pos="3686"/>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700</w:t>
      </w:r>
      <w:r w:rsidRPr="00E9263D">
        <w:rPr>
          <w:rFonts w:ascii="Arial" w:hAnsi="Arial" w:cs="Arial"/>
          <w:sz w:val="18"/>
          <w:szCs w:val="18"/>
        </w:rPr>
        <w:tab/>
      </w:r>
      <w:r w:rsidRPr="00E9263D">
        <w:rPr>
          <w:rFonts w:ascii="Arial" w:hAnsi="Arial" w:cs="Arial"/>
          <w:spacing w:val="-10"/>
          <w:sz w:val="18"/>
          <w:szCs w:val="18"/>
        </w:rPr>
        <w:t>ROSCOSMOS</w:t>
      </w:r>
      <w:r w:rsidRPr="00E9263D">
        <w:rPr>
          <w:rFonts w:ascii="Arial" w:hAnsi="Arial" w:cs="Arial"/>
          <w:sz w:val="18"/>
          <w:szCs w:val="18"/>
        </w:rPr>
        <w:tab/>
        <w:t>Communications</w:t>
      </w:r>
      <w:r w:rsidRPr="00E9263D">
        <w:rPr>
          <w:rFonts w:ascii="Arial" w:hAnsi="Arial" w:cs="Arial"/>
          <w:sz w:val="18"/>
          <w:szCs w:val="18"/>
        </w:rPr>
        <w:tab/>
        <w:t>KONDOR-2</w:t>
      </w:r>
      <w:r w:rsidRPr="00E9263D">
        <w:rPr>
          <w:rFonts w:ascii="Arial" w:hAnsi="Arial" w:cs="Arial"/>
          <w:sz w:val="18"/>
          <w:szCs w:val="18"/>
        </w:rPr>
        <w:tab/>
        <w:t>Data-collection and transmission system</w:t>
      </w:r>
      <w:r w:rsidRPr="00E9263D">
        <w:rPr>
          <w:rFonts w:ascii="Arial" w:hAnsi="Arial" w:cs="Arial"/>
          <w:sz w:val="18"/>
          <w:szCs w:val="18"/>
        </w:rPr>
        <w:br/>
      </w:r>
      <w:r w:rsidRPr="00E9263D">
        <w:rPr>
          <w:rFonts w:ascii="Arial" w:hAnsi="Arial" w:cs="Arial"/>
          <w:sz w:val="18"/>
          <w:szCs w:val="18"/>
        </w:rPr>
        <w:tab/>
        <w:t>701</w:t>
      </w:r>
      <w:r w:rsidRPr="00E9263D">
        <w:rPr>
          <w:rFonts w:ascii="Arial" w:hAnsi="Arial" w:cs="Arial"/>
          <w:sz w:val="18"/>
          <w:szCs w:val="18"/>
        </w:rPr>
        <w:tab/>
        <w:t>ROSCOSMOS</w:t>
      </w:r>
      <w:r w:rsidRPr="00E9263D">
        <w:rPr>
          <w:rFonts w:ascii="Arial" w:hAnsi="Arial" w:cs="Arial"/>
          <w:sz w:val="18"/>
          <w:szCs w:val="18"/>
        </w:rPr>
        <w:tab/>
        <w:t>Communications</w:t>
      </w:r>
      <w:r w:rsidRPr="00E9263D">
        <w:rPr>
          <w:rFonts w:ascii="Arial" w:hAnsi="Arial" w:cs="Arial"/>
          <w:sz w:val="18"/>
          <w:szCs w:val="18"/>
        </w:rPr>
        <w:tab/>
        <w:t>BRK</w:t>
      </w:r>
    </w:p>
    <w:p w14:paraId="19B64E17"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710</w:t>
      </w:r>
      <w:r w:rsidRPr="00E9263D">
        <w:rPr>
          <w:rFonts w:ascii="Arial" w:hAnsi="Arial" w:cs="Arial"/>
          <w:sz w:val="18"/>
          <w:szCs w:val="18"/>
        </w:rPr>
        <w:tab/>
        <w:t>ROSCOSMOS</w:t>
      </w:r>
      <w:r w:rsidRPr="00E9263D">
        <w:rPr>
          <w:rFonts w:ascii="Arial" w:hAnsi="Arial" w:cs="Arial"/>
          <w:sz w:val="18"/>
          <w:szCs w:val="18"/>
        </w:rPr>
        <w:tab/>
        <w:t>Lidar</w:t>
      </w:r>
      <w:r w:rsidRPr="00E9263D">
        <w:rPr>
          <w:rFonts w:ascii="Arial" w:hAnsi="Arial" w:cs="Arial"/>
          <w:sz w:val="18"/>
          <w:szCs w:val="18"/>
        </w:rPr>
        <w:tab/>
        <w:t>ALISSA</w:t>
      </w:r>
      <w:r w:rsidRPr="00E9263D">
        <w:rPr>
          <w:rFonts w:ascii="Arial" w:hAnsi="Arial" w:cs="Arial"/>
          <w:sz w:val="18"/>
          <w:szCs w:val="18"/>
        </w:rPr>
        <w:tab/>
        <w:t>Backscatter lidar</w:t>
      </w:r>
    </w:p>
    <w:p w14:paraId="01DE9995"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712</w:t>
      </w:r>
      <w:r w:rsidRPr="00E9263D">
        <w:rPr>
          <w:rFonts w:ascii="Arial" w:hAnsi="Arial" w:cs="Arial"/>
          <w:sz w:val="18"/>
          <w:szCs w:val="18"/>
        </w:rPr>
        <w:tab/>
        <w:t>ROSCOSMOS</w:t>
      </w:r>
      <w:r w:rsidRPr="00E9263D">
        <w:rPr>
          <w:rFonts w:ascii="Arial" w:hAnsi="Arial" w:cs="Arial"/>
          <w:sz w:val="18"/>
          <w:szCs w:val="18"/>
        </w:rPr>
        <w:tab/>
        <w:t>Lidar</w:t>
      </w:r>
      <w:r w:rsidRPr="00E9263D">
        <w:rPr>
          <w:rFonts w:ascii="Arial" w:hAnsi="Arial" w:cs="Arial"/>
          <w:sz w:val="18"/>
          <w:szCs w:val="18"/>
        </w:rPr>
        <w:tab/>
        <w:t>Balkan-2 lidar</w:t>
      </w:r>
    </w:p>
    <w:p w14:paraId="53B698B5"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715</w:t>
      </w:r>
      <w:r w:rsidRPr="00E9263D">
        <w:rPr>
          <w:rFonts w:ascii="Arial" w:hAnsi="Arial" w:cs="Arial"/>
          <w:sz w:val="18"/>
          <w:szCs w:val="18"/>
        </w:rPr>
        <w:tab/>
        <w:t>ROSCOSMOS</w:t>
      </w:r>
      <w:r w:rsidRPr="00E9263D">
        <w:rPr>
          <w:rFonts w:ascii="Arial" w:hAnsi="Arial" w:cs="Arial"/>
          <w:sz w:val="18"/>
          <w:szCs w:val="18"/>
        </w:rPr>
        <w:tab/>
        <w:t>Lidar</w:t>
      </w:r>
      <w:r w:rsidRPr="00E9263D">
        <w:rPr>
          <w:rFonts w:ascii="Arial" w:hAnsi="Arial" w:cs="Arial"/>
          <w:sz w:val="18"/>
          <w:szCs w:val="18"/>
        </w:rPr>
        <w:tab/>
        <w:t>MK-4</w:t>
      </w:r>
    </w:p>
    <w:p w14:paraId="1F0D3EB6"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716</w:t>
      </w:r>
      <w:r w:rsidRPr="00E9263D">
        <w:rPr>
          <w:rFonts w:ascii="Arial" w:hAnsi="Arial" w:cs="Arial"/>
          <w:sz w:val="18"/>
          <w:szCs w:val="18"/>
        </w:rPr>
        <w:tab/>
        <w:t>ROSCOSMOS</w:t>
      </w:r>
      <w:r w:rsidRPr="00E9263D">
        <w:rPr>
          <w:rFonts w:ascii="Arial" w:hAnsi="Arial" w:cs="Arial"/>
          <w:sz w:val="18"/>
          <w:szCs w:val="18"/>
        </w:rPr>
        <w:tab/>
        <w:t>Lidar</w:t>
      </w:r>
      <w:r w:rsidRPr="00E9263D">
        <w:rPr>
          <w:rFonts w:ascii="Arial" w:hAnsi="Arial" w:cs="Arial"/>
          <w:sz w:val="18"/>
          <w:szCs w:val="18"/>
        </w:rPr>
        <w:tab/>
        <w:t>MK-4M</w:t>
      </w:r>
    </w:p>
    <w:p w14:paraId="5A2B8643"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730</w:t>
      </w:r>
      <w:r w:rsidRPr="00E9263D">
        <w:rPr>
          <w:rFonts w:ascii="Arial" w:hAnsi="Arial" w:cs="Arial"/>
          <w:sz w:val="18"/>
          <w:szCs w:val="18"/>
        </w:rPr>
        <w:tab/>
        <w:t>ROSCOSMOS</w:t>
      </w:r>
      <w:r w:rsidRPr="00E9263D">
        <w:rPr>
          <w:rFonts w:ascii="Arial" w:hAnsi="Arial" w:cs="Arial"/>
          <w:sz w:val="18"/>
          <w:szCs w:val="18"/>
        </w:rPr>
        <w:tab/>
        <w:t>Radar</w:t>
      </w:r>
      <w:r w:rsidRPr="00E9263D">
        <w:rPr>
          <w:rFonts w:ascii="Arial" w:hAnsi="Arial" w:cs="Arial"/>
          <w:sz w:val="18"/>
          <w:szCs w:val="18"/>
        </w:rPr>
        <w:tab/>
        <w:t>Greben</w:t>
      </w:r>
      <w:r w:rsidRPr="00E9263D">
        <w:rPr>
          <w:rFonts w:ascii="Arial" w:hAnsi="Arial" w:cs="Arial"/>
          <w:sz w:val="18"/>
          <w:szCs w:val="18"/>
        </w:rPr>
        <w:tab/>
        <w:t>Radar altimeter</w:t>
      </w:r>
    </w:p>
    <w:p w14:paraId="52CA9061"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731</w:t>
      </w:r>
      <w:r w:rsidRPr="00E9263D">
        <w:rPr>
          <w:rFonts w:ascii="Arial" w:hAnsi="Arial" w:cs="Arial"/>
          <w:sz w:val="18"/>
          <w:szCs w:val="18"/>
          <w:lang w:val="pt-BR"/>
        </w:rPr>
        <w:tab/>
        <w:t>ROSCOSMOS</w:t>
      </w:r>
      <w:r w:rsidRPr="00E9263D">
        <w:rPr>
          <w:rFonts w:ascii="Arial" w:hAnsi="Arial" w:cs="Arial"/>
          <w:sz w:val="18"/>
          <w:szCs w:val="18"/>
          <w:lang w:val="pt-BR"/>
        </w:rPr>
        <w:tab/>
        <w:t>Radar</w:t>
      </w:r>
      <w:r w:rsidRPr="00E9263D">
        <w:rPr>
          <w:rFonts w:ascii="Arial" w:hAnsi="Arial" w:cs="Arial"/>
          <w:sz w:val="18"/>
          <w:szCs w:val="18"/>
          <w:lang w:val="pt-BR"/>
        </w:rPr>
        <w:tab/>
        <w:t>SAR-10</w:t>
      </w:r>
      <w:r w:rsidRPr="00E9263D">
        <w:rPr>
          <w:rFonts w:ascii="Arial" w:hAnsi="Arial" w:cs="Arial"/>
          <w:sz w:val="18"/>
          <w:szCs w:val="18"/>
          <w:lang w:val="pt-BR"/>
        </w:rPr>
        <w:tab/>
        <w:t>Synthetic aperture radar</w:t>
      </w:r>
    </w:p>
    <w:p w14:paraId="4011C37D"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lang w:val="pt-BR"/>
        </w:rPr>
        <w:tab/>
        <w:t>732</w:t>
      </w:r>
      <w:r w:rsidRPr="00E9263D">
        <w:rPr>
          <w:rFonts w:ascii="Arial" w:hAnsi="Arial" w:cs="Arial"/>
          <w:sz w:val="18"/>
          <w:szCs w:val="18"/>
          <w:lang w:val="pt-BR"/>
        </w:rPr>
        <w:tab/>
        <w:t>ROSCOSMOS</w:t>
      </w:r>
      <w:r w:rsidRPr="00E9263D">
        <w:rPr>
          <w:rFonts w:ascii="Arial" w:hAnsi="Arial" w:cs="Arial"/>
          <w:sz w:val="18"/>
          <w:szCs w:val="18"/>
          <w:lang w:val="pt-BR"/>
        </w:rPr>
        <w:tab/>
        <w:t>Radar</w:t>
      </w:r>
      <w:r w:rsidRPr="00E9263D">
        <w:rPr>
          <w:rFonts w:ascii="Arial" w:hAnsi="Arial" w:cs="Arial"/>
          <w:sz w:val="18"/>
          <w:szCs w:val="18"/>
          <w:lang w:val="pt-BR"/>
        </w:rPr>
        <w:tab/>
        <w:t>SAR-3</w:t>
      </w:r>
      <w:r w:rsidRPr="00E9263D">
        <w:rPr>
          <w:rFonts w:ascii="Arial" w:hAnsi="Arial" w:cs="Arial"/>
          <w:sz w:val="18"/>
          <w:szCs w:val="18"/>
          <w:lang w:val="pt-BR"/>
        </w:rPr>
        <w:tab/>
        <w:t>Synthetic aperture radar</w:t>
      </w:r>
    </w:p>
    <w:p w14:paraId="04855B9E"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lang w:val="pt-BR"/>
        </w:rPr>
        <w:tab/>
        <w:t>733</w:t>
      </w:r>
      <w:r w:rsidRPr="00E9263D">
        <w:rPr>
          <w:rFonts w:ascii="Arial" w:hAnsi="Arial" w:cs="Arial"/>
          <w:sz w:val="18"/>
          <w:szCs w:val="18"/>
          <w:lang w:val="pt-BR"/>
        </w:rPr>
        <w:tab/>
        <w:t>ROSCOSMOS</w:t>
      </w:r>
      <w:r w:rsidRPr="00E9263D">
        <w:rPr>
          <w:rFonts w:ascii="Arial" w:hAnsi="Arial" w:cs="Arial"/>
          <w:sz w:val="18"/>
          <w:szCs w:val="18"/>
          <w:lang w:val="pt-BR"/>
        </w:rPr>
        <w:tab/>
        <w:t>Radar</w:t>
      </w:r>
      <w:r w:rsidRPr="00E9263D">
        <w:rPr>
          <w:rFonts w:ascii="Arial" w:hAnsi="Arial" w:cs="Arial"/>
          <w:sz w:val="18"/>
          <w:szCs w:val="18"/>
          <w:lang w:val="pt-BR"/>
        </w:rPr>
        <w:tab/>
        <w:t>SAR-70</w:t>
      </w:r>
      <w:r w:rsidRPr="00E9263D">
        <w:rPr>
          <w:rFonts w:ascii="Arial" w:hAnsi="Arial" w:cs="Arial"/>
          <w:sz w:val="18"/>
          <w:szCs w:val="18"/>
          <w:lang w:val="pt-BR"/>
        </w:rPr>
        <w:tab/>
        <w:t>Synthetic aperture radar</w:t>
      </w:r>
    </w:p>
    <w:p w14:paraId="0B1881A3"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740</w:t>
      </w:r>
      <w:r w:rsidRPr="00E9263D">
        <w:rPr>
          <w:rFonts w:ascii="Arial" w:hAnsi="Arial" w:cs="Arial"/>
          <w:sz w:val="18"/>
          <w:szCs w:val="18"/>
        </w:rPr>
        <w:tab/>
        <w:t>ROSCOSMOS</w:t>
      </w:r>
      <w:r w:rsidRPr="00E9263D">
        <w:rPr>
          <w:rFonts w:ascii="Arial" w:hAnsi="Arial" w:cs="Arial"/>
          <w:sz w:val="18"/>
          <w:szCs w:val="18"/>
        </w:rPr>
        <w:tab/>
        <w:t>Radar</w:t>
      </w:r>
      <w:r w:rsidRPr="00E9263D">
        <w:rPr>
          <w:rFonts w:ascii="Arial" w:hAnsi="Arial" w:cs="Arial"/>
          <w:sz w:val="18"/>
          <w:szCs w:val="18"/>
        </w:rPr>
        <w:tab/>
        <w:t>SLR-3</w:t>
      </w:r>
      <w:r w:rsidRPr="00E9263D">
        <w:rPr>
          <w:rFonts w:ascii="Arial" w:hAnsi="Arial" w:cs="Arial"/>
          <w:sz w:val="18"/>
          <w:szCs w:val="18"/>
        </w:rPr>
        <w:tab/>
        <w:t>Side looking radar</w:t>
      </w:r>
    </w:p>
    <w:p w14:paraId="4631F766"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745</w:t>
      </w:r>
      <w:r w:rsidRPr="00E9263D">
        <w:rPr>
          <w:rFonts w:ascii="Arial" w:hAnsi="Arial" w:cs="Arial"/>
          <w:sz w:val="18"/>
          <w:szCs w:val="18"/>
        </w:rPr>
        <w:tab/>
        <w:t>ROSCOSMOS</w:t>
      </w:r>
      <w:r w:rsidRPr="00E9263D">
        <w:rPr>
          <w:rFonts w:ascii="Arial" w:hAnsi="Arial" w:cs="Arial"/>
          <w:sz w:val="18"/>
          <w:szCs w:val="18"/>
        </w:rPr>
        <w:tab/>
        <w:t>Radar</w:t>
      </w:r>
      <w:r w:rsidRPr="00E9263D">
        <w:rPr>
          <w:rFonts w:ascii="Arial" w:hAnsi="Arial" w:cs="Arial"/>
          <w:sz w:val="18"/>
          <w:szCs w:val="18"/>
        </w:rPr>
        <w:tab/>
        <w:t>Travers SAR</w:t>
      </w:r>
    </w:p>
    <w:p w14:paraId="05ECCBD7"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750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174-K</w:t>
      </w:r>
      <w:r w:rsidRPr="00E9263D">
        <w:rPr>
          <w:rFonts w:ascii="Arial" w:hAnsi="Arial" w:cs="Arial"/>
          <w:sz w:val="18"/>
          <w:szCs w:val="18"/>
        </w:rPr>
        <w:tab/>
        <w:t>Temperature and humidity profiler</w:t>
      </w:r>
    </w:p>
    <w:p w14:paraId="6854AB07"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751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BTVK</w:t>
      </w:r>
      <w:r w:rsidRPr="00E9263D">
        <w:rPr>
          <w:rFonts w:ascii="Arial" w:hAnsi="Arial" w:cs="Arial"/>
          <w:sz w:val="18"/>
          <w:szCs w:val="18"/>
        </w:rPr>
        <w:tab/>
        <w:t>Scanning television radiometer</w:t>
      </w:r>
    </w:p>
    <w:p w14:paraId="13322707" w14:textId="77777777" w:rsidR="000B65E4" w:rsidRPr="00E9263D" w:rsidRDefault="000B65E4" w:rsidP="00F67171">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752</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Chaika</w:t>
      </w:r>
      <w:r w:rsidRPr="00E9263D">
        <w:rPr>
          <w:rFonts w:ascii="Arial" w:hAnsi="Arial" w:cs="Arial"/>
          <w:sz w:val="18"/>
          <w:szCs w:val="18"/>
        </w:rPr>
        <w:tab/>
        <w:t>Scanning infrared radiometer</w:t>
      </w:r>
    </w:p>
    <w:p w14:paraId="060FF836" w14:textId="77777777" w:rsidR="000B65E4" w:rsidRPr="00E9263D" w:rsidRDefault="000B65E4" w:rsidP="00F67171">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753</w:t>
      </w:r>
      <w:r w:rsidRPr="00E9263D">
        <w:rPr>
          <w:rFonts w:ascii="Arial" w:hAnsi="Arial" w:cs="Arial"/>
          <w:sz w:val="18"/>
          <w:szCs w:val="18"/>
          <w:lang w:val="pt-BR"/>
        </w:rPr>
        <w:tab/>
        <w:t>ROSCOSMOS</w:t>
      </w:r>
      <w:r w:rsidRPr="00E9263D">
        <w:rPr>
          <w:rFonts w:ascii="Arial" w:hAnsi="Arial" w:cs="Arial"/>
          <w:sz w:val="18"/>
          <w:szCs w:val="18"/>
          <w:lang w:val="pt-BR"/>
        </w:rPr>
        <w:tab/>
        <w:t>Radiometer</w:t>
      </w:r>
      <w:r w:rsidRPr="00E9263D">
        <w:rPr>
          <w:rFonts w:ascii="Arial" w:hAnsi="Arial" w:cs="Arial"/>
          <w:sz w:val="18"/>
          <w:szCs w:val="18"/>
          <w:lang w:val="pt-BR"/>
        </w:rPr>
        <w:tab/>
        <w:t>DELTA-2</w:t>
      </w:r>
      <w:r w:rsidRPr="00E9263D">
        <w:rPr>
          <w:rFonts w:ascii="Arial" w:hAnsi="Arial" w:cs="Arial"/>
          <w:sz w:val="18"/>
          <w:szCs w:val="18"/>
          <w:lang w:val="pt-BR"/>
        </w:rPr>
        <w:tab/>
        <w:t>Multispectral microwave scanner</w:t>
      </w:r>
    </w:p>
    <w:p w14:paraId="2DB1D9BA"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lang w:val="pt-BR"/>
        </w:rPr>
        <w:tab/>
        <w:t>755</w:t>
      </w:r>
      <w:r w:rsidRPr="00E9263D">
        <w:rPr>
          <w:rFonts w:ascii="Arial" w:hAnsi="Arial" w:cs="Arial"/>
          <w:sz w:val="18"/>
          <w:szCs w:val="18"/>
          <w:lang w:val="pt-BR"/>
        </w:rPr>
        <w:tab/>
        <w:t>ROSCOSMOS</w:t>
      </w:r>
      <w:r w:rsidRPr="00E9263D">
        <w:rPr>
          <w:rFonts w:ascii="Arial" w:hAnsi="Arial" w:cs="Arial"/>
          <w:sz w:val="18"/>
          <w:szCs w:val="18"/>
          <w:lang w:val="pt-BR"/>
        </w:rPr>
        <w:tab/>
        <w:t>Radiometer</w:t>
      </w:r>
      <w:r w:rsidRPr="00E9263D">
        <w:rPr>
          <w:rFonts w:ascii="Arial" w:hAnsi="Arial" w:cs="Arial"/>
          <w:sz w:val="18"/>
          <w:szCs w:val="18"/>
          <w:lang w:val="pt-BR"/>
        </w:rPr>
        <w:tab/>
        <w:t>IKAR-D</w:t>
      </w:r>
      <w:r w:rsidRPr="00E9263D">
        <w:rPr>
          <w:rFonts w:ascii="Arial" w:hAnsi="Arial" w:cs="Arial"/>
          <w:sz w:val="18"/>
          <w:szCs w:val="18"/>
          <w:lang w:val="pt-BR"/>
        </w:rPr>
        <w:tab/>
        <w:t>Multispectral microwave scanner</w:t>
      </w:r>
    </w:p>
    <w:p w14:paraId="1AFA918F"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lang w:val="pt-BR"/>
        </w:rPr>
        <w:tab/>
        <w:t>756</w:t>
      </w:r>
      <w:r w:rsidRPr="00E9263D">
        <w:rPr>
          <w:rFonts w:ascii="Arial" w:hAnsi="Arial" w:cs="Arial"/>
          <w:sz w:val="18"/>
          <w:szCs w:val="18"/>
          <w:lang w:val="pt-BR"/>
        </w:rPr>
        <w:tab/>
        <w:t>ROSCOSMOS</w:t>
      </w:r>
      <w:r w:rsidRPr="00E9263D">
        <w:rPr>
          <w:rFonts w:ascii="Arial" w:hAnsi="Arial" w:cs="Arial"/>
          <w:sz w:val="18"/>
          <w:szCs w:val="18"/>
          <w:lang w:val="pt-BR"/>
        </w:rPr>
        <w:tab/>
        <w:t>Radiometer</w:t>
      </w:r>
      <w:r w:rsidRPr="00E9263D">
        <w:rPr>
          <w:rFonts w:ascii="Arial" w:hAnsi="Arial" w:cs="Arial"/>
          <w:sz w:val="18"/>
          <w:szCs w:val="18"/>
          <w:lang w:val="pt-BR"/>
        </w:rPr>
        <w:tab/>
        <w:t>IKAR-N</w:t>
      </w:r>
      <w:r w:rsidRPr="00E9263D">
        <w:rPr>
          <w:rFonts w:ascii="Arial" w:hAnsi="Arial" w:cs="Arial"/>
          <w:sz w:val="18"/>
          <w:szCs w:val="18"/>
          <w:lang w:val="pt-BR"/>
        </w:rPr>
        <w:tab/>
        <w:t>Multispectral microwave scanner</w:t>
      </w:r>
    </w:p>
    <w:p w14:paraId="19AEDE63"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757</w:t>
      </w:r>
      <w:r w:rsidRPr="00E9263D">
        <w:rPr>
          <w:rFonts w:ascii="Arial" w:hAnsi="Arial" w:cs="Arial"/>
          <w:sz w:val="18"/>
          <w:szCs w:val="18"/>
        </w:rPr>
        <w:tab/>
        <w:t>ROSCOSMOS</w:t>
      </w:r>
      <w:r w:rsidRPr="00E9263D">
        <w:rPr>
          <w:rFonts w:ascii="Arial" w:hAnsi="Arial" w:cs="Arial"/>
          <w:sz w:val="18"/>
          <w:szCs w:val="18"/>
        </w:rPr>
        <w:tab/>
      </w:r>
      <w:r w:rsidRPr="009F29A7">
        <w:rPr>
          <w:rFonts w:ascii="Arial" w:hAnsi="Arial" w:cs="Arial"/>
          <w:sz w:val="18"/>
          <w:szCs w:val="18"/>
          <w:lang w:val="pt-BR"/>
        </w:rPr>
        <w:t>Radiometer</w:t>
      </w:r>
      <w:r w:rsidRPr="00E9263D">
        <w:rPr>
          <w:rFonts w:ascii="Arial" w:hAnsi="Arial" w:cs="Arial"/>
          <w:sz w:val="18"/>
          <w:szCs w:val="18"/>
        </w:rPr>
        <w:tab/>
        <w:t>IKAR-P</w:t>
      </w:r>
      <w:r w:rsidRPr="00E9263D">
        <w:rPr>
          <w:rFonts w:ascii="Arial" w:hAnsi="Arial" w:cs="Arial"/>
          <w:sz w:val="18"/>
          <w:szCs w:val="18"/>
        </w:rPr>
        <w:tab/>
        <w:t>Multispectral microwave scanner</w:t>
      </w:r>
    </w:p>
    <w:p w14:paraId="649641B9"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760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ISP</w:t>
      </w:r>
    </w:p>
    <w:p w14:paraId="7364342A"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761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KFA-1000</w:t>
      </w:r>
      <w:r w:rsidRPr="00E9263D">
        <w:rPr>
          <w:rFonts w:ascii="Arial" w:hAnsi="Arial" w:cs="Arial"/>
          <w:sz w:val="18"/>
          <w:szCs w:val="18"/>
        </w:rPr>
        <w:tab/>
        <w:t>Photographic camera</w:t>
      </w:r>
    </w:p>
    <w:p w14:paraId="663226EB"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762</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KFA-200</w:t>
      </w:r>
      <w:r w:rsidRPr="00E9263D">
        <w:rPr>
          <w:rFonts w:ascii="Arial" w:hAnsi="Arial" w:cs="Arial"/>
          <w:sz w:val="18"/>
          <w:szCs w:val="18"/>
        </w:rPr>
        <w:tab/>
        <w:t>Photographic camera</w:t>
      </w:r>
    </w:p>
    <w:p w14:paraId="2D0BE25C"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763</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KFA-3000</w:t>
      </w:r>
      <w:r w:rsidRPr="00E9263D">
        <w:rPr>
          <w:rFonts w:ascii="Arial" w:hAnsi="Arial" w:cs="Arial"/>
          <w:sz w:val="18"/>
          <w:szCs w:val="18"/>
        </w:rPr>
        <w:tab/>
        <w:t>Photographic camera</w:t>
      </w:r>
    </w:p>
    <w:p w14:paraId="3BF7A6DC"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770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Klimat</w:t>
      </w:r>
      <w:r w:rsidRPr="00E9263D">
        <w:rPr>
          <w:rFonts w:ascii="Arial" w:hAnsi="Arial" w:cs="Arial"/>
          <w:sz w:val="18"/>
          <w:szCs w:val="18"/>
        </w:rPr>
        <w:tab/>
        <w:t>Scanning infrared radiometer</w:t>
      </w:r>
    </w:p>
    <w:p w14:paraId="26C90BAF"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771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Klimat-2</w:t>
      </w:r>
      <w:r w:rsidRPr="00E9263D">
        <w:rPr>
          <w:rFonts w:ascii="Arial" w:hAnsi="Arial" w:cs="Arial"/>
          <w:sz w:val="18"/>
          <w:szCs w:val="18"/>
        </w:rPr>
        <w:tab/>
        <w:t>Scanning infrared radiometer</w:t>
      </w:r>
    </w:p>
    <w:p w14:paraId="09D1F02D"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775</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MIRAS</w:t>
      </w:r>
    </w:p>
    <w:p w14:paraId="55F79948"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776</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MIVZA</w:t>
      </w:r>
    </w:p>
    <w:p w14:paraId="16C03C12"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777</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MIVZA-M</w:t>
      </w:r>
      <w:r w:rsidRPr="00E9263D">
        <w:rPr>
          <w:rFonts w:ascii="Arial" w:hAnsi="Arial" w:cs="Arial"/>
          <w:sz w:val="18"/>
          <w:szCs w:val="18"/>
        </w:rPr>
        <w:tab/>
        <w:t>Microwave scanning radiometer</w:t>
      </w:r>
    </w:p>
    <w:p w14:paraId="67CD3B01" w14:textId="77777777" w:rsidR="000B65E4" w:rsidRPr="00E9263D" w:rsidRDefault="000B65E4">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780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MR-2000</w:t>
      </w:r>
    </w:p>
    <w:p w14:paraId="475D859B" w14:textId="77777777" w:rsidR="000B65E4" w:rsidRPr="00E9263D" w:rsidRDefault="000B65E4">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781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MR-2000M</w:t>
      </w:r>
    </w:p>
    <w:p w14:paraId="6ABD44EE" w14:textId="0F1C66A1" w:rsidR="009A5869" w:rsidRPr="002B0723" w:rsidRDefault="009A5869" w:rsidP="00D26418">
      <w:pPr>
        <w:widowControl w:val="0"/>
        <w:tabs>
          <w:tab w:val="center" w:pos="142"/>
          <w:tab w:val="left" w:pos="567"/>
          <w:tab w:val="left" w:pos="1985"/>
          <w:tab w:val="left" w:pos="3686"/>
          <w:tab w:val="left" w:pos="5529"/>
        </w:tabs>
        <w:autoSpaceDE w:val="0"/>
        <w:autoSpaceDN w:val="0"/>
        <w:adjustRightInd w:val="0"/>
        <w:rPr>
          <w:rFonts w:ascii="Arial" w:hAnsi="Arial" w:cs="Arial"/>
          <w:sz w:val="18"/>
          <w:szCs w:val="18"/>
        </w:rPr>
      </w:pPr>
      <w:r w:rsidRPr="002B0723">
        <w:rPr>
          <w:rFonts w:ascii="Arial" w:hAnsi="Arial" w:cs="Arial"/>
          <w:sz w:val="18"/>
          <w:szCs w:val="18"/>
        </w:rPr>
        <w:br w:type="page"/>
      </w:r>
    </w:p>
    <w:p w14:paraId="7A0A616F" w14:textId="77777777" w:rsidR="009A5869" w:rsidRPr="00E9263D" w:rsidRDefault="009A5869" w:rsidP="009A5869">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21"/>
          <w:szCs w:val="21"/>
        </w:rPr>
      </w:pPr>
      <w:r w:rsidRPr="00E9263D">
        <w:rPr>
          <w:rFonts w:ascii="Arial" w:hAnsi="Arial" w:cs="Arial"/>
          <w:sz w:val="18"/>
          <w:szCs w:val="18"/>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46A9D625" w14:textId="77777777" w:rsidR="00670B83" w:rsidRPr="00E9263D" w:rsidRDefault="00670B83" w:rsidP="00895049">
      <w:pPr>
        <w:widowControl w:val="0"/>
        <w:tabs>
          <w:tab w:val="center" w:pos="142"/>
          <w:tab w:val="left" w:pos="567"/>
          <w:tab w:val="left" w:pos="1985"/>
          <w:tab w:val="left" w:pos="3686"/>
          <w:tab w:val="left" w:pos="5529"/>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785</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MR-900</w:t>
      </w:r>
      <w:r w:rsidRPr="00E9263D">
        <w:rPr>
          <w:rFonts w:ascii="Arial" w:hAnsi="Arial" w:cs="Arial"/>
          <w:sz w:val="18"/>
          <w:szCs w:val="18"/>
        </w:rPr>
        <w:tab/>
        <w:t>Scanning telephotometer</w:t>
      </w:r>
    </w:p>
    <w:p w14:paraId="7C892F44"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786</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MR-900B</w:t>
      </w:r>
      <w:r w:rsidRPr="00E9263D">
        <w:rPr>
          <w:rFonts w:ascii="Arial" w:hAnsi="Arial" w:cs="Arial"/>
          <w:sz w:val="18"/>
          <w:szCs w:val="18"/>
        </w:rPr>
        <w:tab/>
        <w:t>Scanning visual band telephotometer</w:t>
      </w:r>
    </w:p>
    <w:p w14:paraId="35E73E23"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MSU-E</w:t>
      </w:r>
      <w:r w:rsidRPr="00E9263D">
        <w:rPr>
          <w:rFonts w:ascii="Arial" w:hAnsi="Arial" w:cs="Arial"/>
          <w:sz w:val="18"/>
          <w:szCs w:val="18"/>
        </w:rPr>
        <w:tab/>
        <w:t xml:space="preserve">Multispectral high-resolution </w:t>
      </w:r>
    </w:p>
    <w:p w14:paraId="034796EA"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electronic scanner</w:t>
      </w:r>
    </w:p>
    <w:p w14:paraId="6C754C72"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MSU-E1</w:t>
      </w:r>
      <w:r w:rsidRPr="00E9263D">
        <w:rPr>
          <w:rFonts w:ascii="Arial" w:hAnsi="Arial" w:cs="Arial"/>
          <w:sz w:val="18"/>
          <w:szCs w:val="18"/>
        </w:rPr>
        <w:tab/>
        <w:t xml:space="preserve">Multispectral high-resolution </w:t>
      </w:r>
    </w:p>
    <w:p w14:paraId="6B02AF85"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electronic scanner</w:t>
      </w:r>
    </w:p>
    <w:p w14:paraId="611466B1"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792</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MSU-E2</w:t>
      </w:r>
      <w:r w:rsidRPr="00E9263D">
        <w:rPr>
          <w:rFonts w:ascii="Arial" w:hAnsi="Arial" w:cs="Arial"/>
          <w:sz w:val="18"/>
          <w:szCs w:val="18"/>
        </w:rPr>
        <w:tab/>
        <w:t xml:space="preserve">Multispectral high-resolution </w:t>
      </w:r>
    </w:p>
    <w:p w14:paraId="66B48B5C"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electronic scanner</w:t>
      </w:r>
    </w:p>
    <w:p w14:paraId="37533A50"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793</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MSU-M</w:t>
      </w:r>
    </w:p>
    <w:p w14:paraId="0EF0EC80"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794</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MSU-S</w:t>
      </w:r>
      <w:r w:rsidRPr="00E9263D">
        <w:rPr>
          <w:rFonts w:ascii="Arial" w:hAnsi="Arial" w:cs="Arial"/>
          <w:sz w:val="18"/>
          <w:szCs w:val="18"/>
        </w:rPr>
        <w:tab/>
        <w:t>Multispectral medium-resolution scanner</w:t>
      </w:r>
    </w:p>
    <w:p w14:paraId="4BADB162"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795</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MSU-SK</w:t>
      </w:r>
      <w:r w:rsidRPr="00E9263D">
        <w:rPr>
          <w:rFonts w:ascii="Arial" w:hAnsi="Arial" w:cs="Arial"/>
          <w:sz w:val="18"/>
          <w:szCs w:val="18"/>
        </w:rPr>
        <w:tab/>
        <w:t xml:space="preserve">Multispectral medium-resolution </w:t>
      </w:r>
    </w:p>
    <w:p w14:paraId="617ACFFF"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conical scanner</w:t>
      </w:r>
    </w:p>
    <w:p w14:paraId="3F8A49D8"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796</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MSU-V</w:t>
      </w:r>
      <w:r w:rsidRPr="00E9263D">
        <w:rPr>
          <w:rFonts w:ascii="Arial" w:hAnsi="Arial" w:cs="Arial"/>
          <w:sz w:val="18"/>
          <w:szCs w:val="18"/>
        </w:rPr>
        <w:tab/>
        <w:t xml:space="preserve">Multispectral high-resolution </w:t>
      </w:r>
    </w:p>
    <w:p w14:paraId="373FC600"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conical scanner</w:t>
      </w:r>
    </w:p>
    <w:p w14:paraId="249BC25F"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810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MTZA</w:t>
      </w:r>
      <w:r w:rsidRPr="00E9263D">
        <w:rPr>
          <w:rFonts w:ascii="Arial" w:hAnsi="Arial" w:cs="Arial"/>
          <w:sz w:val="18"/>
          <w:szCs w:val="18"/>
        </w:rPr>
        <w:tab/>
        <w:t>Scanning microwave radiometer</w:t>
      </w:r>
    </w:p>
    <w:p w14:paraId="067C7E39"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815</w:t>
      </w:r>
      <w:r w:rsidRPr="00E9263D">
        <w:rPr>
          <w:rFonts w:ascii="Arial" w:hAnsi="Arial" w:cs="Arial"/>
          <w:sz w:val="18"/>
          <w:szCs w:val="18"/>
        </w:rPr>
        <w:tab/>
        <w:t>ROSCOSMOS</w:t>
      </w:r>
      <w:r w:rsidRPr="00E9263D">
        <w:rPr>
          <w:rFonts w:ascii="Arial" w:hAnsi="Arial" w:cs="Arial"/>
          <w:sz w:val="18"/>
          <w:szCs w:val="18"/>
        </w:rPr>
        <w:tab/>
        <w:t>Imaging multi-</w:t>
      </w:r>
      <w:r w:rsidRPr="00E9263D">
        <w:rPr>
          <w:rFonts w:ascii="Arial" w:hAnsi="Arial" w:cs="Arial"/>
          <w:sz w:val="18"/>
          <w:szCs w:val="18"/>
        </w:rPr>
        <w:tab/>
        <w:t>MZOAS</w:t>
      </w:r>
      <w:r w:rsidRPr="00E9263D">
        <w:rPr>
          <w:rFonts w:ascii="Arial" w:hAnsi="Arial" w:cs="Arial"/>
          <w:sz w:val="18"/>
          <w:szCs w:val="18"/>
        </w:rPr>
        <w:tab/>
        <w:t>Scanning microwave radiometer</w:t>
      </w:r>
    </w:p>
    <w:p w14:paraId="7102FDA9"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1ACA3C00"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7B48CCA4" w14:textId="77777777" w:rsidR="000B65E4" w:rsidRPr="00E9263D" w:rsidRDefault="000B65E4" w:rsidP="00895049">
      <w:pPr>
        <w:widowControl w:val="0"/>
        <w:tabs>
          <w:tab w:val="center" w:pos="142"/>
          <w:tab w:val="left" w:pos="567"/>
          <w:tab w:val="left" w:pos="1985"/>
          <w:tab w:val="left" w:pos="3686"/>
          <w:tab w:val="left" w:pos="5529"/>
        </w:tabs>
        <w:autoSpaceDE w:val="0"/>
        <w:autoSpaceDN w:val="0"/>
        <w:adjustRightInd w:val="0"/>
        <w:spacing w:line="240" w:lineRule="exact"/>
        <w:rPr>
          <w:rFonts w:ascii="Arial" w:hAnsi="Arial" w:cs="Arial"/>
          <w:sz w:val="18"/>
          <w:szCs w:val="18"/>
        </w:rPr>
      </w:pPr>
      <w:r w:rsidRPr="00E9263D">
        <w:rPr>
          <w:rFonts w:ascii="Arial" w:hAnsi="Arial" w:cs="Arial"/>
          <w:sz w:val="18"/>
          <w:szCs w:val="18"/>
        </w:rPr>
        <w:t>820</w:t>
      </w:r>
      <w:r w:rsidRPr="00E9263D">
        <w:rPr>
          <w:rFonts w:ascii="Arial" w:hAnsi="Arial" w:cs="Arial"/>
          <w:sz w:val="18"/>
          <w:szCs w:val="18"/>
        </w:rPr>
        <w:tab/>
        <w:t>ROSCOSMOS</w:t>
      </w:r>
      <w:r w:rsidRPr="00E9263D">
        <w:rPr>
          <w:rFonts w:ascii="Arial" w:hAnsi="Arial" w:cs="Arial"/>
          <w:sz w:val="18"/>
          <w:szCs w:val="18"/>
        </w:rPr>
        <w:tab/>
        <w:t>Imaging multi-</w:t>
      </w:r>
      <w:r w:rsidRPr="00E9263D">
        <w:rPr>
          <w:rFonts w:ascii="Arial" w:hAnsi="Arial" w:cs="Arial"/>
          <w:sz w:val="18"/>
          <w:szCs w:val="18"/>
        </w:rPr>
        <w:tab/>
        <w:t>R-225</w:t>
      </w:r>
      <w:r w:rsidRPr="00E9263D">
        <w:rPr>
          <w:rFonts w:ascii="Arial" w:hAnsi="Arial" w:cs="Arial"/>
          <w:sz w:val="18"/>
          <w:szCs w:val="18"/>
        </w:rPr>
        <w:tab/>
        <w:t>Single channel microwave radiometer</w:t>
      </w:r>
    </w:p>
    <w:p w14:paraId="32DFB062"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4A7E5C5E"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6CAA67E6"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821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R-400</w:t>
      </w:r>
    </w:p>
    <w:p w14:paraId="6060D604"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822</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R-600</w:t>
      </w:r>
      <w:r w:rsidRPr="00E9263D">
        <w:rPr>
          <w:rFonts w:ascii="Arial" w:hAnsi="Arial" w:cs="Arial"/>
          <w:sz w:val="18"/>
          <w:szCs w:val="18"/>
        </w:rPr>
        <w:tab/>
        <w:t>Single channel microwave radiometer</w:t>
      </w:r>
    </w:p>
    <w:p w14:paraId="7DFF5435"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830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RMS</w:t>
      </w:r>
      <w:r w:rsidRPr="00E9263D">
        <w:rPr>
          <w:rFonts w:ascii="Arial" w:hAnsi="Arial" w:cs="Arial"/>
          <w:sz w:val="18"/>
          <w:szCs w:val="18"/>
        </w:rPr>
        <w:tab/>
        <w:t>Radiation measurement system</w:t>
      </w:r>
    </w:p>
    <w:p w14:paraId="474E5FA7"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835</w:t>
      </w:r>
      <w:r w:rsidRPr="00E9263D">
        <w:rPr>
          <w:rFonts w:ascii="Arial" w:hAnsi="Arial" w:cs="Arial"/>
          <w:sz w:val="18"/>
          <w:szCs w:val="18"/>
          <w:lang w:val="pt-BR"/>
        </w:rPr>
        <w:tab/>
        <w:t>ROSCOSMOS</w:t>
      </w:r>
      <w:r w:rsidRPr="00E9263D">
        <w:rPr>
          <w:rFonts w:ascii="Arial" w:hAnsi="Arial" w:cs="Arial"/>
          <w:sz w:val="18"/>
          <w:szCs w:val="18"/>
          <w:lang w:val="pt-BR"/>
        </w:rPr>
        <w:tab/>
        <w:t>Radiometer</w:t>
      </w:r>
      <w:r w:rsidRPr="00E9263D">
        <w:rPr>
          <w:rFonts w:ascii="Arial" w:hAnsi="Arial" w:cs="Arial"/>
          <w:sz w:val="18"/>
          <w:szCs w:val="18"/>
          <w:lang w:val="pt-BR"/>
        </w:rPr>
        <w:tab/>
        <w:t>TV camera</w:t>
      </w:r>
    </w:p>
    <w:p w14:paraId="24B860D0"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lang w:val="pt-BR"/>
        </w:rPr>
        <w:tab/>
        <w:t>836</w:t>
      </w:r>
      <w:r w:rsidRPr="00E9263D">
        <w:rPr>
          <w:rFonts w:ascii="Arial" w:hAnsi="Arial" w:cs="Arial"/>
          <w:sz w:val="18"/>
          <w:szCs w:val="18"/>
          <w:lang w:val="pt-BR"/>
        </w:rPr>
        <w:tab/>
        <w:t>ROSCOSMOS</w:t>
      </w:r>
      <w:r w:rsidRPr="00E9263D">
        <w:rPr>
          <w:rFonts w:ascii="Arial" w:hAnsi="Arial" w:cs="Arial"/>
          <w:sz w:val="18"/>
          <w:szCs w:val="18"/>
          <w:lang w:val="pt-BR"/>
        </w:rPr>
        <w:tab/>
        <w:t>Radiometer</w:t>
      </w:r>
      <w:r w:rsidRPr="00E9263D">
        <w:rPr>
          <w:rFonts w:ascii="Arial" w:hAnsi="Arial" w:cs="Arial"/>
          <w:sz w:val="18"/>
          <w:szCs w:val="18"/>
          <w:lang w:val="pt-BR"/>
        </w:rPr>
        <w:tab/>
        <w:t>SILVA</w:t>
      </w:r>
    </w:p>
    <w:p w14:paraId="5066C88E"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840</w:t>
      </w:r>
      <w:r w:rsidRPr="00E9263D">
        <w:rPr>
          <w:rFonts w:ascii="Arial" w:hAnsi="Arial" w:cs="Arial"/>
          <w:sz w:val="18"/>
          <w:szCs w:val="18"/>
        </w:rPr>
        <w:tab/>
        <w:t>ROSCOSMOS</w:t>
      </w:r>
      <w:r w:rsidRPr="00E9263D">
        <w:rPr>
          <w:rFonts w:ascii="Arial" w:hAnsi="Arial" w:cs="Arial"/>
          <w:sz w:val="18"/>
          <w:szCs w:val="18"/>
        </w:rPr>
        <w:tab/>
        <w:t>Spectro-radiometer</w:t>
      </w:r>
      <w:r w:rsidRPr="00E9263D">
        <w:rPr>
          <w:rFonts w:ascii="Arial" w:hAnsi="Arial" w:cs="Arial"/>
          <w:sz w:val="18"/>
          <w:szCs w:val="18"/>
        </w:rPr>
        <w:tab/>
        <w:t>SROSMO</w:t>
      </w:r>
      <w:r w:rsidRPr="00E9263D">
        <w:rPr>
          <w:rFonts w:ascii="Arial" w:hAnsi="Arial" w:cs="Arial"/>
          <w:sz w:val="18"/>
          <w:szCs w:val="18"/>
        </w:rPr>
        <w:tab/>
        <w:t>Spectroradiometer for ocean monitoring</w:t>
      </w:r>
      <w:r w:rsidRPr="00E9263D">
        <w:rPr>
          <w:rFonts w:ascii="Arial" w:hAnsi="Arial" w:cs="Arial"/>
          <w:sz w:val="18"/>
          <w:szCs w:val="18"/>
        </w:rPr>
        <w:br/>
      </w:r>
      <w:r w:rsidRPr="00E9263D">
        <w:rPr>
          <w:rFonts w:ascii="Arial" w:hAnsi="Arial" w:cs="Arial"/>
          <w:sz w:val="18"/>
          <w:szCs w:val="18"/>
        </w:rPr>
        <w:tab/>
        <w:t>850</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BUFS-2</w:t>
      </w:r>
      <w:r w:rsidRPr="00E9263D">
        <w:rPr>
          <w:rFonts w:ascii="Arial" w:hAnsi="Arial" w:cs="Arial"/>
          <w:sz w:val="18"/>
          <w:szCs w:val="18"/>
        </w:rPr>
        <w:tab/>
        <w:t>Backscatter spectrometer/2</w:t>
      </w:r>
    </w:p>
    <w:p w14:paraId="1228C3E2"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851</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BUFS-4</w:t>
      </w:r>
      <w:r w:rsidRPr="00E9263D">
        <w:rPr>
          <w:rFonts w:ascii="Arial" w:hAnsi="Arial" w:cs="Arial"/>
          <w:sz w:val="18"/>
          <w:szCs w:val="18"/>
        </w:rPr>
        <w:tab/>
        <w:t>Backscatter spectrometer/4</w:t>
      </w:r>
    </w:p>
    <w:p w14:paraId="40EF75D7"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855</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ISTOK-1</w:t>
      </w:r>
      <w:r w:rsidRPr="00E9263D">
        <w:rPr>
          <w:rFonts w:ascii="Arial" w:hAnsi="Arial" w:cs="Arial"/>
          <w:sz w:val="18"/>
          <w:szCs w:val="18"/>
        </w:rPr>
        <w:tab/>
        <w:t>Infrared spectrometer</w:t>
      </w:r>
    </w:p>
    <w:p w14:paraId="3D88908C"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856</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SFM-2</w:t>
      </w:r>
      <w:r w:rsidRPr="00E9263D">
        <w:rPr>
          <w:rFonts w:ascii="Arial" w:hAnsi="Arial" w:cs="Arial"/>
          <w:sz w:val="18"/>
          <w:szCs w:val="18"/>
        </w:rPr>
        <w:tab/>
        <w:t xml:space="preserve">Spectrometer to measure direct </w:t>
      </w:r>
    </w:p>
    <w:p w14:paraId="3B1E23BA"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solar radiation</w:t>
      </w:r>
    </w:p>
    <w:p w14:paraId="0E4D5A62"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857</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DOPI</w:t>
      </w:r>
    </w:p>
    <w:p w14:paraId="489123D7"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858</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KGI-4</w:t>
      </w:r>
    </w:p>
    <w:p w14:paraId="0318B877"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859</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Ozon-M</w:t>
      </w:r>
    </w:p>
    <w:p w14:paraId="66695A09"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860</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RMK-2</w:t>
      </w:r>
    </w:p>
    <w:p w14:paraId="72AFFCEF"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900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MAXIE</w:t>
      </w:r>
      <w:r w:rsidRPr="00E9263D">
        <w:rPr>
          <w:rFonts w:ascii="Arial" w:hAnsi="Arial" w:cs="Arial"/>
          <w:sz w:val="18"/>
          <w:szCs w:val="18"/>
        </w:rPr>
        <w:tab/>
        <w:t>Magnetospheric atmospheric X-ray imaging</w:t>
      </w:r>
    </w:p>
    <w:p w14:paraId="648762B8"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experiment</w:t>
      </w:r>
    </w:p>
    <w:p w14:paraId="38E31D76" w14:textId="77777777" w:rsidR="008B5415"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901</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OLS</w:t>
      </w:r>
      <w:r w:rsidRPr="00E9263D">
        <w:rPr>
          <w:rFonts w:ascii="Arial" w:hAnsi="Arial" w:cs="Arial"/>
          <w:sz w:val="18"/>
          <w:szCs w:val="18"/>
        </w:rPr>
        <w:tab/>
        <w:t>Operational linescan system</w:t>
      </w:r>
    </w:p>
    <w:p w14:paraId="7BEE11ED" w14:textId="77777777" w:rsidR="008B5415"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905</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SSM/I</w:t>
      </w:r>
      <w:r w:rsidRPr="00E9263D">
        <w:rPr>
          <w:rFonts w:ascii="Arial" w:hAnsi="Arial" w:cs="Arial"/>
          <w:sz w:val="18"/>
          <w:szCs w:val="18"/>
        </w:rPr>
        <w:tab/>
        <w:t>Mission sensor microwave imager</w:t>
      </w:r>
    </w:p>
    <w:p w14:paraId="7732BE09" w14:textId="77777777" w:rsidR="00013641"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906</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SSM/T-1</w:t>
      </w:r>
      <w:r w:rsidRPr="00E9263D">
        <w:rPr>
          <w:rFonts w:ascii="Arial" w:hAnsi="Arial" w:cs="Arial"/>
          <w:sz w:val="18"/>
          <w:szCs w:val="18"/>
        </w:rPr>
        <w:tab/>
        <w:t xml:space="preserve">Mission sensor microwave </w:t>
      </w:r>
    </w:p>
    <w:p w14:paraId="70B152BB" w14:textId="77777777" w:rsidR="008B5415"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temperature sounder</w:t>
      </w:r>
    </w:p>
    <w:p w14:paraId="5DBFCCB0" w14:textId="77777777" w:rsidR="00013641"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907</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SSM/T-2</w:t>
      </w:r>
      <w:r w:rsidRPr="00E9263D">
        <w:rPr>
          <w:rFonts w:ascii="Arial" w:hAnsi="Arial" w:cs="Arial"/>
          <w:sz w:val="18"/>
          <w:szCs w:val="18"/>
        </w:rPr>
        <w:tab/>
        <w:t xml:space="preserve">Mission sensor microwave water </w:t>
      </w:r>
    </w:p>
    <w:p w14:paraId="221C666A" w14:textId="77777777" w:rsidR="008B5415"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vapour sounder</w:t>
      </w:r>
    </w:p>
    <w:p w14:paraId="3691A841"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908</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SSMIS</w:t>
      </w:r>
      <w:r w:rsidRPr="00E9263D">
        <w:rPr>
          <w:rFonts w:ascii="Arial" w:hAnsi="Arial" w:cs="Arial"/>
          <w:sz w:val="18"/>
          <w:szCs w:val="18"/>
        </w:rPr>
        <w:tab/>
        <w:t>Special sensor microwave imager sounder</w:t>
      </w:r>
    </w:p>
    <w:p w14:paraId="0CF0A4DA"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910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SXI</w:t>
      </w:r>
      <w:r w:rsidRPr="00E9263D">
        <w:rPr>
          <w:rFonts w:ascii="Arial" w:hAnsi="Arial" w:cs="Arial"/>
          <w:sz w:val="18"/>
          <w:szCs w:val="18"/>
        </w:rPr>
        <w:tab/>
        <w:t>Solar X-ray imager</w:t>
      </w:r>
    </w:p>
    <w:p w14:paraId="52D28E85" w14:textId="77777777" w:rsidR="009A5869" w:rsidRPr="002B0723" w:rsidRDefault="009A5869" w:rsidP="00D26418">
      <w:pPr>
        <w:widowControl w:val="0"/>
        <w:tabs>
          <w:tab w:val="center" w:pos="142"/>
          <w:tab w:val="left" w:pos="567"/>
          <w:tab w:val="left" w:pos="1985"/>
          <w:tab w:val="left" w:pos="3686"/>
          <w:tab w:val="left" w:pos="5529"/>
        </w:tabs>
        <w:autoSpaceDE w:val="0"/>
        <w:autoSpaceDN w:val="0"/>
        <w:adjustRightInd w:val="0"/>
        <w:rPr>
          <w:rFonts w:ascii="Arial" w:hAnsi="Arial" w:cs="Arial"/>
          <w:sz w:val="18"/>
          <w:szCs w:val="18"/>
        </w:rPr>
      </w:pPr>
      <w:r w:rsidRPr="002B0723">
        <w:rPr>
          <w:rFonts w:ascii="Arial" w:hAnsi="Arial" w:cs="Arial"/>
          <w:sz w:val="18"/>
          <w:szCs w:val="18"/>
        </w:rPr>
        <w:br w:type="page"/>
      </w:r>
    </w:p>
    <w:p w14:paraId="72B25370" w14:textId="77777777" w:rsidR="009A5869" w:rsidRPr="00E9263D" w:rsidRDefault="009A5869" w:rsidP="009A5869">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21"/>
          <w:szCs w:val="21"/>
        </w:rPr>
      </w:pPr>
      <w:r w:rsidRPr="00E9263D">
        <w:rPr>
          <w:rFonts w:ascii="Arial" w:hAnsi="Arial" w:cs="Arial"/>
          <w:sz w:val="18"/>
          <w:szCs w:val="18"/>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18598797" w14:textId="77777777" w:rsidR="00670B83" w:rsidRPr="00E9263D" w:rsidRDefault="00670B83" w:rsidP="00895049">
      <w:pPr>
        <w:widowControl w:val="0"/>
        <w:tabs>
          <w:tab w:val="center" w:pos="142"/>
          <w:tab w:val="left" w:pos="567"/>
          <w:tab w:val="left" w:pos="1985"/>
          <w:tab w:val="left" w:pos="3686"/>
          <w:tab w:val="left" w:pos="5529"/>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930</w:t>
      </w:r>
      <w:r w:rsidRPr="00E9263D">
        <w:rPr>
          <w:rFonts w:ascii="Arial" w:hAnsi="Arial" w:cs="Arial"/>
          <w:sz w:val="18"/>
          <w:szCs w:val="18"/>
        </w:rPr>
        <w:tab/>
        <w:t>NOAA</w:t>
      </w:r>
      <w:r w:rsidRPr="00E9263D">
        <w:rPr>
          <w:rFonts w:ascii="Arial" w:hAnsi="Arial" w:cs="Arial"/>
          <w:sz w:val="18"/>
          <w:szCs w:val="18"/>
        </w:rPr>
        <w:tab/>
        <w:t>Spectrometer</w:t>
      </w:r>
      <w:r w:rsidRPr="00E9263D">
        <w:rPr>
          <w:rFonts w:ascii="Arial" w:hAnsi="Arial" w:cs="Arial"/>
          <w:sz w:val="18"/>
          <w:szCs w:val="18"/>
        </w:rPr>
        <w:tab/>
        <w:t>EHIC</w:t>
      </w:r>
      <w:r w:rsidRPr="00E9263D">
        <w:rPr>
          <w:rFonts w:ascii="Arial" w:hAnsi="Arial" w:cs="Arial"/>
          <w:sz w:val="18"/>
          <w:szCs w:val="18"/>
        </w:rPr>
        <w:tab/>
        <w:t>Energetic heavy ion composition experiment</w:t>
      </w:r>
    </w:p>
    <w:p w14:paraId="3DB359B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931</w:t>
      </w:r>
      <w:r w:rsidRPr="00E9263D">
        <w:rPr>
          <w:rFonts w:ascii="Arial" w:hAnsi="Arial" w:cs="Arial"/>
          <w:sz w:val="18"/>
          <w:szCs w:val="18"/>
        </w:rPr>
        <w:tab/>
        <w:t>NOAA</w:t>
      </w:r>
      <w:r w:rsidRPr="00E9263D">
        <w:rPr>
          <w:rFonts w:ascii="Arial" w:hAnsi="Arial" w:cs="Arial"/>
          <w:sz w:val="18"/>
          <w:szCs w:val="18"/>
        </w:rPr>
        <w:tab/>
        <w:t>Spectrometer</w:t>
      </w:r>
      <w:r w:rsidRPr="00E9263D">
        <w:rPr>
          <w:rFonts w:ascii="Arial" w:hAnsi="Arial" w:cs="Arial"/>
          <w:sz w:val="18"/>
          <w:szCs w:val="18"/>
        </w:rPr>
        <w:tab/>
        <w:t xml:space="preserve">X-ray astronomy </w:t>
      </w:r>
    </w:p>
    <w:p w14:paraId="24857B41"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payload</w:t>
      </w:r>
    </w:p>
    <w:p w14:paraId="2FD621D0"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932</w:t>
      </w:r>
      <w:r w:rsidRPr="00E9263D">
        <w:rPr>
          <w:rFonts w:ascii="Arial" w:hAnsi="Arial" w:cs="Arial"/>
          <w:sz w:val="18"/>
          <w:szCs w:val="18"/>
        </w:rPr>
        <w:tab/>
        <w:t>NRSCC</w:t>
      </w:r>
      <w:r w:rsidRPr="00E9263D">
        <w:rPr>
          <w:rFonts w:ascii="Arial" w:hAnsi="Arial" w:cs="Arial"/>
          <w:sz w:val="18"/>
          <w:szCs w:val="18"/>
        </w:rPr>
        <w:tab/>
        <w:t>Imaging multi-</w:t>
      </w:r>
      <w:r w:rsidRPr="00E9263D">
        <w:rPr>
          <w:rFonts w:ascii="Arial" w:hAnsi="Arial" w:cs="Arial"/>
          <w:sz w:val="18"/>
          <w:szCs w:val="18"/>
        </w:rPr>
        <w:tab/>
        <w:t>IVISSR (FY-2)</w:t>
      </w:r>
      <w:r w:rsidRPr="00E9263D">
        <w:rPr>
          <w:rFonts w:ascii="Arial" w:hAnsi="Arial" w:cs="Arial"/>
          <w:sz w:val="18"/>
          <w:szCs w:val="18"/>
        </w:rPr>
        <w:tab/>
        <w:t>Improved multispectral visible and Infrared</w:t>
      </w:r>
    </w:p>
    <w:p w14:paraId="44DC010E"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 xml:space="preserve">spectral radiometer </w:t>
      </w:r>
      <w:r w:rsidRPr="00E9263D">
        <w:rPr>
          <w:rFonts w:ascii="Arial" w:hAnsi="Arial" w:cs="Arial"/>
          <w:sz w:val="18"/>
          <w:szCs w:val="18"/>
          <w:lang w:val="fr-FR"/>
        </w:rPr>
        <w:tab/>
      </w:r>
      <w:r w:rsidRPr="00E9263D">
        <w:rPr>
          <w:rFonts w:ascii="Arial" w:hAnsi="Arial" w:cs="Arial"/>
          <w:sz w:val="18"/>
          <w:szCs w:val="18"/>
          <w:lang w:val="fr-FR"/>
        </w:rPr>
        <w:tab/>
        <w:t>scan radiometer (5 channels)</w:t>
      </w:r>
    </w:p>
    <w:p w14:paraId="47213D6B"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(vis/IR)</w:t>
      </w:r>
    </w:p>
    <w:p w14:paraId="613E08B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933</w:t>
      </w:r>
      <w:r w:rsidRPr="00E9263D">
        <w:rPr>
          <w:rFonts w:ascii="Arial" w:hAnsi="Arial" w:cs="Arial"/>
          <w:sz w:val="18"/>
          <w:szCs w:val="18"/>
        </w:rPr>
        <w:tab/>
        <w:t>NRSCC</w:t>
      </w:r>
      <w:r w:rsidRPr="00E9263D">
        <w:rPr>
          <w:rFonts w:ascii="Arial" w:hAnsi="Arial" w:cs="Arial"/>
          <w:sz w:val="18"/>
          <w:szCs w:val="18"/>
        </w:rPr>
        <w:tab/>
        <w:t xml:space="preserve">Atmospheric </w:t>
      </w:r>
      <w:r w:rsidRPr="00E9263D">
        <w:rPr>
          <w:rFonts w:ascii="Arial" w:hAnsi="Arial" w:cs="Arial"/>
          <w:sz w:val="18"/>
          <w:szCs w:val="18"/>
        </w:rPr>
        <w:tab/>
        <w:t>IRAS</w:t>
      </w:r>
      <w:r w:rsidRPr="00E9263D">
        <w:rPr>
          <w:rFonts w:ascii="Arial" w:hAnsi="Arial" w:cs="Arial"/>
          <w:sz w:val="18"/>
          <w:szCs w:val="18"/>
        </w:rPr>
        <w:tab/>
        <w:t>Infrared atmospheric sounder</w:t>
      </w:r>
    </w:p>
    <w:p w14:paraId="23E11BF7"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0DFA912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609F1E0B"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934</w:t>
      </w:r>
      <w:r w:rsidRPr="00E9263D">
        <w:rPr>
          <w:rFonts w:ascii="Arial" w:hAnsi="Arial" w:cs="Arial"/>
          <w:sz w:val="18"/>
          <w:szCs w:val="18"/>
        </w:rPr>
        <w:tab/>
        <w:t>NRSCC</w:t>
      </w:r>
      <w:r w:rsidRPr="00E9263D">
        <w:rPr>
          <w:rFonts w:ascii="Arial" w:hAnsi="Arial" w:cs="Arial"/>
          <w:sz w:val="18"/>
          <w:szCs w:val="18"/>
        </w:rPr>
        <w:tab/>
        <w:t xml:space="preserve">Atmospheric </w:t>
      </w:r>
      <w:r w:rsidRPr="00E9263D">
        <w:rPr>
          <w:rFonts w:ascii="Arial" w:hAnsi="Arial" w:cs="Arial"/>
          <w:sz w:val="18"/>
          <w:szCs w:val="18"/>
        </w:rPr>
        <w:tab/>
        <w:t>MWAS</w:t>
      </w:r>
      <w:r w:rsidRPr="00E9263D">
        <w:rPr>
          <w:rFonts w:ascii="Arial" w:hAnsi="Arial" w:cs="Arial"/>
          <w:sz w:val="18"/>
          <w:szCs w:val="18"/>
        </w:rPr>
        <w:tab/>
        <w:t>Microwave atmospheric sounder</w:t>
      </w:r>
    </w:p>
    <w:p w14:paraId="5350718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5020003D"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76B606D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935</w:t>
      </w:r>
      <w:r w:rsidRPr="00E9263D">
        <w:rPr>
          <w:rFonts w:ascii="Arial" w:hAnsi="Arial" w:cs="Arial"/>
          <w:sz w:val="18"/>
          <w:szCs w:val="18"/>
        </w:rPr>
        <w:tab/>
        <w:t>NRSCC</w:t>
      </w:r>
      <w:r w:rsidRPr="00E9263D">
        <w:rPr>
          <w:rFonts w:ascii="Arial" w:hAnsi="Arial" w:cs="Arial"/>
          <w:sz w:val="18"/>
          <w:szCs w:val="18"/>
        </w:rPr>
        <w:tab/>
        <w:t xml:space="preserve">Atmospheric </w:t>
      </w:r>
      <w:r w:rsidRPr="00E9263D">
        <w:rPr>
          <w:rFonts w:ascii="Arial" w:hAnsi="Arial" w:cs="Arial"/>
          <w:sz w:val="18"/>
          <w:szCs w:val="18"/>
        </w:rPr>
        <w:tab/>
        <w:t>IMWAS</w:t>
      </w:r>
      <w:r w:rsidRPr="00E9263D">
        <w:rPr>
          <w:rFonts w:ascii="Arial" w:hAnsi="Arial" w:cs="Arial"/>
          <w:sz w:val="18"/>
          <w:szCs w:val="18"/>
        </w:rPr>
        <w:tab/>
        <w:t>Improved Microwave atmospheric sounder</w:t>
      </w:r>
    </w:p>
    <w:p w14:paraId="40314869"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3DB3C9F9"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35582987"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936</w:t>
      </w:r>
      <w:r w:rsidRPr="00E9263D">
        <w:rPr>
          <w:rFonts w:ascii="Arial" w:hAnsi="Arial" w:cs="Arial"/>
          <w:sz w:val="18"/>
          <w:szCs w:val="18"/>
        </w:rPr>
        <w:tab/>
        <w:t>NRSCC</w:t>
      </w:r>
      <w:r w:rsidRPr="00E9263D">
        <w:rPr>
          <w:rFonts w:ascii="Arial" w:hAnsi="Arial" w:cs="Arial"/>
          <w:sz w:val="18"/>
          <w:szCs w:val="18"/>
        </w:rPr>
        <w:tab/>
        <w:t xml:space="preserve">Atmospheric </w:t>
      </w:r>
      <w:r w:rsidRPr="00E9263D">
        <w:rPr>
          <w:rFonts w:ascii="Arial" w:hAnsi="Arial" w:cs="Arial"/>
          <w:sz w:val="18"/>
          <w:szCs w:val="18"/>
        </w:rPr>
        <w:tab/>
        <w:t>MWHS</w:t>
      </w:r>
      <w:r w:rsidRPr="00E9263D">
        <w:rPr>
          <w:rFonts w:ascii="Arial" w:hAnsi="Arial" w:cs="Arial"/>
          <w:sz w:val="18"/>
          <w:szCs w:val="18"/>
        </w:rPr>
        <w:tab/>
        <w:t>Microwave humidity sounder</w:t>
      </w:r>
    </w:p>
    <w:p w14:paraId="123DF23E"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6D82F1F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53896878"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937</w:t>
      </w:r>
      <w:r w:rsidRPr="00E9263D">
        <w:rPr>
          <w:rFonts w:ascii="Arial" w:hAnsi="Arial" w:cs="Arial"/>
          <w:sz w:val="18"/>
          <w:szCs w:val="18"/>
        </w:rPr>
        <w:tab/>
        <w:t>NRSCC</w:t>
      </w:r>
      <w:r w:rsidRPr="00E9263D">
        <w:rPr>
          <w:rFonts w:ascii="Arial" w:hAnsi="Arial" w:cs="Arial"/>
          <w:sz w:val="18"/>
          <w:szCs w:val="18"/>
        </w:rPr>
        <w:tab/>
        <w:t>Imaging multi-</w:t>
      </w:r>
      <w:r w:rsidRPr="00E9263D">
        <w:rPr>
          <w:rFonts w:ascii="Arial" w:hAnsi="Arial" w:cs="Arial"/>
          <w:sz w:val="18"/>
          <w:szCs w:val="18"/>
        </w:rPr>
        <w:tab/>
        <w:t>MVIRS</w:t>
      </w:r>
      <w:r w:rsidRPr="00E9263D">
        <w:rPr>
          <w:rFonts w:ascii="Arial" w:hAnsi="Arial" w:cs="Arial"/>
          <w:sz w:val="18"/>
          <w:szCs w:val="18"/>
        </w:rPr>
        <w:tab/>
        <w:t xml:space="preserve">Moderate resolution visible and </w:t>
      </w:r>
    </w:p>
    <w:p w14:paraId="5979B868"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r w:rsidRPr="00E9263D">
        <w:rPr>
          <w:rFonts w:ascii="Arial" w:hAnsi="Arial" w:cs="Arial"/>
          <w:sz w:val="18"/>
          <w:szCs w:val="18"/>
        </w:rPr>
        <w:tab/>
      </w:r>
      <w:r w:rsidRPr="00E9263D">
        <w:rPr>
          <w:rFonts w:ascii="Arial" w:hAnsi="Arial" w:cs="Arial"/>
          <w:sz w:val="18"/>
          <w:szCs w:val="18"/>
        </w:rPr>
        <w:tab/>
        <w:t>infrared imaging spectroradiometer</w:t>
      </w:r>
    </w:p>
    <w:p w14:paraId="2DA44E71"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(vis/IR)</w:t>
      </w:r>
    </w:p>
    <w:p w14:paraId="3E37E8B2" w14:textId="77777777" w:rsidR="00013641" w:rsidRPr="00E9263D" w:rsidRDefault="000B65E4" w:rsidP="0089504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938</w:t>
      </w:r>
      <w:r w:rsidRPr="00E9263D">
        <w:rPr>
          <w:rFonts w:ascii="Arial" w:hAnsi="Arial" w:cs="Arial"/>
          <w:sz w:val="18"/>
          <w:szCs w:val="18"/>
        </w:rPr>
        <w:tab/>
        <w:t>NRSCC</w:t>
      </w:r>
      <w:r w:rsidRPr="00E9263D">
        <w:rPr>
          <w:rFonts w:ascii="Arial" w:hAnsi="Arial" w:cs="Arial"/>
          <w:sz w:val="18"/>
          <w:szCs w:val="18"/>
        </w:rPr>
        <w:tab/>
        <w:t>Imaging multi-</w:t>
      </w:r>
      <w:r w:rsidRPr="00E9263D">
        <w:rPr>
          <w:rFonts w:ascii="Arial" w:hAnsi="Arial" w:cs="Arial"/>
          <w:sz w:val="18"/>
          <w:szCs w:val="18"/>
        </w:rPr>
        <w:tab/>
        <w:t>MWRI</w:t>
      </w:r>
      <w:r w:rsidRPr="00E9263D">
        <w:rPr>
          <w:rFonts w:ascii="Arial" w:hAnsi="Arial" w:cs="Arial"/>
          <w:sz w:val="18"/>
          <w:szCs w:val="18"/>
        </w:rPr>
        <w:tab/>
        <w:t>Microwave radiation imager</w:t>
      </w:r>
    </w:p>
    <w:p w14:paraId="01E6DBFF" w14:textId="77777777" w:rsidR="007D0BFD" w:rsidRPr="00E9263D" w:rsidRDefault="000B65E4">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10926542" w14:textId="77777777" w:rsidR="000C2375" w:rsidRPr="00E9263D" w:rsidRDefault="000B65E4">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5B43617B"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t>940</w:t>
      </w:r>
      <w:r w:rsidRPr="00E9263D">
        <w:rPr>
          <w:rFonts w:ascii="Arial" w:hAnsi="Arial" w:cs="Arial"/>
          <w:sz w:val="18"/>
          <w:szCs w:val="18"/>
        </w:rPr>
        <w:tab/>
        <w:t>ROSCOSMOS</w:t>
      </w:r>
      <w:r w:rsidRPr="00E9263D">
        <w:rPr>
          <w:rFonts w:ascii="Arial" w:hAnsi="Arial" w:cs="Arial"/>
          <w:sz w:val="18"/>
          <w:szCs w:val="18"/>
        </w:rPr>
        <w:tab/>
        <w:t xml:space="preserve">Atmospheric </w:t>
      </w:r>
      <w:r w:rsidRPr="00E9263D">
        <w:rPr>
          <w:rFonts w:ascii="Arial" w:hAnsi="Arial" w:cs="Arial"/>
          <w:sz w:val="18"/>
          <w:szCs w:val="18"/>
        </w:rPr>
        <w:tab/>
        <w:t>MTVZA-OK</w:t>
      </w:r>
      <w:r w:rsidRPr="00E9263D">
        <w:rPr>
          <w:rFonts w:ascii="Arial" w:hAnsi="Arial" w:cs="Arial"/>
          <w:sz w:val="18"/>
          <w:szCs w:val="18"/>
        </w:rPr>
        <w:tab/>
        <w:t>Scanning microwave radiometer</w:t>
      </w:r>
    </w:p>
    <w:p w14:paraId="42FF879F"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6002B3BB"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62B5E606"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941</w:t>
      </w:r>
      <w:r w:rsidRPr="00E9263D">
        <w:rPr>
          <w:rFonts w:ascii="Arial" w:hAnsi="Arial" w:cs="Arial"/>
          <w:sz w:val="18"/>
          <w:szCs w:val="18"/>
        </w:rPr>
        <w:tab/>
        <w:t>CNES</w:t>
      </w:r>
      <w:r w:rsidRPr="00E9263D">
        <w:rPr>
          <w:rFonts w:ascii="Arial" w:hAnsi="Arial" w:cs="Arial"/>
          <w:sz w:val="18"/>
          <w:szCs w:val="18"/>
        </w:rPr>
        <w:tab/>
        <w:t xml:space="preserve">Atmospheric </w:t>
      </w:r>
      <w:r w:rsidRPr="00E9263D">
        <w:rPr>
          <w:rFonts w:ascii="Arial" w:hAnsi="Arial" w:cs="Arial"/>
          <w:sz w:val="18"/>
          <w:szCs w:val="18"/>
        </w:rPr>
        <w:tab/>
        <w:t>SAPHIR</w:t>
      </w:r>
    </w:p>
    <w:p w14:paraId="77464CE4"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5F00C96D"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lang w:val="nb-NO"/>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nb-NO"/>
        </w:rPr>
        <w:t>humidity sounder</w:t>
      </w:r>
    </w:p>
    <w:p w14:paraId="3C3C4B84" w14:textId="77777777" w:rsidR="00013641"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rPr>
      </w:pPr>
      <w:r w:rsidRPr="00E9263D">
        <w:rPr>
          <w:rFonts w:ascii="Arial" w:hAnsi="Arial"/>
        </w:rPr>
        <w:tab/>
      </w:r>
      <w:r w:rsidRPr="00E9263D">
        <w:rPr>
          <w:rFonts w:ascii="Arial" w:hAnsi="Arial" w:cs="Arial"/>
          <w:sz w:val="18"/>
          <w:szCs w:val="18"/>
        </w:rPr>
        <w:t>942</w:t>
      </w:r>
      <w:r w:rsidRPr="00E9263D">
        <w:rPr>
          <w:rFonts w:ascii="Arial" w:hAnsi="Arial"/>
        </w:rPr>
        <w:tab/>
      </w:r>
      <w:r w:rsidRPr="00E9263D">
        <w:rPr>
          <w:rFonts w:ascii="Arial" w:hAnsi="Arial" w:cs="Arial"/>
          <w:sz w:val="18"/>
          <w:szCs w:val="18"/>
        </w:rPr>
        <w:t>CNES</w:t>
      </w:r>
      <w:r w:rsidRPr="00E9263D">
        <w:rPr>
          <w:rFonts w:ascii="Arial" w:hAnsi="Arial"/>
        </w:rPr>
        <w:tab/>
      </w:r>
      <w:r w:rsidRPr="00E9263D">
        <w:rPr>
          <w:rFonts w:ascii="Arial" w:hAnsi="Arial" w:cs="Arial"/>
          <w:sz w:val="18"/>
          <w:szCs w:val="18"/>
        </w:rPr>
        <w:t>Microwave imager</w:t>
      </w:r>
      <w:r w:rsidRPr="00E9263D">
        <w:rPr>
          <w:rFonts w:ascii="Arial" w:hAnsi="Arial"/>
        </w:rPr>
        <w:tab/>
      </w:r>
      <w:r w:rsidRPr="00E9263D">
        <w:rPr>
          <w:rFonts w:ascii="Arial" w:hAnsi="Arial" w:cs="Arial"/>
          <w:sz w:val="18"/>
          <w:szCs w:val="18"/>
        </w:rPr>
        <w:t>MADRAS</w:t>
      </w:r>
      <w:r w:rsidRPr="00E9263D">
        <w:rPr>
          <w:rFonts w:ascii="Arial" w:hAnsi="Arial"/>
        </w:rPr>
        <w:tab/>
      </w:r>
      <w:r w:rsidRPr="00E9263D">
        <w:rPr>
          <w:rFonts w:ascii="Arial" w:hAnsi="Arial" w:cs="Arial"/>
          <w:sz w:val="18"/>
          <w:szCs w:val="18"/>
        </w:rPr>
        <w:t xml:space="preserve">Microwave Analysis and Detection </w:t>
      </w:r>
    </w:p>
    <w:p w14:paraId="7029D686"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9"/>
          <w:szCs w:val="19"/>
        </w:rPr>
      </w:pPr>
      <w:r w:rsidRPr="00E9263D">
        <w:rPr>
          <w:rFonts w:ascii="Arial" w:hAnsi="Arial"/>
        </w:rPr>
        <w:tab/>
      </w:r>
      <w:r w:rsidRPr="00E9263D">
        <w:rPr>
          <w:rFonts w:ascii="Arial" w:hAnsi="Arial"/>
        </w:rPr>
        <w:tab/>
      </w: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 xml:space="preserve">of Rain and Atmospheric </w:t>
      </w:r>
      <w:r w:rsidRPr="00E9263D">
        <w:rPr>
          <w:rFonts w:ascii="Arial" w:hAnsi="Arial" w:cs="Arial"/>
          <w:sz w:val="19"/>
          <w:szCs w:val="19"/>
        </w:rPr>
        <w:t>Structures</w:t>
      </w:r>
    </w:p>
    <w:p w14:paraId="450F5409" w14:textId="1A9C9D52" w:rsidR="00062C9A" w:rsidRPr="00062C9A" w:rsidRDefault="00062C9A" w:rsidP="00062C9A">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34D2F">
        <w:rPr>
          <w:rFonts w:ascii="Arial" w:hAnsi="Arial" w:cs="Arial"/>
          <w:sz w:val="18"/>
          <w:szCs w:val="18"/>
        </w:rPr>
        <w:t>943</w:t>
      </w:r>
      <w:r w:rsidRPr="00E34D2F">
        <w:rPr>
          <w:rFonts w:ascii="Arial" w:hAnsi="Arial" w:cs="Arial"/>
          <w:sz w:val="18"/>
          <w:szCs w:val="18"/>
        </w:rPr>
        <w:tab/>
        <w:t>CNSA</w:t>
      </w:r>
      <w:r w:rsidRPr="00E34D2F">
        <w:rPr>
          <w:rFonts w:ascii="Arial" w:hAnsi="Arial" w:cs="Arial"/>
          <w:sz w:val="18"/>
          <w:szCs w:val="18"/>
        </w:rPr>
        <w:tab/>
        <w:t>Scatterometer</w:t>
      </w:r>
      <w:r w:rsidRPr="00E34D2F">
        <w:rPr>
          <w:rFonts w:ascii="Arial" w:hAnsi="Arial" w:cs="Arial"/>
          <w:sz w:val="18"/>
          <w:szCs w:val="18"/>
        </w:rPr>
        <w:tab/>
        <w:t>SCAT (on CFOSAT)</w:t>
      </w:r>
      <w:r w:rsidRPr="00E34D2F">
        <w:rPr>
          <w:rFonts w:ascii="Arial" w:hAnsi="Arial" w:cs="Arial"/>
          <w:sz w:val="18"/>
          <w:szCs w:val="18"/>
        </w:rPr>
        <w:tab/>
        <w:t>Scatterometer</w:t>
      </w:r>
    </w:p>
    <w:p w14:paraId="1017CF24" w14:textId="0372C30D" w:rsidR="000B65E4" w:rsidRPr="00E9263D" w:rsidRDefault="000B65E4">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lang w:val="nb-NO"/>
        </w:rPr>
      </w:pPr>
      <w:r w:rsidRPr="00E9263D">
        <w:rPr>
          <w:rFonts w:ascii="Arial" w:hAnsi="Arial" w:cs="Arial"/>
          <w:sz w:val="18"/>
          <w:szCs w:val="18"/>
          <w:lang w:val="nb-NO"/>
        </w:rPr>
        <w:t>944</w:t>
      </w:r>
      <w:r w:rsidRPr="00E9263D">
        <w:rPr>
          <w:rFonts w:ascii="Arial" w:hAnsi="Arial" w:cs="Arial"/>
          <w:sz w:val="18"/>
          <w:szCs w:val="18"/>
          <w:lang w:val="nb-NO"/>
        </w:rPr>
        <w:tab/>
        <w:t>NOAA</w:t>
      </w:r>
      <w:r w:rsidRPr="00E9263D">
        <w:rPr>
          <w:rFonts w:ascii="Arial" w:hAnsi="Arial" w:cs="Arial"/>
          <w:sz w:val="18"/>
          <w:szCs w:val="18"/>
          <w:lang w:val="nb-NO"/>
        </w:rPr>
        <w:tab/>
        <w:t>Radar altimeter</w:t>
      </w:r>
      <w:r w:rsidRPr="00E9263D">
        <w:rPr>
          <w:rFonts w:ascii="Arial" w:hAnsi="Arial" w:cs="Arial"/>
          <w:sz w:val="18"/>
          <w:szCs w:val="18"/>
          <w:lang w:val="nb-NO"/>
        </w:rPr>
        <w:tab/>
        <w:t>ALT</w:t>
      </w:r>
      <w:r w:rsidRPr="00E9263D">
        <w:rPr>
          <w:rFonts w:ascii="Arial" w:hAnsi="Arial" w:cs="Arial"/>
          <w:sz w:val="18"/>
          <w:szCs w:val="18"/>
          <w:lang w:val="nb-NO"/>
        </w:rPr>
        <w:tab/>
        <w:t>Altimeter</w:t>
      </w:r>
    </w:p>
    <w:p w14:paraId="7C724050"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lang w:val="nb-NO"/>
        </w:rPr>
        <w:tab/>
      </w:r>
      <w:r w:rsidRPr="00E9263D">
        <w:rPr>
          <w:rFonts w:ascii="Arial" w:hAnsi="Arial" w:cs="Arial"/>
          <w:sz w:val="18"/>
          <w:szCs w:val="18"/>
        </w:rPr>
        <w:t>945</w:t>
      </w:r>
      <w:r w:rsidRPr="00E9263D">
        <w:rPr>
          <w:rFonts w:ascii="Arial" w:hAnsi="Arial" w:cs="Arial"/>
          <w:sz w:val="18"/>
          <w:szCs w:val="18"/>
        </w:rPr>
        <w:tab/>
        <w:t>NOAA</w:t>
      </w:r>
      <w:r w:rsidRPr="00E9263D">
        <w:rPr>
          <w:rFonts w:ascii="Arial" w:hAnsi="Arial" w:cs="Arial"/>
          <w:sz w:val="18"/>
          <w:szCs w:val="18"/>
        </w:rPr>
        <w:tab/>
        <w:t xml:space="preserve">Earth radiation </w:t>
      </w:r>
      <w:r w:rsidRPr="00E9263D">
        <w:rPr>
          <w:rFonts w:ascii="Arial" w:hAnsi="Arial" w:cs="Arial"/>
          <w:sz w:val="18"/>
          <w:szCs w:val="18"/>
        </w:rPr>
        <w:tab/>
        <w:t>TSIS</w:t>
      </w:r>
      <w:r w:rsidRPr="00E9263D">
        <w:rPr>
          <w:rFonts w:ascii="Arial" w:hAnsi="Arial" w:cs="Arial"/>
          <w:sz w:val="18"/>
          <w:szCs w:val="18"/>
        </w:rPr>
        <w:tab/>
        <w:t>Total solar irradiance sensor</w:t>
      </w:r>
    </w:p>
    <w:p w14:paraId="461A2BA8"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budget radiometer</w:t>
      </w:r>
    </w:p>
    <w:p w14:paraId="7509A9C3"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t>946</w:t>
      </w:r>
      <w:r w:rsidRPr="00E9263D">
        <w:rPr>
          <w:rFonts w:ascii="Arial" w:hAnsi="Arial" w:cs="Arial"/>
          <w:sz w:val="18"/>
          <w:szCs w:val="18"/>
        </w:rPr>
        <w:tab/>
        <w:t>NOAA</w:t>
      </w:r>
      <w:r w:rsidRPr="00E9263D">
        <w:rPr>
          <w:rFonts w:ascii="Arial" w:hAnsi="Arial" w:cs="Arial"/>
          <w:sz w:val="18"/>
          <w:szCs w:val="18"/>
        </w:rPr>
        <w:tab/>
        <w:t>Imaging multi-</w:t>
      </w:r>
      <w:r w:rsidRPr="00E9263D">
        <w:rPr>
          <w:rFonts w:ascii="Arial" w:hAnsi="Arial" w:cs="Arial"/>
          <w:sz w:val="18"/>
          <w:szCs w:val="18"/>
        </w:rPr>
        <w:tab/>
        <w:t>CMIS</w:t>
      </w:r>
      <w:r w:rsidRPr="00E9263D">
        <w:rPr>
          <w:rFonts w:ascii="Arial" w:hAnsi="Arial" w:cs="Arial"/>
          <w:sz w:val="18"/>
          <w:szCs w:val="18"/>
        </w:rPr>
        <w:tab/>
        <w:t xml:space="preserve">Conical-scanning microwave </w:t>
      </w:r>
    </w:p>
    <w:p w14:paraId="0EC2A6F6"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r w:rsidRPr="00E9263D">
        <w:rPr>
          <w:rFonts w:ascii="Arial" w:hAnsi="Arial" w:cs="Arial"/>
          <w:sz w:val="18"/>
          <w:szCs w:val="18"/>
        </w:rPr>
        <w:tab/>
      </w:r>
      <w:r w:rsidRPr="00E9263D">
        <w:rPr>
          <w:rFonts w:ascii="Arial" w:hAnsi="Arial" w:cs="Arial"/>
          <w:sz w:val="18"/>
          <w:szCs w:val="18"/>
        </w:rPr>
        <w:tab/>
        <w:t>imager/sounder</w:t>
      </w:r>
    </w:p>
    <w:p w14:paraId="5C8BEE47"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7F40FB7F"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947</w:t>
      </w:r>
      <w:r w:rsidRPr="00E9263D">
        <w:rPr>
          <w:rFonts w:ascii="Arial" w:hAnsi="Arial" w:cs="Arial"/>
          <w:sz w:val="18"/>
          <w:szCs w:val="18"/>
        </w:rPr>
        <w:tab/>
        <w:t>NOAA</w:t>
      </w:r>
      <w:r w:rsidRPr="00E9263D">
        <w:rPr>
          <w:rFonts w:ascii="Arial" w:hAnsi="Arial" w:cs="Arial"/>
          <w:sz w:val="18"/>
          <w:szCs w:val="18"/>
        </w:rPr>
        <w:tab/>
        <w:t>Total and profile</w:t>
      </w:r>
      <w:r w:rsidRPr="00E9263D">
        <w:rPr>
          <w:rFonts w:ascii="Arial" w:hAnsi="Arial" w:cs="Arial"/>
          <w:sz w:val="18"/>
          <w:szCs w:val="18"/>
        </w:rPr>
        <w:tab/>
        <w:t>OMPS</w:t>
      </w:r>
      <w:r w:rsidRPr="00E9263D">
        <w:rPr>
          <w:rFonts w:ascii="Arial" w:hAnsi="Arial" w:cs="Arial"/>
          <w:sz w:val="18"/>
          <w:szCs w:val="18"/>
        </w:rPr>
        <w:tab/>
        <w:t>Ozone mapping and profiler suite</w:t>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7AFD31F1"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948</w:t>
      </w:r>
      <w:r w:rsidRPr="00E9263D">
        <w:rPr>
          <w:rFonts w:ascii="Arial" w:hAnsi="Arial" w:cs="Arial"/>
          <w:sz w:val="18"/>
          <w:szCs w:val="18"/>
        </w:rPr>
        <w:tab/>
        <w:t>NOAA</w:t>
      </w:r>
      <w:r w:rsidRPr="00E9263D">
        <w:rPr>
          <w:rFonts w:ascii="Arial" w:hAnsi="Arial" w:cs="Arial"/>
          <w:sz w:val="18"/>
          <w:szCs w:val="18"/>
        </w:rPr>
        <w:tab/>
        <w:t xml:space="preserve">Space environment </w:t>
      </w:r>
      <w:r w:rsidRPr="00E9263D">
        <w:rPr>
          <w:rFonts w:ascii="Arial" w:hAnsi="Arial" w:cs="Arial"/>
          <w:sz w:val="18"/>
          <w:szCs w:val="18"/>
        </w:rPr>
        <w:tab/>
        <w:t>GPSOS</w:t>
      </w:r>
      <w:r w:rsidRPr="00E9263D">
        <w:rPr>
          <w:rFonts w:ascii="Arial" w:hAnsi="Arial" w:cs="Arial"/>
          <w:sz w:val="18"/>
          <w:szCs w:val="18"/>
        </w:rPr>
        <w:tab/>
        <w:t>Global positioning system occultation sensor</w:t>
      </w:r>
    </w:p>
    <w:p w14:paraId="5E71DFAA"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atmospheric </w:t>
      </w:r>
    </w:p>
    <w:p w14:paraId="519E5300"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41E30376"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1E697821" w14:textId="77777777" w:rsidR="00670B83" w:rsidRDefault="008B5415" w:rsidP="009F29A7">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p>
    <w:p w14:paraId="55BA6C69" w14:textId="77777777" w:rsidR="00670B83" w:rsidRDefault="00670B83">
      <w:pPr>
        <w:rPr>
          <w:rFonts w:ascii="Arial" w:hAnsi="Arial" w:cs="Arial"/>
          <w:sz w:val="18"/>
          <w:szCs w:val="18"/>
        </w:rPr>
      </w:pPr>
      <w:r>
        <w:rPr>
          <w:rFonts w:ascii="Arial" w:hAnsi="Arial" w:cs="Arial"/>
          <w:sz w:val="18"/>
          <w:szCs w:val="18"/>
        </w:rPr>
        <w:br w:type="page"/>
      </w:r>
    </w:p>
    <w:p w14:paraId="384EDC6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21"/>
          <w:szCs w:val="21"/>
        </w:rPr>
      </w:pPr>
      <w:r w:rsidRPr="00E9263D">
        <w:rPr>
          <w:rFonts w:ascii="Arial" w:hAnsi="Arial" w:cs="Arial"/>
          <w:sz w:val="18"/>
          <w:szCs w:val="18"/>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3D08A540" w14:textId="4F323F7D" w:rsidR="008B5415" w:rsidRPr="00E9263D" w:rsidRDefault="008B5415" w:rsidP="00895049">
      <w:pPr>
        <w:widowControl w:val="0"/>
        <w:tabs>
          <w:tab w:val="center" w:pos="142"/>
          <w:tab w:val="left" w:pos="567"/>
          <w:tab w:val="left" w:pos="1985"/>
          <w:tab w:val="left" w:pos="3686"/>
          <w:tab w:val="left" w:pos="5529"/>
        </w:tabs>
        <w:autoSpaceDE w:val="0"/>
        <w:autoSpaceDN w:val="0"/>
        <w:adjustRightInd w:val="0"/>
        <w:spacing w:before="120" w:line="244" w:lineRule="exact"/>
        <w:rPr>
          <w:rFonts w:ascii="Arial" w:hAnsi="Arial" w:cs="Arial"/>
          <w:sz w:val="18"/>
          <w:szCs w:val="18"/>
        </w:rPr>
      </w:pPr>
      <w:r w:rsidRPr="00E9263D">
        <w:rPr>
          <w:rFonts w:ascii="Arial" w:hAnsi="Arial" w:cs="Arial"/>
          <w:sz w:val="18"/>
          <w:szCs w:val="18"/>
        </w:rPr>
        <w:t>949</w:t>
      </w:r>
      <w:r w:rsidRPr="00E9263D">
        <w:rPr>
          <w:rFonts w:ascii="Arial" w:hAnsi="Arial" w:cs="Arial"/>
          <w:sz w:val="18"/>
          <w:szCs w:val="18"/>
        </w:rPr>
        <w:tab/>
        <w:t>NOAA</w:t>
      </w:r>
      <w:r w:rsidRPr="00E9263D">
        <w:rPr>
          <w:rFonts w:ascii="Arial" w:hAnsi="Arial" w:cs="Arial"/>
          <w:sz w:val="18"/>
          <w:szCs w:val="18"/>
        </w:rPr>
        <w:tab/>
        <w:t>Magnetic field,</w:t>
      </w:r>
      <w:r w:rsidRPr="00E9263D">
        <w:rPr>
          <w:rFonts w:ascii="Arial" w:hAnsi="Arial" w:cs="Arial"/>
          <w:sz w:val="18"/>
          <w:szCs w:val="18"/>
        </w:rPr>
        <w:tab/>
        <w:t>SESS</w:t>
      </w:r>
      <w:r w:rsidRPr="00E9263D">
        <w:rPr>
          <w:rFonts w:ascii="Arial" w:hAnsi="Arial" w:cs="Arial"/>
          <w:sz w:val="18"/>
          <w:szCs w:val="18"/>
        </w:rPr>
        <w:tab/>
        <w:t>Space environmental sensor suite</w:t>
      </w:r>
    </w:p>
    <w:p w14:paraId="0FB86ADC" w14:textId="77777777" w:rsidR="008B5415" w:rsidRPr="00E9263D" w:rsidRDefault="008B5415"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auroal imagery </w:t>
      </w:r>
    </w:p>
    <w:p w14:paraId="30E82EE6" w14:textId="77777777" w:rsidR="008B5415" w:rsidRPr="00E9263D" w:rsidRDefault="008B5415"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scintillation boundary</w:t>
      </w:r>
    </w:p>
    <w:p w14:paraId="565BF124" w14:textId="77777777" w:rsidR="008B5415" w:rsidRPr="00E9263D" w:rsidRDefault="008B5415"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t>950</w:t>
      </w:r>
      <w:r w:rsidRPr="00E9263D">
        <w:rPr>
          <w:rFonts w:ascii="Arial" w:hAnsi="Arial" w:cs="Arial"/>
          <w:sz w:val="18"/>
          <w:szCs w:val="18"/>
        </w:rPr>
        <w:tab/>
        <w:t>NRSCC</w:t>
      </w:r>
      <w:r w:rsidRPr="00E9263D">
        <w:rPr>
          <w:rFonts w:ascii="Arial" w:hAnsi="Arial" w:cs="Arial"/>
          <w:sz w:val="18"/>
          <w:szCs w:val="18"/>
        </w:rPr>
        <w:tab/>
        <w:t>Imaging multi-</w:t>
      </w:r>
      <w:r w:rsidRPr="00E9263D">
        <w:rPr>
          <w:rFonts w:ascii="Arial" w:hAnsi="Arial" w:cs="Arial"/>
          <w:sz w:val="18"/>
          <w:szCs w:val="18"/>
        </w:rPr>
        <w:tab/>
        <w:t>VIRR</w:t>
      </w:r>
      <w:r w:rsidRPr="00E9263D">
        <w:rPr>
          <w:rFonts w:ascii="Arial" w:hAnsi="Arial" w:cs="Arial"/>
          <w:sz w:val="18"/>
          <w:szCs w:val="18"/>
        </w:rPr>
        <w:tab/>
        <w:t>Multispectral visible and infrared scan</w:t>
      </w:r>
    </w:p>
    <w:p w14:paraId="203EC5C6" w14:textId="77777777" w:rsidR="008B5415" w:rsidRPr="00E9263D" w:rsidRDefault="008B5415"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 xml:space="preserve">spectral radiometer </w:t>
      </w:r>
      <w:r w:rsidRPr="00E9263D">
        <w:rPr>
          <w:rFonts w:ascii="Arial" w:hAnsi="Arial" w:cs="Arial"/>
          <w:sz w:val="18"/>
          <w:szCs w:val="18"/>
          <w:lang w:val="fr-FR"/>
        </w:rPr>
        <w:tab/>
      </w:r>
      <w:r w:rsidRPr="00E9263D">
        <w:rPr>
          <w:rFonts w:ascii="Arial" w:hAnsi="Arial" w:cs="Arial"/>
          <w:sz w:val="18"/>
          <w:szCs w:val="18"/>
          <w:lang w:val="fr-FR"/>
        </w:rPr>
        <w:tab/>
        <w:t>radiometer (10 channels)</w:t>
      </w:r>
    </w:p>
    <w:p w14:paraId="233612A6" w14:textId="77777777" w:rsidR="008B5415" w:rsidRPr="00E9263D" w:rsidRDefault="008B5415"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(vis/IR)</w:t>
      </w:r>
    </w:p>
    <w:p w14:paraId="6C763C59" w14:textId="77777777" w:rsidR="007D0BFD" w:rsidRPr="00E9263D" w:rsidRDefault="000B65E4"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951</w:t>
      </w:r>
      <w:r w:rsidRPr="00E9263D">
        <w:rPr>
          <w:rFonts w:ascii="Arial" w:hAnsi="Arial" w:cs="Arial"/>
          <w:sz w:val="18"/>
          <w:szCs w:val="18"/>
        </w:rPr>
        <w:tab/>
        <w:t>NRSCC</w:t>
      </w:r>
      <w:r w:rsidRPr="00E9263D">
        <w:rPr>
          <w:rFonts w:ascii="Arial" w:hAnsi="Arial" w:cs="Arial"/>
          <w:sz w:val="18"/>
          <w:szCs w:val="18"/>
        </w:rPr>
        <w:tab/>
        <w:t>Total and profile</w:t>
      </w:r>
      <w:r w:rsidRPr="00E9263D">
        <w:rPr>
          <w:rFonts w:ascii="Arial" w:hAnsi="Arial" w:cs="Arial"/>
          <w:sz w:val="18"/>
          <w:szCs w:val="18"/>
        </w:rPr>
        <w:tab/>
        <w:t>TOM</w:t>
      </w:r>
      <w:r w:rsidRPr="00E9263D">
        <w:rPr>
          <w:rFonts w:ascii="Arial" w:hAnsi="Arial" w:cs="Arial"/>
          <w:sz w:val="18"/>
          <w:szCs w:val="18"/>
        </w:rPr>
        <w:tab/>
        <w:t>Total ozone mapper</w:t>
      </w:r>
    </w:p>
    <w:p w14:paraId="0EF61E91" w14:textId="77777777" w:rsidR="000B65E4" w:rsidRPr="00E9263D" w:rsidRDefault="000B65E4"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12FF5A4C" w14:textId="77777777" w:rsidR="007D0BFD"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t>952</w:t>
      </w:r>
      <w:r w:rsidRPr="00E9263D">
        <w:rPr>
          <w:rFonts w:ascii="Arial" w:hAnsi="Arial" w:cs="Arial"/>
          <w:sz w:val="18"/>
          <w:szCs w:val="18"/>
        </w:rPr>
        <w:tab/>
        <w:t>NRSCC</w:t>
      </w:r>
      <w:r w:rsidRPr="00E9263D">
        <w:rPr>
          <w:rFonts w:ascii="Arial" w:hAnsi="Arial" w:cs="Arial"/>
          <w:sz w:val="18"/>
          <w:szCs w:val="18"/>
        </w:rPr>
        <w:tab/>
        <w:t>Total and profile</w:t>
      </w:r>
      <w:r w:rsidRPr="00E9263D">
        <w:rPr>
          <w:rFonts w:ascii="Arial" w:hAnsi="Arial" w:cs="Arial"/>
          <w:sz w:val="18"/>
          <w:szCs w:val="18"/>
        </w:rPr>
        <w:tab/>
        <w:t>OP</w:t>
      </w:r>
      <w:r w:rsidRPr="00E9263D">
        <w:rPr>
          <w:rFonts w:ascii="Arial" w:hAnsi="Arial" w:cs="Arial"/>
          <w:sz w:val="18"/>
          <w:szCs w:val="18"/>
        </w:rPr>
        <w:tab/>
        <w:t>Ozone profiler</w:t>
      </w:r>
    </w:p>
    <w:p w14:paraId="6937E33C"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20155588" w14:textId="77777777" w:rsidR="00617937"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953</w:t>
      </w:r>
      <w:r w:rsidRPr="00E9263D">
        <w:rPr>
          <w:rFonts w:ascii="Arial" w:hAnsi="Arial" w:cs="Arial"/>
          <w:sz w:val="18"/>
          <w:szCs w:val="18"/>
        </w:rPr>
        <w:tab/>
        <w:t>CMA</w:t>
      </w:r>
      <w:r w:rsidRPr="00E9263D">
        <w:rPr>
          <w:rFonts w:ascii="Arial" w:hAnsi="Arial" w:cs="Arial"/>
          <w:sz w:val="18"/>
          <w:szCs w:val="18"/>
        </w:rPr>
        <w:tab/>
        <w:t>Microwave sound-</w:t>
      </w:r>
      <w:r w:rsidRPr="00E9263D">
        <w:rPr>
          <w:rFonts w:ascii="Arial" w:hAnsi="Arial" w:cs="Arial"/>
          <w:sz w:val="18"/>
          <w:szCs w:val="18"/>
        </w:rPr>
        <w:tab/>
        <w:t>MWHS-2</w:t>
      </w:r>
      <w:r w:rsidRPr="00E9263D">
        <w:rPr>
          <w:rFonts w:ascii="Arial" w:hAnsi="Arial" w:cs="Arial"/>
          <w:sz w:val="18"/>
          <w:szCs w:val="18"/>
        </w:rPr>
        <w:tab/>
        <w:t>Microwave humidity sounder-2</w:t>
      </w:r>
    </w:p>
    <w:p w14:paraId="6D7F08FC" w14:textId="77777777" w:rsidR="007D0BFD"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ing radiometer, </w:t>
      </w:r>
    </w:p>
    <w:p w14:paraId="3D88AFCC" w14:textId="77777777" w:rsidR="00617937"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crosstrack scanning</w:t>
      </w:r>
    </w:p>
    <w:p w14:paraId="3FCCEF83" w14:textId="77777777" w:rsidR="007D0BFD"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954</w:t>
      </w:r>
      <w:r w:rsidRPr="00E9263D">
        <w:rPr>
          <w:rFonts w:ascii="Arial" w:hAnsi="Arial" w:cs="Arial"/>
          <w:sz w:val="18"/>
          <w:szCs w:val="18"/>
        </w:rPr>
        <w:tab/>
        <w:t>CMA</w:t>
      </w:r>
      <w:r w:rsidRPr="00E9263D">
        <w:rPr>
          <w:rFonts w:ascii="Arial" w:hAnsi="Arial" w:cs="Arial"/>
          <w:sz w:val="18"/>
          <w:szCs w:val="18"/>
        </w:rPr>
        <w:tab/>
        <w:t>Microwave sound-</w:t>
      </w:r>
      <w:r w:rsidRPr="00E9263D">
        <w:rPr>
          <w:rFonts w:ascii="Arial" w:hAnsi="Arial" w:cs="Arial"/>
          <w:sz w:val="18"/>
          <w:szCs w:val="18"/>
        </w:rPr>
        <w:tab/>
        <w:t>MWTS-2</w:t>
      </w:r>
      <w:r w:rsidRPr="00E9263D">
        <w:rPr>
          <w:rFonts w:ascii="Arial" w:hAnsi="Arial" w:cs="Arial"/>
          <w:sz w:val="18"/>
          <w:szCs w:val="18"/>
        </w:rPr>
        <w:tab/>
        <w:t>Microwave temperature sounder-2</w:t>
      </w:r>
    </w:p>
    <w:p w14:paraId="340D5C97" w14:textId="77777777" w:rsidR="007D0BFD"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ing radiometer, </w:t>
      </w:r>
    </w:p>
    <w:p w14:paraId="7FA5EB30" w14:textId="77777777" w:rsidR="00617937"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crosstrack scanning</w:t>
      </w:r>
    </w:p>
    <w:p w14:paraId="1B3C8494" w14:textId="77777777" w:rsidR="007D0BFD"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955</w:t>
      </w:r>
      <w:r w:rsidRPr="00E9263D">
        <w:rPr>
          <w:rFonts w:ascii="Arial" w:hAnsi="Arial" w:cs="Arial"/>
          <w:sz w:val="18"/>
          <w:szCs w:val="18"/>
        </w:rPr>
        <w:tab/>
        <w:t>CMA</w:t>
      </w:r>
      <w:r w:rsidRPr="00E9263D">
        <w:rPr>
          <w:rFonts w:ascii="Arial" w:hAnsi="Arial" w:cs="Arial"/>
          <w:sz w:val="18"/>
          <w:szCs w:val="18"/>
        </w:rPr>
        <w:tab/>
        <w:t>Cross-nadir scan-</w:t>
      </w:r>
      <w:r w:rsidRPr="00E9263D">
        <w:rPr>
          <w:rFonts w:ascii="Arial" w:hAnsi="Arial" w:cs="Arial"/>
          <w:sz w:val="18"/>
          <w:szCs w:val="18"/>
        </w:rPr>
        <w:tab/>
        <w:t>HIRAS</w:t>
      </w:r>
      <w:r w:rsidRPr="00E9263D">
        <w:rPr>
          <w:rFonts w:ascii="Arial" w:hAnsi="Arial" w:cs="Arial"/>
          <w:sz w:val="18"/>
          <w:szCs w:val="18"/>
        </w:rPr>
        <w:tab/>
        <w:t>Hyperspectral infrared atmospheric sounder</w:t>
      </w:r>
    </w:p>
    <w:p w14:paraId="7BB6EA11" w14:textId="77777777" w:rsidR="00617937"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ning IR sounder</w:t>
      </w:r>
    </w:p>
    <w:p w14:paraId="333E993E" w14:textId="77777777" w:rsidR="00417DB9" w:rsidRPr="00E9263D" w:rsidRDefault="000B65E4"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00417DB9" w:rsidRPr="00E9263D">
        <w:rPr>
          <w:rFonts w:ascii="Arial" w:hAnsi="Arial" w:cs="Arial"/>
          <w:sz w:val="18"/>
          <w:szCs w:val="18"/>
        </w:rPr>
        <w:t xml:space="preserve">956 </w:t>
      </w:r>
      <w:r w:rsidR="00417DB9" w:rsidRPr="00E9263D">
        <w:rPr>
          <w:rFonts w:ascii="Arial" w:hAnsi="Arial" w:cs="Arial"/>
          <w:sz w:val="18"/>
          <w:szCs w:val="18"/>
        </w:rPr>
        <w:tab/>
        <w:t>CMA</w:t>
      </w:r>
      <w:r w:rsidR="00417DB9" w:rsidRPr="00E9263D">
        <w:rPr>
          <w:rFonts w:ascii="Arial" w:hAnsi="Arial" w:cs="Arial"/>
          <w:sz w:val="18"/>
          <w:szCs w:val="18"/>
        </w:rPr>
        <w:tab/>
        <w:t>Spectrometer</w:t>
      </w:r>
      <w:r w:rsidR="00417DB9" w:rsidRPr="00E9263D">
        <w:rPr>
          <w:rFonts w:ascii="Arial" w:hAnsi="Arial" w:cs="Arial"/>
          <w:sz w:val="18"/>
          <w:szCs w:val="18"/>
        </w:rPr>
        <w:tab/>
        <w:t>SBUS</w:t>
      </w:r>
      <w:r w:rsidR="00417DB9" w:rsidRPr="00E9263D">
        <w:rPr>
          <w:rFonts w:ascii="Arial" w:hAnsi="Arial" w:cs="Arial"/>
          <w:sz w:val="18"/>
          <w:szCs w:val="18"/>
        </w:rPr>
        <w:tab/>
        <w:t>Solar backscatter ultraviolet sounder</w:t>
      </w:r>
    </w:p>
    <w:p w14:paraId="0389BE29" w14:textId="77777777" w:rsidR="00417DB9" w:rsidRPr="00E9263D" w:rsidRDefault="00417DB9"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 xml:space="preserve">957 </w:t>
      </w:r>
      <w:r w:rsidRPr="00E9263D">
        <w:rPr>
          <w:rFonts w:ascii="Arial" w:hAnsi="Arial" w:cs="Arial"/>
          <w:sz w:val="18"/>
          <w:szCs w:val="18"/>
        </w:rPr>
        <w:tab/>
        <w:t>CMA</w:t>
      </w:r>
      <w:r w:rsidRPr="00E9263D">
        <w:rPr>
          <w:rFonts w:ascii="Arial" w:hAnsi="Arial" w:cs="Arial"/>
          <w:sz w:val="18"/>
          <w:szCs w:val="18"/>
        </w:rPr>
        <w:tab/>
        <w:t>Spectrometer</w:t>
      </w:r>
      <w:r w:rsidRPr="00E9263D">
        <w:rPr>
          <w:rFonts w:ascii="Arial" w:hAnsi="Arial" w:cs="Arial"/>
          <w:sz w:val="18"/>
          <w:szCs w:val="18"/>
        </w:rPr>
        <w:tab/>
        <w:t>TOU</w:t>
      </w:r>
      <w:r w:rsidRPr="00E9263D">
        <w:rPr>
          <w:rFonts w:ascii="Arial" w:hAnsi="Arial" w:cs="Arial"/>
          <w:sz w:val="18"/>
          <w:szCs w:val="18"/>
        </w:rPr>
        <w:tab/>
        <w:t>Total ozone unit</w:t>
      </w:r>
    </w:p>
    <w:p w14:paraId="5650EE2E" w14:textId="77777777" w:rsidR="00417DB9" w:rsidRPr="00E9263D" w:rsidRDefault="00417DB9"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958</w:t>
      </w:r>
      <w:r w:rsidRPr="00E9263D">
        <w:rPr>
          <w:rFonts w:ascii="Arial" w:hAnsi="Arial" w:cs="Arial"/>
          <w:sz w:val="18"/>
          <w:szCs w:val="18"/>
        </w:rPr>
        <w:tab/>
        <w:t>CMA</w:t>
      </w:r>
      <w:r w:rsidRPr="00E9263D">
        <w:rPr>
          <w:rFonts w:ascii="Arial" w:hAnsi="Arial" w:cs="Arial"/>
          <w:sz w:val="18"/>
          <w:szCs w:val="18"/>
        </w:rPr>
        <w:tab/>
        <w:t>GNSS</w:t>
      </w:r>
      <w:r w:rsidRPr="00E9263D">
        <w:rPr>
          <w:rFonts w:ascii="Arial" w:hAnsi="Arial" w:cs="Arial"/>
          <w:sz w:val="18"/>
          <w:szCs w:val="18"/>
        </w:rPr>
        <w:tab/>
        <w:t>GNOS</w:t>
      </w:r>
      <w:r w:rsidRPr="00E9263D">
        <w:rPr>
          <w:rFonts w:ascii="Arial" w:hAnsi="Arial" w:cs="Arial"/>
          <w:sz w:val="18"/>
          <w:szCs w:val="18"/>
        </w:rPr>
        <w:tab/>
        <w:t>Global navigation satellite system</w:t>
      </w:r>
    </w:p>
    <w:p w14:paraId="79CE38E5" w14:textId="77777777" w:rsidR="00417DB9" w:rsidRPr="00E9263D" w:rsidRDefault="00417DB9"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occultation</w:t>
      </w:r>
      <w:r w:rsidRPr="00E9263D">
        <w:rPr>
          <w:rFonts w:ascii="Arial" w:hAnsi="Arial" w:cs="Arial"/>
          <w:sz w:val="18"/>
          <w:szCs w:val="18"/>
        </w:rPr>
        <w:tab/>
      </w:r>
      <w:r w:rsidRPr="00E9263D">
        <w:rPr>
          <w:rFonts w:ascii="Arial" w:hAnsi="Arial" w:cs="Arial"/>
          <w:sz w:val="18"/>
          <w:szCs w:val="18"/>
        </w:rPr>
        <w:tab/>
        <w:t>occultation sounder</w:t>
      </w:r>
    </w:p>
    <w:p w14:paraId="77698F64" w14:textId="77777777" w:rsidR="00417DB9" w:rsidRDefault="00417DB9"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sounder</w:t>
      </w:r>
    </w:p>
    <w:p w14:paraId="27AEE63E" w14:textId="77777777" w:rsidR="000279D7" w:rsidRPr="00DC1397" w:rsidRDefault="000279D7"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DC1397">
        <w:rPr>
          <w:rFonts w:ascii="Arial" w:hAnsi="Arial" w:cs="Arial"/>
          <w:sz w:val="18"/>
          <w:szCs w:val="18"/>
        </w:rPr>
        <w:t>959</w:t>
      </w:r>
      <w:r w:rsidRPr="00DC1397">
        <w:rPr>
          <w:rFonts w:ascii="Arial" w:hAnsi="Arial" w:cs="Arial"/>
          <w:sz w:val="18"/>
          <w:szCs w:val="18"/>
        </w:rPr>
        <w:tab/>
        <w:t>SNSB</w:t>
      </w:r>
      <w:r w:rsidRPr="00DC1397">
        <w:rPr>
          <w:rFonts w:ascii="Arial" w:hAnsi="Arial" w:cs="Arial"/>
          <w:sz w:val="18"/>
          <w:szCs w:val="18"/>
        </w:rPr>
        <w:tab/>
        <w:t xml:space="preserve">Limb-scanning </w:t>
      </w:r>
      <w:r w:rsidRPr="00DC1397">
        <w:rPr>
          <w:rFonts w:ascii="Arial" w:hAnsi="Arial" w:cs="Arial"/>
          <w:sz w:val="18"/>
          <w:szCs w:val="18"/>
        </w:rPr>
        <w:tab/>
        <w:t>SMR</w:t>
      </w:r>
      <w:r w:rsidRPr="00DC1397">
        <w:rPr>
          <w:rFonts w:ascii="Arial" w:hAnsi="Arial" w:cs="Arial"/>
          <w:sz w:val="18"/>
          <w:szCs w:val="18"/>
        </w:rPr>
        <w:tab/>
        <w:t>Sub-millimetre radiometer</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sounder</w:t>
      </w:r>
    </w:p>
    <w:p w14:paraId="7BC39630" w14:textId="2E17F7C2" w:rsidR="000B65E4" w:rsidRPr="00670B83" w:rsidRDefault="00417DB9"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994A61">
        <w:rPr>
          <w:rFonts w:ascii="Arial" w:hAnsi="Arial" w:cs="Arial"/>
          <w:sz w:val="18"/>
          <w:szCs w:val="18"/>
        </w:rPr>
        <w:t>9</w:t>
      </w:r>
      <w:r w:rsidR="00E94B26" w:rsidRPr="00670B83">
        <w:rPr>
          <w:rFonts w:ascii="Arial" w:hAnsi="Arial" w:cs="Arial"/>
          <w:sz w:val="18"/>
          <w:szCs w:val="18"/>
        </w:rPr>
        <w:t>60</w:t>
      </w:r>
      <w:r w:rsidR="000B65E4" w:rsidRPr="00670B83">
        <w:rPr>
          <w:rFonts w:ascii="Arial" w:hAnsi="Arial" w:cs="Arial"/>
          <w:sz w:val="18"/>
          <w:szCs w:val="18"/>
        </w:rPr>
        <w:tab/>
        <w:t>Reserved</w:t>
      </w:r>
    </w:p>
    <w:p w14:paraId="342AAB23" w14:textId="2B3A86F3" w:rsidR="00E2516E" w:rsidRPr="00670B83" w:rsidRDefault="00E2516E"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Arial" w:eastAsia="SimSun" w:hAnsi="Arial" w:cs="Arial"/>
          <w:sz w:val="18"/>
          <w:szCs w:val="18"/>
          <w:lang w:eastAsia="zh-CN"/>
        </w:rPr>
      </w:pPr>
      <w:r w:rsidRPr="00670B83">
        <w:rPr>
          <w:rFonts w:ascii="Arial" w:hAnsi="Arial" w:cs="Arial"/>
          <w:sz w:val="18"/>
          <w:szCs w:val="18"/>
        </w:rPr>
        <w:tab/>
        <w:t>9</w:t>
      </w:r>
      <w:r w:rsidRPr="00670B83">
        <w:rPr>
          <w:rFonts w:ascii="Arial" w:eastAsia="SimSun" w:hAnsi="Arial" w:cs="Arial"/>
          <w:sz w:val="18"/>
          <w:szCs w:val="18"/>
          <w:lang w:eastAsia="zh-CN"/>
        </w:rPr>
        <w:t>61</w:t>
      </w:r>
      <w:r w:rsidRPr="00670B83">
        <w:rPr>
          <w:rFonts w:ascii="Arial" w:hAnsi="Arial" w:cs="Arial"/>
          <w:sz w:val="18"/>
          <w:szCs w:val="18"/>
        </w:rPr>
        <w:tab/>
        <w:t>CMA</w:t>
      </w:r>
      <w:r w:rsidRPr="00670B83">
        <w:rPr>
          <w:rFonts w:ascii="Arial" w:hAnsi="Arial" w:cs="Arial"/>
          <w:sz w:val="18"/>
          <w:szCs w:val="18"/>
        </w:rPr>
        <w:tab/>
        <w:t xml:space="preserve">Imaging multi- </w:t>
      </w:r>
      <w:r w:rsidRPr="00670B83">
        <w:rPr>
          <w:rFonts w:ascii="Arial" w:hAnsi="Arial" w:cs="Arial"/>
          <w:sz w:val="18"/>
          <w:szCs w:val="18"/>
        </w:rPr>
        <w:tab/>
      </w:r>
      <w:r w:rsidR="005A6632">
        <w:rPr>
          <w:rFonts w:ascii="Arial" w:eastAsia="SimSun" w:hAnsi="Arial" w:cs="Arial"/>
          <w:sz w:val="18"/>
          <w:szCs w:val="18"/>
          <w:lang w:val="en-US" w:eastAsia="zh-CN"/>
        </w:rPr>
        <w:t>AGRI</w:t>
      </w:r>
      <w:r w:rsidRPr="00670B83">
        <w:rPr>
          <w:rFonts w:ascii="Arial" w:eastAsia="SimSun" w:hAnsi="Arial" w:cs="Arial"/>
          <w:sz w:val="18"/>
          <w:szCs w:val="18"/>
          <w:lang w:val="en-US" w:eastAsia="zh-CN"/>
        </w:rPr>
        <w:tab/>
        <w:t xml:space="preserve">Advanced </w:t>
      </w:r>
      <w:r w:rsidR="00347C16" w:rsidRPr="00347C16">
        <w:rPr>
          <w:rFonts w:ascii="Arial" w:eastAsia="SimSun" w:hAnsi="Arial" w:cs="Arial"/>
          <w:sz w:val="18"/>
          <w:szCs w:val="18"/>
          <w:lang w:val="en-US" w:eastAsia="zh-CN"/>
        </w:rPr>
        <w:t>Geostationary</w:t>
      </w:r>
      <w:r w:rsidR="00347C16" w:rsidRPr="00670B83">
        <w:rPr>
          <w:rFonts w:ascii="Arial" w:eastAsia="SimSun" w:hAnsi="Arial" w:cs="Arial"/>
          <w:sz w:val="18"/>
          <w:szCs w:val="18"/>
          <w:lang w:val="en-US" w:eastAsia="zh-CN"/>
        </w:rPr>
        <w:t xml:space="preserve"> </w:t>
      </w:r>
      <w:r w:rsidRPr="00670B83">
        <w:rPr>
          <w:rFonts w:ascii="Arial" w:eastAsia="SimSun" w:hAnsi="Arial" w:cs="Arial"/>
          <w:sz w:val="18"/>
          <w:szCs w:val="18"/>
          <w:lang w:val="en-US" w:eastAsia="zh-CN"/>
        </w:rPr>
        <w:t>Radiation</w:t>
      </w:r>
      <w:r w:rsidRPr="00670B83">
        <w:rPr>
          <w:rFonts w:ascii="Arial" w:hAnsi="Arial" w:cs="Arial"/>
          <w:sz w:val="18"/>
          <w:szCs w:val="18"/>
        </w:rPr>
        <w:br/>
      </w:r>
      <w:r w:rsidRPr="00670B83">
        <w:rPr>
          <w:rFonts w:ascii="Arial" w:hAnsi="Arial" w:cs="Arial"/>
          <w:sz w:val="18"/>
          <w:szCs w:val="18"/>
        </w:rPr>
        <w:tab/>
      </w:r>
      <w:r w:rsidRPr="00670B83">
        <w:rPr>
          <w:rFonts w:ascii="Arial" w:hAnsi="Arial" w:cs="Arial"/>
          <w:sz w:val="18"/>
          <w:szCs w:val="18"/>
        </w:rPr>
        <w:tab/>
      </w:r>
      <w:r w:rsidRPr="00670B83">
        <w:rPr>
          <w:rFonts w:ascii="Arial" w:hAnsi="Arial" w:cs="Arial"/>
          <w:sz w:val="18"/>
          <w:szCs w:val="18"/>
        </w:rPr>
        <w:tab/>
        <w:t>spectral</w:t>
      </w:r>
      <w:r w:rsidRPr="00670B83">
        <w:rPr>
          <w:rFonts w:ascii="Arial" w:eastAsia="SimSun" w:hAnsi="Arial" w:cs="Arial"/>
          <w:sz w:val="18"/>
          <w:szCs w:val="18"/>
          <w:lang w:val="en-US" w:eastAsia="zh-CN"/>
        </w:rPr>
        <w:t xml:space="preserve"> </w:t>
      </w:r>
      <w:r w:rsidRPr="00670B83">
        <w:rPr>
          <w:rFonts w:ascii="Arial" w:eastAsia="SimSun" w:hAnsi="Arial" w:cs="Arial"/>
          <w:sz w:val="18"/>
          <w:szCs w:val="18"/>
          <w:lang w:val="en-US" w:eastAsia="zh-CN"/>
        </w:rPr>
        <w:tab/>
      </w:r>
      <w:r w:rsidRPr="00670B83">
        <w:rPr>
          <w:rFonts w:ascii="Arial" w:eastAsia="SimSun" w:hAnsi="Arial" w:cs="Arial"/>
          <w:sz w:val="18"/>
          <w:szCs w:val="18"/>
          <w:lang w:val="en-US" w:eastAsia="zh-CN"/>
        </w:rPr>
        <w:tab/>
        <w:t>Imager</w:t>
      </w:r>
      <w:r w:rsidRPr="00670B83">
        <w:rPr>
          <w:rFonts w:ascii="Arial" w:eastAsia="SimSun" w:hAnsi="Arial" w:cs="Arial"/>
          <w:sz w:val="18"/>
          <w:szCs w:val="18"/>
          <w:lang w:val="en-US" w:eastAsia="zh-CN"/>
        </w:rPr>
        <w:br/>
      </w:r>
      <w:r w:rsidRPr="00670B83">
        <w:rPr>
          <w:rFonts w:ascii="Arial" w:eastAsia="SimSun" w:hAnsi="Arial" w:cs="Arial"/>
          <w:sz w:val="18"/>
          <w:szCs w:val="18"/>
          <w:lang w:val="en-US" w:eastAsia="zh-CN"/>
        </w:rPr>
        <w:tab/>
      </w:r>
      <w:r w:rsidRPr="00670B83">
        <w:rPr>
          <w:rFonts w:ascii="Arial" w:eastAsia="SimSun" w:hAnsi="Arial" w:cs="Arial"/>
          <w:sz w:val="18"/>
          <w:szCs w:val="18"/>
          <w:lang w:val="en-US" w:eastAsia="zh-CN"/>
        </w:rPr>
        <w:tab/>
      </w:r>
      <w:r w:rsidRPr="00670B83">
        <w:rPr>
          <w:rFonts w:ascii="Arial" w:eastAsia="SimSun" w:hAnsi="Arial" w:cs="Arial"/>
          <w:sz w:val="18"/>
          <w:szCs w:val="18"/>
          <w:lang w:val="en-US" w:eastAsia="zh-CN"/>
        </w:rPr>
        <w:tab/>
      </w:r>
      <w:r w:rsidRPr="00670B83">
        <w:rPr>
          <w:rFonts w:ascii="Arial" w:hAnsi="Arial" w:cs="Arial"/>
          <w:sz w:val="18"/>
          <w:szCs w:val="18"/>
        </w:rPr>
        <w:t>radiometer</w:t>
      </w:r>
      <w:r w:rsidRPr="00670B83">
        <w:rPr>
          <w:rFonts w:ascii="Arial" w:eastAsia="SimSun" w:hAnsi="Arial" w:cs="Arial"/>
          <w:sz w:val="18"/>
          <w:szCs w:val="18"/>
          <w:lang w:val="en-US" w:eastAsia="zh-CN"/>
        </w:rPr>
        <w:t xml:space="preserve"> </w:t>
      </w:r>
      <w:r w:rsidRPr="00670B83">
        <w:rPr>
          <w:rFonts w:ascii="Arial" w:eastAsia="SimSun" w:hAnsi="Arial" w:cs="Arial"/>
          <w:sz w:val="18"/>
          <w:szCs w:val="18"/>
          <w:lang w:val="en-US" w:eastAsia="zh-CN"/>
        </w:rPr>
        <w:br/>
      </w:r>
      <w:r w:rsidRPr="00670B83">
        <w:rPr>
          <w:rFonts w:ascii="Arial" w:hAnsi="Arial" w:cs="Arial"/>
          <w:sz w:val="18"/>
          <w:szCs w:val="18"/>
        </w:rPr>
        <w:tab/>
        <w:t>96</w:t>
      </w:r>
      <w:r w:rsidRPr="00670B83">
        <w:rPr>
          <w:rFonts w:ascii="Arial" w:eastAsia="SimSun" w:hAnsi="Arial" w:cs="Arial"/>
          <w:sz w:val="18"/>
          <w:szCs w:val="18"/>
          <w:lang w:eastAsia="zh-CN"/>
        </w:rPr>
        <w:t>2</w:t>
      </w:r>
      <w:r w:rsidRPr="00670B83">
        <w:rPr>
          <w:rFonts w:ascii="Arial" w:hAnsi="Arial" w:cs="Arial"/>
          <w:sz w:val="18"/>
          <w:szCs w:val="18"/>
        </w:rPr>
        <w:tab/>
        <w:t>CMA</w:t>
      </w:r>
      <w:r w:rsidRPr="00670B83">
        <w:rPr>
          <w:rFonts w:ascii="Arial" w:hAnsi="Arial" w:cs="Arial"/>
          <w:sz w:val="18"/>
          <w:szCs w:val="18"/>
        </w:rPr>
        <w:tab/>
      </w:r>
      <w:r w:rsidRPr="00670B83">
        <w:rPr>
          <w:rFonts w:ascii="Arial" w:eastAsia="SimSun" w:hAnsi="Arial" w:cs="Arial"/>
          <w:sz w:val="18"/>
          <w:szCs w:val="18"/>
          <w:lang w:eastAsia="zh-CN"/>
        </w:rPr>
        <w:t xml:space="preserve">Atmospheric </w:t>
      </w:r>
      <w:r w:rsidRPr="00670B83">
        <w:rPr>
          <w:rFonts w:ascii="Arial" w:eastAsia="SimSun" w:hAnsi="Arial" w:cs="Arial"/>
          <w:sz w:val="18"/>
          <w:szCs w:val="18"/>
          <w:lang w:eastAsia="zh-CN"/>
        </w:rPr>
        <w:tab/>
      </w:r>
      <w:r w:rsidRPr="00670B83">
        <w:rPr>
          <w:rFonts w:ascii="Arial" w:hAnsi="Arial" w:cs="Arial"/>
          <w:sz w:val="18"/>
          <w:szCs w:val="18"/>
        </w:rPr>
        <w:t>GIIRS</w:t>
      </w:r>
      <w:r w:rsidRPr="00670B83">
        <w:rPr>
          <w:rFonts w:ascii="Arial" w:hAnsi="Arial" w:cs="Arial"/>
          <w:sz w:val="18"/>
          <w:szCs w:val="18"/>
        </w:rPr>
        <w:tab/>
      </w:r>
      <w:r w:rsidR="00347C16" w:rsidRPr="00347C16">
        <w:rPr>
          <w:rFonts w:ascii="Arial" w:eastAsia="SimSun" w:hAnsi="Arial" w:cs="Arial"/>
          <w:sz w:val="18"/>
          <w:szCs w:val="18"/>
          <w:lang w:val="en-US" w:eastAsia="zh-CN"/>
        </w:rPr>
        <w:t>Geostationary</w:t>
      </w:r>
      <w:r w:rsidRPr="00670B83">
        <w:rPr>
          <w:rFonts w:ascii="Arial" w:hAnsi="Arial" w:cs="Arial"/>
          <w:sz w:val="18"/>
          <w:szCs w:val="18"/>
        </w:rPr>
        <w:t xml:space="preserve"> Interferometric Infrared</w:t>
      </w:r>
      <w:r w:rsidRPr="00670B83">
        <w:rPr>
          <w:rFonts w:ascii="Arial" w:eastAsia="SimSun" w:hAnsi="Arial" w:cs="Arial"/>
          <w:sz w:val="18"/>
          <w:szCs w:val="18"/>
          <w:lang w:eastAsia="zh-CN"/>
        </w:rPr>
        <w:tab/>
      </w:r>
      <w:r w:rsidRPr="00670B83">
        <w:rPr>
          <w:rFonts w:ascii="Arial" w:eastAsia="SimSun" w:hAnsi="Arial" w:cs="Arial"/>
          <w:sz w:val="18"/>
          <w:szCs w:val="18"/>
          <w:lang w:eastAsia="zh-CN"/>
        </w:rPr>
        <w:tab/>
      </w:r>
      <w:r w:rsidR="00347C16">
        <w:rPr>
          <w:rFonts w:ascii="Arial" w:eastAsia="SimSun" w:hAnsi="Arial" w:cs="Arial"/>
          <w:sz w:val="18"/>
          <w:szCs w:val="18"/>
          <w:lang w:eastAsia="zh-CN"/>
        </w:rPr>
        <w:tab/>
      </w:r>
      <w:r w:rsidRPr="00670B83">
        <w:rPr>
          <w:rFonts w:ascii="Arial" w:eastAsia="SimSun" w:hAnsi="Arial" w:cs="Arial"/>
          <w:sz w:val="18"/>
          <w:szCs w:val="18"/>
          <w:lang w:eastAsia="zh-CN"/>
        </w:rPr>
        <w:tab/>
        <w:t>temperature</w:t>
      </w:r>
      <w:r w:rsidRPr="00670B83">
        <w:rPr>
          <w:rFonts w:ascii="Arial" w:eastAsia="SimSun" w:hAnsi="Arial" w:cs="Arial"/>
          <w:sz w:val="18"/>
          <w:szCs w:val="18"/>
          <w:lang w:eastAsia="zh-CN"/>
        </w:rPr>
        <w:tab/>
      </w:r>
      <w:r w:rsidRPr="00670B83">
        <w:rPr>
          <w:rFonts w:ascii="Arial" w:eastAsia="SimSun" w:hAnsi="Arial" w:cs="Arial"/>
          <w:sz w:val="18"/>
          <w:szCs w:val="18"/>
          <w:lang w:eastAsia="zh-CN"/>
        </w:rPr>
        <w:tab/>
      </w:r>
      <w:r w:rsidRPr="00670B83">
        <w:rPr>
          <w:rFonts w:ascii="Arial" w:hAnsi="Arial" w:cs="Arial"/>
          <w:sz w:val="18"/>
          <w:szCs w:val="18"/>
        </w:rPr>
        <w:t>Sounder</w:t>
      </w:r>
    </w:p>
    <w:p w14:paraId="63F43DB2" w14:textId="232AD125" w:rsidR="00E2516E" w:rsidRPr="00670B83" w:rsidRDefault="00E2516E"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670B83">
        <w:rPr>
          <w:rFonts w:ascii="Arial" w:hAnsi="Arial" w:cs="Arial"/>
          <w:sz w:val="18"/>
          <w:szCs w:val="18"/>
        </w:rPr>
        <w:tab/>
      </w:r>
      <w:r w:rsidRPr="00670B83">
        <w:rPr>
          <w:rFonts w:ascii="Arial" w:hAnsi="Arial" w:cs="Arial"/>
          <w:sz w:val="18"/>
          <w:szCs w:val="18"/>
        </w:rPr>
        <w:tab/>
      </w:r>
      <w:r w:rsidRPr="00670B83">
        <w:rPr>
          <w:rFonts w:ascii="Arial" w:hAnsi="Arial" w:cs="Arial"/>
          <w:sz w:val="18"/>
          <w:szCs w:val="18"/>
        </w:rPr>
        <w:tab/>
        <w:t xml:space="preserve">and humidity </w:t>
      </w:r>
      <w:r w:rsidRPr="00670B83">
        <w:rPr>
          <w:rFonts w:ascii="Arial" w:hAnsi="Arial" w:cs="Arial"/>
          <w:sz w:val="18"/>
          <w:szCs w:val="18"/>
        </w:rPr>
        <w:br/>
      </w:r>
      <w:r w:rsidRPr="00670B83">
        <w:rPr>
          <w:rFonts w:ascii="Arial" w:hAnsi="Arial" w:cs="Arial"/>
          <w:sz w:val="18"/>
          <w:szCs w:val="18"/>
        </w:rPr>
        <w:tab/>
      </w:r>
      <w:r w:rsidRPr="00670B83">
        <w:rPr>
          <w:rFonts w:ascii="Arial" w:hAnsi="Arial" w:cs="Arial"/>
          <w:sz w:val="18"/>
          <w:szCs w:val="18"/>
        </w:rPr>
        <w:tab/>
      </w:r>
      <w:r w:rsidRPr="00670B83">
        <w:rPr>
          <w:rFonts w:ascii="Arial" w:hAnsi="Arial" w:cs="Arial"/>
          <w:sz w:val="18"/>
          <w:szCs w:val="18"/>
        </w:rPr>
        <w:tab/>
        <w:t>sounder</w:t>
      </w:r>
    </w:p>
    <w:p w14:paraId="15D4F201" w14:textId="36DB2CCF" w:rsidR="00E2516E" w:rsidRPr="00DF7CDF" w:rsidRDefault="00E2516E"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670B83">
        <w:rPr>
          <w:rFonts w:ascii="Arial" w:hAnsi="Arial" w:cs="Arial"/>
          <w:sz w:val="18"/>
          <w:szCs w:val="18"/>
        </w:rPr>
        <w:tab/>
        <w:t>96</w:t>
      </w:r>
      <w:r w:rsidRPr="00670B83">
        <w:rPr>
          <w:rFonts w:ascii="Arial" w:eastAsia="SimSun" w:hAnsi="Arial" w:cs="Arial"/>
          <w:sz w:val="18"/>
          <w:szCs w:val="18"/>
          <w:lang w:eastAsia="zh-CN"/>
        </w:rPr>
        <w:t>3</w:t>
      </w:r>
      <w:r w:rsidRPr="00670B83">
        <w:rPr>
          <w:rFonts w:ascii="Arial" w:hAnsi="Arial" w:cs="Arial"/>
          <w:sz w:val="18"/>
          <w:szCs w:val="18"/>
        </w:rPr>
        <w:tab/>
        <w:t>CMA</w:t>
      </w:r>
      <w:r w:rsidRPr="00670B83">
        <w:rPr>
          <w:rFonts w:ascii="Arial" w:hAnsi="Arial" w:cs="Arial"/>
          <w:sz w:val="18"/>
          <w:szCs w:val="18"/>
        </w:rPr>
        <w:tab/>
        <w:t xml:space="preserve">High-resolution </w:t>
      </w:r>
      <w:r w:rsidRPr="00670B83">
        <w:rPr>
          <w:rFonts w:ascii="Arial" w:hAnsi="Arial" w:cs="Arial"/>
          <w:sz w:val="18"/>
          <w:szCs w:val="18"/>
        </w:rPr>
        <w:tab/>
        <w:t>LMI</w:t>
      </w:r>
      <w:r w:rsidRPr="00670B83">
        <w:rPr>
          <w:rFonts w:ascii="Arial" w:hAnsi="Arial" w:cs="Arial"/>
          <w:sz w:val="18"/>
          <w:szCs w:val="18"/>
        </w:rPr>
        <w:tab/>
        <w:t>Lightning Mapping Imager</w:t>
      </w:r>
      <w:r w:rsidRPr="00670B83">
        <w:rPr>
          <w:rFonts w:ascii="Arial" w:hAnsi="Arial" w:cs="Arial"/>
          <w:sz w:val="18"/>
          <w:szCs w:val="18"/>
        </w:rPr>
        <w:br/>
      </w:r>
      <w:r w:rsidRPr="00670B83">
        <w:rPr>
          <w:rFonts w:ascii="Arial" w:hAnsi="Arial" w:cs="Arial"/>
          <w:sz w:val="18"/>
          <w:szCs w:val="18"/>
        </w:rPr>
        <w:tab/>
      </w:r>
      <w:r w:rsidRPr="00670B83">
        <w:rPr>
          <w:rFonts w:ascii="Arial" w:hAnsi="Arial" w:cs="Arial"/>
          <w:sz w:val="18"/>
          <w:szCs w:val="18"/>
        </w:rPr>
        <w:tab/>
      </w:r>
      <w:r w:rsidRPr="00670B83">
        <w:rPr>
          <w:rFonts w:ascii="Arial" w:hAnsi="Arial" w:cs="Arial"/>
          <w:sz w:val="18"/>
          <w:szCs w:val="18"/>
        </w:rPr>
        <w:tab/>
        <w:t xml:space="preserve">optical </w:t>
      </w:r>
      <w:r w:rsidRPr="00DF7CDF">
        <w:rPr>
          <w:rFonts w:ascii="Arial" w:hAnsi="Arial" w:cs="Arial"/>
          <w:sz w:val="18"/>
          <w:szCs w:val="18"/>
        </w:rPr>
        <w:t>imager</w:t>
      </w:r>
    </w:p>
    <w:p w14:paraId="408519CB" w14:textId="77777777" w:rsidR="00E2516E" w:rsidRPr="00DF7CDF" w:rsidRDefault="00E2516E"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Arial" w:eastAsia="SimSun" w:hAnsi="Arial" w:cs="Arial"/>
          <w:sz w:val="20"/>
          <w:szCs w:val="20"/>
          <w:lang w:val="fr-CH" w:eastAsia="zh-CN"/>
        </w:rPr>
      </w:pPr>
      <w:r w:rsidRPr="00670B83">
        <w:rPr>
          <w:rFonts w:ascii="Arial" w:hAnsi="Arial" w:cs="Arial"/>
          <w:sz w:val="18"/>
          <w:szCs w:val="18"/>
        </w:rPr>
        <w:tab/>
      </w:r>
      <w:r w:rsidRPr="00DF7CDF">
        <w:rPr>
          <w:rFonts w:ascii="Arial" w:hAnsi="Arial" w:cs="Arial"/>
          <w:sz w:val="18"/>
          <w:szCs w:val="18"/>
          <w:lang w:val="fr-CH"/>
        </w:rPr>
        <w:t>96</w:t>
      </w:r>
      <w:r w:rsidRPr="00DF7CDF">
        <w:rPr>
          <w:rFonts w:ascii="Arial" w:eastAsia="SimSun" w:hAnsi="Arial" w:cs="Arial"/>
          <w:sz w:val="18"/>
          <w:szCs w:val="18"/>
          <w:lang w:val="fr-CH" w:eastAsia="zh-CN"/>
        </w:rPr>
        <w:t>4</w:t>
      </w:r>
      <w:r w:rsidRPr="00DF7CDF">
        <w:rPr>
          <w:rFonts w:ascii="Arial" w:hAnsi="Arial" w:cs="Arial"/>
          <w:sz w:val="18"/>
          <w:szCs w:val="18"/>
          <w:lang w:val="fr-CH"/>
        </w:rPr>
        <w:tab/>
        <w:t>CMA</w:t>
      </w:r>
      <w:r w:rsidRPr="00DF7CDF">
        <w:rPr>
          <w:rFonts w:ascii="Arial" w:hAnsi="Arial" w:cs="Arial"/>
          <w:sz w:val="18"/>
          <w:szCs w:val="18"/>
          <w:lang w:val="fr-CH"/>
        </w:rPr>
        <w:tab/>
        <w:t>Space environment</w:t>
      </w:r>
      <w:r w:rsidRPr="00DF7CDF">
        <w:rPr>
          <w:rFonts w:ascii="Arial" w:hAnsi="Arial" w:cs="Arial"/>
          <w:sz w:val="18"/>
          <w:szCs w:val="18"/>
          <w:lang w:val="fr-CH"/>
        </w:rPr>
        <w:tab/>
        <w:t>SEP</w:t>
      </w:r>
      <w:r w:rsidRPr="00DF7CDF">
        <w:rPr>
          <w:rFonts w:ascii="Arial" w:hAnsi="Arial" w:cs="Arial"/>
          <w:sz w:val="18"/>
          <w:szCs w:val="18"/>
          <w:lang w:val="fr-CH"/>
        </w:rPr>
        <w:tab/>
        <w:t>Space Environment Package</w:t>
      </w:r>
    </w:p>
    <w:p w14:paraId="4D3B61C7" w14:textId="2B778F4C" w:rsidR="00E2516E" w:rsidRPr="0096156D" w:rsidRDefault="00E2516E"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780E72">
        <w:rPr>
          <w:rFonts w:ascii="Arial" w:hAnsi="Arial" w:cs="Arial"/>
          <w:sz w:val="18"/>
          <w:szCs w:val="18"/>
        </w:rPr>
        <w:t>965–</w:t>
      </w:r>
      <w:r w:rsidR="00207643" w:rsidRPr="00780E72">
        <w:rPr>
          <w:rFonts w:ascii="Arial" w:hAnsi="Arial" w:cs="Arial"/>
          <w:sz w:val="18"/>
          <w:szCs w:val="18"/>
        </w:rPr>
        <w:t>979</w:t>
      </w:r>
      <w:r w:rsidRPr="0096156D">
        <w:rPr>
          <w:rFonts w:ascii="Arial" w:hAnsi="Arial" w:cs="Arial"/>
          <w:sz w:val="18"/>
          <w:szCs w:val="18"/>
        </w:rPr>
        <w:tab/>
        <w:t>Reserved</w:t>
      </w:r>
    </w:p>
    <w:p w14:paraId="6DAD7AC2" w14:textId="77777777" w:rsidR="00207643" w:rsidRPr="00194BD3" w:rsidRDefault="00207643" w:rsidP="00207643">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lang w:val="fr-CH"/>
        </w:rPr>
      </w:pPr>
      <w:r w:rsidRPr="00194BD3">
        <w:rPr>
          <w:rFonts w:ascii="Arial" w:hAnsi="Arial" w:cs="Arial"/>
          <w:sz w:val="18"/>
          <w:szCs w:val="18"/>
          <w:lang w:val="fr-CH"/>
        </w:rPr>
        <w:t>980</w:t>
      </w:r>
      <w:r w:rsidRPr="00194BD3">
        <w:rPr>
          <w:rFonts w:ascii="Arial" w:hAnsi="Arial" w:cs="Arial"/>
          <w:sz w:val="18"/>
          <w:szCs w:val="18"/>
          <w:lang w:val="fr-CH"/>
        </w:rPr>
        <w:tab/>
        <w:t>KMA</w:t>
      </w:r>
      <w:r w:rsidRPr="00194BD3">
        <w:rPr>
          <w:rFonts w:ascii="Arial" w:hAnsi="Arial" w:cs="Arial"/>
          <w:sz w:val="18"/>
          <w:szCs w:val="18"/>
          <w:lang w:val="fr-CH"/>
        </w:rPr>
        <w:tab/>
        <w:t>Imager</w:t>
      </w:r>
      <w:r w:rsidRPr="00194BD3">
        <w:rPr>
          <w:rFonts w:ascii="Arial" w:hAnsi="Arial" w:cs="Arial"/>
          <w:sz w:val="18"/>
          <w:szCs w:val="18"/>
          <w:lang w:val="fr-CH"/>
        </w:rPr>
        <w:tab/>
        <w:t>AMI</w:t>
      </w:r>
      <w:r w:rsidRPr="00194BD3">
        <w:rPr>
          <w:rFonts w:ascii="Arial" w:hAnsi="Arial" w:cs="Arial"/>
          <w:sz w:val="18"/>
          <w:szCs w:val="18"/>
          <w:lang w:val="fr-CH"/>
        </w:rPr>
        <w:tab/>
        <w:t>Advanced Meteorological Imager</w:t>
      </w:r>
    </w:p>
    <w:p w14:paraId="334B4523" w14:textId="77777777" w:rsidR="00207643" w:rsidRPr="00194BD3" w:rsidRDefault="00207643" w:rsidP="00207643">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lang w:val="fr-CH"/>
        </w:rPr>
      </w:pPr>
      <w:r w:rsidRPr="00194BD3">
        <w:rPr>
          <w:rFonts w:ascii="Arial" w:hAnsi="Arial" w:cs="Arial"/>
          <w:sz w:val="18"/>
          <w:szCs w:val="18"/>
          <w:lang w:val="fr-CH"/>
        </w:rPr>
        <w:t>981</w:t>
      </w:r>
      <w:r w:rsidRPr="00194BD3">
        <w:rPr>
          <w:rFonts w:ascii="Arial" w:hAnsi="Arial" w:cs="Arial"/>
          <w:sz w:val="18"/>
          <w:szCs w:val="18"/>
          <w:lang w:val="fr-CH"/>
        </w:rPr>
        <w:tab/>
        <w:t>KMA</w:t>
      </w:r>
      <w:r w:rsidRPr="00194BD3">
        <w:rPr>
          <w:rFonts w:ascii="Arial" w:hAnsi="Arial" w:cs="Arial"/>
          <w:sz w:val="18"/>
          <w:szCs w:val="18"/>
          <w:lang w:val="fr-CH"/>
        </w:rPr>
        <w:tab/>
        <w:t>Imager</w:t>
      </w:r>
      <w:r w:rsidRPr="00194BD3">
        <w:rPr>
          <w:rFonts w:ascii="Arial" w:hAnsi="Arial" w:cs="Arial"/>
          <w:sz w:val="18"/>
          <w:szCs w:val="18"/>
          <w:lang w:val="fr-CH"/>
        </w:rPr>
        <w:tab/>
        <w:t>MI</w:t>
      </w:r>
      <w:r w:rsidRPr="00194BD3">
        <w:rPr>
          <w:rFonts w:ascii="Arial" w:hAnsi="Arial" w:cs="Arial"/>
          <w:sz w:val="18"/>
          <w:szCs w:val="18"/>
          <w:lang w:val="fr-CH"/>
        </w:rPr>
        <w:tab/>
        <w:t>Meteorological Imager</w:t>
      </w:r>
    </w:p>
    <w:p w14:paraId="69A80F54" w14:textId="77777777" w:rsidR="00207643" w:rsidRPr="00194BD3" w:rsidRDefault="00207643" w:rsidP="00207643">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lang w:val="fr-CH"/>
        </w:rPr>
      </w:pPr>
      <w:r w:rsidRPr="00194BD3">
        <w:rPr>
          <w:rFonts w:ascii="Arial" w:hAnsi="Arial" w:cs="Arial"/>
          <w:sz w:val="18"/>
          <w:szCs w:val="18"/>
          <w:lang w:val="fr-CH"/>
        </w:rPr>
        <w:t>982</w:t>
      </w:r>
      <w:r w:rsidRPr="00194BD3">
        <w:rPr>
          <w:rFonts w:ascii="Arial" w:hAnsi="Arial" w:cs="Arial"/>
          <w:sz w:val="18"/>
          <w:szCs w:val="18"/>
          <w:lang w:val="fr-CH"/>
        </w:rPr>
        <w:tab/>
        <w:t>KMA</w:t>
      </w:r>
      <w:r w:rsidRPr="00194BD3">
        <w:rPr>
          <w:rFonts w:ascii="Arial" w:hAnsi="Arial" w:cs="Arial"/>
          <w:sz w:val="18"/>
          <w:szCs w:val="18"/>
          <w:lang w:val="fr-CH"/>
        </w:rPr>
        <w:tab/>
        <w:t>Space environment</w:t>
      </w:r>
      <w:r w:rsidRPr="00194BD3">
        <w:rPr>
          <w:rFonts w:ascii="Arial" w:hAnsi="Arial" w:cs="Arial"/>
          <w:sz w:val="18"/>
          <w:szCs w:val="18"/>
          <w:lang w:val="fr-CH"/>
        </w:rPr>
        <w:tab/>
        <w:t>KSEM</w:t>
      </w:r>
      <w:r w:rsidRPr="00194BD3">
        <w:rPr>
          <w:rFonts w:ascii="Arial" w:hAnsi="Arial" w:cs="Arial"/>
          <w:sz w:val="18"/>
          <w:szCs w:val="18"/>
          <w:lang w:val="fr-CH"/>
        </w:rPr>
        <w:tab/>
        <w:t>Korea Space wEather Monitor</w:t>
      </w:r>
    </w:p>
    <w:p w14:paraId="319B2D36" w14:textId="52B52B3A" w:rsidR="00207643" w:rsidRPr="0096156D" w:rsidRDefault="00207643" w:rsidP="00207643">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780E72">
        <w:rPr>
          <w:rFonts w:ascii="Arial" w:hAnsi="Arial" w:cs="Arial"/>
          <w:sz w:val="18"/>
          <w:szCs w:val="18"/>
        </w:rPr>
        <w:t>983–999</w:t>
      </w:r>
      <w:r w:rsidRPr="00780E72">
        <w:rPr>
          <w:rFonts w:ascii="Arial" w:hAnsi="Arial" w:cs="Arial"/>
          <w:sz w:val="18"/>
          <w:szCs w:val="18"/>
        </w:rPr>
        <w:tab/>
        <w:t>Reserved</w:t>
      </w:r>
    </w:p>
    <w:p w14:paraId="265D7C4D" w14:textId="77777777" w:rsidR="00207643" w:rsidRPr="00DF7CDF" w:rsidRDefault="00207643"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Verdana" w:eastAsia="Calibri" w:hAnsi="Verdana"/>
          <w:sz w:val="20"/>
          <w:szCs w:val="20"/>
        </w:rPr>
      </w:pPr>
    </w:p>
    <w:p w14:paraId="19659C16"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1000–2046</w:t>
      </w:r>
      <w:r w:rsidRPr="00E9263D">
        <w:rPr>
          <w:rFonts w:ascii="Arial" w:hAnsi="Arial" w:cs="Arial"/>
          <w:sz w:val="18"/>
          <w:szCs w:val="18"/>
        </w:rPr>
        <w:tab/>
        <w:t>Reserved for long-term future use</w:t>
      </w:r>
    </w:p>
    <w:p w14:paraId="6A21BA00"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t>2047</w:t>
      </w:r>
      <w:r w:rsidRPr="00E9263D">
        <w:rPr>
          <w:rFonts w:ascii="Arial" w:hAnsi="Arial" w:cs="Arial"/>
          <w:sz w:val="18"/>
          <w:szCs w:val="18"/>
        </w:rPr>
        <w:tab/>
      </w:r>
      <w:r w:rsidRPr="00E9263D">
        <w:rPr>
          <w:rFonts w:ascii="Arial" w:hAnsi="Arial" w:cs="Arial"/>
          <w:sz w:val="18"/>
          <w:szCs w:val="18"/>
        </w:rPr>
        <w:tab/>
        <w:t>Missing value</w:t>
      </w:r>
    </w:p>
    <w:p w14:paraId="2AE9932E" w14:textId="77777777" w:rsidR="000B65E4" w:rsidRPr="002B0723" w:rsidRDefault="000B65E4" w:rsidP="00D26418">
      <w:pPr>
        <w:widowControl w:val="0"/>
        <w:autoSpaceDE w:val="0"/>
        <w:autoSpaceDN w:val="0"/>
        <w:adjustRightInd w:val="0"/>
        <w:rPr>
          <w:rFonts w:ascii="Arial" w:hAnsi="Arial" w:cs="Arial"/>
          <w:sz w:val="18"/>
          <w:szCs w:val="18"/>
        </w:rPr>
      </w:pPr>
    </w:p>
    <w:p w14:paraId="57E8C7E0" w14:textId="77777777" w:rsidR="00E6159E" w:rsidRDefault="00E6159E" w:rsidP="00D26418">
      <w:pPr>
        <w:widowControl w:val="0"/>
        <w:autoSpaceDE w:val="0"/>
        <w:autoSpaceDN w:val="0"/>
        <w:adjustRightInd w:val="0"/>
        <w:rPr>
          <w:rFonts w:ascii="Arial" w:hAnsi="Arial" w:cs="Arial"/>
          <w:sz w:val="18"/>
          <w:szCs w:val="18"/>
        </w:rPr>
        <w:sectPr w:rsidR="00E6159E">
          <w:footerReference w:type="even" r:id="rId35"/>
          <w:footerReference w:type="default" r:id="rId36"/>
          <w:pgSz w:w="11907" w:h="16840" w:code="9"/>
          <w:pgMar w:top="1701" w:right="1418" w:bottom="1701" w:left="1418" w:header="1021" w:footer="1021" w:gutter="0"/>
          <w:pgNumType w:start="1"/>
          <w:cols w:space="720"/>
          <w:noEndnote/>
        </w:sectPr>
      </w:pPr>
    </w:p>
    <w:p w14:paraId="5DC004E1" w14:textId="77777777" w:rsidR="000B65E4" w:rsidRPr="00E9263D" w:rsidRDefault="000B65E4" w:rsidP="000B65E4">
      <w:pPr>
        <w:widowControl w:val="0"/>
        <w:tabs>
          <w:tab w:val="left" w:pos="2977"/>
        </w:tabs>
        <w:autoSpaceDE w:val="0"/>
        <w:autoSpaceDN w:val="0"/>
        <w:adjustRightInd w:val="0"/>
        <w:rPr>
          <w:rFonts w:ascii="Arial" w:hAnsi="Arial" w:cs="Arial"/>
          <w:b/>
          <w:i/>
          <w:iCs/>
          <w:sz w:val="20"/>
          <w:szCs w:val="20"/>
        </w:rPr>
      </w:pPr>
      <w:bookmarkStart w:id="14" w:name="C11"/>
      <w:bookmarkEnd w:id="14"/>
      <w:r w:rsidRPr="00E9263D">
        <w:rPr>
          <w:rFonts w:ascii="Arial" w:hAnsi="Arial" w:cs="Arial"/>
          <w:b/>
          <w:bCs/>
          <w:sz w:val="20"/>
          <w:szCs w:val="20"/>
        </w:rPr>
        <w:lastRenderedPageBreak/>
        <w:t>COMMON CODE TABLE C–11:</w:t>
      </w:r>
      <w:r w:rsidRPr="00E9263D">
        <w:rPr>
          <w:rFonts w:ascii="Arial" w:hAnsi="Arial"/>
          <w:b/>
          <w:sz w:val="20"/>
          <w:szCs w:val="20"/>
        </w:rPr>
        <w:tab/>
      </w:r>
      <w:r w:rsidRPr="00E9263D">
        <w:rPr>
          <w:rFonts w:ascii="Arial" w:hAnsi="Arial" w:cs="Arial"/>
          <w:b/>
          <w:i/>
          <w:iCs/>
          <w:sz w:val="20"/>
          <w:szCs w:val="20"/>
        </w:rPr>
        <w:t>Originating/generating centres</w:t>
      </w:r>
    </w:p>
    <w:p w14:paraId="2A881C48" w14:textId="77777777" w:rsidR="000B65E4" w:rsidRPr="00E9263D" w:rsidRDefault="009902AD" w:rsidP="000B65E4">
      <w:pPr>
        <w:widowControl w:val="0"/>
        <w:tabs>
          <w:tab w:val="left" w:pos="2127"/>
        </w:tabs>
        <w:autoSpaceDE w:val="0"/>
        <w:autoSpaceDN w:val="0"/>
        <w:adjustRightInd w:val="0"/>
        <w:spacing w:before="260"/>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51584" behindDoc="0" locked="0" layoutInCell="1" allowOverlap="1" wp14:anchorId="17C2BFB6" wp14:editId="25416716">
                <wp:simplePos x="0" y="0"/>
                <wp:positionH relativeFrom="column">
                  <wp:posOffset>1198245</wp:posOffset>
                </wp:positionH>
                <wp:positionV relativeFrom="paragraph">
                  <wp:posOffset>171450</wp:posOffset>
                </wp:positionV>
                <wp:extent cx="75565" cy="506095"/>
                <wp:effectExtent l="0" t="0" r="19685" b="27305"/>
                <wp:wrapNone/>
                <wp:docPr id="1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506095"/>
                        </a:xfrm>
                        <a:prstGeom prst="leftBrace">
                          <a:avLst>
                            <a:gd name="adj1" fmla="val 55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8" o:spid="_x0000_s1026" type="#_x0000_t87" style="position:absolute;margin-left:94.35pt;margin-top:13.5pt;width:5.95pt;height:39.8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"/>
            </w:pict>
          </mc:Fallback>
        </mc:AlternateContent>
      </w:r>
      <w:r w:rsidR="000B65E4" w:rsidRPr="00E9263D">
        <w:rPr>
          <w:rFonts w:ascii="Arial" w:hAnsi="Arial"/>
          <w:sz w:val="18"/>
          <w:szCs w:val="18"/>
        </w:rPr>
        <w:tab/>
      </w:r>
      <w:r w:rsidR="000B65E4" w:rsidRPr="00E9263D">
        <w:rPr>
          <w:rFonts w:ascii="Arial" w:hAnsi="Arial" w:cs="Arial"/>
          <w:sz w:val="18"/>
          <w:szCs w:val="18"/>
        </w:rPr>
        <w:t>BUFR 0 01 035</w:t>
      </w:r>
    </w:p>
    <w:p w14:paraId="42B1C940" w14:textId="049FA4CC" w:rsidR="000B65E4" w:rsidRPr="00E9263D" w:rsidRDefault="000B65E4" w:rsidP="000B65E4">
      <w:pPr>
        <w:widowControl w:val="0"/>
        <w:tabs>
          <w:tab w:val="left" w:pos="90"/>
          <w:tab w:val="left" w:pos="2127"/>
        </w:tabs>
        <w:autoSpaceDE w:val="0"/>
        <w:autoSpaceDN w:val="0"/>
        <w:adjustRightInd w:val="0"/>
        <w:rPr>
          <w:rFonts w:ascii="Arial" w:hAnsi="Arial" w:cs="Arial"/>
          <w:sz w:val="18"/>
          <w:szCs w:val="18"/>
        </w:rPr>
      </w:pPr>
      <w:r w:rsidRPr="00E34D2F">
        <w:rPr>
          <w:rFonts w:ascii="Arial" w:hAnsi="Arial" w:cs="Arial"/>
          <w:sz w:val="18"/>
          <w:szCs w:val="18"/>
        </w:rPr>
        <w:t>Common Code table</w:t>
      </w:r>
      <w:r w:rsidRPr="00E34D2F">
        <w:rPr>
          <w:rFonts w:ascii="Arial" w:hAnsi="Arial"/>
          <w:sz w:val="18"/>
          <w:szCs w:val="18"/>
        </w:rPr>
        <w:tab/>
      </w:r>
      <w:r w:rsidRPr="00E34D2F">
        <w:rPr>
          <w:rFonts w:ascii="Arial" w:hAnsi="Arial" w:cs="Arial"/>
          <w:sz w:val="18"/>
          <w:szCs w:val="18"/>
        </w:rPr>
        <w:t>CREX Edition 2, ooooo in Group Poooooppp in Section 1</w:t>
      </w:r>
    </w:p>
    <w:p w14:paraId="398286F3" w14:textId="77777777" w:rsidR="000B65E4" w:rsidRPr="00E9263D" w:rsidRDefault="000B65E4" w:rsidP="000B65E4">
      <w:pPr>
        <w:widowControl w:val="0"/>
        <w:tabs>
          <w:tab w:val="left" w:pos="212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6–7 in Section 1</w:t>
      </w:r>
    </w:p>
    <w:p w14:paraId="5F7FE4ED" w14:textId="77777777" w:rsidR="000B65E4" w:rsidRPr="00E9263D" w:rsidRDefault="000B65E4" w:rsidP="000B65E4">
      <w:pPr>
        <w:widowControl w:val="0"/>
        <w:tabs>
          <w:tab w:val="left" w:pos="212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5–6 in Section 1</w:t>
      </w:r>
    </w:p>
    <w:p w14:paraId="487E5155" w14:textId="77777777" w:rsidR="000B65E4" w:rsidRPr="00E9263D" w:rsidRDefault="000B65E4" w:rsidP="000B65E4">
      <w:pPr>
        <w:widowControl w:val="0"/>
        <w:tabs>
          <w:tab w:val="center" w:pos="800"/>
          <w:tab w:val="center" w:pos="2500"/>
        </w:tabs>
        <w:autoSpaceDE w:val="0"/>
        <w:autoSpaceDN w:val="0"/>
        <w:adjustRightInd w:val="0"/>
        <w:spacing w:before="270"/>
        <w:rPr>
          <w:rFonts w:ascii="Arial" w:hAnsi="Arial" w:cs="Arial"/>
          <w:sz w:val="21"/>
          <w:szCs w:val="21"/>
        </w:rPr>
      </w:pPr>
      <w:r w:rsidRPr="00E9263D">
        <w:rPr>
          <w:rFonts w:ascii="Arial" w:hAnsi="Arial"/>
        </w:rPr>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3102FFAC"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5B17427F"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265EFA40"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24B3233F"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075BF1F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00000</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WMO Secretariat</w:t>
      </w:r>
    </w:p>
    <w:p w14:paraId="6D5F6966" w14:textId="77777777" w:rsidR="000B65E4" w:rsidRPr="00E9263D" w:rsidRDefault="000B65E4" w:rsidP="000B65E4">
      <w:pPr>
        <w:widowControl w:val="0"/>
        <w:tabs>
          <w:tab w:val="center" w:pos="737"/>
          <w:tab w:val="center" w:pos="2551"/>
          <w:tab w:val="left" w:pos="3628"/>
          <w:tab w:val="left" w:pos="8220"/>
        </w:tabs>
        <w:autoSpaceDE w:val="0"/>
        <w:autoSpaceDN w:val="0"/>
        <w:adjustRightInd w:val="0"/>
        <w:spacing w:before="40" w:line="240" w:lineRule="exact"/>
        <w:rPr>
          <w:rFonts w:ascii="Arial" w:hAnsi="Arial" w:cs="Arial"/>
          <w:sz w:val="18"/>
          <w:szCs w:val="18"/>
        </w:rPr>
      </w:pPr>
    </w:p>
    <w:p w14:paraId="005B5CE1" w14:textId="77777777" w:rsidR="000B65E4" w:rsidRPr="00E9263D" w:rsidRDefault="000B65E4" w:rsidP="000B65E4">
      <w:pPr>
        <w:widowControl w:val="0"/>
        <w:tabs>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00001–00009: WMCs</w:t>
      </w:r>
    </w:p>
    <w:p w14:paraId="4C06C9B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00001</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Melbourne</w:t>
      </w:r>
    </w:p>
    <w:p w14:paraId="3B75C1E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00002</w:t>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Melbourne</w:t>
      </w:r>
    </w:p>
    <w:p w14:paraId="2F9DBC2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00003</w:t>
      </w: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w:t>
      </w:r>
    </w:p>
    <w:p w14:paraId="5146EA5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00004</w:t>
      </w: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Moscow</w:t>
      </w:r>
    </w:p>
    <w:p w14:paraId="2899203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00005</w:t>
      </w:r>
      <w:r w:rsidRPr="00E9263D">
        <w:rPr>
          <w:rFonts w:ascii="Arial" w:hAnsi="Arial"/>
          <w:sz w:val="18"/>
          <w:szCs w:val="18"/>
        </w:rPr>
        <w:tab/>
      </w:r>
      <w:r w:rsidRPr="00E9263D">
        <w:rPr>
          <w:rFonts w:ascii="Arial" w:hAnsi="Arial" w:cs="Arial"/>
          <w:sz w:val="18"/>
          <w:szCs w:val="18"/>
        </w:rPr>
        <w:t>5</w:t>
      </w:r>
      <w:r w:rsidRPr="00E9263D">
        <w:rPr>
          <w:rFonts w:ascii="Arial" w:hAnsi="Arial"/>
          <w:sz w:val="18"/>
          <w:szCs w:val="18"/>
        </w:rPr>
        <w:tab/>
      </w:r>
      <w:r w:rsidRPr="00E9263D">
        <w:rPr>
          <w:rFonts w:ascii="Arial" w:hAnsi="Arial" w:cs="Arial"/>
          <w:sz w:val="18"/>
          <w:szCs w:val="18"/>
        </w:rPr>
        <w:t>Moscow</w:t>
      </w:r>
    </w:p>
    <w:p w14:paraId="1574B2B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00006</w:t>
      </w:r>
      <w:r w:rsidRPr="00E9263D">
        <w:rPr>
          <w:rFonts w:ascii="Arial" w:hAnsi="Arial"/>
          <w:sz w:val="18"/>
          <w:szCs w:val="18"/>
        </w:rPr>
        <w:tab/>
      </w:r>
      <w:r w:rsidRPr="00E9263D">
        <w:rPr>
          <w:rFonts w:ascii="Arial" w:hAnsi="Arial" w:cs="Arial"/>
          <w:sz w:val="18"/>
          <w:szCs w:val="18"/>
        </w:rPr>
        <w:t>6</w:t>
      </w:r>
      <w:r w:rsidRPr="00E9263D">
        <w:rPr>
          <w:rFonts w:ascii="Arial" w:hAnsi="Arial"/>
          <w:sz w:val="18"/>
          <w:szCs w:val="18"/>
        </w:rPr>
        <w:tab/>
      </w:r>
      <w:r w:rsidRPr="00E9263D">
        <w:rPr>
          <w:rFonts w:ascii="Arial" w:hAnsi="Arial" w:cs="Arial"/>
          <w:sz w:val="18"/>
          <w:szCs w:val="18"/>
        </w:rPr>
        <w:t>)</w:t>
      </w:r>
    </w:p>
    <w:p w14:paraId="38F827A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00007</w:t>
      </w:r>
      <w:r w:rsidRPr="00E9263D">
        <w:rPr>
          <w:rFonts w:ascii="Arial" w:hAnsi="Arial"/>
          <w:sz w:val="18"/>
          <w:szCs w:val="18"/>
        </w:rPr>
        <w:tab/>
      </w:r>
      <w:r w:rsidRPr="00E9263D">
        <w:rPr>
          <w:rFonts w:ascii="Arial" w:hAnsi="Arial" w:cs="Arial"/>
          <w:sz w:val="18"/>
          <w:szCs w:val="18"/>
        </w:rPr>
        <w:t>7</w:t>
      </w:r>
      <w:r w:rsidRPr="00E9263D">
        <w:rPr>
          <w:rFonts w:ascii="Arial" w:hAnsi="Arial"/>
          <w:sz w:val="18"/>
          <w:szCs w:val="18"/>
        </w:rPr>
        <w:tab/>
      </w:r>
      <w:r w:rsidRPr="00E9263D">
        <w:rPr>
          <w:rFonts w:ascii="Arial" w:hAnsi="Arial" w:cs="Arial"/>
          <w:sz w:val="18"/>
          <w:szCs w:val="18"/>
        </w:rPr>
        <w:t xml:space="preserve">US National Weather Service, National Centres for </w:t>
      </w:r>
    </w:p>
    <w:p w14:paraId="231665CC" w14:textId="77777777" w:rsidR="000B65E4" w:rsidRPr="00E9263D" w:rsidRDefault="000B65E4" w:rsidP="000B65E4">
      <w:pPr>
        <w:widowControl w:val="0"/>
        <w:tabs>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Environmental Prediction (NCEP)</w:t>
      </w:r>
    </w:p>
    <w:p w14:paraId="2D4C101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00008</w:t>
      </w:r>
      <w:r w:rsidRPr="00E9263D">
        <w:rPr>
          <w:rFonts w:ascii="Arial" w:hAnsi="Arial"/>
          <w:sz w:val="18"/>
          <w:szCs w:val="18"/>
        </w:rPr>
        <w:tab/>
      </w:r>
      <w:r w:rsidRPr="00E9263D">
        <w:rPr>
          <w:rFonts w:ascii="Arial" w:hAnsi="Arial" w:cs="Arial"/>
          <w:sz w:val="18"/>
          <w:szCs w:val="18"/>
        </w:rPr>
        <w:t>8</w:t>
      </w:r>
      <w:r w:rsidRPr="00E9263D">
        <w:rPr>
          <w:rFonts w:ascii="Arial" w:hAnsi="Arial"/>
          <w:sz w:val="18"/>
          <w:szCs w:val="18"/>
        </w:rPr>
        <w:tab/>
      </w:r>
      <w:r w:rsidRPr="00E9263D">
        <w:rPr>
          <w:rFonts w:ascii="Arial" w:hAnsi="Arial" w:cs="Arial"/>
          <w:sz w:val="18"/>
          <w:szCs w:val="18"/>
        </w:rPr>
        <w:t>US National Weather Service Telecommunications</w:t>
      </w:r>
    </w:p>
    <w:p w14:paraId="5A10FE31" w14:textId="77777777" w:rsidR="000B65E4" w:rsidRPr="00E9263D" w:rsidRDefault="000B65E4" w:rsidP="000B65E4">
      <w:pPr>
        <w:widowControl w:val="0"/>
        <w:tabs>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Gateway (NWSTG)</w:t>
      </w:r>
    </w:p>
    <w:p w14:paraId="58F4897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00009</w:t>
      </w:r>
      <w:r w:rsidRPr="00E9263D">
        <w:rPr>
          <w:rFonts w:ascii="Arial" w:hAnsi="Arial"/>
          <w:sz w:val="18"/>
          <w:szCs w:val="18"/>
        </w:rPr>
        <w:tab/>
      </w:r>
      <w:r w:rsidRPr="00E9263D">
        <w:rPr>
          <w:rFonts w:ascii="Arial" w:hAnsi="Arial" w:cs="Arial"/>
          <w:sz w:val="18"/>
          <w:szCs w:val="18"/>
        </w:rPr>
        <w:t>9</w:t>
      </w:r>
      <w:r w:rsidRPr="00E9263D">
        <w:rPr>
          <w:rFonts w:ascii="Arial" w:hAnsi="Arial"/>
          <w:sz w:val="18"/>
          <w:szCs w:val="18"/>
        </w:rPr>
        <w:tab/>
      </w:r>
      <w:r w:rsidRPr="00E9263D">
        <w:rPr>
          <w:rFonts w:ascii="Arial" w:hAnsi="Arial" w:cs="Arial"/>
          <w:sz w:val="18"/>
          <w:szCs w:val="18"/>
        </w:rPr>
        <w:t>US National Weather Service – Other</w:t>
      </w:r>
    </w:p>
    <w:p w14:paraId="384AC179" w14:textId="77777777" w:rsidR="000B65E4" w:rsidRPr="00E9263D" w:rsidRDefault="000B65E4" w:rsidP="000B65E4">
      <w:pPr>
        <w:widowControl w:val="0"/>
        <w:tabs>
          <w:tab w:val="center" w:pos="737"/>
          <w:tab w:val="center" w:pos="2551"/>
          <w:tab w:val="left" w:pos="3628"/>
          <w:tab w:val="left" w:pos="8220"/>
        </w:tabs>
        <w:autoSpaceDE w:val="0"/>
        <w:autoSpaceDN w:val="0"/>
        <w:adjustRightInd w:val="0"/>
        <w:spacing w:before="40" w:line="240" w:lineRule="exact"/>
        <w:rPr>
          <w:rFonts w:ascii="Arial" w:hAnsi="Arial" w:cs="Arial"/>
          <w:sz w:val="18"/>
          <w:szCs w:val="18"/>
        </w:rPr>
      </w:pPr>
    </w:p>
    <w:p w14:paraId="26ED029E" w14:textId="77777777" w:rsidR="000B65E4" w:rsidRPr="00E9263D" w:rsidRDefault="000B65E4" w:rsidP="000B65E4">
      <w:pPr>
        <w:widowControl w:val="0"/>
        <w:tabs>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00010–00025: Centres in Region I</w:t>
      </w:r>
    </w:p>
    <w:p w14:paraId="6D8A420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00010</w:t>
      </w:r>
      <w:r w:rsidRPr="00E9263D">
        <w:rPr>
          <w:rFonts w:ascii="Arial" w:hAnsi="Arial"/>
          <w:sz w:val="18"/>
          <w:szCs w:val="18"/>
        </w:rPr>
        <w:tab/>
      </w:r>
      <w:r w:rsidRPr="00E9263D">
        <w:rPr>
          <w:rFonts w:ascii="Arial" w:hAnsi="Arial" w:cs="Arial"/>
          <w:sz w:val="18"/>
          <w:szCs w:val="18"/>
        </w:rPr>
        <w:t>10</w:t>
      </w:r>
      <w:r w:rsidRPr="00E9263D">
        <w:rPr>
          <w:rFonts w:ascii="Arial" w:hAnsi="Arial"/>
          <w:sz w:val="18"/>
          <w:szCs w:val="18"/>
        </w:rPr>
        <w:tab/>
      </w:r>
      <w:r w:rsidRPr="00E9263D">
        <w:rPr>
          <w:rFonts w:ascii="Arial" w:hAnsi="Arial" w:cs="Arial"/>
          <w:sz w:val="18"/>
          <w:szCs w:val="18"/>
        </w:rPr>
        <w:t>Cairo (RSMC)</w:t>
      </w:r>
    </w:p>
    <w:p w14:paraId="6C15316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rPr>
        <w:tab/>
      </w:r>
      <w:r w:rsidRPr="00E9263D">
        <w:rPr>
          <w:rFonts w:ascii="Arial" w:hAnsi="Arial" w:cs="Arial"/>
          <w:sz w:val="18"/>
          <w:szCs w:val="18"/>
          <w:lang w:val="fr-FR"/>
        </w:rPr>
        <w:t>00011</w:t>
      </w:r>
      <w:r w:rsidRPr="00E9263D">
        <w:rPr>
          <w:rFonts w:ascii="Arial" w:hAnsi="Arial"/>
          <w:sz w:val="18"/>
          <w:szCs w:val="18"/>
          <w:lang w:val="fr-FR"/>
        </w:rPr>
        <w:tab/>
      </w:r>
      <w:r w:rsidRPr="00E9263D">
        <w:rPr>
          <w:rFonts w:ascii="Arial" w:hAnsi="Arial" w:cs="Arial"/>
          <w:sz w:val="18"/>
          <w:szCs w:val="18"/>
          <w:lang w:val="fr-FR"/>
        </w:rPr>
        <w:t>11</w:t>
      </w:r>
      <w:r w:rsidRPr="00E9263D">
        <w:rPr>
          <w:rFonts w:ascii="Arial" w:hAnsi="Arial"/>
          <w:sz w:val="18"/>
          <w:szCs w:val="18"/>
          <w:lang w:val="fr-FR"/>
        </w:rPr>
        <w:tab/>
      </w:r>
      <w:r w:rsidRPr="00E9263D">
        <w:rPr>
          <w:rFonts w:ascii="Arial" w:hAnsi="Arial" w:cs="Arial"/>
          <w:sz w:val="18"/>
          <w:szCs w:val="18"/>
          <w:lang w:val="fr-FR"/>
        </w:rPr>
        <w:t>)</w:t>
      </w:r>
    </w:p>
    <w:p w14:paraId="04155BA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00012</w:t>
      </w:r>
      <w:r w:rsidRPr="00E9263D">
        <w:rPr>
          <w:rFonts w:ascii="Arial" w:hAnsi="Arial"/>
          <w:sz w:val="18"/>
          <w:szCs w:val="18"/>
          <w:lang w:val="fr-FR"/>
        </w:rPr>
        <w:tab/>
      </w:r>
      <w:r w:rsidRPr="00E9263D">
        <w:rPr>
          <w:rFonts w:ascii="Arial" w:hAnsi="Arial" w:cs="Arial"/>
          <w:sz w:val="18"/>
          <w:szCs w:val="18"/>
          <w:lang w:val="fr-FR"/>
        </w:rPr>
        <w:t>12</w:t>
      </w:r>
      <w:r w:rsidRPr="00E9263D">
        <w:rPr>
          <w:rFonts w:ascii="Arial" w:hAnsi="Arial"/>
          <w:sz w:val="18"/>
          <w:szCs w:val="18"/>
          <w:lang w:val="fr-FR"/>
        </w:rPr>
        <w:tab/>
      </w:r>
      <w:r w:rsidRPr="00E9263D">
        <w:rPr>
          <w:rFonts w:ascii="Arial" w:hAnsi="Arial" w:cs="Arial"/>
          <w:sz w:val="18"/>
          <w:szCs w:val="18"/>
          <w:lang w:val="fr-FR"/>
        </w:rPr>
        <w:t>Dakar (RSMC)</w:t>
      </w:r>
    </w:p>
    <w:p w14:paraId="42697BF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00013</w:t>
      </w:r>
      <w:r w:rsidRPr="00E9263D">
        <w:rPr>
          <w:rFonts w:ascii="Arial" w:hAnsi="Arial"/>
          <w:sz w:val="18"/>
          <w:szCs w:val="18"/>
          <w:lang w:val="fr-FR"/>
        </w:rPr>
        <w:tab/>
      </w:r>
      <w:r w:rsidRPr="00E9263D">
        <w:rPr>
          <w:rFonts w:ascii="Arial" w:hAnsi="Arial" w:cs="Arial"/>
          <w:sz w:val="18"/>
          <w:szCs w:val="18"/>
          <w:lang w:val="fr-FR"/>
        </w:rPr>
        <w:t>13</w:t>
      </w:r>
      <w:r w:rsidRPr="00E9263D">
        <w:rPr>
          <w:rFonts w:ascii="Arial" w:hAnsi="Arial"/>
          <w:sz w:val="18"/>
          <w:szCs w:val="18"/>
          <w:lang w:val="fr-FR"/>
        </w:rPr>
        <w:tab/>
      </w:r>
      <w:r w:rsidRPr="00E9263D">
        <w:rPr>
          <w:rFonts w:ascii="Arial" w:hAnsi="Arial" w:cs="Arial"/>
          <w:sz w:val="18"/>
          <w:szCs w:val="18"/>
          <w:lang w:val="fr-FR"/>
        </w:rPr>
        <w:t>)</w:t>
      </w:r>
    </w:p>
    <w:p w14:paraId="63C5A75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00014</w:t>
      </w:r>
      <w:r w:rsidRPr="00E9263D">
        <w:rPr>
          <w:rFonts w:ascii="Arial" w:hAnsi="Arial"/>
          <w:sz w:val="18"/>
          <w:szCs w:val="18"/>
          <w:lang w:val="fr-FR"/>
        </w:rPr>
        <w:tab/>
      </w:r>
      <w:r w:rsidRPr="00E9263D">
        <w:rPr>
          <w:rFonts w:ascii="Arial" w:hAnsi="Arial" w:cs="Arial"/>
          <w:sz w:val="18"/>
          <w:szCs w:val="18"/>
          <w:lang w:val="fr-FR"/>
        </w:rPr>
        <w:t>14</w:t>
      </w:r>
      <w:r w:rsidRPr="00E9263D">
        <w:rPr>
          <w:rFonts w:ascii="Arial" w:hAnsi="Arial"/>
          <w:sz w:val="18"/>
          <w:szCs w:val="18"/>
          <w:lang w:val="fr-FR"/>
        </w:rPr>
        <w:tab/>
      </w:r>
      <w:r w:rsidRPr="00E9263D">
        <w:rPr>
          <w:rFonts w:ascii="Arial" w:hAnsi="Arial" w:cs="Arial"/>
          <w:sz w:val="18"/>
          <w:szCs w:val="18"/>
          <w:lang w:val="fr-FR"/>
        </w:rPr>
        <w:t>Nairobi (RSMC)</w:t>
      </w:r>
    </w:p>
    <w:p w14:paraId="30B0C08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00015</w:t>
      </w:r>
      <w:r w:rsidRPr="00E9263D">
        <w:rPr>
          <w:rFonts w:ascii="Arial" w:hAnsi="Arial"/>
          <w:sz w:val="18"/>
          <w:szCs w:val="18"/>
          <w:lang w:val="fr-FR"/>
        </w:rPr>
        <w:tab/>
      </w:r>
      <w:r w:rsidRPr="00E9263D">
        <w:rPr>
          <w:rFonts w:ascii="Arial" w:hAnsi="Arial" w:cs="Arial"/>
          <w:sz w:val="18"/>
          <w:szCs w:val="18"/>
          <w:lang w:val="fr-FR"/>
        </w:rPr>
        <w:t>15</w:t>
      </w:r>
      <w:r w:rsidRPr="00E9263D">
        <w:rPr>
          <w:rFonts w:ascii="Arial" w:hAnsi="Arial"/>
          <w:sz w:val="18"/>
          <w:szCs w:val="18"/>
          <w:lang w:val="fr-FR"/>
        </w:rPr>
        <w:tab/>
      </w:r>
      <w:r w:rsidRPr="00E9263D">
        <w:rPr>
          <w:rFonts w:ascii="Arial" w:hAnsi="Arial" w:cs="Arial"/>
          <w:sz w:val="18"/>
          <w:szCs w:val="18"/>
          <w:lang w:val="fr-FR"/>
        </w:rPr>
        <w:t>)</w:t>
      </w:r>
    </w:p>
    <w:p w14:paraId="07D7607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00016</w:t>
      </w:r>
      <w:r w:rsidRPr="00E9263D">
        <w:rPr>
          <w:rFonts w:ascii="Arial" w:hAnsi="Arial"/>
          <w:sz w:val="18"/>
          <w:szCs w:val="18"/>
          <w:lang w:val="fr-FR"/>
        </w:rPr>
        <w:tab/>
      </w:r>
      <w:r w:rsidRPr="00E9263D">
        <w:rPr>
          <w:rFonts w:ascii="Arial" w:hAnsi="Arial" w:cs="Arial"/>
          <w:sz w:val="18"/>
          <w:szCs w:val="18"/>
          <w:lang w:val="fr-FR"/>
        </w:rPr>
        <w:t>16</w:t>
      </w:r>
      <w:r w:rsidRPr="00E9263D">
        <w:rPr>
          <w:rFonts w:ascii="Arial" w:hAnsi="Arial"/>
          <w:sz w:val="18"/>
          <w:szCs w:val="18"/>
          <w:lang w:val="fr-FR"/>
        </w:rPr>
        <w:tab/>
      </w:r>
      <w:r w:rsidRPr="00E9263D">
        <w:rPr>
          <w:rFonts w:ascii="Arial" w:hAnsi="Arial" w:cs="Arial"/>
          <w:sz w:val="18"/>
          <w:szCs w:val="18"/>
          <w:lang w:val="fr-FR"/>
        </w:rPr>
        <w:t>Casablanca (RSMC)</w:t>
      </w:r>
    </w:p>
    <w:p w14:paraId="6C9CE2D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00017</w:t>
      </w:r>
      <w:r w:rsidRPr="00E9263D">
        <w:rPr>
          <w:rFonts w:ascii="Arial" w:hAnsi="Arial"/>
          <w:sz w:val="18"/>
          <w:szCs w:val="18"/>
          <w:lang w:val="fr-FR"/>
        </w:rPr>
        <w:tab/>
      </w:r>
      <w:r w:rsidRPr="00E9263D">
        <w:rPr>
          <w:rFonts w:ascii="Arial" w:hAnsi="Arial" w:cs="Arial"/>
          <w:sz w:val="18"/>
          <w:szCs w:val="18"/>
          <w:lang w:val="fr-FR"/>
        </w:rPr>
        <w:t>17</w:t>
      </w:r>
      <w:r w:rsidRPr="00E9263D">
        <w:rPr>
          <w:rFonts w:ascii="Arial" w:hAnsi="Arial"/>
          <w:sz w:val="18"/>
          <w:szCs w:val="18"/>
          <w:lang w:val="fr-FR"/>
        </w:rPr>
        <w:tab/>
      </w:r>
      <w:r w:rsidRPr="00E9263D">
        <w:rPr>
          <w:rFonts w:ascii="Arial" w:hAnsi="Arial" w:cs="Arial"/>
          <w:sz w:val="18"/>
          <w:szCs w:val="18"/>
          <w:lang w:val="fr-FR"/>
        </w:rPr>
        <w:t>Tunis (RSMC)</w:t>
      </w:r>
    </w:p>
    <w:p w14:paraId="59B726A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00018</w:t>
      </w:r>
      <w:r w:rsidRPr="00E9263D">
        <w:rPr>
          <w:rFonts w:ascii="Arial" w:hAnsi="Arial"/>
          <w:sz w:val="18"/>
          <w:szCs w:val="18"/>
          <w:lang w:val="fr-FR"/>
        </w:rPr>
        <w:tab/>
      </w:r>
      <w:r w:rsidRPr="00E9263D">
        <w:rPr>
          <w:rFonts w:ascii="Arial" w:hAnsi="Arial" w:cs="Arial"/>
          <w:sz w:val="18"/>
          <w:szCs w:val="18"/>
          <w:lang w:val="fr-FR"/>
        </w:rPr>
        <w:t>18</w:t>
      </w:r>
      <w:r w:rsidRPr="00E9263D">
        <w:rPr>
          <w:rFonts w:ascii="Arial" w:hAnsi="Arial"/>
          <w:sz w:val="18"/>
          <w:szCs w:val="18"/>
          <w:lang w:val="fr-FR"/>
        </w:rPr>
        <w:tab/>
      </w:r>
      <w:r w:rsidRPr="00E9263D">
        <w:rPr>
          <w:rFonts w:ascii="Arial" w:hAnsi="Arial" w:cs="Arial"/>
          <w:sz w:val="18"/>
          <w:szCs w:val="18"/>
          <w:lang w:val="fr-FR"/>
        </w:rPr>
        <w:t>Tunis–Casablanca (RSMC)</w:t>
      </w:r>
    </w:p>
    <w:p w14:paraId="62519DC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00019</w:t>
      </w:r>
      <w:r w:rsidRPr="00E9263D">
        <w:rPr>
          <w:rFonts w:ascii="Arial" w:hAnsi="Arial"/>
          <w:sz w:val="18"/>
          <w:szCs w:val="18"/>
          <w:lang w:val="fr-FR"/>
        </w:rPr>
        <w:tab/>
      </w:r>
      <w:r w:rsidRPr="00E9263D">
        <w:rPr>
          <w:rFonts w:ascii="Arial" w:hAnsi="Arial" w:cs="Arial"/>
          <w:sz w:val="18"/>
          <w:szCs w:val="18"/>
          <w:lang w:val="fr-FR"/>
        </w:rPr>
        <w:t>19</w:t>
      </w:r>
      <w:r w:rsidRPr="00E9263D">
        <w:rPr>
          <w:rFonts w:ascii="Arial" w:hAnsi="Arial"/>
          <w:sz w:val="18"/>
          <w:szCs w:val="18"/>
          <w:lang w:val="fr-FR"/>
        </w:rPr>
        <w:tab/>
      </w:r>
      <w:r w:rsidRPr="00E9263D">
        <w:rPr>
          <w:rFonts w:ascii="Arial" w:hAnsi="Arial" w:cs="Arial"/>
          <w:sz w:val="18"/>
          <w:szCs w:val="18"/>
          <w:lang w:val="fr-FR"/>
        </w:rPr>
        <w:t>)</w:t>
      </w:r>
    </w:p>
    <w:p w14:paraId="701E59A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00020</w:t>
      </w:r>
      <w:r w:rsidRPr="00E9263D">
        <w:rPr>
          <w:rFonts w:ascii="Arial" w:hAnsi="Arial"/>
          <w:sz w:val="18"/>
          <w:szCs w:val="18"/>
          <w:lang w:val="fr-FR"/>
        </w:rPr>
        <w:tab/>
      </w:r>
      <w:r w:rsidRPr="00E9263D">
        <w:rPr>
          <w:rFonts w:ascii="Arial" w:hAnsi="Arial" w:cs="Arial"/>
          <w:sz w:val="18"/>
          <w:szCs w:val="18"/>
          <w:lang w:val="fr-FR"/>
        </w:rPr>
        <w:t>20</w:t>
      </w:r>
      <w:r w:rsidRPr="00E9263D">
        <w:rPr>
          <w:rFonts w:ascii="Arial" w:hAnsi="Arial"/>
          <w:sz w:val="18"/>
          <w:szCs w:val="18"/>
          <w:lang w:val="fr-FR"/>
        </w:rPr>
        <w:tab/>
      </w:r>
      <w:r w:rsidRPr="00E9263D">
        <w:rPr>
          <w:rFonts w:ascii="Arial" w:hAnsi="Arial" w:cs="Arial"/>
          <w:sz w:val="18"/>
          <w:szCs w:val="18"/>
          <w:lang w:val="fr-FR"/>
        </w:rPr>
        <w:t>Las Palmas</w:t>
      </w:r>
    </w:p>
    <w:p w14:paraId="5761E8E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00021</w:t>
      </w:r>
      <w:r w:rsidRPr="00E9263D">
        <w:rPr>
          <w:rFonts w:ascii="Arial" w:hAnsi="Arial"/>
          <w:sz w:val="18"/>
          <w:szCs w:val="18"/>
          <w:lang w:val="fr-FR"/>
        </w:rPr>
        <w:tab/>
      </w:r>
      <w:r w:rsidRPr="00E9263D">
        <w:rPr>
          <w:rFonts w:ascii="Arial" w:hAnsi="Arial" w:cs="Arial"/>
          <w:sz w:val="18"/>
          <w:szCs w:val="18"/>
          <w:lang w:val="fr-FR"/>
        </w:rPr>
        <w:t>21</w:t>
      </w:r>
      <w:r w:rsidRPr="00E9263D">
        <w:rPr>
          <w:rFonts w:ascii="Arial" w:hAnsi="Arial"/>
          <w:sz w:val="18"/>
          <w:szCs w:val="18"/>
          <w:lang w:val="fr-FR"/>
        </w:rPr>
        <w:tab/>
      </w:r>
      <w:r w:rsidRPr="00E9263D">
        <w:rPr>
          <w:rFonts w:ascii="Arial" w:hAnsi="Arial" w:cs="Arial"/>
          <w:sz w:val="18"/>
          <w:szCs w:val="18"/>
          <w:lang w:val="fr-FR"/>
        </w:rPr>
        <w:t>Algiers (RSMC)</w:t>
      </w:r>
    </w:p>
    <w:p w14:paraId="6231D22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00022</w:t>
      </w:r>
      <w:r w:rsidRPr="00E9263D">
        <w:rPr>
          <w:rFonts w:ascii="Arial" w:hAnsi="Arial"/>
          <w:sz w:val="18"/>
          <w:szCs w:val="18"/>
          <w:lang w:val="fr-FR"/>
        </w:rPr>
        <w:tab/>
      </w:r>
      <w:r w:rsidRPr="00E9263D">
        <w:rPr>
          <w:rFonts w:ascii="Arial" w:hAnsi="Arial" w:cs="Arial"/>
          <w:sz w:val="18"/>
          <w:szCs w:val="18"/>
          <w:lang w:val="fr-FR"/>
        </w:rPr>
        <w:t>22</w:t>
      </w:r>
      <w:r w:rsidRPr="00E9263D">
        <w:rPr>
          <w:rFonts w:ascii="Arial" w:hAnsi="Arial"/>
          <w:sz w:val="18"/>
          <w:szCs w:val="18"/>
          <w:lang w:val="fr-FR"/>
        </w:rPr>
        <w:tab/>
      </w:r>
      <w:r w:rsidRPr="00E9263D">
        <w:rPr>
          <w:rFonts w:ascii="Arial" w:hAnsi="Arial" w:cs="Arial"/>
          <w:sz w:val="18"/>
          <w:szCs w:val="18"/>
          <w:lang w:val="fr-FR"/>
        </w:rPr>
        <w:t>ACMAD</w:t>
      </w:r>
    </w:p>
    <w:p w14:paraId="2C57AD8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00023</w:t>
      </w:r>
      <w:r w:rsidRPr="00E9263D">
        <w:rPr>
          <w:rFonts w:ascii="Arial" w:hAnsi="Arial"/>
          <w:sz w:val="18"/>
          <w:szCs w:val="18"/>
          <w:lang w:val="fr-FR"/>
        </w:rPr>
        <w:tab/>
      </w:r>
      <w:r w:rsidRPr="00E9263D">
        <w:rPr>
          <w:rFonts w:ascii="Arial" w:hAnsi="Arial" w:cs="Arial"/>
          <w:sz w:val="18"/>
          <w:szCs w:val="18"/>
          <w:lang w:val="fr-FR"/>
        </w:rPr>
        <w:t>23</w:t>
      </w:r>
      <w:r w:rsidRPr="00E9263D">
        <w:rPr>
          <w:rFonts w:ascii="Arial" w:hAnsi="Arial"/>
          <w:sz w:val="18"/>
          <w:szCs w:val="18"/>
          <w:lang w:val="fr-FR"/>
        </w:rPr>
        <w:tab/>
      </w:r>
      <w:r w:rsidRPr="00E9263D">
        <w:rPr>
          <w:rFonts w:ascii="Arial" w:hAnsi="Arial" w:cs="Arial"/>
          <w:sz w:val="18"/>
          <w:szCs w:val="18"/>
          <w:lang w:val="fr-FR"/>
        </w:rPr>
        <w:t>Mozambique (NMC)</w:t>
      </w:r>
    </w:p>
    <w:p w14:paraId="3AAA11C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00024</w:t>
      </w:r>
      <w:r w:rsidRPr="00E9263D">
        <w:rPr>
          <w:rFonts w:ascii="Arial" w:hAnsi="Arial"/>
          <w:sz w:val="18"/>
          <w:szCs w:val="18"/>
          <w:lang w:val="fr-FR"/>
        </w:rPr>
        <w:tab/>
      </w:r>
      <w:r w:rsidRPr="00E9263D">
        <w:rPr>
          <w:rFonts w:ascii="Arial" w:hAnsi="Arial" w:cs="Arial"/>
          <w:sz w:val="18"/>
          <w:szCs w:val="18"/>
          <w:lang w:val="fr-FR"/>
        </w:rPr>
        <w:t>24</w:t>
      </w:r>
      <w:r w:rsidRPr="00E9263D">
        <w:rPr>
          <w:rFonts w:ascii="Arial" w:hAnsi="Arial"/>
          <w:sz w:val="18"/>
          <w:szCs w:val="18"/>
          <w:lang w:val="fr-FR"/>
        </w:rPr>
        <w:tab/>
      </w:r>
      <w:r w:rsidRPr="00E9263D">
        <w:rPr>
          <w:rFonts w:ascii="Arial" w:hAnsi="Arial" w:cs="Arial"/>
          <w:sz w:val="18"/>
          <w:szCs w:val="18"/>
          <w:lang w:val="fr-FR"/>
        </w:rPr>
        <w:t>Pretoria (RSMC)</w:t>
      </w:r>
    </w:p>
    <w:p w14:paraId="2979D0E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00025</w:t>
      </w:r>
      <w:r w:rsidRPr="00E9263D">
        <w:rPr>
          <w:rFonts w:ascii="Arial" w:hAnsi="Arial"/>
          <w:sz w:val="18"/>
          <w:szCs w:val="18"/>
          <w:lang w:val="fr-FR"/>
        </w:rPr>
        <w:tab/>
      </w:r>
      <w:r w:rsidRPr="00E9263D">
        <w:rPr>
          <w:rFonts w:ascii="Arial" w:hAnsi="Arial" w:cs="Arial"/>
          <w:sz w:val="18"/>
          <w:szCs w:val="18"/>
          <w:lang w:val="fr-FR"/>
        </w:rPr>
        <w:t>25</w:t>
      </w:r>
      <w:r w:rsidRPr="00E9263D">
        <w:rPr>
          <w:rFonts w:ascii="Arial" w:hAnsi="Arial"/>
          <w:sz w:val="18"/>
          <w:szCs w:val="18"/>
          <w:lang w:val="fr-FR"/>
        </w:rPr>
        <w:tab/>
      </w:r>
      <w:r w:rsidRPr="00E9263D">
        <w:rPr>
          <w:rFonts w:ascii="Arial" w:hAnsi="Arial" w:cs="Arial"/>
          <w:sz w:val="18"/>
          <w:szCs w:val="18"/>
          <w:lang w:val="fr-FR"/>
        </w:rPr>
        <w:t>La Réunion (RSMC)</w:t>
      </w:r>
    </w:p>
    <w:p w14:paraId="4150B358" w14:textId="77777777" w:rsidR="000B65E4" w:rsidRPr="00E9263D" w:rsidRDefault="000B65E4" w:rsidP="000B65E4">
      <w:pPr>
        <w:widowControl w:val="0"/>
        <w:tabs>
          <w:tab w:val="left" w:pos="3628"/>
          <w:tab w:val="left" w:pos="8220"/>
        </w:tabs>
        <w:autoSpaceDE w:val="0"/>
        <w:autoSpaceDN w:val="0"/>
        <w:adjustRightInd w:val="0"/>
        <w:spacing w:before="40" w:line="240" w:lineRule="exact"/>
        <w:rPr>
          <w:rFonts w:ascii="Arial" w:hAnsi="Arial"/>
          <w:sz w:val="18"/>
          <w:szCs w:val="18"/>
          <w:lang w:val="fr-FR"/>
        </w:rPr>
      </w:pPr>
    </w:p>
    <w:p w14:paraId="4FFD06FE" w14:textId="77777777" w:rsidR="000B65E4" w:rsidRPr="00E9263D" w:rsidRDefault="000B65E4" w:rsidP="000B65E4">
      <w:pPr>
        <w:widowControl w:val="0"/>
        <w:tabs>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lang w:val="fr-FR"/>
        </w:rPr>
        <w:tab/>
      </w:r>
      <w:r w:rsidRPr="00E9263D">
        <w:rPr>
          <w:rFonts w:ascii="Arial" w:hAnsi="Arial" w:cs="Arial"/>
          <w:b/>
          <w:sz w:val="18"/>
          <w:szCs w:val="18"/>
        </w:rPr>
        <w:t>00026–00040: Centres in Region II</w:t>
      </w:r>
    </w:p>
    <w:p w14:paraId="390217D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00026</w:t>
      </w:r>
      <w:r w:rsidRPr="00E9263D">
        <w:rPr>
          <w:rFonts w:ascii="Arial" w:hAnsi="Arial"/>
          <w:sz w:val="18"/>
          <w:szCs w:val="18"/>
        </w:rPr>
        <w:tab/>
      </w:r>
      <w:r w:rsidRPr="00E9263D">
        <w:rPr>
          <w:rFonts w:ascii="Arial" w:hAnsi="Arial" w:cs="Arial"/>
          <w:sz w:val="18"/>
          <w:szCs w:val="18"/>
        </w:rPr>
        <w:t>26</w:t>
      </w:r>
      <w:r w:rsidRPr="00E9263D">
        <w:rPr>
          <w:rFonts w:ascii="Arial" w:hAnsi="Arial"/>
          <w:sz w:val="18"/>
          <w:szCs w:val="18"/>
        </w:rPr>
        <w:tab/>
      </w:r>
      <w:r w:rsidRPr="00E9263D">
        <w:rPr>
          <w:rFonts w:ascii="Arial" w:hAnsi="Arial" w:cs="Arial"/>
          <w:sz w:val="18"/>
          <w:szCs w:val="18"/>
        </w:rPr>
        <w:t>Khabarovsk (RSMC)</w:t>
      </w:r>
    </w:p>
    <w:p w14:paraId="205862B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00027</w:t>
      </w:r>
      <w:r w:rsidRPr="00E9263D">
        <w:rPr>
          <w:rFonts w:ascii="Arial" w:hAnsi="Arial"/>
          <w:sz w:val="18"/>
          <w:szCs w:val="18"/>
        </w:rPr>
        <w:tab/>
      </w:r>
      <w:r w:rsidRPr="00E9263D">
        <w:rPr>
          <w:rFonts w:ascii="Arial" w:hAnsi="Arial" w:cs="Arial"/>
          <w:sz w:val="18"/>
          <w:szCs w:val="18"/>
        </w:rPr>
        <w:t>27</w:t>
      </w:r>
      <w:r w:rsidRPr="00E9263D">
        <w:rPr>
          <w:rFonts w:ascii="Arial" w:hAnsi="Arial"/>
          <w:sz w:val="18"/>
          <w:szCs w:val="18"/>
        </w:rPr>
        <w:tab/>
      </w:r>
      <w:r w:rsidRPr="00E9263D">
        <w:rPr>
          <w:rFonts w:ascii="Arial" w:hAnsi="Arial" w:cs="Arial"/>
          <w:sz w:val="18"/>
          <w:szCs w:val="18"/>
        </w:rPr>
        <w:t>)</w:t>
      </w:r>
    </w:p>
    <w:p w14:paraId="79D03D1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00028</w:t>
      </w:r>
      <w:r w:rsidRPr="00E9263D">
        <w:rPr>
          <w:rFonts w:ascii="Arial" w:hAnsi="Arial"/>
          <w:sz w:val="18"/>
          <w:szCs w:val="18"/>
        </w:rPr>
        <w:tab/>
      </w:r>
      <w:r w:rsidRPr="00E9263D">
        <w:rPr>
          <w:rFonts w:ascii="Arial" w:hAnsi="Arial" w:cs="Arial"/>
          <w:sz w:val="18"/>
          <w:szCs w:val="18"/>
        </w:rPr>
        <w:t>28</w:t>
      </w:r>
      <w:r w:rsidRPr="00E9263D">
        <w:rPr>
          <w:rFonts w:ascii="Arial" w:hAnsi="Arial"/>
          <w:sz w:val="18"/>
          <w:szCs w:val="18"/>
        </w:rPr>
        <w:tab/>
      </w:r>
      <w:r w:rsidRPr="00E9263D">
        <w:rPr>
          <w:rFonts w:ascii="Arial" w:hAnsi="Arial" w:cs="Arial"/>
          <w:sz w:val="18"/>
          <w:szCs w:val="18"/>
        </w:rPr>
        <w:t>New Delhi (RSMC)</w:t>
      </w:r>
    </w:p>
    <w:p w14:paraId="44C41B5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00029</w:t>
      </w:r>
      <w:r w:rsidRPr="00E9263D">
        <w:rPr>
          <w:rFonts w:ascii="Arial" w:hAnsi="Arial" w:cs="Arial"/>
          <w:sz w:val="18"/>
          <w:szCs w:val="18"/>
        </w:rPr>
        <w:tab/>
        <w:t>29</w:t>
      </w:r>
      <w:r w:rsidRPr="00E9263D">
        <w:rPr>
          <w:rFonts w:ascii="Arial" w:hAnsi="Arial" w:cs="Arial"/>
          <w:sz w:val="18"/>
          <w:szCs w:val="18"/>
        </w:rPr>
        <w:tab/>
        <w:t>)</w:t>
      </w:r>
    </w:p>
    <w:p w14:paraId="0EECE730" w14:textId="77777777" w:rsidR="002B0723" w:rsidRPr="00D26418" w:rsidRDefault="000B65E4" w:rsidP="000B65E4">
      <w:pPr>
        <w:widowControl w:val="0"/>
        <w:tabs>
          <w:tab w:val="center" w:pos="800"/>
          <w:tab w:val="center" w:pos="2500"/>
        </w:tabs>
        <w:autoSpaceDE w:val="0"/>
        <w:autoSpaceDN w:val="0"/>
        <w:adjustRightInd w:val="0"/>
        <w:rPr>
          <w:rFonts w:ascii="Arial" w:hAnsi="Arial" w:cs="Arial"/>
          <w:b/>
          <w:sz w:val="18"/>
          <w:szCs w:val="18"/>
        </w:rPr>
      </w:pPr>
      <w:r w:rsidRPr="00D26418">
        <w:rPr>
          <w:rFonts w:ascii="Arial" w:hAnsi="Arial" w:cs="Arial"/>
          <w:b/>
          <w:sz w:val="18"/>
          <w:szCs w:val="18"/>
        </w:rPr>
        <w:br w:type="page"/>
      </w:r>
    </w:p>
    <w:p w14:paraId="325A4BE6" w14:textId="316DE75E"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4D1E883A"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275CF276"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33CE6718"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1055CF79"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470520EF" w14:textId="77777777" w:rsidR="000B65E4" w:rsidRPr="00E9263D" w:rsidRDefault="000B65E4" w:rsidP="000B65E4">
      <w:pPr>
        <w:widowControl w:val="0"/>
        <w:tabs>
          <w:tab w:val="center" w:pos="737"/>
          <w:tab w:val="center" w:pos="2551"/>
          <w:tab w:val="left" w:pos="4111"/>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00030</w:t>
      </w:r>
      <w:r w:rsidRPr="00E9263D">
        <w:rPr>
          <w:rFonts w:ascii="Arial" w:hAnsi="Arial" w:cs="Arial"/>
          <w:sz w:val="18"/>
          <w:szCs w:val="18"/>
        </w:rPr>
        <w:tab/>
        <w:t>30</w:t>
      </w:r>
      <w:r w:rsidRPr="00E9263D">
        <w:rPr>
          <w:rFonts w:ascii="Arial" w:hAnsi="Arial" w:cs="Arial"/>
          <w:sz w:val="18"/>
          <w:szCs w:val="18"/>
        </w:rPr>
        <w:tab/>
        <w:t>Novosibirsk (RSMC)</w:t>
      </w:r>
    </w:p>
    <w:p w14:paraId="2ACD51B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00031</w:t>
      </w:r>
      <w:r w:rsidRPr="00E9263D">
        <w:rPr>
          <w:rFonts w:ascii="Arial" w:hAnsi="Arial" w:cs="Arial"/>
          <w:sz w:val="18"/>
          <w:szCs w:val="18"/>
        </w:rPr>
        <w:tab/>
        <w:t>31</w:t>
      </w:r>
      <w:r w:rsidRPr="00E9263D">
        <w:rPr>
          <w:rFonts w:ascii="Arial" w:hAnsi="Arial" w:cs="Arial"/>
          <w:sz w:val="18"/>
          <w:szCs w:val="18"/>
        </w:rPr>
        <w:tab/>
        <w:t>)</w:t>
      </w:r>
    </w:p>
    <w:p w14:paraId="21C4614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00032</w:t>
      </w:r>
      <w:r w:rsidRPr="00E9263D">
        <w:rPr>
          <w:rFonts w:ascii="Arial" w:hAnsi="Arial" w:cs="Arial"/>
          <w:sz w:val="18"/>
          <w:szCs w:val="18"/>
        </w:rPr>
        <w:tab/>
        <w:t>32</w:t>
      </w:r>
      <w:r w:rsidRPr="00E9263D">
        <w:rPr>
          <w:rFonts w:ascii="Arial" w:hAnsi="Arial" w:cs="Arial"/>
          <w:sz w:val="18"/>
          <w:szCs w:val="18"/>
        </w:rPr>
        <w:tab/>
        <w:t>Tashkent (RSMC)</w:t>
      </w:r>
    </w:p>
    <w:p w14:paraId="05D4901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00033</w:t>
      </w:r>
      <w:r w:rsidRPr="00E9263D">
        <w:rPr>
          <w:rFonts w:ascii="Arial" w:hAnsi="Arial" w:cs="Arial"/>
          <w:sz w:val="18"/>
          <w:szCs w:val="18"/>
        </w:rPr>
        <w:tab/>
        <w:t>33</w:t>
      </w:r>
      <w:r w:rsidRPr="00E9263D">
        <w:rPr>
          <w:rFonts w:ascii="Arial" w:hAnsi="Arial" w:cs="Arial"/>
          <w:sz w:val="18"/>
          <w:szCs w:val="18"/>
        </w:rPr>
        <w:tab/>
        <w:t>Jeddah (RSMC)</w:t>
      </w:r>
    </w:p>
    <w:p w14:paraId="46A7F3F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00034</w:t>
      </w:r>
      <w:r w:rsidRPr="00E9263D">
        <w:rPr>
          <w:rFonts w:ascii="Arial" w:hAnsi="Arial" w:cs="Arial"/>
          <w:sz w:val="18"/>
          <w:szCs w:val="18"/>
        </w:rPr>
        <w:tab/>
        <w:t>34</w:t>
      </w:r>
      <w:r w:rsidRPr="00E9263D">
        <w:rPr>
          <w:rFonts w:ascii="Arial" w:hAnsi="Arial" w:cs="Arial"/>
          <w:sz w:val="18"/>
          <w:szCs w:val="18"/>
        </w:rPr>
        <w:tab/>
        <w:t>Tokyo (RSMC), Japan Meteorological Agency</w:t>
      </w:r>
    </w:p>
    <w:p w14:paraId="3447BE2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00035</w:t>
      </w:r>
      <w:r w:rsidRPr="00E9263D">
        <w:rPr>
          <w:rFonts w:ascii="Arial" w:hAnsi="Arial" w:cs="Arial"/>
          <w:sz w:val="18"/>
          <w:szCs w:val="18"/>
        </w:rPr>
        <w:tab/>
        <w:t>35</w:t>
      </w:r>
      <w:r w:rsidRPr="00E9263D">
        <w:rPr>
          <w:rFonts w:ascii="Arial" w:hAnsi="Arial" w:cs="Arial"/>
          <w:sz w:val="18"/>
          <w:szCs w:val="18"/>
        </w:rPr>
        <w:tab/>
        <w:t>)</w:t>
      </w:r>
    </w:p>
    <w:p w14:paraId="3F577D9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00036</w:t>
      </w:r>
      <w:r w:rsidRPr="00E9263D">
        <w:rPr>
          <w:rFonts w:ascii="Arial" w:hAnsi="Arial" w:cs="Arial"/>
          <w:sz w:val="18"/>
          <w:szCs w:val="18"/>
        </w:rPr>
        <w:tab/>
        <w:t>36</w:t>
      </w:r>
      <w:r w:rsidRPr="00E9263D">
        <w:rPr>
          <w:rFonts w:ascii="Arial" w:hAnsi="Arial" w:cs="Arial"/>
          <w:sz w:val="18"/>
          <w:szCs w:val="18"/>
        </w:rPr>
        <w:tab/>
        <w:t>Bangkok</w:t>
      </w:r>
    </w:p>
    <w:p w14:paraId="1A7A015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00037</w:t>
      </w:r>
      <w:r w:rsidRPr="00E9263D">
        <w:rPr>
          <w:rFonts w:ascii="Arial" w:hAnsi="Arial" w:cs="Arial"/>
          <w:sz w:val="18"/>
          <w:szCs w:val="18"/>
        </w:rPr>
        <w:tab/>
        <w:t>37</w:t>
      </w:r>
      <w:r w:rsidRPr="00E9263D">
        <w:rPr>
          <w:rFonts w:ascii="Arial" w:hAnsi="Arial" w:cs="Arial"/>
          <w:sz w:val="18"/>
          <w:szCs w:val="18"/>
        </w:rPr>
        <w:tab/>
        <w:t>Ulaanbaatar</w:t>
      </w:r>
    </w:p>
    <w:p w14:paraId="5593421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00038</w:t>
      </w:r>
      <w:r w:rsidRPr="00E9263D">
        <w:rPr>
          <w:rFonts w:ascii="Arial" w:hAnsi="Arial" w:cs="Arial"/>
          <w:sz w:val="18"/>
          <w:szCs w:val="18"/>
        </w:rPr>
        <w:tab/>
        <w:t>38</w:t>
      </w:r>
      <w:r w:rsidRPr="00E9263D">
        <w:rPr>
          <w:rFonts w:ascii="Arial" w:hAnsi="Arial" w:cs="Arial"/>
          <w:sz w:val="18"/>
          <w:szCs w:val="18"/>
        </w:rPr>
        <w:tab/>
        <w:t>Beijing (RSMC)</w:t>
      </w:r>
    </w:p>
    <w:p w14:paraId="0D5C8A5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00039</w:t>
      </w:r>
      <w:r w:rsidRPr="00E9263D">
        <w:rPr>
          <w:rFonts w:ascii="Arial" w:hAnsi="Arial" w:cs="Arial"/>
          <w:sz w:val="18"/>
          <w:szCs w:val="18"/>
        </w:rPr>
        <w:tab/>
        <w:t>39</w:t>
      </w:r>
      <w:r w:rsidRPr="00E9263D">
        <w:rPr>
          <w:rFonts w:ascii="Arial" w:hAnsi="Arial" w:cs="Arial"/>
          <w:sz w:val="18"/>
          <w:szCs w:val="18"/>
        </w:rPr>
        <w:tab/>
        <w:t>)</w:t>
      </w:r>
    </w:p>
    <w:p w14:paraId="3233CE6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00040</w:t>
      </w:r>
      <w:r w:rsidRPr="00E9263D">
        <w:rPr>
          <w:rFonts w:ascii="Arial" w:hAnsi="Arial" w:cs="Arial"/>
          <w:sz w:val="18"/>
          <w:szCs w:val="18"/>
        </w:rPr>
        <w:tab/>
        <w:t>40</w:t>
      </w:r>
      <w:r w:rsidRPr="00E9263D">
        <w:rPr>
          <w:rFonts w:ascii="Arial" w:hAnsi="Arial" w:cs="Arial"/>
          <w:sz w:val="18"/>
          <w:szCs w:val="18"/>
        </w:rPr>
        <w:tab/>
        <w:t>Seoul</w:t>
      </w:r>
    </w:p>
    <w:p w14:paraId="0880F725" w14:textId="76B321DE" w:rsidR="000B65E4" w:rsidRPr="00E9263D" w:rsidRDefault="000B65E4" w:rsidP="000B65E4">
      <w:pPr>
        <w:widowControl w:val="0"/>
        <w:tabs>
          <w:tab w:val="center" w:pos="737"/>
          <w:tab w:val="center" w:pos="2551"/>
          <w:tab w:val="left" w:pos="3628"/>
          <w:tab w:val="left" w:pos="8220"/>
        </w:tabs>
        <w:autoSpaceDE w:val="0"/>
        <w:autoSpaceDN w:val="0"/>
        <w:adjustRightInd w:val="0"/>
        <w:spacing w:before="40" w:line="240" w:lineRule="exact"/>
        <w:rPr>
          <w:rFonts w:ascii="Arial" w:hAnsi="Arial" w:cs="Arial"/>
          <w:sz w:val="18"/>
          <w:szCs w:val="18"/>
        </w:rPr>
      </w:pPr>
    </w:p>
    <w:p w14:paraId="5695F7B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00041–00050: Centres in Region III</w:t>
      </w:r>
    </w:p>
    <w:p w14:paraId="524E21C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00041</w:t>
      </w:r>
      <w:r w:rsidRPr="00E9263D">
        <w:rPr>
          <w:rFonts w:ascii="Arial" w:hAnsi="Arial" w:cs="Arial"/>
          <w:sz w:val="18"/>
          <w:szCs w:val="18"/>
          <w:lang w:val="fr-FR"/>
        </w:rPr>
        <w:tab/>
        <w:t>41</w:t>
      </w:r>
      <w:r w:rsidRPr="00E9263D">
        <w:rPr>
          <w:rFonts w:ascii="Arial" w:hAnsi="Arial" w:cs="Arial"/>
          <w:sz w:val="18"/>
          <w:szCs w:val="18"/>
          <w:lang w:val="fr-FR"/>
        </w:rPr>
        <w:tab/>
        <w:t>Buenos Aires (RSMC)</w:t>
      </w:r>
    </w:p>
    <w:p w14:paraId="1A73468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00042</w:t>
      </w:r>
      <w:r w:rsidRPr="00E9263D">
        <w:rPr>
          <w:rFonts w:ascii="Arial" w:hAnsi="Arial" w:cs="Arial"/>
          <w:sz w:val="18"/>
          <w:szCs w:val="18"/>
          <w:lang w:val="fr-FR"/>
        </w:rPr>
        <w:tab/>
        <w:t>42</w:t>
      </w:r>
      <w:r w:rsidRPr="00E9263D">
        <w:rPr>
          <w:rFonts w:ascii="Arial" w:hAnsi="Arial" w:cs="Arial"/>
          <w:sz w:val="18"/>
          <w:szCs w:val="18"/>
          <w:lang w:val="fr-FR"/>
        </w:rPr>
        <w:tab/>
        <w:t>)</w:t>
      </w:r>
    </w:p>
    <w:p w14:paraId="53669F4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00043</w:t>
      </w:r>
      <w:r w:rsidRPr="00E9263D">
        <w:rPr>
          <w:rFonts w:ascii="Arial" w:hAnsi="Arial" w:cs="Arial"/>
          <w:sz w:val="18"/>
          <w:szCs w:val="18"/>
          <w:lang w:val="fr-FR"/>
        </w:rPr>
        <w:tab/>
        <w:t>43</w:t>
      </w:r>
      <w:r w:rsidRPr="00E9263D">
        <w:rPr>
          <w:rFonts w:ascii="Arial" w:hAnsi="Arial" w:cs="Arial"/>
          <w:sz w:val="18"/>
          <w:szCs w:val="18"/>
          <w:lang w:val="fr-FR"/>
        </w:rPr>
        <w:tab/>
        <w:t>Brasilia (RSMC)</w:t>
      </w:r>
    </w:p>
    <w:p w14:paraId="22FA7ED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00044</w:t>
      </w:r>
      <w:r w:rsidRPr="00E9263D">
        <w:rPr>
          <w:rFonts w:ascii="Arial" w:hAnsi="Arial" w:cs="Arial"/>
          <w:sz w:val="18"/>
          <w:szCs w:val="18"/>
        </w:rPr>
        <w:tab/>
        <w:t>44</w:t>
      </w:r>
      <w:r w:rsidRPr="00E9263D">
        <w:rPr>
          <w:rFonts w:ascii="Arial" w:hAnsi="Arial" w:cs="Arial"/>
          <w:sz w:val="18"/>
          <w:szCs w:val="18"/>
        </w:rPr>
        <w:tab/>
        <w:t>)</w:t>
      </w:r>
    </w:p>
    <w:p w14:paraId="7EE1534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00045</w:t>
      </w:r>
      <w:r w:rsidRPr="00E9263D">
        <w:rPr>
          <w:rFonts w:ascii="Arial" w:hAnsi="Arial" w:cs="Arial"/>
          <w:sz w:val="18"/>
          <w:szCs w:val="18"/>
        </w:rPr>
        <w:tab/>
        <w:t>45</w:t>
      </w:r>
      <w:r w:rsidRPr="00E9263D">
        <w:rPr>
          <w:rFonts w:ascii="Arial" w:hAnsi="Arial" w:cs="Arial"/>
          <w:sz w:val="18"/>
          <w:szCs w:val="18"/>
        </w:rPr>
        <w:tab/>
        <w:t>Santiago</w:t>
      </w:r>
    </w:p>
    <w:p w14:paraId="25449BB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00046</w:t>
      </w:r>
      <w:r w:rsidRPr="00E9263D">
        <w:rPr>
          <w:rFonts w:ascii="Arial" w:hAnsi="Arial" w:cs="Arial"/>
          <w:sz w:val="18"/>
          <w:szCs w:val="18"/>
        </w:rPr>
        <w:tab/>
        <w:t>46</w:t>
      </w:r>
      <w:r w:rsidRPr="00E9263D">
        <w:rPr>
          <w:rFonts w:ascii="Arial" w:hAnsi="Arial" w:cs="Arial"/>
          <w:sz w:val="18"/>
          <w:szCs w:val="18"/>
        </w:rPr>
        <w:tab/>
        <w:t>Brazilian Space Agency ­ INPE</w:t>
      </w:r>
    </w:p>
    <w:p w14:paraId="54169BE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00047</w:t>
      </w:r>
      <w:r w:rsidRPr="00E9263D">
        <w:rPr>
          <w:rFonts w:ascii="Arial" w:hAnsi="Arial" w:cs="Arial"/>
          <w:sz w:val="18"/>
          <w:szCs w:val="18"/>
        </w:rPr>
        <w:tab/>
        <w:t>47</w:t>
      </w:r>
      <w:r w:rsidRPr="00E9263D">
        <w:rPr>
          <w:rFonts w:ascii="Arial" w:hAnsi="Arial" w:cs="Arial"/>
          <w:sz w:val="18"/>
          <w:szCs w:val="18"/>
        </w:rPr>
        <w:tab/>
        <w:t>Colombia (NMC)</w:t>
      </w:r>
    </w:p>
    <w:p w14:paraId="0268311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00048</w:t>
      </w:r>
      <w:r w:rsidRPr="00E9263D">
        <w:rPr>
          <w:rFonts w:ascii="Arial" w:hAnsi="Arial" w:cs="Arial"/>
          <w:sz w:val="18"/>
          <w:szCs w:val="18"/>
        </w:rPr>
        <w:tab/>
        <w:t>48</w:t>
      </w:r>
      <w:r w:rsidRPr="00E9263D">
        <w:rPr>
          <w:rFonts w:ascii="Arial" w:hAnsi="Arial" w:cs="Arial"/>
          <w:sz w:val="18"/>
          <w:szCs w:val="18"/>
        </w:rPr>
        <w:tab/>
        <w:t>Ecuador (NMC)</w:t>
      </w:r>
    </w:p>
    <w:p w14:paraId="722FBAA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00049</w:t>
      </w:r>
      <w:r w:rsidRPr="00E9263D">
        <w:rPr>
          <w:rFonts w:ascii="Arial" w:hAnsi="Arial" w:cs="Arial"/>
          <w:sz w:val="18"/>
          <w:szCs w:val="18"/>
        </w:rPr>
        <w:tab/>
        <w:t>49</w:t>
      </w:r>
      <w:r w:rsidRPr="00E9263D">
        <w:rPr>
          <w:rFonts w:ascii="Arial" w:hAnsi="Arial" w:cs="Arial"/>
          <w:sz w:val="18"/>
          <w:szCs w:val="18"/>
        </w:rPr>
        <w:tab/>
        <w:t>Peru (NMC)</w:t>
      </w:r>
    </w:p>
    <w:p w14:paraId="2C17C80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00050</w:t>
      </w:r>
      <w:r w:rsidRPr="00E9263D">
        <w:rPr>
          <w:rFonts w:ascii="Arial" w:hAnsi="Arial" w:cs="Arial"/>
          <w:sz w:val="18"/>
          <w:szCs w:val="18"/>
        </w:rPr>
        <w:tab/>
        <w:t>50</w:t>
      </w:r>
      <w:r w:rsidRPr="00E9263D">
        <w:rPr>
          <w:rFonts w:ascii="Arial" w:hAnsi="Arial" w:cs="Arial"/>
          <w:sz w:val="18"/>
          <w:szCs w:val="18"/>
        </w:rPr>
        <w:tab/>
        <w:t xml:space="preserve">Venezuela </w:t>
      </w:r>
      <w:r w:rsidRPr="00E9263D">
        <w:rPr>
          <w:rFonts w:ascii="ArialMT" w:hAnsi="ArialMT" w:cs="ArialMT"/>
          <w:sz w:val="18"/>
          <w:szCs w:val="18"/>
          <w:lang w:val="en-US"/>
        </w:rPr>
        <w:t>(Bolivarian Republic of)</w:t>
      </w:r>
      <w:r w:rsidRPr="00E9263D">
        <w:rPr>
          <w:rFonts w:ascii="Arial" w:hAnsi="Arial" w:cs="Arial"/>
          <w:sz w:val="18"/>
          <w:szCs w:val="18"/>
        </w:rPr>
        <w:t xml:space="preserve"> (NMC)</w:t>
      </w:r>
    </w:p>
    <w:p w14:paraId="2762540B" w14:textId="5127315E" w:rsidR="000B65E4" w:rsidRPr="00E9263D" w:rsidRDefault="000B65E4" w:rsidP="000B65E4">
      <w:pPr>
        <w:widowControl w:val="0"/>
        <w:tabs>
          <w:tab w:val="center" w:pos="737"/>
          <w:tab w:val="center" w:pos="2551"/>
          <w:tab w:val="left" w:pos="3628"/>
          <w:tab w:val="left" w:pos="8220"/>
        </w:tabs>
        <w:autoSpaceDE w:val="0"/>
        <w:autoSpaceDN w:val="0"/>
        <w:adjustRightInd w:val="0"/>
        <w:spacing w:before="40" w:line="240" w:lineRule="exact"/>
        <w:rPr>
          <w:rFonts w:ascii="Arial" w:hAnsi="Arial" w:cs="Arial"/>
          <w:sz w:val="18"/>
          <w:szCs w:val="18"/>
        </w:rPr>
      </w:pPr>
    </w:p>
    <w:p w14:paraId="023F021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00051–00063: Centres in Region IV</w:t>
      </w:r>
    </w:p>
    <w:p w14:paraId="4640DD6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00051</w:t>
      </w:r>
      <w:r w:rsidRPr="00E9263D">
        <w:rPr>
          <w:rFonts w:ascii="Arial" w:hAnsi="Arial" w:cs="Arial"/>
          <w:sz w:val="18"/>
          <w:szCs w:val="18"/>
        </w:rPr>
        <w:tab/>
        <w:t>51</w:t>
      </w:r>
      <w:r w:rsidRPr="00E9263D">
        <w:rPr>
          <w:rFonts w:ascii="Arial" w:hAnsi="Arial" w:cs="Arial"/>
          <w:sz w:val="18"/>
          <w:szCs w:val="18"/>
        </w:rPr>
        <w:tab/>
        <w:t>Miami (RSMC)</w:t>
      </w:r>
    </w:p>
    <w:p w14:paraId="417A0A6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00052</w:t>
      </w:r>
      <w:r w:rsidRPr="00E9263D">
        <w:rPr>
          <w:rFonts w:ascii="Arial" w:hAnsi="Arial" w:cs="Arial"/>
          <w:sz w:val="18"/>
          <w:szCs w:val="18"/>
        </w:rPr>
        <w:tab/>
        <w:t>52</w:t>
      </w:r>
      <w:r w:rsidRPr="00E9263D">
        <w:rPr>
          <w:rFonts w:ascii="Arial" w:hAnsi="Arial" w:cs="Arial"/>
          <w:sz w:val="18"/>
          <w:szCs w:val="18"/>
        </w:rPr>
        <w:tab/>
        <w:t>Miami RSMC, National Hurricane Centre</w:t>
      </w:r>
    </w:p>
    <w:p w14:paraId="01EE612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00053</w:t>
      </w:r>
      <w:r w:rsidRPr="00E9263D">
        <w:rPr>
          <w:rFonts w:ascii="Arial" w:hAnsi="Arial" w:cs="Arial"/>
          <w:sz w:val="18"/>
          <w:szCs w:val="18"/>
        </w:rPr>
        <w:tab/>
        <w:t>53</w:t>
      </w:r>
      <w:r w:rsidRPr="00E9263D">
        <w:rPr>
          <w:rFonts w:ascii="Arial" w:hAnsi="Arial" w:cs="Arial"/>
          <w:sz w:val="18"/>
          <w:szCs w:val="18"/>
        </w:rPr>
        <w:tab/>
      </w:r>
      <w:r w:rsidR="00417DB9" w:rsidRPr="00E9263D">
        <w:rPr>
          <w:rFonts w:ascii="Arial" w:hAnsi="Arial" w:cs="Arial"/>
          <w:sz w:val="18"/>
          <w:szCs w:val="18"/>
        </w:rPr>
        <w:t>MSC Monitoring</w:t>
      </w:r>
    </w:p>
    <w:p w14:paraId="3110A93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00054</w:t>
      </w:r>
      <w:r w:rsidRPr="00E9263D">
        <w:rPr>
          <w:rFonts w:ascii="Arial" w:hAnsi="Arial" w:cs="Arial"/>
          <w:sz w:val="18"/>
          <w:szCs w:val="18"/>
        </w:rPr>
        <w:tab/>
        <w:t>54</w:t>
      </w:r>
      <w:r w:rsidRPr="00E9263D">
        <w:rPr>
          <w:rFonts w:ascii="Arial" w:hAnsi="Arial" w:cs="Arial"/>
          <w:sz w:val="18"/>
          <w:szCs w:val="18"/>
        </w:rPr>
        <w:tab/>
      </w:r>
      <w:r w:rsidR="00417DB9" w:rsidRPr="00E9263D">
        <w:rPr>
          <w:rFonts w:ascii="Arial" w:hAnsi="Arial" w:cs="Arial"/>
          <w:sz w:val="18"/>
          <w:szCs w:val="18"/>
        </w:rPr>
        <w:t>Montreal (RSMC)</w:t>
      </w:r>
    </w:p>
    <w:p w14:paraId="6738A3B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00055</w:t>
      </w:r>
      <w:r w:rsidRPr="00E9263D">
        <w:rPr>
          <w:rFonts w:ascii="Arial" w:hAnsi="Arial" w:cs="Arial"/>
          <w:sz w:val="18"/>
          <w:szCs w:val="18"/>
        </w:rPr>
        <w:tab/>
        <w:t>55</w:t>
      </w:r>
      <w:r w:rsidRPr="00E9263D">
        <w:rPr>
          <w:rFonts w:ascii="Arial" w:hAnsi="Arial" w:cs="Arial"/>
          <w:sz w:val="18"/>
          <w:szCs w:val="18"/>
        </w:rPr>
        <w:tab/>
        <w:t>San Francisco</w:t>
      </w:r>
    </w:p>
    <w:p w14:paraId="02ED49D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00056</w:t>
      </w:r>
      <w:r w:rsidRPr="00E9263D">
        <w:rPr>
          <w:rFonts w:ascii="Arial" w:hAnsi="Arial" w:cs="Arial"/>
          <w:sz w:val="18"/>
          <w:szCs w:val="18"/>
        </w:rPr>
        <w:tab/>
        <w:t>56</w:t>
      </w:r>
      <w:r w:rsidRPr="00E9263D">
        <w:rPr>
          <w:rFonts w:ascii="Arial" w:hAnsi="Arial" w:cs="Arial"/>
          <w:sz w:val="18"/>
          <w:szCs w:val="18"/>
        </w:rPr>
        <w:tab/>
        <w:t>ARINC Centre</w:t>
      </w:r>
    </w:p>
    <w:p w14:paraId="6436BD4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00057</w:t>
      </w:r>
      <w:r w:rsidRPr="00E9263D">
        <w:rPr>
          <w:rFonts w:ascii="Arial" w:hAnsi="Arial" w:cs="Arial"/>
          <w:sz w:val="18"/>
          <w:szCs w:val="18"/>
        </w:rPr>
        <w:tab/>
        <w:t>57</w:t>
      </w:r>
      <w:r w:rsidRPr="00E9263D">
        <w:rPr>
          <w:rFonts w:ascii="Arial" w:hAnsi="Arial" w:cs="Arial"/>
          <w:sz w:val="18"/>
          <w:szCs w:val="18"/>
        </w:rPr>
        <w:tab/>
        <w:t>US Air Force – Air Force Global Weather Central</w:t>
      </w:r>
    </w:p>
    <w:p w14:paraId="2309516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00058</w:t>
      </w:r>
      <w:r w:rsidRPr="00E9263D">
        <w:rPr>
          <w:rFonts w:ascii="Arial" w:hAnsi="Arial" w:cs="Arial"/>
          <w:sz w:val="18"/>
          <w:szCs w:val="18"/>
        </w:rPr>
        <w:tab/>
        <w:t>58</w:t>
      </w:r>
      <w:r w:rsidRPr="00E9263D">
        <w:rPr>
          <w:rFonts w:ascii="Arial" w:hAnsi="Arial" w:cs="Arial"/>
          <w:sz w:val="18"/>
          <w:szCs w:val="18"/>
        </w:rPr>
        <w:tab/>
        <w:t xml:space="preserve">Fleet Numerical Meteorology and Oceanography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Center, Monterey, CA, United States</w:t>
      </w:r>
    </w:p>
    <w:p w14:paraId="378399E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00059</w:t>
      </w:r>
      <w:r w:rsidRPr="00E9263D">
        <w:rPr>
          <w:rFonts w:ascii="Arial" w:hAnsi="Arial" w:cs="Arial"/>
          <w:sz w:val="18"/>
          <w:szCs w:val="18"/>
        </w:rPr>
        <w:tab/>
        <w:t>59</w:t>
      </w:r>
      <w:r w:rsidRPr="00E9263D">
        <w:rPr>
          <w:rFonts w:ascii="Arial" w:hAnsi="Arial" w:cs="Arial"/>
          <w:sz w:val="18"/>
          <w:szCs w:val="18"/>
        </w:rPr>
        <w:tab/>
        <w:t>The NOAA Forecast Systems Laboratory, Boulder, CO,</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United States</w:t>
      </w:r>
    </w:p>
    <w:p w14:paraId="4EB41E7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00060</w:t>
      </w:r>
      <w:r w:rsidRPr="00E9263D">
        <w:rPr>
          <w:rFonts w:ascii="Arial" w:hAnsi="Arial" w:cs="Arial"/>
          <w:sz w:val="18"/>
          <w:szCs w:val="18"/>
        </w:rPr>
        <w:tab/>
        <w:t>60</w:t>
      </w:r>
      <w:r w:rsidRPr="00E9263D">
        <w:rPr>
          <w:rFonts w:ascii="Arial" w:hAnsi="Arial" w:cs="Arial"/>
          <w:sz w:val="18"/>
          <w:szCs w:val="18"/>
        </w:rPr>
        <w:tab/>
        <w:t>United States National Center for Atmospheric Research</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(NCAR)</w:t>
      </w:r>
    </w:p>
    <w:p w14:paraId="6F00A1A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00061</w:t>
      </w:r>
      <w:r w:rsidRPr="00E9263D">
        <w:rPr>
          <w:rFonts w:ascii="Arial" w:hAnsi="Arial" w:cs="Arial"/>
          <w:sz w:val="18"/>
          <w:szCs w:val="18"/>
        </w:rPr>
        <w:tab/>
        <w:t>61</w:t>
      </w:r>
      <w:r w:rsidRPr="00E9263D">
        <w:rPr>
          <w:rFonts w:ascii="Arial" w:hAnsi="Arial" w:cs="Arial"/>
          <w:sz w:val="18"/>
          <w:szCs w:val="18"/>
        </w:rPr>
        <w:tab/>
        <w:t>Service ARGOS – Landover</w:t>
      </w:r>
    </w:p>
    <w:p w14:paraId="0645696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00062</w:t>
      </w:r>
      <w:r w:rsidRPr="00E9263D">
        <w:rPr>
          <w:rFonts w:ascii="Arial" w:hAnsi="Arial" w:cs="Arial"/>
          <w:sz w:val="18"/>
          <w:szCs w:val="18"/>
        </w:rPr>
        <w:tab/>
        <w:t>62</w:t>
      </w:r>
      <w:r w:rsidRPr="00E9263D">
        <w:rPr>
          <w:rFonts w:ascii="Arial" w:hAnsi="Arial" w:cs="Arial"/>
          <w:sz w:val="18"/>
          <w:szCs w:val="18"/>
        </w:rPr>
        <w:tab/>
        <w:t>US Naval Oceanographic Office</w:t>
      </w:r>
    </w:p>
    <w:p w14:paraId="2FE8FB51" w14:textId="77777777" w:rsidR="000B65E4"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00063</w:t>
      </w:r>
      <w:r w:rsidRPr="00E9263D">
        <w:rPr>
          <w:rFonts w:ascii="Arial" w:hAnsi="Arial" w:cs="Arial"/>
          <w:sz w:val="18"/>
          <w:szCs w:val="18"/>
        </w:rPr>
        <w:tab/>
        <w:t>63</w:t>
      </w:r>
      <w:r w:rsidRPr="00E9263D">
        <w:rPr>
          <w:rFonts w:ascii="Arial" w:hAnsi="Arial" w:cs="Arial"/>
          <w:sz w:val="18"/>
          <w:szCs w:val="18"/>
        </w:rPr>
        <w:tab/>
        <w:t>International Research Institute for Climate and Society</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(IRI)</w:t>
      </w:r>
    </w:p>
    <w:p w14:paraId="5824C7C3" w14:textId="77777777" w:rsidR="0036574C" w:rsidRPr="00E9263D" w:rsidRDefault="0036574C"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65F1B093" w14:textId="77777777" w:rsidR="0036574C" w:rsidRDefault="0036574C">
      <w:pPr>
        <w:rPr>
          <w:rFonts w:ascii="Arial" w:hAnsi="Arial" w:cs="Arial"/>
          <w:sz w:val="18"/>
          <w:szCs w:val="18"/>
        </w:rPr>
      </w:pPr>
      <w:r>
        <w:rPr>
          <w:rFonts w:ascii="Arial" w:hAnsi="Arial" w:cs="Arial"/>
          <w:sz w:val="18"/>
          <w:szCs w:val="18"/>
        </w:rPr>
        <w:br w:type="page"/>
      </w:r>
    </w:p>
    <w:p w14:paraId="17FE3209" w14:textId="10407FA2"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0DD2546C"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58FD5BD8"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0AB9588B"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038695A1"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53EC9A08" w14:textId="04EB0AA4" w:rsidR="0036574C" w:rsidRPr="00E9263D" w:rsidRDefault="0036574C" w:rsidP="009C286A">
      <w:pPr>
        <w:widowControl w:val="0"/>
        <w:tabs>
          <w:tab w:val="center" w:pos="737"/>
          <w:tab w:val="center" w:pos="2551"/>
          <w:tab w:val="left" w:pos="4111"/>
        </w:tabs>
        <w:autoSpaceDE w:val="0"/>
        <w:autoSpaceDN w:val="0"/>
        <w:adjustRightInd w:val="0"/>
        <w:spacing w:before="120" w:line="240" w:lineRule="exact"/>
        <w:rPr>
          <w:rFonts w:ascii="Arial" w:hAnsi="Arial" w:cs="Arial"/>
          <w:sz w:val="18"/>
          <w:szCs w:val="18"/>
        </w:rPr>
      </w:pPr>
      <w:r>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00064–00073: Centres in Region V</w:t>
      </w:r>
    </w:p>
    <w:p w14:paraId="36DDF6F4" w14:textId="77777777" w:rsidR="0036574C" w:rsidRPr="00E9263D" w:rsidRDefault="0036574C" w:rsidP="0036574C">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00064</w:t>
      </w:r>
      <w:r w:rsidRPr="00E9263D">
        <w:rPr>
          <w:rFonts w:ascii="Arial" w:hAnsi="Arial" w:cs="Arial"/>
          <w:sz w:val="18"/>
          <w:szCs w:val="18"/>
        </w:rPr>
        <w:tab/>
        <w:t>64</w:t>
      </w:r>
      <w:r w:rsidRPr="00E9263D">
        <w:rPr>
          <w:rFonts w:ascii="Arial" w:hAnsi="Arial" w:cs="Arial"/>
          <w:sz w:val="18"/>
          <w:szCs w:val="18"/>
        </w:rPr>
        <w:tab/>
        <w:t>Honolulu (RSMC)</w:t>
      </w:r>
    </w:p>
    <w:p w14:paraId="5B29CE10"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00065</w:t>
      </w:r>
      <w:r w:rsidRPr="00E9263D">
        <w:rPr>
          <w:rFonts w:ascii="Arial" w:hAnsi="Arial" w:cs="Arial"/>
          <w:sz w:val="18"/>
          <w:szCs w:val="18"/>
        </w:rPr>
        <w:tab/>
        <w:t>65</w:t>
      </w:r>
      <w:r w:rsidRPr="00E9263D">
        <w:rPr>
          <w:rFonts w:ascii="Arial" w:hAnsi="Arial" w:cs="Arial"/>
          <w:sz w:val="18"/>
          <w:szCs w:val="18"/>
        </w:rPr>
        <w:tab/>
        <w:t>Darwin (RSMC)</w:t>
      </w:r>
    </w:p>
    <w:p w14:paraId="6DD3199F"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00066</w:t>
      </w:r>
      <w:r w:rsidRPr="00E9263D">
        <w:rPr>
          <w:rFonts w:ascii="Arial" w:hAnsi="Arial" w:cs="Arial"/>
          <w:sz w:val="18"/>
          <w:szCs w:val="18"/>
        </w:rPr>
        <w:tab/>
        <w:t>66</w:t>
      </w:r>
      <w:r w:rsidRPr="00E9263D">
        <w:rPr>
          <w:rFonts w:ascii="Arial" w:hAnsi="Arial" w:cs="Arial"/>
          <w:sz w:val="18"/>
          <w:szCs w:val="18"/>
        </w:rPr>
        <w:tab/>
        <w:t>)</w:t>
      </w:r>
    </w:p>
    <w:p w14:paraId="568AD27C"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00067</w:t>
      </w:r>
      <w:r w:rsidRPr="00E9263D">
        <w:rPr>
          <w:rFonts w:ascii="Arial" w:hAnsi="Arial" w:cs="Arial"/>
          <w:sz w:val="18"/>
          <w:szCs w:val="18"/>
        </w:rPr>
        <w:tab/>
        <w:t>67</w:t>
      </w:r>
      <w:r w:rsidRPr="00E9263D">
        <w:rPr>
          <w:rFonts w:ascii="Arial" w:hAnsi="Arial" w:cs="Arial"/>
          <w:sz w:val="18"/>
          <w:szCs w:val="18"/>
        </w:rPr>
        <w:tab/>
        <w:t>Melbourne (RSMC)</w:t>
      </w:r>
    </w:p>
    <w:p w14:paraId="26B9C44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00068</w:t>
      </w:r>
      <w:r w:rsidRPr="00E9263D">
        <w:rPr>
          <w:rFonts w:ascii="Arial" w:hAnsi="Arial" w:cs="Arial"/>
          <w:sz w:val="18"/>
          <w:szCs w:val="18"/>
        </w:rPr>
        <w:tab/>
        <w:t>68</w:t>
      </w:r>
      <w:r w:rsidRPr="00E9263D">
        <w:rPr>
          <w:rFonts w:ascii="Arial" w:hAnsi="Arial" w:cs="Arial"/>
          <w:sz w:val="18"/>
          <w:szCs w:val="18"/>
        </w:rPr>
        <w:tab/>
        <w:t>Reserved</w:t>
      </w:r>
    </w:p>
    <w:p w14:paraId="3FAB9A7B"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00069</w:t>
      </w:r>
      <w:r w:rsidRPr="00E9263D">
        <w:rPr>
          <w:rFonts w:ascii="Arial" w:hAnsi="Arial" w:cs="Arial"/>
          <w:sz w:val="18"/>
          <w:szCs w:val="18"/>
        </w:rPr>
        <w:tab/>
        <w:t>69</w:t>
      </w:r>
      <w:r w:rsidRPr="00E9263D">
        <w:rPr>
          <w:rFonts w:ascii="Arial" w:hAnsi="Arial" w:cs="Arial"/>
          <w:sz w:val="18"/>
          <w:szCs w:val="18"/>
        </w:rPr>
        <w:tab/>
        <w:t>Wellington (RSMC)</w:t>
      </w:r>
    </w:p>
    <w:p w14:paraId="35522D7C"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00070</w:t>
      </w:r>
      <w:r w:rsidRPr="00E9263D">
        <w:rPr>
          <w:rFonts w:ascii="Arial" w:hAnsi="Arial" w:cs="Arial"/>
          <w:sz w:val="18"/>
          <w:szCs w:val="18"/>
        </w:rPr>
        <w:tab/>
        <w:t>70</w:t>
      </w:r>
      <w:r w:rsidRPr="00E9263D">
        <w:rPr>
          <w:rFonts w:ascii="Arial" w:hAnsi="Arial" w:cs="Arial"/>
          <w:sz w:val="18"/>
          <w:szCs w:val="18"/>
        </w:rPr>
        <w:tab/>
        <w:t>)</w:t>
      </w:r>
    </w:p>
    <w:p w14:paraId="2CA7CEDB"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00071</w:t>
      </w:r>
      <w:r w:rsidRPr="00E9263D">
        <w:rPr>
          <w:rFonts w:ascii="Arial" w:hAnsi="Arial" w:cs="Arial"/>
          <w:sz w:val="18"/>
          <w:szCs w:val="18"/>
        </w:rPr>
        <w:tab/>
        <w:t>71</w:t>
      </w:r>
      <w:r w:rsidRPr="00E9263D">
        <w:rPr>
          <w:rFonts w:ascii="Arial" w:hAnsi="Arial" w:cs="Arial"/>
          <w:sz w:val="18"/>
          <w:szCs w:val="18"/>
        </w:rPr>
        <w:tab/>
        <w:t>Nadi (RSMC)</w:t>
      </w:r>
    </w:p>
    <w:p w14:paraId="3CB7751C"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00072</w:t>
      </w:r>
      <w:r w:rsidRPr="00E9263D">
        <w:rPr>
          <w:rFonts w:ascii="Arial" w:hAnsi="Arial" w:cs="Arial"/>
          <w:sz w:val="18"/>
          <w:szCs w:val="18"/>
        </w:rPr>
        <w:tab/>
        <w:t>72</w:t>
      </w:r>
      <w:r w:rsidRPr="00E9263D">
        <w:rPr>
          <w:rFonts w:ascii="Arial" w:hAnsi="Arial" w:cs="Arial"/>
          <w:sz w:val="18"/>
          <w:szCs w:val="18"/>
        </w:rPr>
        <w:tab/>
        <w:t>Singapore</w:t>
      </w:r>
    </w:p>
    <w:p w14:paraId="65148CEF"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00073</w:t>
      </w:r>
      <w:r w:rsidRPr="00E9263D">
        <w:rPr>
          <w:rFonts w:ascii="Arial" w:hAnsi="Arial" w:cs="Arial"/>
          <w:sz w:val="18"/>
          <w:szCs w:val="18"/>
        </w:rPr>
        <w:tab/>
        <w:t>73</w:t>
      </w:r>
      <w:r w:rsidRPr="00E9263D">
        <w:rPr>
          <w:rFonts w:ascii="Arial" w:hAnsi="Arial" w:cs="Arial"/>
          <w:sz w:val="18"/>
          <w:szCs w:val="18"/>
        </w:rPr>
        <w:tab/>
        <w:t>Malaysia (NMC)</w:t>
      </w:r>
    </w:p>
    <w:p w14:paraId="606F9DE4" w14:textId="2EC35224" w:rsidR="000B65E4" w:rsidRPr="00E9263D" w:rsidRDefault="000B65E4" w:rsidP="000B65E4">
      <w:pPr>
        <w:widowControl w:val="0"/>
        <w:tabs>
          <w:tab w:val="center" w:pos="737"/>
          <w:tab w:val="center" w:pos="2551"/>
          <w:tab w:val="left" w:pos="3628"/>
          <w:tab w:val="left" w:pos="8220"/>
        </w:tabs>
        <w:autoSpaceDE w:val="0"/>
        <w:autoSpaceDN w:val="0"/>
        <w:adjustRightInd w:val="0"/>
        <w:spacing w:before="60" w:line="240" w:lineRule="exact"/>
        <w:rPr>
          <w:rFonts w:ascii="Arial" w:hAnsi="Arial" w:cs="Arial"/>
          <w:sz w:val="18"/>
          <w:szCs w:val="18"/>
        </w:rPr>
      </w:pPr>
    </w:p>
    <w:p w14:paraId="3509115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00074–00099: Centres in Region VI</w:t>
      </w:r>
    </w:p>
    <w:p w14:paraId="37EB0475"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00074</w:t>
      </w:r>
      <w:r w:rsidRPr="00E9263D">
        <w:rPr>
          <w:rFonts w:ascii="Arial" w:hAnsi="Arial" w:cs="Arial"/>
          <w:sz w:val="18"/>
          <w:szCs w:val="18"/>
        </w:rPr>
        <w:tab/>
        <w:t>74</w:t>
      </w:r>
      <w:r w:rsidRPr="00E9263D">
        <w:rPr>
          <w:rFonts w:ascii="Arial" w:hAnsi="Arial" w:cs="Arial"/>
          <w:sz w:val="18"/>
          <w:szCs w:val="18"/>
        </w:rPr>
        <w:tab/>
        <w:t>UK Meteorological Office – Exeter (RSMC)</w:t>
      </w:r>
    </w:p>
    <w:p w14:paraId="4E16CBC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00075</w:t>
      </w:r>
      <w:r w:rsidRPr="00E9263D">
        <w:rPr>
          <w:rFonts w:ascii="Arial" w:hAnsi="Arial" w:cs="Arial"/>
          <w:sz w:val="18"/>
          <w:szCs w:val="18"/>
        </w:rPr>
        <w:tab/>
        <w:t>75</w:t>
      </w:r>
      <w:r w:rsidRPr="00E9263D">
        <w:rPr>
          <w:rFonts w:ascii="Arial" w:hAnsi="Arial" w:cs="Arial"/>
          <w:sz w:val="18"/>
          <w:szCs w:val="18"/>
        </w:rPr>
        <w:tab/>
        <w:t>)</w:t>
      </w:r>
    </w:p>
    <w:p w14:paraId="5B9471E0"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00076</w:t>
      </w:r>
      <w:r w:rsidRPr="00E9263D">
        <w:rPr>
          <w:rFonts w:ascii="Arial" w:hAnsi="Arial" w:cs="Arial"/>
          <w:sz w:val="18"/>
          <w:szCs w:val="18"/>
        </w:rPr>
        <w:tab/>
        <w:t>76</w:t>
      </w:r>
      <w:r w:rsidRPr="00E9263D">
        <w:rPr>
          <w:rFonts w:ascii="Arial" w:hAnsi="Arial" w:cs="Arial"/>
          <w:sz w:val="18"/>
          <w:szCs w:val="18"/>
        </w:rPr>
        <w:tab/>
        <w:t>Moscow (RSMC)</w:t>
      </w:r>
    </w:p>
    <w:p w14:paraId="68E17D62"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00077</w:t>
      </w:r>
      <w:r w:rsidRPr="00E9263D">
        <w:rPr>
          <w:rFonts w:ascii="Arial" w:hAnsi="Arial" w:cs="Arial"/>
          <w:sz w:val="18"/>
          <w:szCs w:val="18"/>
        </w:rPr>
        <w:tab/>
        <w:t>77</w:t>
      </w:r>
      <w:r w:rsidRPr="00E9263D">
        <w:rPr>
          <w:rFonts w:ascii="Arial" w:hAnsi="Arial" w:cs="Arial"/>
          <w:sz w:val="18"/>
          <w:szCs w:val="18"/>
        </w:rPr>
        <w:tab/>
        <w:t>Reserved</w:t>
      </w:r>
    </w:p>
    <w:p w14:paraId="2D93FEBB"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00078</w:t>
      </w:r>
      <w:r w:rsidRPr="00E9263D">
        <w:rPr>
          <w:rFonts w:ascii="Arial" w:hAnsi="Arial" w:cs="Arial"/>
          <w:sz w:val="18"/>
          <w:szCs w:val="18"/>
        </w:rPr>
        <w:tab/>
        <w:t>78</w:t>
      </w:r>
      <w:r w:rsidRPr="00E9263D">
        <w:rPr>
          <w:rFonts w:ascii="Arial" w:hAnsi="Arial" w:cs="Arial"/>
          <w:sz w:val="18"/>
          <w:szCs w:val="18"/>
        </w:rPr>
        <w:tab/>
        <w:t>Offenbach (RSMC)</w:t>
      </w:r>
    </w:p>
    <w:p w14:paraId="21A01584"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00079</w:t>
      </w:r>
      <w:r w:rsidRPr="00E9263D">
        <w:rPr>
          <w:rFonts w:ascii="Arial" w:hAnsi="Arial" w:cs="Arial"/>
          <w:sz w:val="18"/>
          <w:szCs w:val="18"/>
        </w:rPr>
        <w:tab/>
        <w:t>79</w:t>
      </w:r>
      <w:r w:rsidRPr="00E9263D">
        <w:rPr>
          <w:rFonts w:ascii="Arial" w:hAnsi="Arial" w:cs="Arial"/>
          <w:sz w:val="18"/>
          <w:szCs w:val="18"/>
        </w:rPr>
        <w:tab/>
        <w:t>)</w:t>
      </w:r>
    </w:p>
    <w:p w14:paraId="15662AAB"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00080</w:t>
      </w:r>
      <w:r w:rsidRPr="00E9263D">
        <w:rPr>
          <w:rFonts w:ascii="Arial" w:hAnsi="Arial" w:cs="Arial"/>
          <w:sz w:val="18"/>
          <w:szCs w:val="18"/>
        </w:rPr>
        <w:tab/>
        <w:t>80</w:t>
      </w:r>
      <w:r w:rsidRPr="00E9263D">
        <w:rPr>
          <w:rFonts w:ascii="Arial" w:hAnsi="Arial" w:cs="Arial"/>
          <w:sz w:val="18"/>
          <w:szCs w:val="18"/>
        </w:rPr>
        <w:tab/>
        <w:t>Rome (RSMC)</w:t>
      </w:r>
    </w:p>
    <w:p w14:paraId="0B7FA110"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00081</w:t>
      </w:r>
      <w:r w:rsidRPr="00E9263D">
        <w:rPr>
          <w:rFonts w:ascii="Arial" w:hAnsi="Arial" w:cs="Arial"/>
          <w:sz w:val="18"/>
          <w:szCs w:val="18"/>
        </w:rPr>
        <w:tab/>
        <w:t>81</w:t>
      </w:r>
      <w:r w:rsidRPr="00E9263D">
        <w:rPr>
          <w:rFonts w:ascii="Arial" w:hAnsi="Arial" w:cs="Arial"/>
          <w:sz w:val="18"/>
          <w:szCs w:val="18"/>
        </w:rPr>
        <w:tab/>
        <w:t>)</w:t>
      </w:r>
    </w:p>
    <w:p w14:paraId="3A52AC78"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00082</w:t>
      </w:r>
      <w:r w:rsidRPr="00E9263D">
        <w:rPr>
          <w:rFonts w:ascii="Arial" w:hAnsi="Arial" w:cs="Arial"/>
          <w:sz w:val="18"/>
          <w:szCs w:val="18"/>
        </w:rPr>
        <w:tab/>
        <w:t>82</w:t>
      </w:r>
      <w:r w:rsidRPr="00E9263D">
        <w:rPr>
          <w:rFonts w:ascii="Arial" w:hAnsi="Arial" w:cs="Arial"/>
          <w:sz w:val="18"/>
          <w:szCs w:val="18"/>
        </w:rPr>
        <w:tab/>
        <w:t>Norrköping</w:t>
      </w:r>
    </w:p>
    <w:p w14:paraId="10AF404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00083</w:t>
      </w:r>
      <w:r w:rsidRPr="00E9263D">
        <w:rPr>
          <w:rFonts w:ascii="Arial" w:hAnsi="Arial" w:cs="Arial"/>
          <w:sz w:val="18"/>
          <w:szCs w:val="18"/>
        </w:rPr>
        <w:tab/>
        <w:t>83</w:t>
      </w:r>
      <w:r w:rsidRPr="00E9263D">
        <w:rPr>
          <w:rFonts w:ascii="Arial" w:hAnsi="Arial" w:cs="Arial"/>
          <w:sz w:val="18"/>
          <w:szCs w:val="18"/>
        </w:rPr>
        <w:tab/>
        <w:t>)</w:t>
      </w:r>
    </w:p>
    <w:p w14:paraId="2E419E9D"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00084</w:t>
      </w:r>
      <w:r w:rsidRPr="00E9263D">
        <w:rPr>
          <w:rFonts w:ascii="Arial" w:hAnsi="Arial" w:cs="Arial"/>
          <w:sz w:val="18"/>
          <w:szCs w:val="18"/>
        </w:rPr>
        <w:tab/>
        <w:t>84</w:t>
      </w:r>
      <w:r w:rsidRPr="00E9263D">
        <w:rPr>
          <w:rFonts w:ascii="Arial" w:hAnsi="Arial" w:cs="Arial"/>
          <w:sz w:val="18"/>
          <w:szCs w:val="18"/>
        </w:rPr>
        <w:tab/>
        <w:t>Toulouse (RSMC)</w:t>
      </w:r>
    </w:p>
    <w:p w14:paraId="266EB711"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00085</w:t>
      </w:r>
      <w:r w:rsidRPr="00E9263D">
        <w:rPr>
          <w:rFonts w:ascii="Arial" w:hAnsi="Arial" w:cs="Arial"/>
          <w:sz w:val="18"/>
          <w:szCs w:val="18"/>
        </w:rPr>
        <w:tab/>
        <w:t>85</w:t>
      </w:r>
      <w:r w:rsidRPr="00E9263D">
        <w:rPr>
          <w:rFonts w:ascii="Arial" w:hAnsi="Arial" w:cs="Arial"/>
          <w:sz w:val="18"/>
          <w:szCs w:val="18"/>
        </w:rPr>
        <w:tab/>
        <w:t>Toulouse (RSMC)</w:t>
      </w:r>
    </w:p>
    <w:p w14:paraId="0071CC5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00086</w:t>
      </w:r>
      <w:r w:rsidRPr="00E9263D">
        <w:rPr>
          <w:rFonts w:ascii="Arial" w:hAnsi="Arial" w:cs="Arial"/>
          <w:sz w:val="18"/>
          <w:szCs w:val="18"/>
        </w:rPr>
        <w:tab/>
        <w:t>86</w:t>
      </w:r>
      <w:r w:rsidRPr="00E9263D">
        <w:rPr>
          <w:rFonts w:ascii="Arial" w:hAnsi="Arial" w:cs="Arial"/>
          <w:sz w:val="18"/>
          <w:szCs w:val="18"/>
        </w:rPr>
        <w:tab/>
        <w:t>Helsinki</w:t>
      </w:r>
    </w:p>
    <w:p w14:paraId="28B8CBD2"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00087</w:t>
      </w:r>
      <w:r w:rsidRPr="00E9263D">
        <w:rPr>
          <w:rFonts w:ascii="Arial" w:hAnsi="Arial" w:cs="Arial"/>
          <w:sz w:val="18"/>
          <w:szCs w:val="18"/>
        </w:rPr>
        <w:tab/>
        <w:t>87</w:t>
      </w:r>
      <w:r w:rsidRPr="00E9263D">
        <w:rPr>
          <w:rFonts w:ascii="Arial" w:hAnsi="Arial" w:cs="Arial"/>
          <w:sz w:val="18"/>
          <w:szCs w:val="18"/>
        </w:rPr>
        <w:tab/>
        <w:t>Belgrade</w:t>
      </w:r>
    </w:p>
    <w:p w14:paraId="54700331"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00088</w:t>
      </w:r>
      <w:r w:rsidRPr="00E9263D">
        <w:rPr>
          <w:rFonts w:ascii="Arial" w:hAnsi="Arial" w:cs="Arial"/>
          <w:sz w:val="18"/>
          <w:szCs w:val="18"/>
        </w:rPr>
        <w:tab/>
        <w:t>88</w:t>
      </w:r>
      <w:r w:rsidRPr="00E9263D">
        <w:rPr>
          <w:rFonts w:ascii="Arial" w:hAnsi="Arial" w:cs="Arial"/>
          <w:sz w:val="18"/>
          <w:szCs w:val="18"/>
        </w:rPr>
        <w:tab/>
        <w:t>Oslo</w:t>
      </w:r>
    </w:p>
    <w:p w14:paraId="6837543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00089</w:t>
      </w:r>
      <w:r w:rsidRPr="00E9263D">
        <w:rPr>
          <w:rFonts w:ascii="Arial" w:hAnsi="Arial" w:cs="Arial"/>
          <w:sz w:val="18"/>
          <w:szCs w:val="18"/>
        </w:rPr>
        <w:tab/>
        <w:t>89</w:t>
      </w:r>
      <w:r w:rsidRPr="00E9263D">
        <w:rPr>
          <w:rFonts w:ascii="Arial" w:hAnsi="Arial" w:cs="Arial"/>
          <w:sz w:val="18"/>
          <w:szCs w:val="18"/>
        </w:rPr>
        <w:tab/>
        <w:t>Prague</w:t>
      </w:r>
    </w:p>
    <w:p w14:paraId="2DA6A94F"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00090</w:t>
      </w:r>
      <w:r w:rsidRPr="00E9263D">
        <w:rPr>
          <w:rFonts w:ascii="Arial" w:hAnsi="Arial" w:cs="Arial"/>
          <w:sz w:val="18"/>
          <w:szCs w:val="18"/>
        </w:rPr>
        <w:tab/>
        <w:t>90</w:t>
      </w:r>
      <w:r w:rsidRPr="00E9263D">
        <w:rPr>
          <w:rFonts w:ascii="Arial" w:hAnsi="Arial" w:cs="Arial"/>
          <w:sz w:val="18"/>
          <w:szCs w:val="18"/>
        </w:rPr>
        <w:tab/>
        <w:t>Episkopi</w:t>
      </w:r>
    </w:p>
    <w:p w14:paraId="6DBA01AE"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00091</w:t>
      </w:r>
      <w:r w:rsidRPr="00E9263D">
        <w:rPr>
          <w:rFonts w:ascii="Arial" w:hAnsi="Arial" w:cs="Arial"/>
          <w:sz w:val="18"/>
          <w:szCs w:val="18"/>
        </w:rPr>
        <w:tab/>
        <w:t>91</w:t>
      </w:r>
      <w:r w:rsidRPr="00E9263D">
        <w:rPr>
          <w:rFonts w:ascii="Arial" w:hAnsi="Arial" w:cs="Arial"/>
          <w:sz w:val="18"/>
          <w:szCs w:val="18"/>
        </w:rPr>
        <w:tab/>
        <w:t>Ankara</w:t>
      </w:r>
    </w:p>
    <w:p w14:paraId="13DF6314"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00092</w:t>
      </w:r>
      <w:r w:rsidRPr="00E9263D">
        <w:rPr>
          <w:rFonts w:ascii="Arial" w:hAnsi="Arial" w:cs="Arial"/>
          <w:sz w:val="18"/>
          <w:szCs w:val="18"/>
        </w:rPr>
        <w:tab/>
        <w:t>92</w:t>
      </w:r>
      <w:r w:rsidRPr="00E9263D">
        <w:rPr>
          <w:rFonts w:ascii="Arial" w:hAnsi="Arial" w:cs="Arial"/>
          <w:sz w:val="18"/>
          <w:szCs w:val="18"/>
        </w:rPr>
        <w:tab/>
        <w:t>Frankfurt/Main</w:t>
      </w:r>
    </w:p>
    <w:p w14:paraId="7BE8BB45"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00093</w:t>
      </w:r>
      <w:r w:rsidRPr="00E9263D">
        <w:rPr>
          <w:rFonts w:ascii="Arial" w:hAnsi="Arial" w:cs="Arial"/>
          <w:sz w:val="18"/>
          <w:szCs w:val="18"/>
        </w:rPr>
        <w:tab/>
        <w:t>93</w:t>
      </w:r>
      <w:r w:rsidRPr="00E9263D">
        <w:rPr>
          <w:rFonts w:ascii="Arial" w:hAnsi="Arial" w:cs="Arial"/>
          <w:sz w:val="18"/>
          <w:szCs w:val="18"/>
        </w:rPr>
        <w:tab/>
        <w:t>London (WAFC)</w:t>
      </w:r>
    </w:p>
    <w:p w14:paraId="2A65516F"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00094</w:t>
      </w:r>
      <w:r w:rsidRPr="00E9263D">
        <w:rPr>
          <w:rFonts w:ascii="Arial" w:hAnsi="Arial" w:cs="Arial"/>
          <w:sz w:val="18"/>
          <w:szCs w:val="18"/>
        </w:rPr>
        <w:tab/>
        <w:t>94</w:t>
      </w:r>
      <w:r w:rsidRPr="00E9263D">
        <w:rPr>
          <w:rFonts w:ascii="Arial" w:hAnsi="Arial" w:cs="Arial"/>
          <w:sz w:val="18"/>
          <w:szCs w:val="18"/>
        </w:rPr>
        <w:tab/>
        <w:t>Copenhagen</w:t>
      </w:r>
    </w:p>
    <w:p w14:paraId="0BF1E379"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00095</w:t>
      </w:r>
      <w:r w:rsidRPr="00E9263D">
        <w:rPr>
          <w:rFonts w:ascii="Arial" w:hAnsi="Arial" w:cs="Arial"/>
          <w:sz w:val="18"/>
          <w:szCs w:val="18"/>
        </w:rPr>
        <w:tab/>
        <w:t>95</w:t>
      </w:r>
      <w:r w:rsidRPr="00E9263D">
        <w:rPr>
          <w:rFonts w:ascii="Arial" w:hAnsi="Arial" w:cs="Arial"/>
          <w:sz w:val="18"/>
          <w:szCs w:val="18"/>
        </w:rPr>
        <w:tab/>
        <w:t>Rota</w:t>
      </w:r>
    </w:p>
    <w:p w14:paraId="59B04BC2"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00096</w:t>
      </w:r>
      <w:r w:rsidRPr="00E9263D">
        <w:rPr>
          <w:rFonts w:ascii="Arial" w:hAnsi="Arial" w:cs="Arial"/>
          <w:sz w:val="18"/>
          <w:szCs w:val="18"/>
        </w:rPr>
        <w:tab/>
        <w:t>96</w:t>
      </w:r>
      <w:r w:rsidRPr="00E9263D">
        <w:rPr>
          <w:rFonts w:ascii="Arial" w:hAnsi="Arial" w:cs="Arial"/>
          <w:sz w:val="18"/>
          <w:szCs w:val="18"/>
        </w:rPr>
        <w:tab/>
        <w:t>Athens</w:t>
      </w:r>
    </w:p>
    <w:p w14:paraId="5B573129"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00097</w:t>
      </w:r>
      <w:r w:rsidRPr="00E9263D">
        <w:rPr>
          <w:rFonts w:ascii="Arial" w:hAnsi="Arial" w:cs="Arial"/>
          <w:sz w:val="18"/>
          <w:szCs w:val="18"/>
        </w:rPr>
        <w:tab/>
        <w:t>97</w:t>
      </w:r>
      <w:r w:rsidRPr="00E9263D">
        <w:rPr>
          <w:rFonts w:ascii="Arial" w:hAnsi="Arial" w:cs="Arial"/>
          <w:sz w:val="18"/>
          <w:szCs w:val="18"/>
        </w:rPr>
        <w:tab/>
        <w:t>European Space Agency (ESA)</w:t>
      </w:r>
    </w:p>
    <w:p w14:paraId="3B05CA03"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00098</w:t>
      </w:r>
      <w:r w:rsidRPr="00E9263D">
        <w:rPr>
          <w:rFonts w:ascii="Arial" w:hAnsi="Arial" w:cs="Arial"/>
          <w:sz w:val="18"/>
          <w:szCs w:val="18"/>
        </w:rPr>
        <w:tab/>
        <w:t>98</w:t>
      </w:r>
      <w:r w:rsidRPr="00E9263D">
        <w:rPr>
          <w:rFonts w:ascii="Arial" w:hAnsi="Arial" w:cs="Arial"/>
          <w:sz w:val="18"/>
          <w:szCs w:val="18"/>
        </w:rPr>
        <w:tab/>
        <w:t>European Centre for Medium Range Weather Forecasts</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(ECMWF) (RSMC)</w:t>
      </w:r>
    </w:p>
    <w:p w14:paraId="68239FF1"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00099</w:t>
      </w:r>
      <w:r w:rsidRPr="00E9263D">
        <w:rPr>
          <w:rFonts w:ascii="Arial" w:hAnsi="Arial" w:cs="Arial"/>
          <w:sz w:val="18"/>
          <w:szCs w:val="18"/>
        </w:rPr>
        <w:tab/>
        <w:t>99</w:t>
      </w:r>
      <w:r w:rsidRPr="00E9263D">
        <w:rPr>
          <w:rFonts w:ascii="Arial" w:hAnsi="Arial" w:cs="Arial"/>
          <w:sz w:val="18"/>
          <w:szCs w:val="18"/>
        </w:rPr>
        <w:tab/>
        <w:t>De Bilt</w:t>
      </w:r>
    </w:p>
    <w:p w14:paraId="09C99913" w14:textId="77777777" w:rsidR="002B0723" w:rsidRPr="00D26418" w:rsidRDefault="000B65E4" w:rsidP="000B65E4">
      <w:pPr>
        <w:widowControl w:val="0"/>
        <w:tabs>
          <w:tab w:val="center" w:pos="800"/>
          <w:tab w:val="center" w:pos="2500"/>
        </w:tabs>
        <w:autoSpaceDE w:val="0"/>
        <w:autoSpaceDN w:val="0"/>
        <w:adjustRightInd w:val="0"/>
        <w:rPr>
          <w:rFonts w:ascii="Arial" w:hAnsi="Arial" w:cs="Arial"/>
          <w:sz w:val="18"/>
          <w:szCs w:val="18"/>
        </w:rPr>
      </w:pPr>
      <w:r w:rsidRPr="00D26418">
        <w:rPr>
          <w:rFonts w:ascii="Arial" w:hAnsi="Arial" w:cs="Arial"/>
          <w:sz w:val="18"/>
          <w:szCs w:val="18"/>
        </w:rPr>
        <w:br w:type="page"/>
      </w:r>
    </w:p>
    <w:p w14:paraId="39BBCC00" w14:textId="16022760"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748DE19B"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0214EDB3"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77EF9F33"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3EBB6A0E"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3C343DC9" w14:textId="77777777" w:rsidR="0036574C" w:rsidRPr="00E9263D" w:rsidRDefault="0036574C" w:rsidP="009C286A">
      <w:pPr>
        <w:widowControl w:val="0"/>
        <w:tabs>
          <w:tab w:val="center" w:pos="737"/>
          <w:tab w:val="center" w:pos="2551"/>
          <w:tab w:val="left" w:pos="4111"/>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Additional Centres</w:t>
      </w:r>
    </w:p>
    <w:p w14:paraId="3B331F9C" w14:textId="77777777" w:rsidR="0036574C" w:rsidRPr="00E9263D" w:rsidRDefault="0036574C" w:rsidP="0036574C">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00100</w:t>
      </w:r>
      <w:r w:rsidRPr="00E9263D">
        <w:rPr>
          <w:rFonts w:ascii="Arial" w:hAnsi="Arial" w:cs="Arial"/>
          <w:sz w:val="18"/>
          <w:szCs w:val="18"/>
        </w:rPr>
        <w:tab/>
        <w:t>100</w:t>
      </w:r>
      <w:r w:rsidRPr="00E9263D">
        <w:rPr>
          <w:rFonts w:ascii="Arial" w:hAnsi="Arial" w:cs="Arial"/>
          <w:sz w:val="18"/>
          <w:szCs w:val="18"/>
        </w:rPr>
        <w:tab/>
        <w:t>Brazzaville</w:t>
      </w:r>
    </w:p>
    <w:p w14:paraId="59A22DDA" w14:textId="77777777" w:rsidR="000B65E4" w:rsidRPr="00E9263D" w:rsidRDefault="000B65E4" w:rsidP="009C286A">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00101</w:t>
      </w:r>
      <w:r w:rsidRPr="00E9263D">
        <w:rPr>
          <w:rFonts w:ascii="Arial" w:hAnsi="Arial" w:cs="Arial"/>
          <w:sz w:val="18"/>
          <w:szCs w:val="18"/>
        </w:rPr>
        <w:tab/>
        <w:t>101</w:t>
      </w:r>
      <w:r w:rsidRPr="00E9263D">
        <w:rPr>
          <w:rFonts w:ascii="Arial" w:hAnsi="Arial" w:cs="Arial"/>
          <w:sz w:val="18"/>
          <w:szCs w:val="18"/>
        </w:rPr>
        <w:tab/>
        <w:t>Abidjan</w:t>
      </w:r>
    </w:p>
    <w:p w14:paraId="3DC5DA2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00102</w:t>
      </w:r>
      <w:r w:rsidRPr="00E9263D">
        <w:rPr>
          <w:rFonts w:ascii="Arial" w:hAnsi="Arial" w:cs="Arial"/>
          <w:sz w:val="18"/>
          <w:szCs w:val="18"/>
        </w:rPr>
        <w:tab/>
        <w:t>102</w:t>
      </w:r>
      <w:r w:rsidRPr="00E9263D">
        <w:rPr>
          <w:rFonts w:ascii="Arial" w:hAnsi="Arial" w:cs="Arial"/>
          <w:sz w:val="18"/>
          <w:szCs w:val="18"/>
        </w:rPr>
        <w:tab/>
        <w:t>Libya (NMC)</w:t>
      </w:r>
    </w:p>
    <w:p w14:paraId="6A4E57A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00103</w:t>
      </w:r>
      <w:r w:rsidRPr="00E9263D">
        <w:rPr>
          <w:rFonts w:ascii="Arial" w:hAnsi="Arial" w:cs="Arial"/>
          <w:sz w:val="18"/>
          <w:szCs w:val="18"/>
        </w:rPr>
        <w:tab/>
        <w:t>103</w:t>
      </w:r>
      <w:r w:rsidRPr="00E9263D">
        <w:rPr>
          <w:rFonts w:ascii="Arial" w:hAnsi="Arial" w:cs="Arial"/>
          <w:sz w:val="18"/>
          <w:szCs w:val="18"/>
        </w:rPr>
        <w:tab/>
        <w:t>Madagascar (NMC)</w:t>
      </w:r>
    </w:p>
    <w:p w14:paraId="5A8604A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00104</w:t>
      </w:r>
      <w:r w:rsidRPr="00E9263D">
        <w:rPr>
          <w:rFonts w:ascii="Arial" w:hAnsi="Arial" w:cs="Arial"/>
          <w:sz w:val="18"/>
          <w:szCs w:val="18"/>
          <w:lang w:val="fr-FR"/>
        </w:rPr>
        <w:tab/>
        <w:t>104</w:t>
      </w:r>
      <w:r w:rsidRPr="00E9263D">
        <w:rPr>
          <w:rFonts w:ascii="Arial" w:hAnsi="Arial" w:cs="Arial"/>
          <w:sz w:val="18"/>
          <w:szCs w:val="18"/>
          <w:lang w:val="fr-FR"/>
        </w:rPr>
        <w:tab/>
        <w:t>Mauritius (NMC)</w:t>
      </w:r>
    </w:p>
    <w:p w14:paraId="626C4F3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00105</w:t>
      </w:r>
      <w:r w:rsidRPr="00E9263D">
        <w:rPr>
          <w:rFonts w:ascii="Arial" w:hAnsi="Arial" w:cs="Arial"/>
          <w:sz w:val="18"/>
          <w:szCs w:val="18"/>
          <w:lang w:val="fr-FR"/>
        </w:rPr>
        <w:tab/>
        <w:t>105</w:t>
      </w:r>
      <w:r w:rsidRPr="00E9263D">
        <w:rPr>
          <w:rFonts w:ascii="Arial" w:hAnsi="Arial" w:cs="Arial"/>
          <w:sz w:val="18"/>
          <w:szCs w:val="18"/>
          <w:lang w:val="fr-FR"/>
        </w:rPr>
        <w:tab/>
        <w:t>Niger (NMC)</w:t>
      </w:r>
    </w:p>
    <w:p w14:paraId="702873D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00106</w:t>
      </w:r>
      <w:r w:rsidRPr="00E9263D">
        <w:rPr>
          <w:rFonts w:ascii="Arial" w:hAnsi="Arial" w:cs="Arial"/>
          <w:sz w:val="18"/>
          <w:szCs w:val="18"/>
          <w:lang w:val="fr-FR"/>
        </w:rPr>
        <w:tab/>
        <w:t>106</w:t>
      </w:r>
      <w:r w:rsidRPr="00E9263D">
        <w:rPr>
          <w:rFonts w:ascii="Arial" w:hAnsi="Arial" w:cs="Arial"/>
          <w:sz w:val="18"/>
          <w:szCs w:val="18"/>
          <w:lang w:val="fr-FR"/>
        </w:rPr>
        <w:tab/>
        <w:t>Seychelles (NMC)</w:t>
      </w:r>
    </w:p>
    <w:p w14:paraId="5AF1883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en-US"/>
        </w:rPr>
      </w:pPr>
      <w:r w:rsidRPr="00E9263D">
        <w:rPr>
          <w:rFonts w:ascii="Arial" w:hAnsi="Arial" w:cs="Arial"/>
          <w:sz w:val="18"/>
          <w:szCs w:val="18"/>
          <w:lang w:val="fr-FR"/>
        </w:rPr>
        <w:tab/>
      </w:r>
      <w:r w:rsidRPr="00E9263D">
        <w:rPr>
          <w:rFonts w:ascii="Arial" w:hAnsi="Arial" w:cs="Arial"/>
          <w:sz w:val="18"/>
          <w:szCs w:val="18"/>
          <w:lang w:val="en-US"/>
        </w:rPr>
        <w:t>00107</w:t>
      </w:r>
      <w:r w:rsidRPr="00E9263D">
        <w:rPr>
          <w:rFonts w:ascii="Arial" w:hAnsi="Arial" w:cs="Arial"/>
          <w:sz w:val="18"/>
          <w:szCs w:val="18"/>
          <w:lang w:val="en-US"/>
        </w:rPr>
        <w:tab/>
        <w:t>107</w:t>
      </w:r>
      <w:r w:rsidRPr="00E9263D">
        <w:rPr>
          <w:rFonts w:ascii="Arial" w:hAnsi="Arial" w:cs="Arial"/>
          <w:sz w:val="18"/>
          <w:szCs w:val="18"/>
          <w:lang w:val="en-US"/>
        </w:rPr>
        <w:tab/>
        <w:t>Uganda (NMC)</w:t>
      </w:r>
    </w:p>
    <w:p w14:paraId="7F02FF1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en-US"/>
        </w:rPr>
        <w:tab/>
      </w:r>
      <w:r w:rsidRPr="00E9263D">
        <w:rPr>
          <w:rFonts w:ascii="Arial" w:hAnsi="Arial" w:cs="Arial"/>
          <w:sz w:val="18"/>
          <w:szCs w:val="18"/>
        </w:rPr>
        <w:t>00108</w:t>
      </w:r>
      <w:r w:rsidRPr="00E9263D">
        <w:rPr>
          <w:rFonts w:ascii="Arial" w:hAnsi="Arial" w:cs="Arial"/>
          <w:sz w:val="18"/>
          <w:szCs w:val="18"/>
        </w:rPr>
        <w:tab/>
        <w:t>108</w:t>
      </w:r>
      <w:r w:rsidRPr="00E9263D">
        <w:rPr>
          <w:rFonts w:ascii="Arial" w:hAnsi="Arial" w:cs="Arial"/>
          <w:sz w:val="18"/>
          <w:szCs w:val="18"/>
        </w:rPr>
        <w:tab/>
        <w:t>United Republic of Tanzania (NMC)</w:t>
      </w:r>
    </w:p>
    <w:p w14:paraId="31010B2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00109</w:t>
      </w:r>
      <w:r w:rsidRPr="00E9263D">
        <w:rPr>
          <w:rFonts w:ascii="Arial" w:hAnsi="Arial" w:cs="Arial"/>
          <w:sz w:val="18"/>
          <w:szCs w:val="18"/>
        </w:rPr>
        <w:tab/>
        <w:t>109</w:t>
      </w:r>
      <w:r w:rsidRPr="00E9263D">
        <w:rPr>
          <w:rFonts w:ascii="Arial" w:hAnsi="Arial" w:cs="Arial"/>
          <w:sz w:val="18"/>
          <w:szCs w:val="18"/>
        </w:rPr>
        <w:tab/>
        <w:t>Zimbabwe (NMC)</w:t>
      </w:r>
    </w:p>
    <w:p w14:paraId="1015529A" w14:textId="77777777" w:rsidR="000B65E4" w:rsidRPr="00E9263D" w:rsidRDefault="000B65E4" w:rsidP="00D26418">
      <w:pPr>
        <w:widowControl w:val="0"/>
        <w:tabs>
          <w:tab w:val="center" w:pos="737"/>
          <w:tab w:val="center" w:pos="2551"/>
          <w:tab w:val="left" w:pos="4111"/>
        </w:tabs>
        <w:autoSpaceDE w:val="0"/>
        <w:autoSpaceDN w:val="0"/>
        <w:adjustRightInd w:val="0"/>
        <w:spacing w:line="240" w:lineRule="exact"/>
        <w:rPr>
          <w:rFonts w:ascii="Arial" w:hAnsi="Arial" w:cs="Arial"/>
          <w:sz w:val="18"/>
          <w:szCs w:val="18"/>
        </w:rPr>
      </w:pPr>
    </w:p>
    <w:p w14:paraId="1D0E8E5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00110</w:t>
      </w:r>
      <w:r w:rsidRPr="00E9263D">
        <w:rPr>
          <w:rFonts w:ascii="Arial" w:hAnsi="Arial" w:cs="Arial"/>
          <w:sz w:val="18"/>
          <w:szCs w:val="18"/>
        </w:rPr>
        <w:tab/>
        <w:t>110</w:t>
      </w:r>
      <w:r w:rsidRPr="00E9263D">
        <w:rPr>
          <w:rFonts w:ascii="Arial" w:hAnsi="Arial" w:cs="Arial"/>
          <w:sz w:val="18"/>
          <w:szCs w:val="18"/>
        </w:rPr>
        <w:tab/>
        <w:t>Hong Kong, China</w:t>
      </w:r>
    </w:p>
    <w:p w14:paraId="5277D33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00111</w:t>
      </w:r>
      <w:r w:rsidRPr="00E9263D">
        <w:rPr>
          <w:rFonts w:ascii="Arial" w:hAnsi="Arial" w:cs="Arial"/>
          <w:sz w:val="18"/>
          <w:szCs w:val="18"/>
        </w:rPr>
        <w:tab/>
        <w:t>111</w:t>
      </w:r>
      <w:r w:rsidRPr="00E9263D">
        <w:rPr>
          <w:rFonts w:ascii="Arial" w:hAnsi="Arial" w:cs="Arial"/>
          <w:sz w:val="18"/>
          <w:szCs w:val="18"/>
        </w:rPr>
        <w:tab/>
        <w:t>Afghanistan (NMC)</w:t>
      </w:r>
    </w:p>
    <w:p w14:paraId="59EE812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00112</w:t>
      </w:r>
      <w:r w:rsidRPr="00E9263D">
        <w:rPr>
          <w:rFonts w:ascii="Arial" w:hAnsi="Arial" w:cs="Arial"/>
          <w:sz w:val="18"/>
          <w:szCs w:val="18"/>
        </w:rPr>
        <w:tab/>
        <w:t>112</w:t>
      </w:r>
      <w:r w:rsidRPr="00E9263D">
        <w:rPr>
          <w:rFonts w:ascii="Arial" w:hAnsi="Arial" w:cs="Arial"/>
          <w:sz w:val="18"/>
          <w:szCs w:val="18"/>
        </w:rPr>
        <w:tab/>
        <w:t>Bahrain (NMC)</w:t>
      </w:r>
    </w:p>
    <w:p w14:paraId="2DDD9A6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00113</w:t>
      </w:r>
      <w:r w:rsidRPr="00E9263D">
        <w:rPr>
          <w:rFonts w:ascii="Arial" w:hAnsi="Arial" w:cs="Arial"/>
          <w:sz w:val="18"/>
          <w:szCs w:val="18"/>
        </w:rPr>
        <w:tab/>
        <w:t>113</w:t>
      </w:r>
      <w:r w:rsidRPr="00E9263D">
        <w:rPr>
          <w:rFonts w:ascii="Arial" w:hAnsi="Arial" w:cs="Arial"/>
          <w:sz w:val="18"/>
          <w:szCs w:val="18"/>
        </w:rPr>
        <w:tab/>
        <w:t>Bangladesh (NMC)</w:t>
      </w:r>
    </w:p>
    <w:p w14:paraId="2978FDB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00114</w:t>
      </w:r>
      <w:r w:rsidRPr="00E9263D">
        <w:rPr>
          <w:rFonts w:ascii="Arial" w:hAnsi="Arial" w:cs="Arial"/>
          <w:sz w:val="18"/>
          <w:szCs w:val="18"/>
        </w:rPr>
        <w:tab/>
        <w:t>114</w:t>
      </w:r>
      <w:r w:rsidRPr="00E9263D">
        <w:rPr>
          <w:rFonts w:ascii="Arial" w:hAnsi="Arial" w:cs="Arial"/>
          <w:sz w:val="18"/>
          <w:szCs w:val="18"/>
        </w:rPr>
        <w:tab/>
        <w:t>Bhutan (NMC)</w:t>
      </w:r>
    </w:p>
    <w:p w14:paraId="21AB2ED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00115</w:t>
      </w:r>
      <w:r w:rsidRPr="00E9263D">
        <w:rPr>
          <w:rFonts w:ascii="Arial" w:hAnsi="Arial" w:cs="Arial"/>
          <w:sz w:val="18"/>
          <w:szCs w:val="18"/>
        </w:rPr>
        <w:tab/>
        <w:t>115</w:t>
      </w:r>
      <w:r w:rsidRPr="00E9263D">
        <w:rPr>
          <w:rFonts w:ascii="Arial" w:hAnsi="Arial" w:cs="Arial"/>
          <w:sz w:val="18"/>
          <w:szCs w:val="18"/>
        </w:rPr>
        <w:tab/>
        <w:t>Cambodia (NMC)</w:t>
      </w:r>
    </w:p>
    <w:p w14:paraId="3F30357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00116</w:t>
      </w:r>
      <w:r w:rsidRPr="00E9263D">
        <w:rPr>
          <w:rFonts w:ascii="Arial" w:hAnsi="Arial" w:cs="Arial"/>
          <w:sz w:val="18"/>
          <w:szCs w:val="18"/>
        </w:rPr>
        <w:tab/>
        <w:t>116</w:t>
      </w:r>
      <w:r w:rsidRPr="00E9263D">
        <w:rPr>
          <w:rFonts w:ascii="Arial" w:hAnsi="Arial" w:cs="Arial"/>
          <w:sz w:val="18"/>
          <w:szCs w:val="18"/>
        </w:rPr>
        <w:tab/>
        <w:t>Democratic People's Republic of Korea (NMC)</w:t>
      </w:r>
    </w:p>
    <w:p w14:paraId="377FBD6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00117</w:t>
      </w:r>
      <w:r w:rsidRPr="00E9263D">
        <w:rPr>
          <w:rFonts w:ascii="Arial" w:hAnsi="Arial" w:cs="Arial"/>
          <w:sz w:val="18"/>
          <w:szCs w:val="18"/>
        </w:rPr>
        <w:tab/>
        <w:t>117</w:t>
      </w:r>
      <w:r w:rsidRPr="00E9263D">
        <w:rPr>
          <w:rFonts w:ascii="Arial" w:hAnsi="Arial" w:cs="Arial"/>
          <w:sz w:val="18"/>
          <w:szCs w:val="18"/>
        </w:rPr>
        <w:tab/>
        <w:t>Islamic Republic of Iran (NMC)</w:t>
      </w:r>
    </w:p>
    <w:p w14:paraId="3A928BA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00118</w:t>
      </w:r>
      <w:r w:rsidRPr="00E9263D">
        <w:rPr>
          <w:rFonts w:ascii="Arial" w:hAnsi="Arial" w:cs="Arial"/>
          <w:sz w:val="18"/>
          <w:szCs w:val="18"/>
        </w:rPr>
        <w:tab/>
        <w:t>118</w:t>
      </w:r>
      <w:r w:rsidRPr="00E9263D">
        <w:rPr>
          <w:rFonts w:ascii="Arial" w:hAnsi="Arial" w:cs="Arial"/>
          <w:sz w:val="18"/>
          <w:szCs w:val="18"/>
        </w:rPr>
        <w:tab/>
        <w:t>Iraq (NMC)</w:t>
      </w:r>
    </w:p>
    <w:p w14:paraId="2303B6E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00119</w:t>
      </w:r>
      <w:r w:rsidRPr="00E9263D">
        <w:rPr>
          <w:rFonts w:ascii="Arial" w:hAnsi="Arial" w:cs="Arial"/>
          <w:sz w:val="18"/>
          <w:szCs w:val="18"/>
        </w:rPr>
        <w:tab/>
        <w:t>119</w:t>
      </w:r>
      <w:r w:rsidRPr="00E9263D">
        <w:rPr>
          <w:rFonts w:ascii="Arial" w:hAnsi="Arial" w:cs="Arial"/>
          <w:sz w:val="18"/>
          <w:szCs w:val="18"/>
        </w:rPr>
        <w:tab/>
        <w:t>Kazakhstan (NMC)</w:t>
      </w:r>
    </w:p>
    <w:p w14:paraId="54B4FAC2" w14:textId="77777777" w:rsidR="00416906" w:rsidRDefault="00416906"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608D32E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00120</w:t>
      </w:r>
      <w:r w:rsidRPr="00E9263D">
        <w:rPr>
          <w:rFonts w:ascii="Arial" w:hAnsi="Arial" w:cs="Arial"/>
          <w:sz w:val="18"/>
          <w:szCs w:val="18"/>
        </w:rPr>
        <w:tab/>
        <w:t>120</w:t>
      </w:r>
      <w:r w:rsidRPr="00E9263D">
        <w:rPr>
          <w:rFonts w:ascii="Arial" w:hAnsi="Arial" w:cs="Arial"/>
          <w:sz w:val="18"/>
          <w:szCs w:val="18"/>
        </w:rPr>
        <w:tab/>
        <w:t>Kuwait (NMC)</w:t>
      </w:r>
    </w:p>
    <w:p w14:paraId="434DC0E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00121</w:t>
      </w:r>
      <w:r w:rsidRPr="00E9263D">
        <w:rPr>
          <w:rFonts w:ascii="Arial" w:hAnsi="Arial" w:cs="Arial"/>
          <w:sz w:val="18"/>
          <w:szCs w:val="18"/>
        </w:rPr>
        <w:tab/>
        <w:t>121</w:t>
      </w:r>
      <w:r w:rsidRPr="00E9263D">
        <w:rPr>
          <w:rFonts w:ascii="Arial" w:hAnsi="Arial" w:cs="Arial"/>
          <w:sz w:val="18"/>
          <w:szCs w:val="18"/>
        </w:rPr>
        <w:tab/>
        <w:t>Kyrgyzstan (NMC)</w:t>
      </w:r>
    </w:p>
    <w:p w14:paraId="18EEB19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00122</w:t>
      </w:r>
      <w:r w:rsidRPr="00E9263D">
        <w:rPr>
          <w:rFonts w:ascii="Arial" w:hAnsi="Arial" w:cs="Arial"/>
          <w:sz w:val="18"/>
          <w:szCs w:val="18"/>
        </w:rPr>
        <w:tab/>
        <w:t>122</w:t>
      </w:r>
      <w:r w:rsidRPr="00E9263D">
        <w:rPr>
          <w:rFonts w:ascii="Arial" w:hAnsi="Arial" w:cs="Arial"/>
          <w:sz w:val="18"/>
          <w:szCs w:val="18"/>
        </w:rPr>
        <w:tab/>
        <w:t>Lao People's Democratic Republic (NMC)</w:t>
      </w:r>
    </w:p>
    <w:p w14:paraId="181FCCD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00123</w:t>
      </w:r>
      <w:r w:rsidRPr="00E9263D">
        <w:rPr>
          <w:rFonts w:ascii="Arial" w:hAnsi="Arial" w:cs="Arial"/>
          <w:sz w:val="18"/>
          <w:szCs w:val="18"/>
        </w:rPr>
        <w:tab/>
        <w:t>123</w:t>
      </w:r>
      <w:r w:rsidRPr="00E9263D">
        <w:rPr>
          <w:rFonts w:ascii="Arial" w:hAnsi="Arial" w:cs="Arial"/>
          <w:sz w:val="18"/>
          <w:szCs w:val="18"/>
        </w:rPr>
        <w:tab/>
        <w:t>Macao, China</w:t>
      </w:r>
    </w:p>
    <w:p w14:paraId="1703206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00124</w:t>
      </w:r>
      <w:r w:rsidRPr="00E9263D">
        <w:rPr>
          <w:rFonts w:ascii="Arial" w:hAnsi="Arial" w:cs="Arial"/>
          <w:sz w:val="18"/>
          <w:szCs w:val="18"/>
        </w:rPr>
        <w:tab/>
        <w:t>124</w:t>
      </w:r>
      <w:r w:rsidRPr="00E9263D">
        <w:rPr>
          <w:rFonts w:ascii="Arial" w:hAnsi="Arial" w:cs="Arial"/>
          <w:sz w:val="18"/>
          <w:szCs w:val="18"/>
        </w:rPr>
        <w:tab/>
        <w:t>Maldives (NMC)</w:t>
      </w:r>
    </w:p>
    <w:p w14:paraId="6DFF4C1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00125</w:t>
      </w:r>
      <w:r w:rsidRPr="00E9263D">
        <w:rPr>
          <w:rFonts w:ascii="Arial" w:hAnsi="Arial" w:cs="Arial"/>
          <w:sz w:val="18"/>
          <w:szCs w:val="18"/>
        </w:rPr>
        <w:tab/>
        <w:t>125</w:t>
      </w:r>
      <w:r w:rsidRPr="00E9263D">
        <w:rPr>
          <w:rFonts w:ascii="Arial" w:hAnsi="Arial" w:cs="Arial"/>
          <w:sz w:val="18"/>
          <w:szCs w:val="18"/>
        </w:rPr>
        <w:tab/>
        <w:t>Myanmar (NMC)</w:t>
      </w:r>
    </w:p>
    <w:p w14:paraId="7616D01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00126</w:t>
      </w:r>
      <w:r w:rsidRPr="00E9263D">
        <w:rPr>
          <w:rFonts w:ascii="Arial" w:hAnsi="Arial" w:cs="Arial"/>
          <w:sz w:val="18"/>
          <w:szCs w:val="18"/>
        </w:rPr>
        <w:tab/>
        <w:t>126</w:t>
      </w:r>
      <w:r w:rsidRPr="00E9263D">
        <w:rPr>
          <w:rFonts w:ascii="Arial" w:hAnsi="Arial" w:cs="Arial"/>
          <w:sz w:val="18"/>
          <w:szCs w:val="18"/>
        </w:rPr>
        <w:tab/>
        <w:t>Nepal (NMC)</w:t>
      </w:r>
    </w:p>
    <w:p w14:paraId="6439018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00127</w:t>
      </w:r>
      <w:r w:rsidRPr="00E9263D">
        <w:rPr>
          <w:rFonts w:ascii="Arial" w:hAnsi="Arial" w:cs="Arial"/>
          <w:sz w:val="18"/>
          <w:szCs w:val="18"/>
        </w:rPr>
        <w:tab/>
        <w:t>127</w:t>
      </w:r>
      <w:r w:rsidRPr="00E9263D">
        <w:rPr>
          <w:rFonts w:ascii="Arial" w:hAnsi="Arial" w:cs="Arial"/>
          <w:sz w:val="18"/>
          <w:szCs w:val="18"/>
        </w:rPr>
        <w:tab/>
        <w:t>Oman (NMC)</w:t>
      </w:r>
    </w:p>
    <w:p w14:paraId="79FD754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00128</w:t>
      </w:r>
      <w:r w:rsidRPr="00E9263D">
        <w:rPr>
          <w:rFonts w:ascii="Arial" w:hAnsi="Arial" w:cs="Arial"/>
          <w:sz w:val="18"/>
          <w:szCs w:val="18"/>
        </w:rPr>
        <w:tab/>
        <w:t>128</w:t>
      </w:r>
      <w:r w:rsidRPr="00E9263D">
        <w:rPr>
          <w:rFonts w:ascii="Arial" w:hAnsi="Arial" w:cs="Arial"/>
          <w:sz w:val="18"/>
          <w:szCs w:val="18"/>
        </w:rPr>
        <w:tab/>
        <w:t>Pakistan (NMC)</w:t>
      </w:r>
    </w:p>
    <w:p w14:paraId="0B893D0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00129</w:t>
      </w:r>
      <w:r w:rsidRPr="00E9263D">
        <w:rPr>
          <w:rFonts w:ascii="Arial" w:hAnsi="Arial" w:cs="Arial"/>
          <w:sz w:val="18"/>
          <w:szCs w:val="18"/>
        </w:rPr>
        <w:tab/>
        <w:t>129</w:t>
      </w:r>
      <w:r w:rsidRPr="00E9263D">
        <w:rPr>
          <w:rFonts w:ascii="Arial" w:hAnsi="Arial" w:cs="Arial"/>
          <w:sz w:val="18"/>
          <w:szCs w:val="18"/>
        </w:rPr>
        <w:tab/>
        <w:t>Qatar (NMC)</w:t>
      </w:r>
    </w:p>
    <w:p w14:paraId="2AF7D2CC" w14:textId="77777777" w:rsidR="000B65E4" w:rsidRPr="00E9263D" w:rsidRDefault="000B65E4" w:rsidP="00D26418">
      <w:pPr>
        <w:widowControl w:val="0"/>
        <w:tabs>
          <w:tab w:val="center" w:pos="737"/>
          <w:tab w:val="center" w:pos="2551"/>
          <w:tab w:val="left" w:pos="4111"/>
        </w:tabs>
        <w:autoSpaceDE w:val="0"/>
        <w:autoSpaceDN w:val="0"/>
        <w:adjustRightInd w:val="0"/>
        <w:spacing w:line="240" w:lineRule="exact"/>
        <w:rPr>
          <w:rFonts w:ascii="Arial" w:hAnsi="Arial" w:cs="Arial"/>
          <w:sz w:val="18"/>
          <w:szCs w:val="18"/>
        </w:rPr>
      </w:pPr>
    </w:p>
    <w:p w14:paraId="005EA2F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00130</w:t>
      </w:r>
      <w:r w:rsidRPr="00E9263D">
        <w:rPr>
          <w:rFonts w:ascii="Arial" w:hAnsi="Arial" w:cs="Arial"/>
          <w:sz w:val="18"/>
          <w:szCs w:val="18"/>
        </w:rPr>
        <w:tab/>
        <w:t>130</w:t>
      </w:r>
      <w:r w:rsidRPr="00E9263D">
        <w:rPr>
          <w:rFonts w:ascii="Arial" w:hAnsi="Arial" w:cs="Arial"/>
          <w:sz w:val="18"/>
          <w:szCs w:val="18"/>
        </w:rPr>
        <w:tab/>
        <w:t>Yemen (NMC)</w:t>
      </w:r>
    </w:p>
    <w:p w14:paraId="499FBDA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00131</w:t>
      </w:r>
      <w:r w:rsidRPr="00E9263D">
        <w:rPr>
          <w:rFonts w:ascii="Arial" w:hAnsi="Arial" w:cs="Arial"/>
          <w:sz w:val="18"/>
          <w:szCs w:val="18"/>
        </w:rPr>
        <w:tab/>
        <w:t>131</w:t>
      </w:r>
      <w:r w:rsidRPr="00E9263D">
        <w:rPr>
          <w:rFonts w:ascii="Arial" w:hAnsi="Arial" w:cs="Arial"/>
          <w:sz w:val="18"/>
          <w:szCs w:val="18"/>
        </w:rPr>
        <w:tab/>
        <w:t>Sri Lanka (NMC)</w:t>
      </w:r>
    </w:p>
    <w:p w14:paraId="103C295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00132</w:t>
      </w:r>
      <w:r w:rsidRPr="00E9263D">
        <w:rPr>
          <w:rFonts w:ascii="Arial" w:hAnsi="Arial" w:cs="Arial"/>
          <w:sz w:val="18"/>
          <w:szCs w:val="18"/>
        </w:rPr>
        <w:tab/>
        <w:t>132</w:t>
      </w:r>
      <w:r w:rsidRPr="00E9263D">
        <w:rPr>
          <w:rFonts w:ascii="Arial" w:hAnsi="Arial" w:cs="Arial"/>
          <w:sz w:val="18"/>
          <w:szCs w:val="18"/>
        </w:rPr>
        <w:tab/>
        <w:t>Tajikistan (NMC)</w:t>
      </w:r>
    </w:p>
    <w:p w14:paraId="6F0A6C6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00133</w:t>
      </w:r>
      <w:r w:rsidRPr="00E9263D">
        <w:rPr>
          <w:rFonts w:ascii="Arial" w:hAnsi="Arial" w:cs="Arial"/>
          <w:sz w:val="18"/>
          <w:szCs w:val="18"/>
        </w:rPr>
        <w:tab/>
        <w:t>133</w:t>
      </w:r>
      <w:r w:rsidRPr="00E9263D">
        <w:rPr>
          <w:rFonts w:ascii="Arial" w:hAnsi="Arial" w:cs="Arial"/>
          <w:sz w:val="18"/>
          <w:szCs w:val="18"/>
        </w:rPr>
        <w:tab/>
        <w:t>Turkmenistan (NMC)</w:t>
      </w:r>
    </w:p>
    <w:p w14:paraId="7DEEADE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00134</w:t>
      </w:r>
      <w:r w:rsidRPr="00E9263D">
        <w:rPr>
          <w:rFonts w:ascii="Arial" w:hAnsi="Arial" w:cs="Arial"/>
          <w:sz w:val="18"/>
          <w:szCs w:val="18"/>
        </w:rPr>
        <w:tab/>
        <w:t>134</w:t>
      </w:r>
      <w:r w:rsidRPr="00E9263D">
        <w:rPr>
          <w:rFonts w:ascii="Arial" w:hAnsi="Arial" w:cs="Arial"/>
          <w:sz w:val="18"/>
          <w:szCs w:val="18"/>
        </w:rPr>
        <w:tab/>
        <w:t>United Arab Emirates (NMC)</w:t>
      </w:r>
    </w:p>
    <w:p w14:paraId="489226A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00135</w:t>
      </w:r>
      <w:r w:rsidRPr="00E9263D">
        <w:rPr>
          <w:rFonts w:ascii="Arial" w:hAnsi="Arial" w:cs="Arial"/>
          <w:sz w:val="18"/>
          <w:szCs w:val="18"/>
        </w:rPr>
        <w:tab/>
        <w:t>135</w:t>
      </w:r>
      <w:r w:rsidRPr="00E9263D">
        <w:rPr>
          <w:rFonts w:ascii="Arial" w:hAnsi="Arial" w:cs="Arial"/>
          <w:sz w:val="18"/>
          <w:szCs w:val="18"/>
        </w:rPr>
        <w:tab/>
        <w:t>Uzbekistan (NMC)</w:t>
      </w:r>
    </w:p>
    <w:p w14:paraId="29E17CE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00136</w:t>
      </w:r>
      <w:r w:rsidRPr="00E9263D">
        <w:rPr>
          <w:rFonts w:ascii="Arial" w:hAnsi="Arial" w:cs="Arial"/>
          <w:sz w:val="18"/>
          <w:szCs w:val="18"/>
        </w:rPr>
        <w:tab/>
        <w:t>136</w:t>
      </w:r>
      <w:r w:rsidRPr="00E9263D">
        <w:rPr>
          <w:rFonts w:ascii="Arial" w:hAnsi="Arial" w:cs="Arial"/>
          <w:sz w:val="18"/>
          <w:szCs w:val="18"/>
        </w:rPr>
        <w:tab/>
        <w:t>Viet Nam (NMC)</w:t>
      </w:r>
    </w:p>
    <w:p w14:paraId="4A819883" w14:textId="77777777" w:rsidR="000B65E4"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00137–00139</w:t>
      </w:r>
      <w:r w:rsidRPr="00E9263D">
        <w:rPr>
          <w:rFonts w:ascii="Arial" w:hAnsi="Arial" w:cs="Arial"/>
          <w:sz w:val="18"/>
          <w:szCs w:val="18"/>
        </w:rPr>
        <w:tab/>
        <w:t>137–139</w:t>
      </w:r>
      <w:r w:rsidRPr="00E9263D">
        <w:rPr>
          <w:rFonts w:ascii="Arial" w:hAnsi="Arial" w:cs="Arial"/>
          <w:sz w:val="18"/>
          <w:szCs w:val="18"/>
        </w:rPr>
        <w:tab/>
        <w:t>Reserved for other centres</w:t>
      </w:r>
    </w:p>
    <w:p w14:paraId="1FB29968" w14:textId="77777777" w:rsidR="00416906" w:rsidRPr="00E9263D" w:rsidRDefault="00416906" w:rsidP="00416906">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00140</w:t>
      </w:r>
      <w:r w:rsidRPr="00E9263D">
        <w:rPr>
          <w:rFonts w:ascii="Arial" w:hAnsi="Arial" w:cs="Arial"/>
          <w:sz w:val="18"/>
          <w:szCs w:val="18"/>
        </w:rPr>
        <w:tab/>
        <w:t>140</w:t>
      </w:r>
      <w:r w:rsidRPr="00E9263D">
        <w:rPr>
          <w:rFonts w:ascii="Arial" w:hAnsi="Arial" w:cs="Arial"/>
          <w:sz w:val="18"/>
          <w:szCs w:val="18"/>
        </w:rPr>
        <w:tab/>
        <w:t>Bolivia (Plurinational State of) (NMC)</w:t>
      </w:r>
    </w:p>
    <w:p w14:paraId="089CE443" w14:textId="57905B69" w:rsidR="002B0723" w:rsidRPr="00D26418" w:rsidRDefault="000B65E4" w:rsidP="000B65E4">
      <w:pPr>
        <w:widowControl w:val="0"/>
        <w:tabs>
          <w:tab w:val="center" w:pos="800"/>
          <w:tab w:val="center" w:pos="2500"/>
        </w:tabs>
        <w:autoSpaceDE w:val="0"/>
        <w:autoSpaceDN w:val="0"/>
        <w:adjustRightInd w:val="0"/>
        <w:rPr>
          <w:rFonts w:ascii="Arial" w:hAnsi="Arial" w:cs="Arial"/>
          <w:sz w:val="18"/>
          <w:szCs w:val="18"/>
        </w:rPr>
      </w:pPr>
      <w:r w:rsidRPr="00D26418">
        <w:rPr>
          <w:rFonts w:ascii="Arial" w:hAnsi="Arial" w:cs="Arial"/>
          <w:sz w:val="18"/>
          <w:szCs w:val="18"/>
        </w:rPr>
        <w:br w:type="page"/>
      </w:r>
    </w:p>
    <w:p w14:paraId="5DB9CDE8" w14:textId="05ED993D"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3C1D268E"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455CF74B"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1A87CCB1"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66C470F9"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0C68B051" w14:textId="77777777" w:rsidR="00203F75" w:rsidRPr="00E9263D" w:rsidRDefault="00203F75" w:rsidP="00203F75">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00141</w:t>
      </w:r>
      <w:r w:rsidRPr="00E9263D">
        <w:rPr>
          <w:rFonts w:ascii="Arial" w:hAnsi="Arial" w:cs="Arial"/>
          <w:sz w:val="18"/>
          <w:szCs w:val="18"/>
        </w:rPr>
        <w:tab/>
        <w:t>141</w:t>
      </w:r>
      <w:r w:rsidRPr="00E9263D">
        <w:rPr>
          <w:rFonts w:ascii="Arial" w:hAnsi="Arial" w:cs="Arial"/>
          <w:sz w:val="18"/>
          <w:szCs w:val="18"/>
        </w:rPr>
        <w:tab/>
        <w:t>Guyana (NMC)</w:t>
      </w:r>
    </w:p>
    <w:p w14:paraId="0EBE75DB" w14:textId="77777777" w:rsidR="00203F75" w:rsidRPr="00E9263D" w:rsidRDefault="00203F75" w:rsidP="00203F75">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00142</w:t>
      </w:r>
      <w:r w:rsidRPr="00E9263D">
        <w:rPr>
          <w:rFonts w:ascii="Arial" w:hAnsi="Arial" w:cs="Arial"/>
          <w:sz w:val="18"/>
          <w:szCs w:val="18"/>
        </w:rPr>
        <w:tab/>
        <w:t>142</w:t>
      </w:r>
      <w:r w:rsidRPr="00E9263D">
        <w:rPr>
          <w:rFonts w:ascii="Arial" w:hAnsi="Arial" w:cs="Arial"/>
          <w:sz w:val="18"/>
          <w:szCs w:val="18"/>
        </w:rPr>
        <w:tab/>
        <w:t>Paraguay (NMC)</w:t>
      </w:r>
    </w:p>
    <w:p w14:paraId="2218CABA" w14:textId="77777777" w:rsidR="0036574C" w:rsidRPr="00E9263D" w:rsidRDefault="0036574C" w:rsidP="0036574C">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00143</w:t>
      </w:r>
      <w:r w:rsidRPr="00E9263D">
        <w:rPr>
          <w:rFonts w:ascii="Arial" w:hAnsi="Arial" w:cs="Arial"/>
          <w:sz w:val="18"/>
          <w:szCs w:val="18"/>
        </w:rPr>
        <w:tab/>
        <w:t>143</w:t>
      </w:r>
      <w:r w:rsidRPr="00E9263D">
        <w:rPr>
          <w:rFonts w:ascii="Arial" w:hAnsi="Arial" w:cs="Arial"/>
          <w:sz w:val="18"/>
          <w:szCs w:val="18"/>
        </w:rPr>
        <w:tab/>
        <w:t>Suriname (NMC)</w:t>
      </w:r>
    </w:p>
    <w:p w14:paraId="2F92CA1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00144</w:t>
      </w:r>
      <w:r w:rsidRPr="00E9263D">
        <w:rPr>
          <w:rFonts w:ascii="Arial" w:hAnsi="Arial" w:cs="Arial"/>
          <w:sz w:val="18"/>
          <w:szCs w:val="18"/>
        </w:rPr>
        <w:tab/>
        <w:t>144</w:t>
      </w:r>
      <w:r w:rsidRPr="00E9263D">
        <w:rPr>
          <w:rFonts w:ascii="Arial" w:hAnsi="Arial" w:cs="Arial"/>
          <w:sz w:val="18"/>
          <w:szCs w:val="18"/>
        </w:rPr>
        <w:tab/>
        <w:t>Uruguay (NMC)</w:t>
      </w:r>
    </w:p>
    <w:p w14:paraId="2D60614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00145</w:t>
      </w:r>
      <w:r w:rsidRPr="00E9263D">
        <w:rPr>
          <w:rFonts w:ascii="Arial" w:hAnsi="Arial" w:cs="Arial"/>
          <w:sz w:val="18"/>
          <w:szCs w:val="18"/>
        </w:rPr>
        <w:tab/>
        <w:t>145</w:t>
      </w:r>
      <w:r w:rsidRPr="00E9263D">
        <w:rPr>
          <w:rFonts w:ascii="Arial" w:hAnsi="Arial" w:cs="Arial"/>
          <w:sz w:val="18"/>
          <w:szCs w:val="18"/>
        </w:rPr>
        <w:tab/>
        <w:t>French Guiana</w:t>
      </w:r>
    </w:p>
    <w:p w14:paraId="658090B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00146</w:t>
      </w:r>
      <w:r w:rsidRPr="00E9263D">
        <w:rPr>
          <w:rFonts w:ascii="Arial" w:hAnsi="Arial" w:cs="Arial"/>
          <w:sz w:val="18"/>
          <w:szCs w:val="18"/>
        </w:rPr>
        <w:tab/>
        <w:t>146</w:t>
      </w:r>
      <w:r w:rsidRPr="00E9263D">
        <w:rPr>
          <w:rFonts w:ascii="Arial" w:hAnsi="Arial" w:cs="Arial"/>
          <w:sz w:val="18"/>
          <w:szCs w:val="18"/>
        </w:rPr>
        <w:tab/>
        <w:t>Brazilian Navy Hydrographic Centre</w:t>
      </w:r>
    </w:p>
    <w:p w14:paraId="103DD2D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00147</w:t>
      </w:r>
      <w:r w:rsidRPr="00E9263D">
        <w:rPr>
          <w:rFonts w:ascii="Arial" w:hAnsi="Arial" w:cs="Arial"/>
          <w:sz w:val="18"/>
          <w:szCs w:val="18"/>
        </w:rPr>
        <w:tab/>
        <w:t>147</w:t>
      </w:r>
      <w:r w:rsidRPr="00E9263D">
        <w:rPr>
          <w:rFonts w:ascii="Arial" w:hAnsi="Arial" w:cs="Arial"/>
          <w:sz w:val="18"/>
          <w:szCs w:val="18"/>
        </w:rPr>
        <w:tab/>
        <w:t>National Commission on Space Activities (CONAE) –</w:t>
      </w:r>
    </w:p>
    <w:p w14:paraId="2ECD7731" w14:textId="77777777" w:rsidR="000B65E4" w:rsidRPr="00780E72"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780E72">
        <w:rPr>
          <w:rFonts w:ascii="Arial" w:hAnsi="Arial" w:cs="Arial"/>
          <w:sz w:val="18"/>
          <w:szCs w:val="18"/>
        </w:rPr>
        <w:tab/>
      </w:r>
      <w:r w:rsidRPr="00780E72">
        <w:rPr>
          <w:rFonts w:ascii="Arial" w:hAnsi="Arial" w:cs="Arial"/>
          <w:sz w:val="18"/>
          <w:szCs w:val="18"/>
        </w:rPr>
        <w:tab/>
      </w:r>
      <w:r w:rsidRPr="00780E72">
        <w:rPr>
          <w:rFonts w:ascii="Arial" w:hAnsi="Arial" w:cs="Arial"/>
          <w:sz w:val="18"/>
          <w:szCs w:val="18"/>
        </w:rPr>
        <w:tab/>
        <w:t>Argentina</w:t>
      </w:r>
    </w:p>
    <w:p w14:paraId="6CB37DB3" w14:textId="711642F4" w:rsidR="00D830A1" w:rsidRPr="00194BD3" w:rsidRDefault="00D830A1"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194BD3">
        <w:rPr>
          <w:rFonts w:ascii="Arial" w:hAnsi="Arial" w:cs="Arial"/>
          <w:sz w:val="18"/>
          <w:szCs w:val="18"/>
        </w:rPr>
        <w:tab/>
        <w:t>00148</w:t>
      </w:r>
      <w:r w:rsidRPr="00194BD3">
        <w:rPr>
          <w:rFonts w:ascii="Arial" w:hAnsi="Arial" w:cs="Arial"/>
          <w:sz w:val="18"/>
          <w:szCs w:val="18"/>
        </w:rPr>
        <w:tab/>
        <w:t>148</w:t>
      </w:r>
      <w:r w:rsidRPr="00194BD3">
        <w:rPr>
          <w:rFonts w:ascii="Arial" w:hAnsi="Arial" w:cs="Arial"/>
          <w:sz w:val="18"/>
          <w:szCs w:val="18"/>
        </w:rPr>
        <w:tab/>
        <w:t>Brazilian Department of Airspace Control – DECEA</w:t>
      </w:r>
    </w:p>
    <w:p w14:paraId="1B624F6C" w14:textId="20AC11A0" w:rsidR="000B65E4" w:rsidRPr="006746A2"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780E72">
        <w:rPr>
          <w:rFonts w:ascii="Arial" w:hAnsi="Arial" w:cs="Arial"/>
          <w:sz w:val="18"/>
          <w:szCs w:val="18"/>
        </w:rPr>
        <w:tab/>
      </w:r>
      <w:r w:rsidRPr="0096156D">
        <w:rPr>
          <w:rFonts w:ascii="Arial" w:hAnsi="Arial" w:cs="Arial"/>
          <w:sz w:val="18"/>
          <w:szCs w:val="18"/>
        </w:rPr>
        <w:t>00149</w:t>
      </w:r>
      <w:r w:rsidRPr="0096156D">
        <w:rPr>
          <w:rFonts w:ascii="Arial" w:hAnsi="Arial" w:cs="Arial"/>
          <w:sz w:val="18"/>
          <w:szCs w:val="18"/>
        </w:rPr>
        <w:tab/>
        <w:t>149</w:t>
      </w:r>
      <w:r w:rsidRPr="0096156D">
        <w:rPr>
          <w:rFonts w:ascii="Arial" w:hAnsi="Arial" w:cs="Arial"/>
          <w:sz w:val="18"/>
          <w:szCs w:val="18"/>
        </w:rPr>
        <w:tab/>
        <w:t>Reserved for other centres</w:t>
      </w:r>
    </w:p>
    <w:p w14:paraId="258D93B0" w14:textId="77777777" w:rsidR="000B65E4" w:rsidRPr="006746A2" w:rsidRDefault="000B65E4" w:rsidP="000B65E4">
      <w:pPr>
        <w:widowControl w:val="0"/>
        <w:tabs>
          <w:tab w:val="center" w:pos="737"/>
          <w:tab w:val="center" w:pos="2551"/>
          <w:tab w:val="left" w:pos="3628"/>
          <w:tab w:val="left" w:pos="8647"/>
        </w:tabs>
        <w:autoSpaceDE w:val="0"/>
        <w:autoSpaceDN w:val="0"/>
        <w:adjustRightInd w:val="0"/>
        <w:spacing w:before="40" w:line="240" w:lineRule="exact"/>
        <w:rPr>
          <w:rFonts w:ascii="Arial" w:hAnsi="Arial" w:cs="Arial"/>
          <w:sz w:val="18"/>
          <w:szCs w:val="18"/>
        </w:rPr>
      </w:pPr>
    </w:p>
    <w:p w14:paraId="43679C4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00150</w:t>
      </w:r>
      <w:r w:rsidRPr="00E9263D">
        <w:rPr>
          <w:rFonts w:ascii="Arial" w:hAnsi="Arial" w:cs="Arial"/>
          <w:sz w:val="18"/>
          <w:szCs w:val="18"/>
        </w:rPr>
        <w:tab/>
        <w:t>150</w:t>
      </w:r>
      <w:r w:rsidRPr="00E9263D">
        <w:rPr>
          <w:rFonts w:ascii="Arial" w:hAnsi="Arial" w:cs="Arial"/>
          <w:sz w:val="18"/>
          <w:szCs w:val="18"/>
        </w:rPr>
        <w:tab/>
        <w:t>Antigua and Barbuda (NMC)</w:t>
      </w:r>
    </w:p>
    <w:p w14:paraId="78E34BB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00151</w:t>
      </w:r>
      <w:r w:rsidRPr="00E9263D">
        <w:rPr>
          <w:rFonts w:ascii="Arial" w:hAnsi="Arial" w:cs="Arial"/>
          <w:sz w:val="18"/>
          <w:szCs w:val="18"/>
        </w:rPr>
        <w:tab/>
        <w:t>151</w:t>
      </w:r>
      <w:r w:rsidRPr="00E9263D">
        <w:rPr>
          <w:rFonts w:ascii="Arial" w:hAnsi="Arial" w:cs="Arial"/>
          <w:sz w:val="18"/>
          <w:szCs w:val="18"/>
        </w:rPr>
        <w:tab/>
        <w:t>Bahamas (NMC)</w:t>
      </w:r>
    </w:p>
    <w:p w14:paraId="42DCE2A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00152</w:t>
      </w:r>
      <w:r w:rsidRPr="00E9263D">
        <w:rPr>
          <w:rFonts w:ascii="Arial" w:hAnsi="Arial" w:cs="Arial"/>
          <w:sz w:val="18"/>
          <w:szCs w:val="18"/>
        </w:rPr>
        <w:tab/>
        <w:t>152</w:t>
      </w:r>
      <w:r w:rsidRPr="00E9263D">
        <w:rPr>
          <w:rFonts w:ascii="Arial" w:hAnsi="Arial" w:cs="Arial"/>
          <w:sz w:val="18"/>
          <w:szCs w:val="18"/>
        </w:rPr>
        <w:tab/>
        <w:t>Barbados (NMC)</w:t>
      </w:r>
    </w:p>
    <w:p w14:paraId="2EF10B6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00153</w:t>
      </w:r>
      <w:r w:rsidRPr="00E9263D">
        <w:rPr>
          <w:rFonts w:ascii="Arial" w:hAnsi="Arial" w:cs="Arial"/>
          <w:sz w:val="18"/>
          <w:szCs w:val="18"/>
        </w:rPr>
        <w:tab/>
        <w:t>153</w:t>
      </w:r>
      <w:r w:rsidRPr="00E9263D">
        <w:rPr>
          <w:rFonts w:ascii="Arial" w:hAnsi="Arial" w:cs="Arial"/>
          <w:sz w:val="18"/>
          <w:szCs w:val="18"/>
        </w:rPr>
        <w:tab/>
        <w:t>Belize (NMC)</w:t>
      </w:r>
    </w:p>
    <w:p w14:paraId="704F07E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00154</w:t>
      </w:r>
      <w:r w:rsidRPr="00E9263D">
        <w:rPr>
          <w:rFonts w:ascii="Arial" w:hAnsi="Arial" w:cs="Arial"/>
          <w:sz w:val="18"/>
          <w:szCs w:val="18"/>
        </w:rPr>
        <w:tab/>
        <w:t>154</w:t>
      </w:r>
      <w:r w:rsidRPr="00E9263D">
        <w:rPr>
          <w:rFonts w:ascii="Arial" w:hAnsi="Arial" w:cs="Arial"/>
          <w:sz w:val="18"/>
          <w:szCs w:val="18"/>
        </w:rPr>
        <w:tab/>
        <w:t>British Caribbean Territories Centre</w:t>
      </w:r>
    </w:p>
    <w:p w14:paraId="22EEACB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00155</w:t>
      </w:r>
      <w:r w:rsidRPr="00E9263D">
        <w:rPr>
          <w:rFonts w:ascii="Arial" w:hAnsi="Arial" w:cs="Arial"/>
          <w:sz w:val="18"/>
          <w:szCs w:val="18"/>
        </w:rPr>
        <w:tab/>
        <w:t>155</w:t>
      </w:r>
      <w:r w:rsidRPr="00E9263D">
        <w:rPr>
          <w:rFonts w:ascii="Arial" w:hAnsi="Arial" w:cs="Arial"/>
          <w:sz w:val="18"/>
          <w:szCs w:val="18"/>
        </w:rPr>
        <w:tab/>
        <w:t>San José</w:t>
      </w:r>
    </w:p>
    <w:p w14:paraId="3965B2B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00156</w:t>
      </w:r>
      <w:r w:rsidRPr="00E9263D">
        <w:rPr>
          <w:rFonts w:ascii="Arial" w:hAnsi="Arial" w:cs="Arial"/>
          <w:sz w:val="18"/>
          <w:szCs w:val="18"/>
        </w:rPr>
        <w:tab/>
        <w:t>156</w:t>
      </w:r>
      <w:r w:rsidRPr="00E9263D">
        <w:rPr>
          <w:rFonts w:ascii="Arial" w:hAnsi="Arial" w:cs="Arial"/>
          <w:sz w:val="18"/>
          <w:szCs w:val="18"/>
        </w:rPr>
        <w:tab/>
        <w:t>Cuba (NMC)</w:t>
      </w:r>
    </w:p>
    <w:p w14:paraId="0D84F69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00157</w:t>
      </w:r>
      <w:r w:rsidRPr="00E9263D">
        <w:rPr>
          <w:rFonts w:ascii="Arial" w:hAnsi="Arial" w:cs="Arial"/>
          <w:sz w:val="18"/>
          <w:szCs w:val="18"/>
        </w:rPr>
        <w:tab/>
        <w:t>157</w:t>
      </w:r>
      <w:r w:rsidRPr="00E9263D">
        <w:rPr>
          <w:rFonts w:ascii="Arial" w:hAnsi="Arial" w:cs="Arial"/>
          <w:sz w:val="18"/>
          <w:szCs w:val="18"/>
        </w:rPr>
        <w:tab/>
        <w:t>Dominica (NMC)</w:t>
      </w:r>
    </w:p>
    <w:p w14:paraId="40F49A8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00158</w:t>
      </w:r>
      <w:r w:rsidRPr="00E9263D">
        <w:rPr>
          <w:rFonts w:ascii="Arial" w:hAnsi="Arial" w:cs="Arial"/>
          <w:sz w:val="18"/>
          <w:szCs w:val="18"/>
        </w:rPr>
        <w:tab/>
        <w:t>158</w:t>
      </w:r>
      <w:r w:rsidRPr="00E9263D">
        <w:rPr>
          <w:rFonts w:ascii="Arial" w:hAnsi="Arial" w:cs="Arial"/>
          <w:sz w:val="18"/>
          <w:szCs w:val="18"/>
        </w:rPr>
        <w:tab/>
        <w:t>Dominican Republic (NMC)</w:t>
      </w:r>
    </w:p>
    <w:p w14:paraId="02D821A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00159</w:t>
      </w:r>
      <w:r w:rsidRPr="00E9263D">
        <w:rPr>
          <w:rFonts w:ascii="Arial" w:hAnsi="Arial" w:cs="Arial"/>
          <w:sz w:val="18"/>
          <w:szCs w:val="18"/>
        </w:rPr>
        <w:tab/>
        <w:t>159</w:t>
      </w:r>
      <w:r w:rsidRPr="00E9263D">
        <w:rPr>
          <w:rFonts w:ascii="Arial" w:hAnsi="Arial" w:cs="Arial"/>
          <w:sz w:val="18"/>
          <w:szCs w:val="18"/>
        </w:rPr>
        <w:tab/>
        <w:t>El Salvador (NMC)</w:t>
      </w:r>
    </w:p>
    <w:p w14:paraId="3890C96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258A7EC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00160</w:t>
      </w:r>
      <w:r w:rsidRPr="00E9263D">
        <w:rPr>
          <w:rFonts w:ascii="Arial" w:hAnsi="Arial" w:cs="Arial"/>
          <w:sz w:val="18"/>
          <w:szCs w:val="18"/>
        </w:rPr>
        <w:tab/>
        <w:t>160</w:t>
      </w:r>
      <w:r w:rsidRPr="00E9263D">
        <w:rPr>
          <w:rFonts w:ascii="Arial" w:hAnsi="Arial" w:cs="Arial"/>
          <w:sz w:val="18"/>
          <w:szCs w:val="18"/>
        </w:rPr>
        <w:tab/>
        <w:t>US NOAA/NESDIS</w:t>
      </w:r>
    </w:p>
    <w:p w14:paraId="4D2EA8C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00161</w:t>
      </w:r>
      <w:r w:rsidRPr="00E9263D">
        <w:rPr>
          <w:rFonts w:ascii="Arial" w:hAnsi="Arial" w:cs="Arial"/>
          <w:sz w:val="18"/>
          <w:szCs w:val="18"/>
        </w:rPr>
        <w:tab/>
        <w:t>161</w:t>
      </w:r>
      <w:r w:rsidRPr="00E9263D">
        <w:rPr>
          <w:rFonts w:ascii="Arial" w:hAnsi="Arial" w:cs="Arial"/>
          <w:sz w:val="18"/>
          <w:szCs w:val="18"/>
        </w:rPr>
        <w:tab/>
        <w:t>US NOAA Office of Oceanic and Atmospheric Research</w:t>
      </w:r>
    </w:p>
    <w:p w14:paraId="120CD5B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00162</w:t>
      </w:r>
      <w:r w:rsidRPr="00E9263D">
        <w:rPr>
          <w:rFonts w:ascii="Arial" w:hAnsi="Arial" w:cs="Arial"/>
          <w:sz w:val="18"/>
          <w:szCs w:val="18"/>
        </w:rPr>
        <w:tab/>
        <w:t>162</w:t>
      </w:r>
      <w:r w:rsidRPr="00E9263D">
        <w:rPr>
          <w:rFonts w:ascii="Arial" w:hAnsi="Arial" w:cs="Arial"/>
          <w:sz w:val="18"/>
          <w:szCs w:val="18"/>
        </w:rPr>
        <w:tab/>
        <w:t>Guatemala (NMC)</w:t>
      </w:r>
    </w:p>
    <w:p w14:paraId="1170CDD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00163</w:t>
      </w:r>
      <w:r w:rsidRPr="00E9263D">
        <w:rPr>
          <w:rFonts w:ascii="Arial" w:hAnsi="Arial" w:cs="Arial"/>
          <w:sz w:val="18"/>
          <w:szCs w:val="18"/>
        </w:rPr>
        <w:tab/>
        <w:t>163</w:t>
      </w:r>
      <w:r w:rsidRPr="00E9263D">
        <w:rPr>
          <w:rFonts w:ascii="Arial" w:hAnsi="Arial" w:cs="Arial"/>
          <w:sz w:val="18"/>
          <w:szCs w:val="18"/>
        </w:rPr>
        <w:tab/>
        <w:t>Haiti (NMC)</w:t>
      </w:r>
    </w:p>
    <w:p w14:paraId="2F966A1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00164</w:t>
      </w:r>
      <w:r w:rsidRPr="00E9263D">
        <w:rPr>
          <w:rFonts w:ascii="Arial" w:hAnsi="Arial" w:cs="Arial"/>
          <w:sz w:val="18"/>
          <w:szCs w:val="18"/>
        </w:rPr>
        <w:tab/>
        <w:t>164</w:t>
      </w:r>
      <w:r w:rsidRPr="00E9263D">
        <w:rPr>
          <w:rFonts w:ascii="Arial" w:hAnsi="Arial" w:cs="Arial"/>
          <w:sz w:val="18"/>
          <w:szCs w:val="18"/>
        </w:rPr>
        <w:tab/>
        <w:t>Honduras (NMC)</w:t>
      </w:r>
    </w:p>
    <w:p w14:paraId="3870767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00165</w:t>
      </w:r>
      <w:r w:rsidRPr="00E9263D">
        <w:rPr>
          <w:rFonts w:ascii="Arial" w:hAnsi="Arial" w:cs="Arial"/>
          <w:sz w:val="18"/>
          <w:szCs w:val="18"/>
        </w:rPr>
        <w:tab/>
        <w:t>165</w:t>
      </w:r>
      <w:r w:rsidRPr="00E9263D">
        <w:rPr>
          <w:rFonts w:ascii="Arial" w:hAnsi="Arial" w:cs="Arial"/>
          <w:sz w:val="18"/>
          <w:szCs w:val="18"/>
        </w:rPr>
        <w:tab/>
        <w:t>Jamaica (NMC)</w:t>
      </w:r>
    </w:p>
    <w:p w14:paraId="4D7D1D4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00166</w:t>
      </w:r>
      <w:r w:rsidRPr="00E9263D">
        <w:rPr>
          <w:rFonts w:ascii="Arial" w:hAnsi="Arial" w:cs="Arial"/>
          <w:sz w:val="18"/>
          <w:szCs w:val="18"/>
        </w:rPr>
        <w:tab/>
        <w:t>166</w:t>
      </w:r>
      <w:r w:rsidRPr="00E9263D">
        <w:rPr>
          <w:rFonts w:ascii="Arial" w:hAnsi="Arial" w:cs="Arial"/>
          <w:sz w:val="18"/>
          <w:szCs w:val="18"/>
        </w:rPr>
        <w:tab/>
        <w:t>Mexico</w:t>
      </w:r>
    </w:p>
    <w:p w14:paraId="53D8FE2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00167</w:t>
      </w:r>
      <w:r w:rsidRPr="00E9263D">
        <w:rPr>
          <w:rFonts w:ascii="Arial" w:hAnsi="Arial" w:cs="Arial"/>
          <w:sz w:val="18"/>
          <w:szCs w:val="18"/>
        </w:rPr>
        <w:tab/>
        <w:t>167</w:t>
      </w:r>
      <w:r w:rsidRPr="00E9263D">
        <w:rPr>
          <w:rFonts w:ascii="Arial" w:hAnsi="Arial" w:cs="Arial"/>
          <w:sz w:val="18"/>
          <w:szCs w:val="18"/>
        </w:rPr>
        <w:tab/>
      </w:r>
      <w:r w:rsidRPr="00E9263D">
        <w:rPr>
          <w:rFonts w:ascii="ArialMT" w:hAnsi="ArialMT" w:cs="ArialMT"/>
          <w:sz w:val="18"/>
          <w:szCs w:val="18"/>
          <w:lang w:val="en-US"/>
        </w:rPr>
        <w:t>Curaçao and Sint Maarten (NMC)</w:t>
      </w:r>
    </w:p>
    <w:p w14:paraId="469B752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00168</w:t>
      </w:r>
      <w:r w:rsidRPr="00E9263D">
        <w:rPr>
          <w:rFonts w:ascii="Arial" w:hAnsi="Arial" w:cs="Arial"/>
          <w:sz w:val="18"/>
          <w:szCs w:val="18"/>
          <w:lang w:val="fr-FR"/>
        </w:rPr>
        <w:tab/>
        <w:t>168</w:t>
      </w:r>
      <w:r w:rsidRPr="00E9263D">
        <w:rPr>
          <w:rFonts w:ascii="Arial" w:hAnsi="Arial" w:cs="Arial"/>
          <w:sz w:val="18"/>
          <w:szCs w:val="18"/>
          <w:lang w:val="fr-FR"/>
        </w:rPr>
        <w:tab/>
        <w:t>Nicaragua (NMC)</w:t>
      </w:r>
    </w:p>
    <w:p w14:paraId="54E99E6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00169</w:t>
      </w:r>
      <w:r w:rsidRPr="00E9263D">
        <w:rPr>
          <w:rFonts w:ascii="Arial" w:hAnsi="Arial" w:cs="Arial"/>
          <w:sz w:val="18"/>
          <w:szCs w:val="18"/>
          <w:lang w:val="fr-FR"/>
        </w:rPr>
        <w:tab/>
        <w:t>169</w:t>
      </w:r>
      <w:r w:rsidRPr="00E9263D">
        <w:rPr>
          <w:rFonts w:ascii="Arial" w:hAnsi="Arial" w:cs="Arial"/>
          <w:sz w:val="18"/>
          <w:szCs w:val="18"/>
          <w:lang w:val="fr-FR"/>
        </w:rPr>
        <w:tab/>
        <w:t>Panama (NMC)</w:t>
      </w:r>
    </w:p>
    <w:p w14:paraId="216F85D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p>
    <w:p w14:paraId="4E6ED64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00170</w:t>
      </w:r>
      <w:r w:rsidRPr="00E9263D">
        <w:rPr>
          <w:rFonts w:ascii="Arial" w:hAnsi="Arial" w:cs="Arial"/>
          <w:sz w:val="18"/>
          <w:szCs w:val="18"/>
          <w:lang w:val="fr-FR"/>
        </w:rPr>
        <w:tab/>
        <w:t>170</w:t>
      </w:r>
      <w:r w:rsidRPr="00E9263D">
        <w:rPr>
          <w:rFonts w:ascii="Arial" w:hAnsi="Arial" w:cs="Arial"/>
          <w:sz w:val="18"/>
          <w:szCs w:val="18"/>
          <w:lang w:val="fr-FR"/>
        </w:rPr>
        <w:tab/>
        <w:t>Saint Lucia (NMC)</w:t>
      </w:r>
    </w:p>
    <w:p w14:paraId="0D1E888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00171</w:t>
      </w:r>
      <w:r w:rsidRPr="00E9263D">
        <w:rPr>
          <w:rFonts w:ascii="Arial" w:hAnsi="Arial" w:cs="Arial"/>
          <w:sz w:val="18"/>
          <w:szCs w:val="18"/>
        </w:rPr>
        <w:tab/>
        <w:t>171</w:t>
      </w:r>
      <w:r w:rsidRPr="00E9263D">
        <w:rPr>
          <w:rFonts w:ascii="Arial" w:hAnsi="Arial" w:cs="Arial"/>
          <w:sz w:val="18"/>
          <w:szCs w:val="18"/>
        </w:rPr>
        <w:tab/>
        <w:t>Trinidad and Tobago (NMC)</w:t>
      </w:r>
    </w:p>
    <w:p w14:paraId="67697C9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00172</w:t>
      </w:r>
      <w:r w:rsidRPr="00E9263D">
        <w:rPr>
          <w:rFonts w:ascii="Arial" w:hAnsi="Arial" w:cs="Arial"/>
          <w:sz w:val="18"/>
          <w:szCs w:val="18"/>
        </w:rPr>
        <w:tab/>
        <w:t>172</w:t>
      </w:r>
      <w:r w:rsidRPr="00E9263D">
        <w:rPr>
          <w:rFonts w:ascii="Arial" w:hAnsi="Arial" w:cs="Arial"/>
          <w:sz w:val="18"/>
          <w:szCs w:val="18"/>
        </w:rPr>
        <w:tab/>
        <w:t>French Departments in RA IV</w:t>
      </w:r>
    </w:p>
    <w:p w14:paraId="54DE626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00173</w:t>
      </w:r>
      <w:r w:rsidRPr="00E9263D">
        <w:rPr>
          <w:rFonts w:ascii="Arial" w:hAnsi="Arial" w:cs="Arial"/>
          <w:sz w:val="18"/>
          <w:szCs w:val="18"/>
        </w:rPr>
        <w:tab/>
        <w:t>173</w:t>
      </w:r>
      <w:r w:rsidRPr="00E9263D">
        <w:rPr>
          <w:rFonts w:ascii="Arial" w:hAnsi="Arial" w:cs="Arial"/>
          <w:sz w:val="18"/>
          <w:szCs w:val="18"/>
        </w:rPr>
        <w:tab/>
        <w:t>US National Aeronautics and Space Administration (NASA)</w:t>
      </w:r>
      <w:r w:rsidRPr="00E9263D">
        <w:rPr>
          <w:rFonts w:ascii="Arial" w:hAnsi="Arial" w:cs="Arial"/>
          <w:sz w:val="18"/>
          <w:szCs w:val="18"/>
        </w:rPr>
        <w:br/>
      </w:r>
      <w:r w:rsidRPr="00E9263D">
        <w:rPr>
          <w:rFonts w:ascii="Arial" w:hAnsi="Arial" w:cs="Arial"/>
          <w:sz w:val="18"/>
          <w:szCs w:val="18"/>
        </w:rPr>
        <w:tab/>
        <w:t>00174</w:t>
      </w:r>
      <w:r w:rsidRPr="00E9263D">
        <w:rPr>
          <w:rFonts w:ascii="Arial" w:hAnsi="Arial" w:cs="Arial"/>
          <w:sz w:val="18"/>
          <w:szCs w:val="18"/>
        </w:rPr>
        <w:tab/>
        <w:t>174</w:t>
      </w:r>
      <w:r w:rsidRPr="00E9263D">
        <w:rPr>
          <w:rFonts w:ascii="Arial" w:hAnsi="Arial" w:cs="Arial"/>
          <w:sz w:val="18"/>
          <w:szCs w:val="18"/>
        </w:rPr>
        <w:tab/>
        <w:t xml:space="preserve">Integrated Science Data Management/Marine </w:t>
      </w:r>
    </w:p>
    <w:p w14:paraId="7271312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Environmental Data Service (ISDM/MEDS – Canada)</w:t>
      </w:r>
    </w:p>
    <w:p w14:paraId="7B77800D" w14:textId="77777777" w:rsidR="000B65E4" w:rsidRPr="00E9263D" w:rsidRDefault="000B65E4" w:rsidP="000B65E4">
      <w:pPr>
        <w:widowControl w:val="0"/>
        <w:tabs>
          <w:tab w:val="center" w:pos="715"/>
          <w:tab w:val="center" w:pos="2551"/>
          <w:tab w:val="left" w:pos="4111"/>
        </w:tabs>
        <w:autoSpaceDE w:val="0"/>
        <w:autoSpaceDN w:val="0"/>
        <w:adjustRightInd w:val="0"/>
        <w:spacing w:before="40" w:line="240" w:lineRule="exact"/>
        <w:rPr>
          <w:rFonts w:ascii="Arial" w:hAnsi="Arial" w:cs="Arial"/>
          <w:sz w:val="19"/>
          <w:szCs w:val="19"/>
        </w:rPr>
      </w:pPr>
      <w:r w:rsidRPr="00E9263D">
        <w:rPr>
          <w:rFonts w:ascii="Arial" w:hAnsi="Arial"/>
        </w:rPr>
        <w:tab/>
      </w:r>
      <w:r w:rsidRPr="00E9263D">
        <w:rPr>
          <w:rFonts w:ascii="Arial" w:hAnsi="Arial" w:cs="Arial"/>
          <w:sz w:val="18"/>
          <w:szCs w:val="18"/>
        </w:rPr>
        <w:t>00175</w:t>
      </w:r>
      <w:r w:rsidRPr="00E9263D">
        <w:rPr>
          <w:rFonts w:ascii="Arial" w:hAnsi="Arial"/>
        </w:rPr>
        <w:tab/>
      </w:r>
      <w:r w:rsidRPr="00E9263D">
        <w:rPr>
          <w:rFonts w:ascii="Arial" w:hAnsi="Arial" w:cs="Arial"/>
          <w:sz w:val="18"/>
          <w:szCs w:val="18"/>
        </w:rPr>
        <w:t>175</w:t>
      </w:r>
      <w:r w:rsidRPr="00E9263D">
        <w:rPr>
          <w:rFonts w:ascii="Arial" w:hAnsi="Arial"/>
        </w:rPr>
        <w:tab/>
      </w:r>
      <w:r w:rsidRPr="00E9263D">
        <w:rPr>
          <w:rFonts w:ascii="Arial" w:hAnsi="Arial" w:cs="Arial"/>
          <w:sz w:val="18"/>
          <w:szCs w:val="18"/>
        </w:rPr>
        <w:t xml:space="preserve">University Corporation for Atmospheric Research (UCAR)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United States</w:t>
      </w:r>
    </w:p>
    <w:p w14:paraId="32787FA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00176</w:t>
      </w:r>
      <w:r w:rsidRPr="00E9263D">
        <w:rPr>
          <w:rFonts w:ascii="Arial" w:hAnsi="Arial"/>
          <w:sz w:val="18"/>
          <w:szCs w:val="18"/>
        </w:rPr>
        <w:tab/>
      </w:r>
      <w:r w:rsidRPr="00E9263D">
        <w:rPr>
          <w:rFonts w:ascii="Arial" w:hAnsi="Arial" w:cs="Arial"/>
          <w:sz w:val="18"/>
          <w:szCs w:val="18"/>
        </w:rPr>
        <w:t>176</w:t>
      </w:r>
      <w:r w:rsidRPr="00E9263D">
        <w:rPr>
          <w:rFonts w:ascii="Arial" w:hAnsi="Arial"/>
          <w:sz w:val="18"/>
          <w:szCs w:val="18"/>
        </w:rPr>
        <w:tab/>
      </w:r>
      <w:r w:rsidRPr="00E9263D">
        <w:rPr>
          <w:rFonts w:ascii="Arial" w:hAnsi="Arial" w:cs="Arial"/>
          <w:sz w:val="18"/>
          <w:szCs w:val="18"/>
        </w:rPr>
        <w:t xml:space="preserve">Cooperative Institute for Meteorological Satellite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Studies (CIMSS) – United States</w:t>
      </w:r>
    </w:p>
    <w:p w14:paraId="4240DDE4" w14:textId="77777777" w:rsidR="002B0723" w:rsidRPr="00D26418" w:rsidRDefault="000B65E4" w:rsidP="000B65E4">
      <w:pPr>
        <w:widowControl w:val="0"/>
        <w:tabs>
          <w:tab w:val="center" w:pos="800"/>
          <w:tab w:val="center" w:pos="2500"/>
        </w:tabs>
        <w:autoSpaceDE w:val="0"/>
        <w:autoSpaceDN w:val="0"/>
        <w:adjustRightInd w:val="0"/>
        <w:rPr>
          <w:rFonts w:ascii="Arial" w:hAnsi="Arial" w:cs="Arial"/>
          <w:sz w:val="18"/>
          <w:szCs w:val="18"/>
        </w:rPr>
      </w:pPr>
      <w:r w:rsidRPr="00D26418">
        <w:rPr>
          <w:rFonts w:ascii="Arial" w:hAnsi="Arial" w:cs="Arial"/>
          <w:sz w:val="18"/>
          <w:szCs w:val="18"/>
        </w:rPr>
        <w:br w:type="page"/>
      </w:r>
    </w:p>
    <w:p w14:paraId="609B4E97" w14:textId="4D8D5C6D"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4122D231"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6FE68BBF"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7A8C1871"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6B92A334"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5ADA1FC0" w14:textId="77777777" w:rsidR="00C567C2" w:rsidRDefault="00C567C2" w:rsidP="009C286A">
      <w:pPr>
        <w:widowControl w:val="0"/>
        <w:tabs>
          <w:tab w:val="center" w:pos="715"/>
          <w:tab w:val="center" w:pos="2551"/>
          <w:tab w:val="left" w:pos="4111"/>
          <w:tab w:val="left" w:pos="8647"/>
        </w:tabs>
        <w:autoSpaceDE w:val="0"/>
        <w:autoSpaceDN w:val="0"/>
        <w:adjustRightInd w:val="0"/>
        <w:spacing w:before="1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00177</w:t>
      </w:r>
      <w:r w:rsidRPr="00E9263D">
        <w:rPr>
          <w:rFonts w:ascii="Arial" w:hAnsi="Arial"/>
          <w:sz w:val="18"/>
          <w:szCs w:val="18"/>
        </w:rPr>
        <w:tab/>
      </w:r>
      <w:r w:rsidRPr="00E9263D">
        <w:rPr>
          <w:rFonts w:ascii="Arial" w:hAnsi="Arial" w:cs="Arial"/>
          <w:sz w:val="18"/>
          <w:szCs w:val="18"/>
        </w:rPr>
        <w:t>177</w:t>
      </w:r>
      <w:r w:rsidRPr="00E9263D">
        <w:rPr>
          <w:rFonts w:ascii="Arial" w:hAnsi="Arial"/>
          <w:sz w:val="18"/>
          <w:szCs w:val="18"/>
        </w:rPr>
        <w:tab/>
      </w:r>
      <w:r w:rsidRPr="00E9263D">
        <w:rPr>
          <w:rFonts w:ascii="Arial" w:hAnsi="Arial" w:cs="Arial"/>
          <w:sz w:val="18"/>
          <w:szCs w:val="18"/>
        </w:rPr>
        <w:t>NOAA National Ocean Service – United States</w:t>
      </w:r>
    </w:p>
    <w:p w14:paraId="7D00E0CA" w14:textId="77777777" w:rsidR="00C567C2" w:rsidRPr="001644D8" w:rsidRDefault="00C567C2" w:rsidP="00C567C2">
      <w:pPr>
        <w:widowControl w:val="0"/>
        <w:tabs>
          <w:tab w:val="center" w:pos="715"/>
          <w:tab w:val="center" w:pos="2551"/>
          <w:tab w:val="left" w:pos="4111"/>
          <w:tab w:val="left" w:pos="8647"/>
        </w:tabs>
        <w:autoSpaceDE w:val="0"/>
        <w:autoSpaceDN w:val="0"/>
        <w:adjustRightInd w:val="0"/>
        <w:spacing w:before="40" w:line="240" w:lineRule="exact"/>
        <w:rPr>
          <w:rFonts w:ascii="Arial" w:hAnsi="Arial" w:cs="Arial"/>
          <w:sz w:val="18"/>
          <w:szCs w:val="18"/>
        </w:rPr>
      </w:pPr>
      <w:r w:rsidRPr="002562C1">
        <w:rPr>
          <w:rFonts w:ascii="Arial" w:hAnsi="Arial" w:cs="Arial"/>
          <w:sz w:val="18"/>
          <w:szCs w:val="18"/>
        </w:rPr>
        <w:tab/>
      </w:r>
      <w:r w:rsidRPr="001644D8">
        <w:rPr>
          <w:rFonts w:ascii="Arial" w:hAnsi="Arial" w:cs="Arial"/>
          <w:sz w:val="18"/>
          <w:szCs w:val="18"/>
        </w:rPr>
        <w:t>00178</w:t>
      </w:r>
      <w:r w:rsidRPr="001644D8">
        <w:rPr>
          <w:rFonts w:ascii="Arial" w:hAnsi="Arial" w:cs="Arial"/>
          <w:sz w:val="18"/>
          <w:szCs w:val="18"/>
        </w:rPr>
        <w:tab/>
        <w:t>178</w:t>
      </w:r>
      <w:r w:rsidRPr="001644D8">
        <w:rPr>
          <w:rFonts w:ascii="Arial" w:hAnsi="Arial" w:cs="Arial"/>
          <w:sz w:val="18"/>
          <w:szCs w:val="18"/>
        </w:rPr>
        <w:tab/>
      </w:r>
      <w:r w:rsidRPr="001644D8">
        <w:rPr>
          <w:rFonts w:ascii="Arial" w:hAnsi="Arial" w:cs="Arial"/>
          <w:sz w:val="18"/>
          <w:szCs w:val="18"/>
          <w:lang w:val="en-US"/>
        </w:rPr>
        <w:t>Spire Global, Inc.</w:t>
      </w:r>
    </w:p>
    <w:p w14:paraId="25BC8FA2" w14:textId="77777777" w:rsidR="00C567C2" w:rsidRDefault="00C567C2" w:rsidP="00C567C2">
      <w:pPr>
        <w:widowControl w:val="0"/>
        <w:tabs>
          <w:tab w:val="center" w:pos="715"/>
          <w:tab w:val="center" w:pos="2581"/>
          <w:tab w:val="left" w:pos="4111"/>
        </w:tabs>
        <w:autoSpaceDE w:val="0"/>
        <w:autoSpaceDN w:val="0"/>
        <w:adjustRightInd w:val="0"/>
        <w:spacing w:before="40" w:line="240" w:lineRule="exact"/>
        <w:rPr>
          <w:rFonts w:ascii="Arial" w:hAnsi="Arial" w:cs="Arial"/>
          <w:sz w:val="18"/>
          <w:szCs w:val="18"/>
        </w:rPr>
      </w:pPr>
      <w:r w:rsidRPr="001644D8">
        <w:rPr>
          <w:rFonts w:ascii="Arial" w:hAnsi="Arial"/>
          <w:sz w:val="18"/>
          <w:szCs w:val="18"/>
        </w:rPr>
        <w:tab/>
        <w:t>00179</w:t>
      </w:r>
      <w:r w:rsidRPr="001644D8">
        <w:rPr>
          <w:rFonts w:ascii="Arial" w:hAnsi="Arial" w:cs="Arial"/>
          <w:sz w:val="18"/>
          <w:szCs w:val="18"/>
        </w:rPr>
        <w:t>–00189</w:t>
      </w:r>
      <w:r w:rsidRPr="001644D8">
        <w:rPr>
          <w:rFonts w:ascii="Arial" w:hAnsi="Arial"/>
          <w:sz w:val="18"/>
          <w:szCs w:val="18"/>
        </w:rPr>
        <w:tab/>
        <w:t>179</w:t>
      </w:r>
      <w:r w:rsidRPr="001644D8">
        <w:rPr>
          <w:rFonts w:ascii="Arial" w:hAnsi="Arial" w:cs="Arial"/>
          <w:sz w:val="18"/>
          <w:szCs w:val="18"/>
        </w:rPr>
        <w:t>–189</w:t>
      </w:r>
      <w:r w:rsidRPr="001644D8">
        <w:rPr>
          <w:rFonts w:ascii="Arial" w:hAnsi="Arial"/>
          <w:sz w:val="18"/>
          <w:szCs w:val="18"/>
        </w:rPr>
        <w:tab/>
      </w:r>
      <w:r w:rsidRPr="001644D8">
        <w:rPr>
          <w:rFonts w:ascii="Arial" w:hAnsi="Arial" w:cs="Arial"/>
          <w:sz w:val="18"/>
          <w:szCs w:val="18"/>
        </w:rPr>
        <w:t>Reserved for other centres</w:t>
      </w:r>
    </w:p>
    <w:p w14:paraId="270EE858" w14:textId="77777777" w:rsidR="00C567C2" w:rsidRPr="00E9263D" w:rsidRDefault="00C567C2" w:rsidP="00C567C2">
      <w:pPr>
        <w:widowControl w:val="0"/>
        <w:tabs>
          <w:tab w:val="center" w:pos="715"/>
          <w:tab w:val="center" w:pos="2581"/>
          <w:tab w:val="left" w:pos="4111"/>
        </w:tabs>
        <w:autoSpaceDE w:val="0"/>
        <w:autoSpaceDN w:val="0"/>
        <w:adjustRightInd w:val="0"/>
        <w:spacing w:before="40" w:line="240" w:lineRule="exact"/>
        <w:rPr>
          <w:rFonts w:ascii="Arial" w:hAnsi="Arial" w:cs="Arial"/>
          <w:sz w:val="18"/>
          <w:szCs w:val="18"/>
        </w:rPr>
      </w:pPr>
    </w:p>
    <w:p w14:paraId="54832815" w14:textId="77777777" w:rsidR="00203F75" w:rsidRPr="00E9263D" w:rsidRDefault="00203F75" w:rsidP="00C567C2">
      <w:pPr>
        <w:widowControl w:val="0"/>
        <w:tabs>
          <w:tab w:val="center" w:pos="737"/>
          <w:tab w:val="center" w:pos="2551"/>
          <w:tab w:val="left" w:pos="4111"/>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00190</w:t>
      </w:r>
      <w:r w:rsidRPr="00E9263D">
        <w:rPr>
          <w:rFonts w:ascii="Arial" w:hAnsi="Arial" w:cs="Arial"/>
          <w:sz w:val="18"/>
          <w:szCs w:val="18"/>
        </w:rPr>
        <w:tab/>
        <w:t>190</w:t>
      </w:r>
      <w:r w:rsidRPr="00E9263D">
        <w:rPr>
          <w:rFonts w:ascii="Arial" w:hAnsi="Arial" w:cs="Arial"/>
          <w:sz w:val="18"/>
          <w:szCs w:val="18"/>
        </w:rPr>
        <w:tab/>
        <w:t>Cook Islands (NMC)</w:t>
      </w:r>
    </w:p>
    <w:p w14:paraId="5D1C65C2" w14:textId="77777777" w:rsidR="000B65E4" w:rsidRPr="00E9263D" w:rsidRDefault="000B65E4" w:rsidP="009C286A">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00191</w:t>
      </w:r>
      <w:r w:rsidRPr="00E9263D">
        <w:rPr>
          <w:rFonts w:ascii="Arial" w:hAnsi="Arial" w:cs="Arial"/>
          <w:sz w:val="18"/>
          <w:szCs w:val="18"/>
        </w:rPr>
        <w:tab/>
        <w:t>191</w:t>
      </w:r>
      <w:r w:rsidRPr="00E9263D">
        <w:rPr>
          <w:rFonts w:ascii="Arial" w:hAnsi="Arial" w:cs="Arial"/>
          <w:sz w:val="18"/>
          <w:szCs w:val="18"/>
        </w:rPr>
        <w:tab/>
        <w:t>French Polynesia (NMC)</w:t>
      </w:r>
    </w:p>
    <w:p w14:paraId="2578A6C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00192</w:t>
      </w:r>
      <w:r w:rsidRPr="00E9263D">
        <w:rPr>
          <w:rFonts w:ascii="Arial" w:hAnsi="Arial" w:cs="Arial"/>
          <w:sz w:val="18"/>
          <w:szCs w:val="18"/>
        </w:rPr>
        <w:tab/>
        <w:t>192</w:t>
      </w:r>
      <w:r w:rsidRPr="00E9263D">
        <w:rPr>
          <w:rFonts w:ascii="Arial" w:hAnsi="Arial" w:cs="Arial"/>
          <w:sz w:val="18"/>
          <w:szCs w:val="18"/>
        </w:rPr>
        <w:tab/>
        <w:t>Tonga (NMC)</w:t>
      </w:r>
    </w:p>
    <w:p w14:paraId="20A22DC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00193</w:t>
      </w:r>
      <w:r w:rsidRPr="00E9263D">
        <w:rPr>
          <w:rFonts w:ascii="Arial" w:hAnsi="Arial" w:cs="Arial"/>
          <w:sz w:val="18"/>
          <w:szCs w:val="18"/>
        </w:rPr>
        <w:tab/>
        <w:t>193</w:t>
      </w:r>
      <w:r w:rsidRPr="00E9263D">
        <w:rPr>
          <w:rFonts w:ascii="Arial" w:hAnsi="Arial" w:cs="Arial"/>
          <w:sz w:val="18"/>
          <w:szCs w:val="18"/>
        </w:rPr>
        <w:tab/>
        <w:t>Vanuatu (NMC)</w:t>
      </w:r>
    </w:p>
    <w:p w14:paraId="08C3FCB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00194</w:t>
      </w:r>
      <w:r w:rsidRPr="00E9263D">
        <w:rPr>
          <w:rFonts w:ascii="Arial" w:hAnsi="Arial" w:cs="Arial"/>
          <w:sz w:val="18"/>
          <w:szCs w:val="18"/>
        </w:rPr>
        <w:tab/>
        <w:t>194</w:t>
      </w:r>
      <w:r w:rsidRPr="00E9263D">
        <w:rPr>
          <w:rFonts w:ascii="Arial" w:hAnsi="Arial" w:cs="Arial"/>
          <w:sz w:val="18"/>
          <w:szCs w:val="18"/>
        </w:rPr>
        <w:tab/>
        <w:t>Brunei Darussalam (NMC)</w:t>
      </w:r>
    </w:p>
    <w:p w14:paraId="61C20FB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00195</w:t>
      </w:r>
      <w:r w:rsidRPr="00E9263D">
        <w:rPr>
          <w:rFonts w:ascii="Arial" w:hAnsi="Arial" w:cs="Arial"/>
          <w:sz w:val="18"/>
          <w:szCs w:val="18"/>
        </w:rPr>
        <w:tab/>
        <w:t>195</w:t>
      </w:r>
      <w:r w:rsidRPr="00E9263D">
        <w:rPr>
          <w:rFonts w:ascii="Arial" w:hAnsi="Arial" w:cs="Arial"/>
          <w:sz w:val="18"/>
          <w:szCs w:val="18"/>
        </w:rPr>
        <w:tab/>
        <w:t>Indonesia (NMC)</w:t>
      </w:r>
    </w:p>
    <w:p w14:paraId="6CE2555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00196</w:t>
      </w:r>
      <w:r w:rsidRPr="00E9263D">
        <w:rPr>
          <w:rFonts w:ascii="Arial" w:hAnsi="Arial" w:cs="Arial"/>
          <w:sz w:val="18"/>
          <w:szCs w:val="18"/>
        </w:rPr>
        <w:tab/>
        <w:t>196</w:t>
      </w:r>
      <w:r w:rsidRPr="00E9263D">
        <w:rPr>
          <w:rFonts w:ascii="Arial" w:hAnsi="Arial" w:cs="Arial"/>
          <w:sz w:val="18"/>
          <w:szCs w:val="18"/>
        </w:rPr>
        <w:tab/>
        <w:t>Kiribati (NMC)</w:t>
      </w:r>
    </w:p>
    <w:p w14:paraId="41F0033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00197</w:t>
      </w:r>
      <w:r w:rsidRPr="00E9263D">
        <w:rPr>
          <w:rFonts w:ascii="Arial" w:hAnsi="Arial" w:cs="Arial"/>
          <w:sz w:val="18"/>
          <w:szCs w:val="18"/>
        </w:rPr>
        <w:tab/>
        <w:t>197</w:t>
      </w:r>
      <w:r w:rsidRPr="00E9263D">
        <w:rPr>
          <w:rFonts w:ascii="Arial" w:hAnsi="Arial" w:cs="Arial"/>
          <w:sz w:val="18"/>
          <w:szCs w:val="18"/>
        </w:rPr>
        <w:tab/>
        <w:t>Federated States of Micronesia (NMC)</w:t>
      </w:r>
    </w:p>
    <w:p w14:paraId="2FB7C89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00198</w:t>
      </w:r>
      <w:r w:rsidRPr="00E9263D">
        <w:rPr>
          <w:rFonts w:ascii="Arial" w:hAnsi="Arial" w:cs="Arial"/>
          <w:sz w:val="18"/>
          <w:szCs w:val="18"/>
        </w:rPr>
        <w:tab/>
        <w:t>198</w:t>
      </w:r>
      <w:r w:rsidRPr="00E9263D">
        <w:rPr>
          <w:rFonts w:ascii="Arial" w:hAnsi="Arial" w:cs="Arial"/>
          <w:sz w:val="18"/>
          <w:szCs w:val="18"/>
        </w:rPr>
        <w:tab/>
        <w:t>New Caledonia (NMC)</w:t>
      </w:r>
    </w:p>
    <w:p w14:paraId="3898305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00199</w:t>
      </w:r>
      <w:r w:rsidRPr="00E9263D">
        <w:rPr>
          <w:rFonts w:ascii="Arial" w:hAnsi="Arial" w:cs="Arial"/>
          <w:sz w:val="18"/>
          <w:szCs w:val="18"/>
        </w:rPr>
        <w:tab/>
        <w:t>199</w:t>
      </w:r>
      <w:r w:rsidRPr="00E9263D">
        <w:rPr>
          <w:rFonts w:ascii="Arial" w:hAnsi="Arial" w:cs="Arial"/>
          <w:sz w:val="18"/>
          <w:szCs w:val="18"/>
        </w:rPr>
        <w:tab/>
        <w:t>Niue</w:t>
      </w:r>
    </w:p>
    <w:p w14:paraId="418426E4" w14:textId="77777777" w:rsidR="000B65E4" w:rsidRPr="00E9263D" w:rsidRDefault="000B65E4" w:rsidP="00D26418">
      <w:pPr>
        <w:widowControl w:val="0"/>
        <w:tabs>
          <w:tab w:val="center" w:pos="737"/>
          <w:tab w:val="center" w:pos="2551"/>
          <w:tab w:val="left" w:pos="4111"/>
        </w:tabs>
        <w:autoSpaceDE w:val="0"/>
        <w:autoSpaceDN w:val="0"/>
        <w:adjustRightInd w:val="0"/>
        <w:spacing w:before="20" w:line="240" w:lineRule="exact"/>
        <w:rPr>
          <w:rFonts w:ascii="Arial" w:hAnsi="Arial" w:cs="Arial"/>
          <w:sz w:val="18"/>
          <w:szCs w:val="18"/>
        </w:rPr>
      </w:pPr>
    </w:p>
    <w:p w14:paraId="05D4E12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00200</w:t>
      </w:r>
      <w:r w:rsidRPr="00E9263D">
        <w:rPr>
          <w:rFonts w:ascii="Arial" w:hAnsi="Arial" w:cs="Arial"/>
          <w:sz w:val="18"/>
          <w:szCs w:val="18"/>
        </w:rPr>
        <w:tab/>
        <w:t>200</w:t>
      </w:r>
      <w:r w:rsidRPr="00E9263D">
        <w:rPr>
          <w:rFonts w:ascii="Arial" w:hAnsi="Arial" w:cs="Arial"/>
          <w:sz w:val="18"/>
          <w:szCs w:val="18"/>
        </w:rPr>
        <w:tab/>
        <w:t>Papua New Guinea (NMC)</w:t>
      </w:r>
    </w:p>
    <w:p w14:paraId="52CD82D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00201</w:t>
      </w:r>
      <w:r w:rsidRPr="00E9263D">
        <w:rPr>
          <w:rFonts w:ascii="Arial" w:hAnsi="Arial" w:cs="Arial"/>
          <w:sz w:val="18"/>
          <w:szCs w:val="18"/>
        </w:rPr>
        <w:tab/>
        <w:t>201</w:t>
      </w:r>
      <w:r w:rsidRPr="00E9263D">
        <w:rPr>
          <w:rFonts w:ascii="Arial" w:hAnsi="Arial" w:cs="Arial"/>
          <w:sz w:val="18"/>
          <w:szCs w:val="18"/>
        </w:rPr>
        <w:tab/>
        <w:t>Philippines (NMC)</w:t>
      </w:r>
    </w:p>
    <w:p w14:paraId="3121090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00202</w:t>
      </w:r>
      <w:r w:rsidRPr="00E9263D">
        <w:rPr>
          <w:rFonts w:ascii="Arial" w:hAnsi="Arial" w:cs="Arial"/>
          <w:sz w:val="18"/>
          <w:szCs w:val="18"/>
        </w:rPr>
        <w:tab/>
        <w:t>202</w:t>
      </w:r>
      <w:r w:rsidRPr="00E9263D">
        <w:rPr>
          <w:rFonts w:ascii="Arial" w:hAnsi="Arial" w:cs="Arial"/>
          <w:sz w:val="18"/>
          <w:szCs w:val="18"/>
        </w:rPr>
        <w:tab/>
        <w:t>Samoa (NMC)</w:t>
      </w:r>
    </w:p>
    <w:p w14:paraId="5B64681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00203</w:t>
      </w:r>
      <w:r w:rsidRPr="00E9263D">
        <w:rPr>
          <w:rFonts w:ascii="Arial" w:hAnsi="Arial" w:cs="Arial"/>
          <w:sz w:val="18"/>
          <w:szCs w:val="18"/>
        </w:rPr>
        <w:tab/>
        <w:t>203</w:t>
      </w:r>
      <w:r w:rsidRPr="00E9263D">
        <w:rPr>
          <w:rFonts w:ascii="Arial" w:hAnsi="Arial" w:cs="Arial"/>
          <w:sz w:val="18"/>
          <w:szCs w:val="18"/>
        </w:rPr>
        <w:tab/>
        <w:t>Solomon Islands (NMC)</w:t>
      </w:r>
    </w:p>
    <w:p w14:paraId="35F9778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00204</w:t>
      </w:r>
      <w:r w:rsidRPr="00E9263D">
        <w:rPr>
          <w:rFonts w:ascii="Arial" w:hAnsi="Arial" w:cs="Arial"/>
          <w:sz w:val="18"/>
          <w:szCs w:val="18"/>
        </w:rPr>
        <w:tab/>
        <w:t>204</w:t>
      </w:r>
      <w:r w:rsidRPr="00E9263D">
        <w:rPr>
          <w:rFonts w:ascii="Arial" w:hAnsi="Arial" w:cs="Arial"/>
          <w:sz w:val="18"/>
          <w:szCs w:val="18"/>
        </w:rPr>
        <w:tab/>
        <w:t>National Institute of Water and Atmospheric Research</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(NIWA – New Zealand)</w:t>
      </w:r>
    </w:p>
    <w:p w14:paraId="3E6B024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00205–00209</w:t>
      </w:r>
      <w:r w:rsidRPr="00E9263D">
        <w:rPr>
          <w:rFonts w:ascii="Arial" w:hAnsi="Arial" w:cs="Arial"/>
          <w:sz w:val="18"/>
          <w:szCs w:val="18"/>
        </w:rPr>
        <w:tab/>
        <w:t>205–209</w:t>
      </w:r>
      <w:r w:rsidRPr="00E9263D">
        <w:rPr>
          <w:rFonts w:ascii="Arial" w:hAnsi="Arial" w:cs="Arial"/>
          <w:sz w:val="18"/>
          <w:szCs w:val="18"/>
        </w:rPr>
        <w:tab/>
        <w:t>Reserved for other centres</w:t>
      </w:r>
    </w:p>
    <w:p w14:paraId="2A4268C2" w14:textId="77777777" w:rsidR="000B65E4" w:rsidRPr="00E9263D" w:rsidRDefault="000B65E4" w:rsidP="00D26418">
      <w:pPr>
        <w:widowControl w:val="0"/>
        <w:tabs>
          <w:tab w:val="center" w:pos="737"/>
          <w:tab w:val="center" w:pos="2551"/>
          <w:tab w:val="left" w:pos="4111"/>
        </w:tabs>
        <w:autoSpaceDE w:val="0"/>
        <w:autoSpaceDN w:val="0"/>
        <w:adjustRightInd w:val="0"/>
        <w:spacing w:before="20" w:line="240" w:lineRule="exact"/>
        <w:rPr>
          <w:rFonts w:ascii="Arial" w:hAnsi="Arial" w:cs="Arial"/>
          <w:sz w:val="18"/>
          <w:szCs w:val="18"/>
        </w:rPr>
      </w:pPr>
    </w:p>
    <w:p w14:paraId="50B9989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00210</w:t>
      </w:r>
      <w:r w:rsidRPr="00E9263D">
        <w:rPr>
          <w:rFonts w:ascii="Arial" w:hAnsi="Arial" w:cs="Arial"/>
          <w:sz w:val="18"/>
          <w:szCs w:val="18"/>
        </w:rPr>
        <w:tab/>
        <w:t>210</w:t>
      </w:r>
      <w:r w:rsidRPr="00E9263D">
        <w:rPr>
          <w:rFonts w:ascii="Arial" w:hAnsi="Arial" w:cs="Arial"/>
          <w:sz w:val="18"/>
          <w:szCs w:val="18"/>
        </w:rPr>
        <w:tab/>
        <w:t>Frascati (ESA/ESRIN)</w:t>
      </w:r>
    </w:p>
    <w:p w14:paraId="7B1FC8F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00211</w:t>
      </w:r>
      <w:r w:rsidRPr="00E9263D">
        <w:rPr>
          <w:rFonts w:ascii="Arial" w:hAnsi="Arial" w:cs="Arial"/>
          <w:sz w:val="18"/>
          <w:szCs w:val="18"/>
        </w:rPr>
        <w:tab/>
        <w:t>211</w:t>
      </w:r>
      <w:r w:rsidRPr="00E9263D">
        <w:rPr>
          <w:rFonts w:ascii="Arial" w:hAnsi="Arial" w:cs="Arial"/>
          <w:sz w:val="18"/>
          <w:szCs w:val="18"/>
        </w:rPr>
        <w:tab/>
        <w:t>Lannion</w:t>
      </w:r>
    </w:p>
    <w:p w14:paraId="0D6CE1E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00212</w:t>
      </w:r>
      <w:r w:rsidRPr="00E9263D">
        <w:rPr>
          <w:rFonts w:ascii="Arial" w:hAnsi="Arial" w:cs="Arial"/>
          <w:sz w:val="18"/>
          <w:szCs w:val="18"/>
        </w:rPr>
        <w:tab/>
        <w:t>212</w:t>
      </w:r>
      <w:r w:rsidRPr="00E9263D">
        <w:rPr>
          <w:rFonts w:ascii="Arial" w:hAnsi="Arial" w:cs="Arial"/>
          <w:sz w:val="18"/>
          <w:szCs w:val="18"/>
        </w:rPr>
        <w:tab/>
        <w:t>Lisboa</w:t>
      </w:r>
    </w:p>
    <w:p w14:paraId="25241E3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00213</w:t>
      </w:r>
      <w:r w:rsidRPr="00E9263D">
        <w:rPr>
          <w:rFonts w:ascii="Arial" w:hAnsi="Arial" w:cs="Arial"/>
          <w:sz w:val="18"/>
          <w:szCs w:val="18"/>
        </w:rPr>
        <w:tab/>
        <w:t>213</w:t>
      </w:r>
      <w:r w:rsidRPr="00E9263D">
        <w:rPr>
          <w:rFonts w:ascii="Arial" w:hAnsi="Arial" w:cs="Arial"/>
          <w:sz w:val="18"/>
          <w:szCs w:val="18"/>
        </w:rPr>
        <w:tab/>
        <w:t>Reykjavik</w:t>
      </w:r>
    </w:p>
    <w:p w14:paraId="75A8B52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00214</w:t>
      </w:r>
      <w:r w:rsidRPr="00E9263D">
        <w:rPr>
          <w:rFonts w:ascii="Arial" w:hAnsi="Arial" w:cs="Arial"/>
          <w:sz w:val="18"/>
          <w:szCs w:val="18"/>
        </w:rPr>
        <w:tab/>
        <w:t>214</w:t>
      </w:r>
      <w:r w:rsidRPr="00E9263D">
        <w:rPr>
          <w:rFonts w:ascii="Arial" w:hAnsi="Arial" w:cs="Arial"/>
          <w:sz w:val="18"/>
          <w:szCs w:val="18"/>
        </w:rPr>
        <w:tab/>
        <w:t>Madrid</w:t>
      </w:r>
    </w:p>
    <w:p w14:paraId="643B168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00215</w:t>
      </w:r>
      <w:r w:rsidRPr="00E9263D">
        <w:rPr>
          <w:rFonts w:ascii="Arial" w:hAnsi="Arial" w:cs="Arial"/>
          <w:sz w:val="18"/>
          <w:szCs w:val="18"/>
        </w:rPr>
        <w:tab/>
        <w:t>215</w:t>
      </w:r>
      <w:r w:rsidRPr="00E9263D">
        <w:rPr>
          <w:rFonts w:ascii="Arial" w:hAnsi="Arial" w:cs="Arial"/>
          <w:sz w:val="18"/>
          <w:szCs w:val="18"/>
        </w:rPr>
        <w:tab/>
        <w:t>Zurich</w:t>
      </w:r>
    </w:p>
    <w:p w14:paraId="49DB0B4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00216</w:t>
      </w:r>
      <w:r w:rsidRPr="00E9263D">
        <w:rPr>
          <w:rFonts w:ascii="Arial" w:hAnsi="Arial" w:cs="Arial"/>
          <w:sz w:val="18"/>
          <w:szCs w:val="18"/>
        </w:rPr>
        <w:tab/>
        <w:t>216</w:t>
      </w:r>
      <w:r w:rsidRPr="00E9263D">
        <w:rPr>
          <w:rFonts w:ascii="Arial" w:hAnsi="Arial" w:cs="Arial"/>
          <w:sz w:val="18"/>
          <w:szCs w:val="18"/>
        </w:rPr>
        <w:tab/>
        <w:t>Service ARGOS Toulouse</w:t>
      </w:r>
    </w:p>
    <w:p w14:paraId="734CC0B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00217</w:t>
      </w:r>
      <w:r w:rsidRPr="00E9263D">
        <w:rPr>
          <w:rFonts w:ascii="Arial" w:hAnsi="Arial" w:cs="Arial"/>
          <w:sz w:val="18"/>
          <w:szCs w:val="18"/>
        </w:rPr>
        <w:tab/>
        <w:t>217</w:t>
      </w:r>
      <w:r w:rsidRPr="00E9263D">
        <w:rPr>
          <w:rFonts w:ascii="Arial" w:hAnsi="Arial" w:cs="Arial"/>
          <w:sz w:val="18"/>
          <w:szCs w:val="18"/>
        </w:rPr>
        <w:tab/>
        <w:t>Bratislava</w:t>
      </w:r>
    </w:p>
    <w:p w14:paraId="628B0EF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00218</w:t>
      </w:r>
      <w:r w:rsidRPr="00E9263D">
        <w:rPr>
          <w:rFonts w:ascii="Arial" w:hAnsi="Arial" w:cs="Arial"/>
          <w:sz w:val="18"/>
          <w:szCs w:val="18"/>
        </w:rPr>
        <w:tab/>
        <w:t>218</w:t>
      </w:r>
      <w:r w:rsidRPr="00E9263D">
        <w:rPr>
          <w:rFonts w:ascii="Arial" w:hAnsi="Arial" w:cs="Arial"/>
          <w:sz w:val="18"/>
          <w:szCs w:val="18"/>
        </w:rPr>
        <w:tab/>
        <w:t>Budapest</w:t>
      </w:r>
    </w:p>
    <w:p w14:paraId="0BCA00C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00219</w:t>
      </w:r>
      <w:r w:rsidRPr="00E9263D">
        <w:rPr>
          <w:rFonts w:ascii="Arial" w:hAnsi="Arial" w:cs="Arial"/>
          <w:sz w:val="18"/>
          <w:szCs w:val="18"/>
        </w:rPr>
        <w:tab/>
        <w:t>219</w:t>
      </w:r>
      <w:r w:rsidRPr="00E9263D">
        <w:rPr>
          <w:rFonts w:ascii="Arial" w:hAnsi="Arial" w:cs="Arial"/>
          <w:sz w:val="18"/>
          <w:szCs w:val="18"/>
        </w:rPr>
        <w:tab/>
        <w:t>Ljubljana</w:t>
      </w:r>
    </w:p>
    <w:p w14:paraId="5F8BE2F3" w14:textId="77777777" w:rsidR="000B65E4" w:rsidRPr="00E9263D" w:rsidRDefault="000B65E4" w:rsidP="00D26418">
      <w:pPr>
        <w:widowControl w:val="0"/>
        <w:tabs>
          <w:tab w:val="center" w:pos="737"/>
          <w:tab w:val="center" w:pos="2551"/>
          <w:tab w:val="left" w:pos="4111"/>
        </w:tabs>
        <w:autoSpaceDE w:val="0"/>
        <w:autoSpaceDN w:val="0"/>
        <w:adjustRightInd w:val="0"/>
        <w:spacing w:before="20" w:line="240" w:lineRule="exact"/>
        <w:rPr>
          <w:rFonts w:ascii="Arial" w:hAnsi="Arial" w:cs="Arial"/>
          <w:sz w:val="18"/>
          <w:szCs w:val="18"/>
        </w:rPr>
      </w:pPr>
    </w:p>
    <w:p w14:paraId="148E614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00220</w:t>
      </w:r>
      <w:r w:rsidRPr="00E9263D">
        <w:rPr>
          <w:rFonts w:ascii="Arial" w:hAnsi="Arial" w:cs="Arial"/>
          <w:sz w:val="18"/>
          <w:szCs w:val="18"/>
        </w:rPr>
        <w:tab/>
        <w:t>220</w:t>
      </w:r>
      <w:r w:rsidRPr="00E9263D">
        <w:rPr>
          <w:rFonts w:ascii="Arial" w:hAnsi="Arial" w:cs="Arial"/>
          <w:sz w:val="18"/>
          <w:szCs w:val="18"/>
        </w:rPr>
        <w:tab/>
        <w:t>Warsaw</w:t>
      </w:r>
    </w:p>
    <w:p w14:paraId="3536312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00221</w:t>
      </w:r>
      <w:r w:rsidRPr="00E9263D">
        <w:rPr>
          <w:rFonts w:ascii="Arial" w:hAnsi="Arial" w:cs="Arial"/>
          <w:sz w:val="18"/>
          <w:szCs w:val="18"/>
        </w:rPr>
        <w:tab/>
        <w:t>221</w:t>
      </w:r>
      <w:r w:rsidRPr="00E9263D">
        <w:rPr>
          <w:rFonts w:ascii="Arial" w:hAnsi="Arial" w:cs="Arial"/>
          <w:sz w:val="18"/>
          <w:szCs w:val="18"/>
        </w:rPr>
        <w:tab/>
        <w:t>Zagreb</w:t>
      </w:r>
    </w:p>
    <w:p w14:paraId="7B07F7D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00222</w:t>
      </w:r>
      <w:r w:rsidRPr="00E9263D">
        <w:rPr>
          <w:rFonts w:ascii="Arial" w:hAnsi="Arial" w:cs="Arial"/>
          <w:sz w:val="18"/>
          <w:szCs w:val="18"/>
        </w:rPr>
        <w:tab/>
        <w:t>222</w:t>
      </w:r>
      <w:r w:rsidRPr="00E9263D">
        <w:rPr>
          <w:rFonts w:ascii="Arial" w:hAnsi="Arial" w:cs="Arial"/>
          <w:sz w:val="18"/>
          <w:szCs w:val="18"/>
        </w:rPr>
        <w:tab/>
        <w:t>Albania (NMC)</w:t>
      </w:r>
    </w:p>
    <w:p w14:paraId="7BBBAAB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00223</w:t>
      </w:r>
      <w:r w:rsidRPr="00E9263D">
        <w:rPr>
          <w:rFonts w:ascii="Arial" w:hAnsi="Arial" w:cs="Arial"/>
          <w:sz w:val="18"/>
          <w:szCs w:val="18"/>
        </w:rPr>
        <w:tab/>
        <w:t>223</w:t>
      </w:r>
      <w:r w:rsidRPr="00E9263D">
        <w:rPr>
          <w:rFonts w:ascii="Arial" w:hAnsi="Arial" w:cs="Arial"/>
          <w:sz w:val="18"/>
          <w:szCs w:val="18"/>
        </w:rPr>
        <w:tab/>
        <w:t>Armenia (NMC)</w:t>
      </w:r>
    </w:p>
    <w:p w14:paraId="69908CB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00224</w:t>
      </w:r>
      <w:r w:rsidRPr="00E9263D">
        <w:rPr>
          <w:rFonts w:ascii="Arial" w:hAnsi="Arial" w:cs="Arial"/>
          <w:sz w:val="18"/>
          <w:szCs w:val="18"/>
        </w:rPr>
        <w:tab/>
        <w:t>224</w:t>
      </w:r>
      <w:r w:rsidRPr="00E9263D">
        <w:rPr>
          <w:rFonts w:ascii="Arial" w:hAnsi="Arial" w:cs="Arial"/>
          <w:sz w:val="18"/>
          <w:szCs w:val="18"/>
        </w:rPr>
        <w:tab/>
        <w:t>Austria (NMC)</w:t>
      </w:r>
    </w:p>
    <w:p w14:paraId="697218E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00225</w:t>
      </w:r>
      <w:r w:rsidRPr="00E9263D">
        <w:rPr>
          <w:rFonts w:ascii="Arial" w:hAnsi="Arial" w:cs="Arial"/>
          <w:sz w:val="18"/>
          <w:szCs w:val="18"/>
        </w:rPr>
        <w:tab/>
        <w:t>225</w:t>
      </w:r>
      <w:r w:rsidRPr="00E9263D">
        <w:rPr>
          <w:rFonts w:ascii="Arial" w:hAnsi="Arial" w:cs="Arial"/>
          <w:sz w:val="18"/>
          <w:szCs w:val="18"/>
        </w:rPr>
        <w:tab/>
        <w:t>Azerbaijan (NMC)</w:t>
      </w:r>
    </w:p>
    <w:p w14:paraId="5932FF8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00226</w:t>
      </w:r>
      <w:r w:rsidRPr="00E9263D">
        <w:rPr>
          <w:rFonts w:ascii="Arial" w:hAnsi="Arial" w:cs="Arial"/>
          <w:sz w:val="18"/>
          <w:szCs w:val="18"/>
        </w:rPr>
        <w:tab/>
        <w:t>226</w:t>
      </w:r>
      <w:r w:rsidRPr="00E9263D">
        <w:rPr>
          <w:rFonts w:ascii="Arial" w:hAnsi="Arial" w:cs="Arial"/>
          <w:sz w:val="18"/>
          <w:szCs w:val="18"/>
        </w:rPr>
        <w:tab/>
        <w:t>Belarus (NMC)</w:t>
      </w:r>
    </w:p>
    <w:p w14:paraId="1481F08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00227</w:t>
      </w:r>
      <w:r w:rsidRPr="00E9263D">
        <w:rPr>
          <w:rFonts w:ascii="Arial" w:hAnsi="Arial" w:cs="Arial"/>
          <w:sz w:val="18"/>
          <w:szCs w:val="18"/>
        </w:rPr>
        <w:tab/>
        <w:t>227</w:t>
      </w:r>
      <w:r w:rsidRPr="00E9263D">
        <w:rPr>
          <w:rFonts w:ascii="Arial" w:hAnsi="Arial" w:cs="Arial"/>
          <w:sz w:val="18"/>
          <w:szCs w:val="18"/>
        </w:rPr>
        <w:tab/>
        <w:t>Belgium (NMC)</w:t>
      </w:r>
    </w:p>
    <w:p w14:paraId="547768AD" w14:textId="77777777" w:rsidR="00994A61" w:rsidRPr="00E9263D" w:rsidRDefault="00994A61" w:rsidP="00895049">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00228</w:t>
      </w:r>
      <w:r w:rsidRPr="00E9263D">
        <w:rPr>
          <w:rFonts w:ascii="Arial" w:hAnsi="Arial" w:cs="Arial"/>
          <w:sz w:val="18"/>
          <w:szCs w:val="18"/>
        </w:rPr>
        <w:tab/>
        <w:t>228</w:t>
      </w:r>
      <w:r w:rsidRPr="00E9263D">
        <w:rPr>
          <w:rFonts w:ascii="Arial" w:hAnsi="Arial" w:cs="Arial"/>
          <w:sz w:val="18"/>
          <w:szCs w:val="18"/>
        </w:rPr>
        <w:tab/>
        <w:t>Bosnia and Herzegovina (NMC)</w:t>
      </w:r>
    </w:p>
    <w:p w14:paraId="03F79F40" w14:textId="77777777" w:rsidR="00994A61" w:rsidRPr="00E9263D" w:rsidRDefault="00994A61" w:rsidP="00994A61">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00229</w:t>
      </w:r>
      <w:r w:rsidRPr="00E9263D">
        <w:rPr>
          <w:rFonts w:ascii="Arial" w:hAnsi="Arial" w:cs="Arial"/>
          <w:sz w:val="18"/>
          <w:szCs w:val="18"/>
        </w:rPr>
        <w:tab/>
        <w:t>229</w:t>
      </w:r>
      <w:r w:rsidRPr="00E9263D">
        <w:rPr>
          <w:rFonts w:ascii="Arial" w:hAnsi="Arial" w:cs="Arial"/>
          <w:sz w:val="18"/>
          <w:szCs w:val="18"/>
        </w:rPr>
        <w:tab/>
        <w:t>Bulgaria (NMC)</w:t>
      </w:r>
    </w:p>
    <w:p w14:paraId="4616DD30" w14:textId="77777777" w:rsidR="002B0723" w:rsidRPr="00D26418" w:rsidRDefault="000B65E4" w:rsidP="000B65E4">
      <w:pPr>
        <w:widowControl w:val="0"/>
        <w:tabs>
          <w:tab w:val="center" w:pos="800"/>
          <w:tab w:val="center" w:pos="2500"/>
        </w:tabs>
        <w:autoSpaceDE w:val="0"/>
        <w:autoSpaceDN w:val="0"/>
        <w:adjustRightInd w:val="0"/>
        <w:rPr>
          <w:rFonts w:ascii="Arial" w:hAnsi="Arial"/>
          <w:sz w:val="18"/>
          <w:szCs w:val="18"/>
        </w:rPr>
      </w:pPr>
      <w:r w:rsidRPr="00D26418">
        <w:rPr>
          <w:rFonts w:ascii="Arial" w:hAnsi="Arial"/>
          <w:sz w:val="18"/>
          <w:szCs w:val="18"/>
        </w:rPr>
        <w:br w:type="page"/>
      </w:r>
    </w:p>
    <w:p w14:paraId="4BE414B4" w14:textId="763060C9"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07FB08EC"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4491FCCF"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2F9C5815"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1BEBF107"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62ECB98D" w14:textId="77777777" w:rsidR="00C567C2" w:rsidRPr="00E9263D" w:rsidRDefault="00C567C2" w:rsidP="009C286A">
      <w:pPr>
        <w:widowControl w:val="0"/>
        <w:tabs>
          <w:tab w:val="center" w:pos="737"/>
          <w:tab w:val="center" w:pos="2551"/>
          <w:tab w:val="left" w:pos="4111"/>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00230</w:t>
      </w:r>
      <w:r w:rsidRPr="00E9263D">
        <w:rPr>
          <w:rFonts w:ascii="Arial" w:hAnsi="Arial" w:cs="Arial"/>
          <w:sz w:val="18"/>
          <w:szCs w:val="18"/>
        </w:rPr>
        <w:tab/>
        <w:t>230</w:t>
      </w:r>
      <w:r w:rsidRPr="00E9263D">
        <w:rPr>
          <w:rFonts w:ascii="Arial" w:hAnsi="Arial" w:cs="Arial"/>
          <w:sz w:val="18"/>
          <w:szCs w:val="18"/>
        </w:rPr>
        <w:tab/>
        <w:t>Cyprus (NMC)</w:t>
      </w:r>
    </w:p>
    <w:p w14:paraId="2E9741D2" w14:textId="77777777" w:rsidR="00C567C2" w:rsidRPr="00E9263D" w:rsidRDefault="00C567C2" w:rsidP="00C567C2">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00231</w:t>
      </w:r>
      <w:r w:rsidRPr="00E9263D">
        <w:rPr>
          <w:rFonts w:ascii="Arial" w:hAnsi="Arial" w:cs="Arial"/>
          <w:sz w:val="18"/>
          <w:szCs w:val="18"/>
        </w:rPr>
        <w:tab/>
        <w:t>231</w:t>
      </w:r>
      <w:r w:rsidRPr="00E9263D">
        <w:rPr>
          <w:rFonts w:ascii="Arial" w:hAnsi="Arial" w:cs="Arial"/>
          <w:sz w:val="18"/>
          <w:szCs w:val="18"/>
        </w:rPr>
        <w:tab/>
        <w:t>Estonia (NMC)</w:t>
      </w:r>
    </w:p>
    <w:p w14:paraId="7BC4E8D5" w14:textId="77777777" w:rsidR="00C567C2" w:rsidRPr="00E9263D" w:rsidRDefault="00C567C2" w:rsidP="00C567C2">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00232</w:t>
      </w:r>
      <w:r w:rsidRPr="00E9263D">
        <w:rPr>
          <w:rFonts w:ascii="Arial" w:hAnsi="Arial" w:cs="Arial"/>
          <w:sz w:val="18"/>
          <w:szCs w:val="18"/>
        </w:rPr>
        <w:tab/>
        <w:t>232</w:t>
      </w:r>
      <w:r w:rsidRPr="00E9263D">
        <w:rPr>
          <w:rFonts w:ascii="Arial" w:hAnsi="Arial" w:cs="Arial"/>
          <w:sz w:val="18"/>
          <w:szCs w:val="18"/>
        </w:rPr>
        <w:tab/>
        <w:t>Georgia (NMC)</w:t>
      </w:r>
    </w:p>
    <w:p w14:paraId="4C252186" w14:textId="77777777" w:rsidR="00C567C2" w:rsidRPr="00E9263D" w:rsidRDefault="00C567C2" w:rsidP="009C286A">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00233</w:t>
      </w:r>
      <w:r w:rsidRPr="00E9263D">
        <w:rPr>
          <w:rFonts w:ascii="Arial" w:hAnsi="Arial" w:cs="Arial"/>
          <w:sz w:val="18"/>
          <w:szCs w:val="18"/>
        </w:rPr>
        <w:tab/>
        <w:t>233</w:t>
      </w:r>
      <w:r w:rsidRPr="00E9263D">
        <w:rPr>
          <w:rFonts w:ascii="Arial" w:hAnsi="Arial" w:cs="Arial"/>
          <w:sz w:val="18"/>
          <w:szCs w:val="18"/>
        </w:rPr>
        <w:tab/>
        <w:t>Dublin</w:t>
      </w:r>
    </w:p>
    <w:p w14:paraId="66ADDF7E" w14:textId="77777777" w:rsidR="000B65E4" w:rsidRPr="00E9263D" w:rsidRDefault="000B65E4" w:rsidP="009C286A">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00234</w:t>
      </w:r>
      <w:r w:rsidRPr="00E9263D">
        <w:rPr>
          <w:rFonts w:ascii="Arial" w:hAnsi="Arial" w:cs="Arial"/>
          <w:sz w:val="18"/>
          <w:szCs w:val="18"/>
        </w:rPr>
        <w:tab/>
        <w:t>234</w:t>
      </w:r>
      <w:r w:rsidRPr="00E9263D">
        <w:rPr>
          <w:rFonts w:ascii="Arial" w:hAnsi="Arial" w:cs="Arial"/>
          <w:sz w:val="18"/>
          <w:szCs w:val="18"/>
        </w:rPr>
        <w:tab/>
        <w:t>Israel (NMC)</w:t>
      </w:r>
    </w:p>
    <w:p w14:paraId="3763DF8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00235</w:t>
      </w:r>
      <w:r w:rsidRPr="00E9263D">
        <w:rPr>
          <w:rFonts w:ascii="Arial" w:hAnsi="Arial" w:cs="Arial"/>
          <w:sz w:val="18"/>
          <w:szCs w:val="18"/>
        </w:rPr>
        <w:tab/>
        <w:t>235</w:t>
      </w:r>
      <w:r w:rsidRPr="00E9263D">
        <w:rPr>
          <w:rFonts w:ascii="Arial" w:hAnsi="Arial" w:cs="Arial"/>
          <w:sz w:val="18"/>
          <w:szCs w:val="18"/>
        </w:rPr>
        <w:tab/>
        <w:t>Jordan (NMC)</w:t>
      </w:r>
    </w:p>
    <w:p w14:paraId="0D8245F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00236</w:t>
      </w:r>
      <w:r w:rsidRPr="00E9263D">
        <w:rPr>
          <w:rFonts w:ascii="Arial" w:hAnsi="Arial" w:cs="Arial"/>
          <w:sz w:val="18"/>
          <w:szCs w:val="18"/>
        </w:rPr>
        <w:tab/>
        <w:t>236</w:t>
      </w:r>
      <w:r w:rsidRPr="00E9263D">
        <w:rPr>
          <w:rFonts w:ascii="Arial" w:hAnsi="Arial" w:cs="Arial"/>
          <w:sz w:val="18"/>
          <w:szCs w:val="18"/>
        </w:rPr>
        <w:tab/>
        <w:t>Latvia (NMC)</w:t>
      </w:r>
    </w:p>
    <w:p w14:paraId="59C1B52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00237</w:t>
      </w:r>
      <w:r w:rsidRPr="00E9263D">
        <w:rPr>
          <w:rFonts w:ascii="Arial" w:hAnsi="Arial" w:cs="Arial"/>
          <w:sz w:val="18"/>
          <w:szCs w:val="18"/>
        </w:rPr>
        <w:tab/>
        <w:t>237</w:t>
      </w:r>
      <w:r w:rsidRPr="00E9263D">
        <w:rPr>
          <w:rFonts w:ascii="Arial" w:hAnsi="Arial" w:cs="Arial"/>
          <w:sz w:val="18"/>
          <w:szCs w:val="18"/>
        </w:rPr>
        <w:tab/>
        <w:t>Lebanon (NMC)</w:t>
      </w:r>
    </w:p>
    <w:p w14:paraId="774F25A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00238</w:t>
      </w:r>
      <w:r w:rsidRPr="00E9263D">
        <w:rPr>
          <w:rFonts w:ascii="Arial" w:hAnsi="Arial" w:cs="Arial"/>
          <w:sz w:val="18"/>
          <w:szCs w:val="18"/>
        </w:rPr>
        <w:tab/>
        <w:t>238</w:t>
      </w:r>
      <w:r w:rsidRPr="00E9263D">
        <w:rPr>
          <w:rFonts w:ascii="Arial" w:hAnsi="Arial" w:cs="Arial"/>
          <w:sz w:val="18"/>
          <w:szCs w:val="18"/>
        </w:rPr>
        <w:tab/>
        <w:t>Lithuania (NMC)</w:t>
      </w:r>
    </w:p>
    <w:p w14:paraId="32656AD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00239</w:t>
      </w:r>
      <w:r w:rsidRPr="00E9263D">
        <w:rPr>
          <w:rFonts w:ascii="Arial" w:hAnsi="Arial" w:cs="Arial"/>
          <w:sz w:val="18"/>
          <w:szCs w:val="18"/>
          <w:lang w:val="fr-FR"/>
        </w:rPr>
        <w:tab/>
        <w:t>239</w:t>
      </w:r>
      <w:r w:rsidRPr="00E9263D">
        <w:rPr>
          <w:rFonts w:ascii="Arial" w:hAnsi="Arial" w:cs="Arial"/>
          <w:sz w:val="18"/>
          <w:szCs w:val="18"/>
          <w:lang w:val="fr-FR"/>
        </w:rPr>
        <w:tab/>
        <w:t>Luxembourg</w:t>
      </w:r>
    </w:p>
    <w:p w14:paraId="77C1744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p>
    <w:p w14:paraId="5396B96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00240</w:t>
      </w:r>
      <w:r w:rsidRPr="00E9263D">
        <w:rPr>
          <w:rFonts w:ascii="Arial" w:hAnsi="Arial" w:cs="Arial"/>
          <w:sz w:val="18"/>
          <w:szCs w:val="18"/>
          <w:lang w:val="fr-FR"/>
        </w:rPr>
        <w:tab/>
        <w:t>240</w:t>
      </w:r>
      <w:r w:rsidRPr="00E9263D">
        <w:rPr>
          <w:rFonts w:ascii="Arial" w:hAnsi="Arial" w:cs="Arial"/>
          <w:sz w:val="18"/>
          <w:szCs w:val="18"/>
          <w:lang w:val="fr-FR"/>
        </w:rPr>
        <w:tab/>
        <w:t>Malta (NMC)</w:t>
      </w:r>
    </w:p>
    <w:p w14:paraId="5852CC8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00241</w:t>
      </w:r>
      <w:r w:rsidRPr="00E9263D">
        <w:rPr>
          <w:rFonts w:ascii="Arial" w:hAnsi="Arial" w:cs="Arial"/>
          <w:sz w:val="18"/>
          <w:szCs w:val="18"/>
          <w:lang w:val="fr-FR"/>
        </w:rPr>
        <w:tab/>
        <w:t>241</w:t>
      </w:r>
      <w:r w:rsidRPr="00E9263D">
        <w:rPr>
          <w:rFonts w:ascii="Arial" w:hAnsi="Arial" w:cs="Arial"/>
          <w:sz w:val="18"/>
          <w:szCs w:val="18"/>
          <w:lang w:val="fr-FR"/>
        </w:rPr>
        <w:tab/>
        <w:t>Monaco</w:t>
      </w:r>
    </w:p>
    <w:p w14:paraId="7B7D2E6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00242</w:t>
      </w:r>
      <w:r w:rsidRPr="00E9263D">
        <w:rPr>
          <w:rFonts w:ascii="Arial" w:hAnsi="Arial" w:cs="Arial"/>
          <w:sz w:val="18"/>
          <w:szCs w:val="18"/>
          <w:lang w:val="fr-FR"/>
        </w:rPr>
        <w:tab/>
        <w:t>242</w:t>
      </w:r>
      <w:r w:rsidRPr="00E9263D">
        <w:rPr>
          <w:rFonts w:ascii="Arial" w:hAnsi="Arial" w:cs="Arial"/>
          <w:sz w:val="18"/>
          <w:szCs w:val="18"/>
          <w:lang w:val="fr-FR"/>
        </w:rPr>
        <w:tab/>
        <w:t>Romania (NMC)</w:t>
      </w:r>
    </w:p>
    <w:p w14:paraId="0C6A440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00243</w:t>
      </w:r>
      <w:r w:rsidRPr="00E9263D">
        <w:rPr>
          <w:rFonts w:ascii="Arial" w:hAnsi="Arial" w:cs="Arial"/>
          <w:sz w:val="18"/>
          <w:szCs w:val="18"/>
        </w:rPr>
        <w:tab/>
        <w:t>243</w:t>
      </w:r>
      <w:r w:rsidRPr="00E9263D">
        <w:rPr>
          <w:rFonts w:ascii="Arial" w:hAnsi="Arial" w:cs="Arial"/>
          <w:sz w:val="18"/>
          <w:szCs w:val="18"/>
        </w:rPr>
        <w:tab/>
        <w:t>Syrian Arab Republic (NMC)</w:t>
      </w:r>
    </w:p>
    <w:p w14:paraId="63C12200" w14:textId="09281B62"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00244</w:t>
      </w:r>
      <w:r w:rsidRPr="00E9263D">
        <w:rPr>
          <w:rFonts w:ascii="Arial" w:hAnsi="Arial" w:cs="Arial"/>
          <w:sz w:val="18"/>
          <w:szCs w:val="18"/>
        </w:rPr>
        <w:tab/>
        <w:t>244</w:t>
      </w:r>
      <w:r w:rsidRPr="00E9263D">
        <w:rPr>
          <w:rFonts w:ascii="Arial" w:hAnsi="Arial" w:cs="Arial"/>
          <w:sz w:val="18"/>
          <w:szCs w:val="18"/>
        </w:rPr>
        <w:tab/>
      </w:r>
      <w:r w:rsidR="008D5B07" w:rsidRPr="00194BD3">
        <w:rPr>
          <w:rFonts w:ascii="Arial" w:hAnsi="Arial" w:cs="Arial"/>
          <w:sz w:val="18"/>
          <w:szCs w:val="18"/>
        </w:rPr>
        <w:t xml:space="preserve">North </w:t>
      </w:r>
      <w:r w:rsidRPr="006746A2">
        <w:rPr>
          <w:rFonts w:ascii="Arial" w:hAnsi="Arial" w:cs="Arial"/>
          <w:sz w:val="18"/>
          <w:szCs w:val="18"/>
        </w:rPr>
        <w:t xml:space="preserve">Macedonia </w:t>
      </w:r>
      <w:r w:rsidRPr="00E9263D">
        <w:rPr>
          <w:rFonts w:ascii="Arial" w:hAnsi="Arial" w:cs="Arial"/>
          <w:sz w:val="18"/>
          <w:szCs w:val="18"/>
        </w:rPr>
        <w:t>(NMC)</w:t>
      </w:r>
    </w:p>
    <w:p w14:paraId="0342493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00245</w:t>
      </w:r>
      <w:r w:rsidRPr="00E9263D">
        <w:rPr>
          <w:rFonts w:ascii="Arial" w:hAnsi="Arial" w:cs="Arial"/>
          <w:sz w:val="18"/>
          <w:szCs w:val="18"/>
        </w:rPr>
        <w:tab/>
        <w:t>245</w:t>
      </w:r>
      <w:r w:rsidRPr="00E9263D">
        <w:rPr>
          <w:rFonts w:ascii="Arial" w:hAnsi="Arial" w:cs="Arial"/>
          <w:sz w:val="18"/>
          <w:szCs w:val="18"/>
        </w:rPr>
        <w:tab/>
        <w:t>Ukraine (NMC)</w:t>
      </w:r>
    </w:p>
    <w:p w14:paraId="20FECBE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00246</w:t>
      </w:r>
      <w:r w:rsidRPr="00E9263D">
        <w:rPr>
          <w:rFonts w:ascii="Arial" w:hAnsi="Arial" w:cs="Arial"/>
          <w:sz w:val="18"/>
          <w:szCs w:val="18"/>
        </w:rPr>
        <w:tab/>
        <w:t>246</w:t>
      </w:r>
      <w:r w:rsidRPr="00E9263D">
        <w:rPr>
          <w:rFonts w:ascii="Arial" w:hAnsi="Arial" w:cs="Arial"/>
          <w:sz w:val="18"/>
          <w:szCs w:val="18"/>
        </w:rPr>
        <w:tab/>
        <w:t>Republic of Moldova (NMC)</w:t>
      </w:r>
    </w:p>
    <w:p w14:paraId="69E1DE8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00247</w:t>
      </w:r>
      <w:r w:rsidRPr="00E9263D">
        <w:rPr>
          <w:rFonts w:ascii="Arial" w:hAnsi="Arial" w:cs="Arial"/>
          <w:sz w:val="18"/>
          <w:szCs w:val="18"/>
        </w:rPr>
        <w:tab/>
        <w:t>247</w:t>
      </w:r>
      <w:r w:rsidRPr="00E9263D">
        <w:rPr>
          <w:rFonts w:ascii="Arial" w:hAnsi="Arial" w:cs="Arial"/>
          <w:sz w:val="18"/>
          <w:szCs w:val="18"/>
        </w:rPr>
        <w:tab/>
        <w:t>Operational Programme for the Exchange of weather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RAdar information (OPERA) – EUMETNET</w:t>
      </w:r>
    </w:p>
    <w:p w14:paraId="1922979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00248</w:t>
      </w:r>
      <w:r w:rsidRPr="00E9263D">
        <w:rPr>
          <w:rFonts w:ascii="Arial" w:hAnsi="Arial" w:cs="Arial"/>
          <w:sz w:val="18"/>
          <w:szCs w:val="18"/>
        </w:rPr>
        <w:tab/>
        <w:t>248</w:t>
      </w:r>
      <w:r w:rsidRPr="00E9263D">
        <w:rPr>
          <w:rFonts w:ascii="Arial" w:hAnsi="Arial" w:cs="Arial"/>
          <w:sz w:val="18"/>
          <w:szCs w:val="18"/>
        </w:rPr>
        <w:tab/>
        <w:t>Montenegro (NMC)</w:t>
      </w:r>
    </w:p>
    <w:p w14:paraId="5F1E5EA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00249</w:t>
      </w:r>
      <w:r w:rsidRPr="00E9263D">
        <w:rPr>
          <w:rFonts w:ascii="Arial" w:hAnsi="Arial"/>
          <w:sz w:val="18"/>
          <w:szCs w:val="18"/>
        </w:rPr>
        <w:tab/>
      </w:r>
      <w:r w:rsidRPr="00E9263D">
        <w:rPr>
          <w:rFonts w:ascii="Arial" w:hAnsi="Arial" w:cs="Arial"/>
          <w:sz w:val="18"/>
          <w:szCs w:val="18"/>
        </w:rPr>
        <w:t>249</w:t>
      </w:r>
      <w:r w:rsidRPr="00E9263D">
        <w:rPr>
          <w:rFonts w:ascii="Arial" w:hAnsi="Arial"/>
          <w:sz w:val="18"/>
          <w:szCs w:val="18"/>
        </w:rPr>
        <w:tab/>
      </w:r>
      <w:r w:rsidR="009D2982" w:rsidRPr="00E9263D">
        <w:rPr>
          <w:rFonts w:ascii="Arial" w:hAnsi="Arial" w:cs="Arial"/>
          <w:sz w:val="18"/>
          <w:szCs w:val="18"/>
          <w:shd w:val="clear" w:color="auto" w:fill="FFFFFF"/>
        </w:rPr>
        <w:t>Barcelona Dust Forecast Cent</w:t>
      </w:r>
      <w:r w:rsidR="00891C38" w:rsidRPr="00E9263D">
        <w:rPr>
          <w:rFonts w:ascii="Arial" w:hAnsi="Arial" w:cs="Arial"/>
          <w:sz w:val="18"/>
          <w:szCs w:val="18"/>
          <w:shd w:val="clear" w:color="auto" w:fill="FFFFFF"/>
        </w:rPr>
        <w:t>e</w:t>
      </w:r>
      <w:r w:rsidR="003A08DA" w:rsidRPr="00E9263D">
        <w:rPr>
          <w:rFonts w:ascii="Arial" w:hAnsi="Arial" w:cs="Arial"/>
          <w:sz w:val="18"/>
          <w:szCs w:val="18"/>
          <w:shd w:val="clear" w:color="auto" w:fill="FFFFFF"/>
        </w:rPr>
        <w:t>r</w:t>
      </w:r>
    </w:p>
    <w:p w14:paraId="2B234FD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04B9E28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00250</w:t>
      </w:r>
      <w:r w:rsidRPr="00E9263D">
        <w:rPr>
          <w:rFonts w:ascii="Arial" w:hAnsi="Arial"/>
          <w:sz w:val="18"/>
          <w:szCs w:val="18"/>
        </w:rPr>
        <w:tab/>
      </w:r>
      <w:r w:rsidRPr="00E9263D">
        <w:rPr>
          <w:rFonts w:ascii="Arial" w:hAnsi="Arial" w:cs="Arial"/>
          <w:sz w:val="18"/>
          <w:szCs w:val="18"/>
        </w:rPr>
        <w:t>250</w:t>
      </w:r>
      <w:r w:rsidRPr="00E9263D">
        <w:rPr>
          <w:rFonts w:ascii="Arial" w:hAnsi="Arial"/>
          <w:sz w:val="18"/>
          <w:szCs w:val="18"/>
        </w:rPr>
        <w:tab/>
      </w:r>
      <w:r w:rsidRPr="00E9263D">
        <w:rPr>
          <w:rFonts w:ascii="Arial" w:hAnsi="Arial" w:cs="Arial"/>
          <w:sz w:val="18"/>
          <w:szCs w:val="18"/>
        </w:rPr>
        <w:t>COnsortium for Small scale MOdelling (COSMO)</w:t>
      </w:r>
    </w:p>
    <w:p w14:paraId="6A339068" w14:textId="77777777" w:rsidR="000B65E4" w:rsidRPr="00E9263D" w:rsidRDefault="000B65E4">
      <w:pPr>
        <w:widowControl w:val="0"/>
        <w:tabs>
          <w:tab w:val="center" w:pos="715"/>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00251</w:t>
      </w:r>
      <w:r w:rsidRPr="00E9263D">
        <w:rPr>
          <w:rFonts w:ascii="Arial" w:hAnsi="Arial" w:cs="Arial"/>
          <w:sz w:val="18"/>
          <w:szCs w:val="18"/>
        </w:rPr>
        <w:tab/>
        <w:t>251</w:t>
      </w:r>
      <w:r w:rsidRPr="00E9263D">
        <w:rPr>
          <w:rFonts w:ascii="Arial" w:hAnsi="Arial" w:cs="Arial"/>
          <w:sz w:val="18"/>
          <w:szCs w:val="18"/>
        </w:rPr>
        <w:tab/>
        <w:t>Meteorological Cooperation on Operational NWP</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(MetCoOp)</w:t>
      </w:r>
    </w:p>
    <w:p w14:paraId="5737D74C" w14:textId="77777777" w:rsidR="000B65E4" w:rsidRPr="00E9263D" w:rsidRDefault="000B65E4" w:rsidP="000B65E4">
      <w:pPr>
        <w:widowControl w:val="0"/>
        <w:tabs>
          <w:tab w:val="center" w:pos="715"/>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00252</w:t>
      </w:r>
      <w:r w:rsidRPr="00E9263D">
        <w:rPr>
          <w:rFonts w:ascii="Arial" w:hAnsi="Arial" w:cs="Arial"/>
          <w:sz w:val="18"/>
          <w:szCs w:val="18"/>
        </w:rPr>
        <w:tab/>
        <w:t>252</w:t>
      </w:r>
      <w:r w:rsidRPr="00E9263D">
        <w:rPr>
          <w:rFonts w:ascii="Arial" w:hAnsi="Arial" w:cs="Arial"/>
          <w:sz w:val="18"/>
          <w:szCs w:val="18"/>
        </w:rPr>
        <w:tab/>
        <w:t>Max Planck Institute for Meteorology (MPI-M)</w:t>
      </w:r>
    </w:p>
    <w:p w14:paraId="144B5F92" w14:textId="77777777" w:rsidR="000B65E4" w:rsidRPr="00E9263D" w:rsidRDefault="000B65E4" w:rsidP="000B65E4">
      <w:pPr>
        <w:widowControl w:val="0"/>
        <w:tabs>
          <w:tab w:val="center" w:pos="715"/>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00253</w:t>
      </w:r>
      <w:r w:rsidRPr="00E9263D">
        <w:rPr>
          <w:rFonts w:ascii="Arial" w:hAnsi="Arial" w:cs="Arial"/>
          <w:sz w:val="18"/>
          <w:szCs w:val="18"/>
        </w:rPr>
        <w:tab/>
        <w:t>253</w:t>
      </w:r>
      <w:r w:rsidRPr="00E9263D">
        <w:rPr>
          <w:rFonts w:ascii="Arial" w:hAnsi="Arial" w:cs="Arial"/>
          <w:sz w:val="18"/>
          <w:szCs w:val="18"/>
        </w:rPr>
        <w:tab/>
        <w:t>Reserved for other centres</w:t>
      </w:r>
    </w:p>
    <w:p w14:paraId="2A9E192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00254</w:t>
      </w:r>
      <w:r w:rsidRPr="00E9263D">
        <w:rPr>
          <w:rFonts w:ascii="Arial" w:hAnsi="Arial" w:cs="Arial"/>
          <w:sz w:val="18"/>
          <w:szCs w:val="18"/>
        </w:rPr>
        <w:tab/>
        <w:t>254</w:t>
      </w:r>
      <w:r w:rsidRPr="00E9263D">
        <w:rPr>
          <w:rFonts w:ascii="Arial" w:hAnsi="Arial" w:cs="Arial"/>
          <w:sz w:val="18"/>
          <w:szCs w:val="18"/>
        </w:rPr>
        <w:tab/>
        <w:t>EUMETSAT Operation Centre</w:t>
      </w:r>
    </w:p>
    <w:p w14:paraId="0E3831C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00255</w:t>
      </w:r>
      <w:r w:rsidRPr="00E9263D">
        <w:rPr>
          <w:rFonts w:ascii="Arial" w:hAnsi="Arial" w:cs="Arial"/>
          <w:sz w:val="18"/>
          <w:szCs w:val="18"/>
        </w:rPr>
        <w:tab/>
        <w:t>255</w:t>
      </w:r>
      <w:r w:rsidRPr="00E9263D">
        <w:rPr>
          <w:rFonts w:ascii="Arial" w:hAnsi="Arial" w:cs="Arial"/>
          <w:sz w:val="18"/>
          <w:szCs w:val="18"/>
        </w:rPr>
        <w:tab/>
        <w:t>Not to be used</w:t>
      </w:r>
    </w:p>
    <w:p w14:paraId="1CDA911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00256</w:t>
      </w:r>
      <w:r w:rsidRPr="00E9263D">
        <w:rPr>
          <w:rFonts w:ascii="Arial" w:hAnsi="Arial" w:cs="Arial"/>
          <w:sz w:val="18"/>
          <w:szCs w:val="18"/>
        </w:rPr>
        <w:tab/>
        <w:t>256</w:t>
      </w:r>
      <w:r w:rsidRPr="00E9263D">
        <w:rPr>
          <w:rFonts w:ascii="Arial" w:hAnsi="Arial" w:cs="Arial"/>
          <w:sz w:val="18"/>
          <w:szCs w:val="18"/>
        </w:rPr>
        <w:tab/>
        <w:t>Angola (NMC)</w:t>
      </w:r>
    </w:p>
    <w:p w14:paraId="07FDB5A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00257</w:t>
      </w:r>
      <w:r w:rsidRPr="00E9263D">
        <w:rPr>
          <w:rFonts w:ascii="Arial" w:hAnsi="Arial" w:cs="Arial"/>
          <w:sz w:val="18"/>
          <w:szCs w:val="18"/>
        </w:rPr>
        <w:tab/>
        <w:t>257</w:t>
      </w:r>
      <w:r w:rsidRPr="00E9263D">
        <w:rPr>
          <w:rFonts w:ascii="Arial" w:hAnsi="Arial" w:cs="Arial"/>
          <w:sz w:val="18"/>
          <w:szCs w:val="18"/>
        </w:rPr>
        <w:tab/>
        <w:t>Benin (NMC)</w:t>
      </w:r>
    </w:p>
    <w:p w14:paraId="2B2E1F9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00258</w:t>
      </w:r>
      <w:r w:rsidRPr="00E9263D">
        <w:rPr>
          <w:rFonts w:ascii="Arial" w:hAnsi="Arial" w:cs="Arial"/>
          <w:sz w:val="18"/>
          <w:szCs w:val="18"/>
        </w:rPr>
        <w:tab/>
        <w:t>258</w:t>
      </w:r>
      <w:r w:rsidRPr="00E9263D">
        <w:rPr>
          <w:rFonts w:ascii="Arial" w:hAnsi="Arial" w:cs="Arial"/>
          <w:sz w:val="18"/>
          <w:szCs w:val="18"/>
        </w:rPr>
        <w:tab/>
        <w:t>Botswana (NMC)</w:t>
      </w:r>
    </w:p>
    <w:p w14:paraId="237E6A2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00259</w:t>
      </w:r>
      <w:r w:rsidRPr="00E9263D">
        <w:rPr>
          <w:rFonts w:ascii="Arial" w:hAnsi="Arial" w:cs="Arial"/>
          <w:sz w:val="18"/>
          <w:szCs w:val="18"/>
        </w:rPr>
        <w:tab/>
        <w:t>259</w:t>
      </w:r>
      <w:r w:rsidRPr="00E9263D">
        <w:rPr>
          <w:rFonts w:ascii="Arial" w:hAnsi="Arial" w:cs="Arial"/>
          <w:sz w:val="18"/>
          <w:szCs w:val="18"/>
        </w:rPr>
        <w:tab/>
        <w:t>Burkina Faso (NMC)</w:t>
      </w:r>
    </w:p>
    <w:p w14:paraId="43BB178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7B82B38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00260</w:t>
      </w:r>
      <w:r w:rsidRPr="00E9263D">
        <w:rPr>
          <w:rFonts w:ascii="Arial" w:hAnsi="Arial" w:cs="Arial"/>
          <w:sz w:val="18"/>
          <w:szCs w:val="18"/>
        </w:rPr>
        <w:tab/>
        <w:t>260</w:t>
      </w:r>
      <w:r w:rsidRPr="00E9263D">
        <w:rPr>
          <w:rFonts w:ascii="Arial" w:hAnsi="Arial" w:cs="Arial"/>
          <w:sz w:val="18"/>
          <w:szCs w:val="18"/>
        </w:rPr>
        <w:tab/>
        <w:t>Burundi (NMC)</w:t>
      </w:r>
    </w:p>
    <w:p w14:paraId="602EADF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00261</w:t>
      </w:r>
      <w:r w:rsidRPr="00E9263D">
        <w:rPr>
          <w:rFonts w:ascii="Arial" w:hAnsi="Arial" w:cs="Arial"/>
          <w:sz w:val="18"/>
          <w:szCs w:val="18"/>
        </w:rPr>
        <w:tab/>
        <w:t>261</w:t>
      </w:r>
      <w:r w:rsidRPr="00E9263D">
        <w:rPr>
          <w:rFonts w:ascii="Arial" w:hAnsi="Arial" w:cs="Arial"/>
          <w:sz w:val="18"/>
          <w:szCs w:val="18"/>
        </w:rPr>
        <w:tab/>
        <w:t>Cameroon (NMC)</w:t>
      </w:r>
    </w:p>
    <w:p w14:paraId="79D5C2A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00262</w:t>
      </w:r>
      <w:r w:rsidRPr="00E9263D">
        <w:rPr>
          <w:rFonts w:ascii="Arial" w:hAnsi="Arial" w:cs="Arial"/>
          <w:sz w:val="18"/>
          <w:szCs w:val="18"/>
        </w:rPr>
        <w:tab/>
        <w:t>262</w:t>
      </w:r>
      <w:r w:rsidRPr="00E9263D">
        <w:rPr>
          <w:rFonts w:ascii="Arial" w:hAnsi="Arial" w:cs="Arial"/>
          <w:sz w:val="18"/>
          <w:szCs w:val="18"/>
        </w:rPr>
        <w:tab/>
        <w:t>Cabo Verde (NMC)</w:t>
      </w:r>
    </w:p>
    <w:p w14:paraId="1899C1F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00263</w:t>
      </w:r>
      <w:r w:rsidRPr="00E9263D">
        <w:rPr>
          <w:rFonts w:ascii="Arial" w:hAnsi="Arial" w:cs="Arial"/>
          <w:sz w:val="18"/>
          <w:szCs w:val="18"/>
        </w:rPr>
        <w:tab/>
        <w:t>263</w:t>
      </w:r>
      <w:r w:rsidRPr="00E9263D">
        <w:rPr>
          <w:rFonts w:ascii="Arial" w:hAnsi="Arial" w:cs="Arial"/>
          <w:sz w:val="18"/>
          <w:szCs w:val="18"/>
        </w:rPr>
        <w:tab/>
        <w:t>Central African Republic (NMC)</w:t>
      </w:r>
    </w:p>
    <w:p w14:paraId="76B7BE76" w14:textId="77777777" w:rsidR="00994A61" w:rsidRPr="00E9263D" w:rsidRDefault="00994A61" w:rsidP="00895049">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00264</w:t>
      </w:r>
      <w:r w:rsidRPr="00E9263D">
        <w:rPr>
          <w:rFonts w:ascii="Arial" w:hAnsi="Arial" w:cs="Arial"/>
          <w:sz w:val="18"/>
          <w:szCs w:val="18"/>
        </w:rPr>
        <w:tab/>
        <w:t>264</w:t>
      </w:r>
      <w:r w:rsidRPr="00E9263D">
        <w:rPr>
          <w:rFonts w:ascii="Arial" w:hAnsi="Arial" w:cs="Arial"/>
          <w:sz w:val="18"/>
          <w:szCs w:val="18"/>
        </w:rPr>
        <w:tab/>
        <w:t>Chad (NMC)</w:t>
      </w:r>
    </w:p>
    <w:p w14:paraId="0212B034" w14:textId="77777777" w:rsidR="00994A61" w:rsidRPr="00E9263D" w:rsidRDefault="00994A61" w:rsidP="00994A61">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00265</w:t>
      </w:r>
      <w:r w:rsidRPr="00E9263D">
        <w:rPr>
          <w:rFonts w:ascii="Arial" w:hAnsi="Arial" w:cs="Arial"/>
          <w:sz w:val="18"/>
          <w:szCs w:val="18"/>
        </w:rPr>
        <w:tab/>
        <w:t>265</w:t>
      </w:r>
      <w:r w:rsidRPr="00E9263D">
        <w:rPr>
          <w:rFonts w:ascii="Arial" w:hAnsi="Arial" w:cs="Arial"/>
          <w:sz w:val="18"/>
          <w:szCs w:val="18"/>
        </w:rPr>
        <w:tab/>
        <w:t>Comoros (NMC)</w:t>
      </w:r>
    </w:p>
    <w:p w14:paraId="21FE6D9F" w14:textId="77777777" w:rsidR="00994A61" w:rsidRPr="00E9263D" w:rsidRDefault="00994A61" w:rsidP="00994A61">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00266</w:t>
      </w:r>
      <w:r w:rsidRPr="00E9263D">
        <w:rPr>
          <w:rFonts w:ascii="Arial" w:hAnsi="Arial" w:cs="Arial"/>
          <w:sz w:val="18"/>
          <w:szCs w:val="18"/>
        </w:rPr>
        <w:tab/>
        <w:t>266</w:t>
      </w:r>
      <w:r w:rsidRPr="00E9263D">
        <w:rPr>
          <w:rFonts w:ascii="Arial" w:hAnsi="Arial" w:cs="Arial"/>
          <w:sz w:val="18"/>
          <w:szCs w:val="18"/>
        </w:rPr>
        <w:tab/>
        <w:t>Democratic Republic of the Congo (NMC)</w:t>
      </w:r>
    </w:p>
    <w:p w14:paraId="38C01F1E" w14:textId="77777777" w:rsidR="00994A61" w:rsidRPr="00E9263D" w:rsidRDefault="00994A61" w:rsidP="00994A61">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00267</w:t>
      </w:r>
      <w:r w:rsidRPr="00E9263D">
        <w:rPr>
          <w:rFonts w:ascii="Arial" w:hAnsi="Arial" w:cs="Arial"/>
          <w:sz w:val="18"/>
          <w:szCs w:val="18"/>
        </w:rPr>
        <w:tab/>
        <w:t>267</w:t>
      </w:r>
      <w:r w:rsidRPr="00E9263D">
        <w:rPr>
          <w:rFonts w:ascii="Arial" w:hAnsi="Arial" w:cs="Arial"/>
          <w:sz w:val="18"/>
          <w:szCs w:val="18"/>
        </w:rPr>
        <w:tab/>
        <w:t>Djibouti (NMC)</w:t>
      </w:r>
    </w:p>
    <w:p w14:paraId="32F0C7AB" w14:textId="77777777" w:rsidR="002B0723" w:rsidRPr="00D26418" w:rsidRDefault="000B65E4" w:rsidP="000B65E4">
      <w:pPr>
        <w:widowControl w:val="0"/>
        <w:tabs>
          <w:tab w:val="center" w:pos="800"/>
          <w:tab w:val="center" w:pos="2500"/>
        </w:tabs>
        <w:autoSpaceDE w:val="0"/>
        <w:autoSpaceDN w:val="0"/>
        <w:adjustRightInd w:val="0"/>
        <w:rPr>
          <w:rFonts w:ascii="Arial" w:hAnsi="Arial" w:cs="Arial"/>
          <w:sz w:val="18"/>
          <w:szCs w:val="18"/>
        </w:rPr>
      </w:pPr>
      <w:r w:rsidRPr="00D26418">
        <w:rPr>
          <w:rFonts w:ascii="Arial" w:hAnsi="Arial" w:cs="Arial"/>
          <w:sz w:val="18"/>
          <w:szCs w:val="18"/>
        </w:rPr>
        <w:br w:type="page"/>
      </w:r>
    </w:p>
    <w:p w14:paraId="30056EBF" w14:textId="5A28B23A"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5B7670DF"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69D512E5"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2E42CD02"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53BF9C31"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203955D1" w14:textId="77777777" w:rsidR="00C567C2" w:rsidRPr="00E9263D" w:rsidRDefault="00C567C2" w:rsidP="009C286A">
      <w:pPr>
        <w:widowControl w:val="0"/>
        <w:tabs>
          <w:tab w:val="center" w:pos="737"/>
          <w:tab w:val="center" w:pos="2551"/>
          <w:tab w:val="left" w:pos="4111"/>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00268</w:t>
      </w:r>
      <w:r w:rsidRPr="00E9263D">
        <w:rPr>
          <w:rFonts w:ascii="Arial" w:hAnsi="Arial" w:cs="Arial"/>
          <w:sz w:val="18"/>
          <w:szCs w:val="18"/>
        </w:rPr>
        <w:tab/>
        <w:t>268</w:t>
      </w:r>
      <w:r w:rsidRPr="00E9263D">
        <w:rPr>
          <w:rFonts w:ascii="Arial" w:hAnsi="Arial" w:cs="Arial"/>
          <w:sz w:val="18"/>
          <w:szCs w:val="18"/>
        </w:rPr>
        <w:tab/>
        <w:t>Eritrea (NMC)</w:t>
      </w:r>
    </w:p>
    <w:p w14:paraId="529DE667" w14:textId="77777777" w:rsidR="00C567C2" w:rsidRPr="00E9263D" w:rsidRDefault="00C567C2" w:rsidP="00C567C2">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00269</w:t>
      </w:r>
      <w:r w:rsidRPr="00E9263D">
        <w:rPr>
          <w:rFonts w:ascii="Arial" w:hAnsi="Arial" w:cs="Arial"/>
          <w:sz w:val="18"/>
          <w:szCs w:val="18"/>
        </w:rPr>
        <w:tab/>
        <w:t>269</w:t>
      </w:r>
      <w:r w:rsidRPr="00E9263D">
        <w:rPr>
          <w:rFonts w:ascii="Arial" w:hAnsi="Arial" w:cs="Arial"/>
          <w:sz w:val="18"/>
          <w:szCs w:val="18"/>
        </w:rPr>
        <w:tab/>
        <w:t>Ethiopia (NMC)</w:t>
      </w:r>
    </w:p>
    <w:p w14:paraId="5826DFF8" w14:textId="77777777" w:rsidR="00402138" w:rsidRDefault="00402138" w:rsidP="00C567C2">
      <w:pPr>
        <w:widowControl w:val="0"/>
        <w:tabs>
          <w:tab w:val="center" w:pos="737"/>
          <w:tab w:val="center" w:pos="2551"/>
          <w:tab w:val="left" w:pos="4111"/>
        </w:tabs>
        <w:autoSpaceDE w:val="0"/>
        <w:autoSpaceDN w:val="0"/>
        <w:adjustRightInd w:val="0"/>
        <w:spacing w:line="240" w:lineRule="exact"/>
        <w:rPr>
          <w:rFonts w:ascii="Arial" w:hAnsi="Arial" w:cs="Arial"/>
          <w:sz w:val="18"/>
          <w:szCs w:val="18"/>
        </w:rPr>
      </w:pPr>
    </w:p>
    <w:p w14:paraId="30C17EBF" w14:textId="77777777" w:rsidR="00C567C2" w:rsidRPr="00E9263D" w:rsidRDefault="00C567C2" w:rsidP="00C567C2">
      <w:pPr>
        <w:widowControl w:val="0"/>
        <w:tabs>
          <w:tab w:val="center" w:pos="737"/>
          <w:tab w:val="center" w:pos="2551"/>
          <w:tab w:val="left" w:pos="4111"/>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00270</w:t>
      </w:r>
      <w:r w:rsidRPr="00E9263D">
        <w:rPr>
          <w:rFonts w:ascii="Arial" w:hAnsi="Arial" w:cs="Arial"/>
          <w:sz w:val="18"/>
          <w:szCs w:val="18"/>
        </w:rPr>
        <w:tab/>
        <w:t>270</w:t>
      </w:r>
      <w:r w:rsidRPr="00E9263D">
        <w:rPr>
          <w:rFonts w:ascii="Arial" w:hAnsi="Arial" w:cs="Arial"/>
          <w:sz w:val="18"/>
          <w:szCs w:val="18"/>
        </w:rPr>
        <w:tab/>
        <w:t>Gabon (NMC)</w:t>
      </w:r>
    </w:p>
    <w:p w14:paraId="0A28339E" w14:textId="77777777" w:rsidR="00C567C2" w:rsidRPr="00E9263D" w:rsidRDefault="00C567C2" w:rsidP="00C567C2">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00271</w:t>
      </w:r>
      <w:r w:rsidRPr="00E9263D">
        <w:rPr>
          <w:rFonts w:ascii="Arial" w:hAnsi="Arial" w:cs="Arial"/>
          <w:sz w:val="18"/>
          <w:szCs w:val="18"/>
        </w:rPr>
        <w:tab/>
        <w:t>271</w:t>
      </w:r>
      <w:r w:rsidRPr="00E9263D">
        <w:rPr>
          <w:rFonts w:ascii="Arial" w:hAnsi="Arial" w:cs="Arial"/>
          <w:sz w:val="18"/>
          <w:szCs w:val="18"/>
        </w:rPr>
        <w:tab/>
        <w:t>Gambia (NMC)</w:t>
      </w:r>
    </w:p>
    <w:p w14:paraId="69AD884E" w14:textId="77777777" w:rsidR="000B65E4" w:rsidRPr="00E9263D" w:rsidRDefault="000B65E4" w:rsidP="009C286A">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00272</w:t>
      </w:r>
      <w:r w:rsidRPr="00E9263D">
        <w:rPr>
          <w:rFonts w:ascii="Arial" w:hAnsi="Arial" w:cs="Arial"/>
          <w:sz w:val="18"/>
          <w:szCs w:val="18"/>
        </w:rPr>
        <w:tab/>
        <w:t>272</w:t>
      </w:r>
      <w:r w:rsidRPr="00E9263D">
        <w:rPr>
          <w:rFonts w:ascii="Arial" w:hAnsi="Arial" w:cs="Arial"/>
          <w:sz w:val="18"/>
          <w:szCs w:val="18"/>
        </w:rPr>
        <w:tab/>
        <w:t>Ghana (NMC)</w:t>
      </w:r>
    </w:p>
    <w:p w14:paraId="41530F7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00273</w:t>
      </w:r>
      <w:r w:rsidRPr="00E9263D">
        <w:rPr>
          <w:rFonts w:ascii="Arial" w:hAnsi="Arial" w:cs="Arial"/>
          <w:sz w:val="18"/>
          <w:szCs w:val="18"/>
        </w:rPr>
        <w:tab/>
        <w:t>273</w:t>
      </w:r>
      <w:r w:rsidRPr="00E9263D">
        <w:rPr>
          <w:rFonts w:ascii="Arial" w:hAnsi="Arial" w:cs="Arial"/>
          <w:sz w:val="18"/>
          <w:szCs w:val="18"/>
        </w:rPr>
        <w:tab/>
        <w:t>Guinea (NMC)</w:t>
      </w:r>
    </w:p>
    <w:p w14:paraId="2A85677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00274</w:t>
      </w:r>
      <w:r w:rsidRPr="00E9263D">
        <w:rPr>
          <w:rFonts w:ascii="Arial" w:hAnsi="Arial" w:cs="Arial"/>
          <w:sz w:val="18"/>
          <w:szCs w:val="18"/>
        </w:rPr>
        <w:tab/>
        <w:t>274</w:t>
      </w:r>
      <w:r w:rsidRPr="00E9263D">
        <w:rPr>
          <w:rFonts w:ascii="Arial" w:hAnsi="Arial" w:cs="Arial"/>
          <w:sz w:val="18"/>
          <w:szCs w:val="18"/>
        </w:rPr>
        <w:tab/>
        <w:t>Guinea-Bissau (NMC)</w:t>
      </w:r>
    </w:p>
    <w:p w14:paraId="5ADEA67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00275</w:t>
      </w:r>
      <w:r w:rsidRPr="00E9263D">
        <w:rPr>
          <w:rFonts w:ascii="Arial" w:hAnsi="Arial" w:cs="Arial"/>
          <w:sz w:val="18"/>
          <w:szCs w:val="18"/>
        </w:rPr>
        <w:tab/>
        <w:t>275</w:t>
      </w:r>
      <w:r w:rsidRPr="00E9263D">
        <w:rPr>
          <w:rFonts w:ascii="Arial" w:hAnsi="Arial" w:cs="Arial"/>
          <w:sz w:val="18"/>
          <w:szCs w:val="18"/>
        </w:rPr>
        <w:tab/>
        <w:t>Lesotho (NMC)</w:t>
      </w:r>
    </w:p>
    <w:p w14:paraId="2AA49DC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00276</w:t>
      </w:r>
      <w:r w:rsidRPr="00E9263D">
        <w:rPr>
          <w:rFonts w:ascii="Arial" w:hAnsi="Arial" w:cs="Arial"/>
          <w:sz w:val="18"/>
          <w:szCs w:val="18"/>
        </w:rPr>
        <w:tab/>
        <w:t>276</w:t>
      </w:r>
      <w:r w:rsidRPr="00E9263D">
        <w:rPr>
          <w:rFonts w:ascii="Arial" w:hAnsi="Arial" w:cs="Arial"/>
          <w:sz w:val="18"/>
          <w:szCs w:val="18"/>
        </w:rPr>
        <w:tab/>
        <w:t>Liberia (NMC)</w:t>
      </w:r>
    </w:p>
    <w:p w14:paraId="084511B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00277</w:t>
      </w:r>
      <w:r w:rsidRPr="00E9263D">
        <w:rPr>
          <w:rFonts w:ascii="Arial" w:hAnsi="Arial" w:cs="Arial"/>
          <w:sz w:val="18"/>
          <w:szCs w:val="18"/>
        </w:rPr>
        <w:tab/>
        <w:t>277</w:t>
      </w:r>
      <w:r w:rsidRPr="00E9263D">
        <w:rPr>
          <w:rFonts w:ascii="Arial" w:hAnsi="Arial" w:cs="Arial"/>
          <w:sz w:val="18"/>
          <w:szCs w:val="18"/>
        </w:rPr>
        <w:tab/>
        <w:t>Malawi (NMC)</w:t>
      </w:r>
    </w:p>
    <w:p w14:paraId="5CC5651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00278</w:t>
      </w:r>
      <w:r w:rsidRPr="00E9263D">
        <w:rPr>
          <w:rFonts w:ascii="Arial" w:hAnsi="Arial" w:cs="Arial"/>
          <w:sz w:val="18"/>
          <w:szCs w:val="18"/>
          <w:lang w:val="fr-FR"/>
        </w:rPr>
        <w:tab/>
        <w:t>278</w:t>
      </w:r>
      <w:r w:rsidRPr="00E9263D">
        <w:rPr>
          <w:rFonts w:ascii="Arial" w:hAnsi="Arial" w:cs="Arial"/>
          <w:sz w:val="18"/>
          <w:szCs w:val="18"/>
          <w:lang w:val="fr-FR"/>
        </w:rPr>
        <w:tab/>
        <w:t>Mali (NMC)</w:t>
      </w:r>
    </w:p>
    <w:p w14:paraId="1BC3BB0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00279</w:t>
      </w:r>
      <w:r w:rsidRPr="00E9263D">
        <w:rPr>
          <w:rFonts w:ascii="Arial" w:hAnsi="Arial" w:cs="Arial"/>
          <w:sz w:val="18"/>
          <w:szCs w:val="18"/>
          <w:lang w:val="fr-FR"/>
        </w:rPr>
        <w:tab/>
        <w:t>279</w:t>
      </w:r>
      <w:r w:rsidRPr="00E9263D">
        <w:rPr>
          <w:rFonts w:ascii="Arial" w:hAnsi="Arial" w:cs="Arial"/>
          <w:sz w:val="18"/>
          <w:szCs w:val="18"/>
          <w:lang w:val="fr-FR"/>
        </w:rPr>
        <w:tab/>
        <w:t>Mauritania (NMC)</w:t>
      </w:r>
    </w:p>
    <w:p w14:paraId="3EEB0B0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p>
    <w:p w14:paraId="5A1305A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00280</w:t>
      </w:r>
      <w:r w:rsidRPr="00E9263D">
        <w:rPr>
          <w:rFonts w:ascii="Arial" w:hAnsi="Arial" w:cs="Arial"/>
          <w:sz w:val="18"/>
          <w:szCs w:val="18"/>
          <w:lang w:val="fr-FR"/>
        </w:rPr>
        <w:tab/>
        <w:t>280</w:t>
      </w:r>
      <w:r w:rsidRPr="00E9263D">
        <w:rPr>
          <w:rFonts w:ascii="Arial" w:hAnsi="Arial" w:cs="Arial"/>
          <w:sz w:val="18"/>
          <w:szCs w:val="18"/>
          <w:lang w:val="fr-FR"/>
        </w:rPr>
        <w:tab/>
        <w:t>Namibia (NMC)</w:t>
      </w:r>
    </w:p>
    <w:p w14:paraId="26CD9A8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00281</w:t>
      </w:r>
      <w:r w:rsidRPr="00E9263D">
        <w:rPr>
          <w:rFonts w:ascii="Arial" w:hAnsi="Arial" w:cs="Arial"/>
          <w:sz w:val="18"/>
          <w:szCs w:val="18"/>
        </w:rPr>
        <w:tab/>
        <w:t>281</w:t>
      </w:r>
      <w:r w:rsidRPr="00E9263D">
        <w:rPr>
          <w:rFonts w:ascii="Arial" w:hAnsi="Arial" w:cs="Arial"/>
          <w:sz w:val="18"/>
          <w:szCs w:val="18"/>
        </w:rPr>
        <w:tab/>
        <w:t>Nigeria (NMC)</w:t>
      </w:r>
    </w:p>
    <w:p w14:paraId="38AE47B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00282</w:t>
      </w:r>
      <w:r w:rsidRPr="00E9263D">
        <w:rPr>
          <w:rFonts w:ascii="Arial" w:hAnsi="Arial" w:cs="Arial"/>
          <w:sz w:val="18"/>
          <w:szCs w:val="18"/>
        </w:rPr>
        <w:tab/>
        <w:t>282</w:t>
      </w:r>
      <w:r w:rsidRPr="00E9263D">
        <w:rPr>
          <w:rFonts w:ascii="Arial" w:hAnsi="Arial" w:cs="Arial"/>
          <w:sz w:val="18"/>
          <w:szCs w:val="18"/>
        </w:rPr>
        <w:tab/>
        <w:t>Rwanda (NMC)</w:t>
      </w:r>
    </w:p>
    <w:p w14:paraId="11014DE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00283</w:t>
      </w:r>
      <w:r w:rsidRPr="00E9263D">
        <w:rPr>
          <w:rFonts w:ascii="Arial" w:hAnsi="Arial" w:cs="Arial"/>
          <w:sz w:val="18"/>
          <w:szCs w:val="18"/>
        </w:rPr>
        <w:tab/>
        <w:t>283</w:t>
      </w:r>
      <w:r w:rsidRPr="00E9263D">
        <w:rPr>
          <w:rFonts w:ascii="Arial" w:hAnsi="Arial" w:cs="Arial"/>
          <w:sz w:val="18"/>
          <w:szCs w:val="18"/>
        </w:rPr>
        <w:tab/>
        <w:t>Sao Tome and Principe (NMC)</w:t>
      </w:r>
    </w:p>
    <w:p w14:paraId="7A1699B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00284</w:t>
      </w:r>
      <w:r w:rsidRPr="00E9263D">
        <w:rPr>
          <w:rFonts w:ascii="Arial" w:hAnsi="Arial" w:cs="Arial"/>
          <w:sz w:val="18"/>
          <w:szCs w:val="18"/>
          <w:lang w:val="fr-FR"/>
        </w:rPr>
        <w:tab/>
        <w:t>284</w:t>
      </w:r>
      <w:r w:rsidRPr="00E9263D">
        <w:rPr>
          <w:rFonts w:ascii="Arial" w:hAnsi="Arial" w:cs="Arial"/>
          <w:sz w:val="18"/>
          <w:szCs w:val="18"/>
          <w:lang w:val="fr-FR"/>
        </w:rPr>
        <w:tab/>
        <w:t>Sierra Leone (NMC)</w:t>
      </w:r>
    </w:p>
    <w:p w14:paraId="5014ED6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00285</w:t>
      </w:r>
      <w:r w:rsidRPr="00E9263D">
        <w:rPr>
          <w:rFonts w:ascii="Arial" w:hAnsi="Arial" w:cs="Arial"/>
          <w:sz w:val="18"/>
          <w:szCs w:val="18"/>
          <w:lang w:val="fr-FR"/>
        </w:rPr>
        <w:tab/>
        <w:t>285</w:t>
      </w:r>
      <w:r w:rsidRPr="00E9263D">
        <w:rPr>
          <w:rFonts w:ascii="Arial" w:hAnsi="Arial" w:cs="Arial"/>
          <w:sz w:val="18"/>
          <w:szCs w:val="18"/>
          <w:lang w:val="fr-FR"/>
        </w:rPr>
        <w:tab/>
        <w:t>Somalia (NMC)</w:t>
      </w:r>
    </w:p>
    <w:p w14:paraId="4DE4917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00286</w:t>
      </w:r>
      <w:r w:rsidRPr="00E9263D">
        <w:rPr>
          <w:rFonts w:ascii="Arial" w:hAnsi="Arial" w:cs="Arial"/>
          <w:sz w:val="18"/>
          <w:szCs w:val="18"/>
        </w:rPr>
        <w:tab/>
        <w:t>286</w:t>
      </w:r>
      <w:r w:rsidRPr="00E9263D">
        <w:rPr>
          <w:rFonts w:ascii="Arial" w:hAnsi="Arial" w:cs="Arial"/>
          <w:sz w:val="18"/>
          <w:szCs w:val="18"/>
        </w:rPr>
        <w:tab/>
        <w:t>Sudan (NMC)</w:t>
      </w:r>
    </w:p>
    <w:p w14:paraId="54AD3E2C" w14:textId="1AAF9B63"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34D2F">
        <w:rPr>
          <w:rFonts w:ascii="Arial" w:hAnsi="Arial" w:cs="Arial"/>
          <w:sz w:val="18"/>
          <w:szCs w:val="18"/>
        </w:rPr>
        <w:t>00287</w:t>
      </w:r>
      <w:r w:rsidRPr="00E34D2F">
        <w:rPr>
          <w:rFonts w:ascii="Arial" w:hAnsi="Arial" w:cs="Arial"/>
          <w:sz w:val="18"/>
          <w:szCs w:val="18"/>
        </w:rPr>
        <w:tab/>
        <w:t>287</w:t>
      </w:r>
      <w:r w:rsidRPr="00E34D2F">
        <w:rPr>
          <w:rFonts w:ascii="Arial" w:hAnsi="Arial" w:cs="Arial"/>
          <w:sz w:val="18"/>
          <w:szCs w:val="18"/>
        </w:rPr>
        <w:tab/>
      </w:r>
      <w:r w:rsidR="00694D31" w:rsidRPr="00E34D2F">
        <w:rPr>
          <w:rFonts w:ascii="Arial" w:hAnsi="Arial" w:cs="Arial"/>
          <w:sz w:val="18"/>
          <w:szCs w:val="18"/>
        </w:rPr>
        <w:t xml:space="preserve">Eswatini </w:t>
      </w:r>
      <w:r w:rsidRPr="00E34D2F">
        <w:rPr>
          <w:rFonts w:ascii="Arial" w:hAnsi="Arial" w:cs="Arial"/>
          <w:sz w:val="18"/>
          <w:szCs w:val="18"/>
        </w:rPr>
        <w:t>(NMC)</w:t>
      </w:r>
    </w:p>
    <w:p w14:paraId="153703D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00288</w:t>
      </w:r>
      <w:r w:rsidRPr="00E9263D">
        <w:rPr>
          <w:rFonts w:ascii="Arial" w:hAnsi="Arial" w:cs="Arial"/>
          <w:sz w:val="18"/>
          <w:szCs w:val="18"/>
        </w:rPr>
        <w:tab/>
        <w:t>288</w:t>
      </w:r>
      <w:r w:rsidRPr="00E9263D">
        <w:rPr>
          <w:rFonts w:ascii="Arial" w:hAnsi="Arial" w:cs="Arial"/>
          <w:sz w:val="18"/>
          <w:szCs w:val="18"/>
        </w:rPr>
        <w:tab/>
        <w:t>Togo (NMC)</w:t>
      </w:r>
    </w:p>
    <w:p w14:paraId="7A9A16A1" w14:textId="77777777" w:rsidR="000B65E4"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00289</w:t>
      </w:r>
      <w:r w:rsidRPr="00E9263D">
        <w:rPr>
          <w:rFonts w:ascii="Arial" w:hAnsi="Arial" w:cs="Arial"/>
          <w:sz w:val="18"/>
          <w:szCs w:val="18"/>
        </w:rPr>
        <w:tab/>
        <w:t>289</w:t>
      </w:r>
      <w:r w:rsidRPr="00E9263D">
        <w:rPr>
          <w:rFonts w:ascii="Arial" w:hAnsi="Arial" w:cs="Arial"/>
          <w:sz w:val="18"/>
          <w:szCs w:val="18"/>
        </w:rPr>
        <w:tab/>
        <w:t>Zambia (NMC)</w:t>
      </w:r>
    </w:p>
    <w:p w14:paraId="4369DA64" w14:textId="48914E0B" w:rsidR="00251D20" w:rsidRPr="00194BD3" w:rsidRDefault="00251D20"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194BD3">
        <w:rPr>
          <w:rFonts w:ascii="Arial" w:hAnsi="Arial" w:cs="Arial"/>
          <w:sz w:val="18"/>
          <w:szCs w:val="18"/>
        </w:rPr>
        <w:tab/>
        <w:t>00290</w:t>
      </w:r>
      <w:r w:rsidRPr="00194BD3">
        <w:rPr>
          <w:rFonts w:ascii="Arial" w:hAnsi="Arial" w:cs="Arial"/>
          <w:sz w:val="18"/>
          <w:szCs w:val="18"/>
        </w:rPr>
        <w:tab/>
        <w:t>290</w:t>
      </w:r>
      <w:r w:rsidRPr="00194BD3">
        <w:rPr>
          <w:rFonts w:ascii="Arial" w:hAnsi="Arial" w:cs="Arial"/>
          <w:sz w:val="18"/>
          <w:szCs w:val="18"/>
        </w:rPr>
        <w:tab/>
        <w:t>EUMETNET E-Profile</w:t>
      </w:r>
    </w:p>
    <w:p w14:paraId="0463170D" w14:textId="77777777" w:rsidR="000B65E4" w:rsidRPr="006746A2"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68780B3D" w14:textId="10A98267" w:rsidR="000B65E4" w:rsidRPr="006746A2" w:rsidRDefault="000B65E4" w:rsidP="006746A2">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6746A2">
        <w:rPr>
          <w:rFonts w:ascii="Arial" w:hAnsi="Arial" w:cs="Arial"/>
          <w:sz w:val="18"/>
          <w:szCs w:val="18"/>
        </w:rPr>
        <w:tab/>
      </w:r>
      <w:r w:rsidR="00251D20" w:rsidRPr="006746A2">
        <w:rPr>
          <w:rFonts w:ascii="Arial" w:hAnsi="Arial" w:cs="Arial"/>
          <w:sz w:val="18"/>
          <w:szCs w:val="18"/>
        </w:rPr>
        <w:t>00291</w:t>
      </w:r>
      <w:r w:rsidRPr="006746A2">
        <w:rPr>
          <w:rFonts w:ascii="Arial" w:hAnsi="Arial" w:cs="Arial"/>
          <w:sz w:val="18"/>
          <w:szCs w:val="18"/>
        </w:rPr>
        <w:t>–65534</w:t>
      </w:r>
      <w:r w:rsidRPr="006746A2">
        <w:rPr>
          <w:rFonts w:ascii="Arial" w:hAnsi="Arial" w:cs="Arial"/>
          <w:sz w:val="18"/>
          <w:szCs w:val="18"/>
        </w:rPr>
        <w:tab/>
      </w:r>
      <w:r w:rsidR="006746A2" w:rsidRPr="006746A2">
        <w:rPr>
          <w:rFonts w:ascii="Arial" w:hAnsi="Arial" w:cs="Arial"/>
          <w:sz w:val="18"/>
          <w:szCs w:val="18"/>
        </w:rPr>
        <w:t>29</w:t>
      </w:r>
      <w:r w:rsidR="006746A2">
        <w:rPr>
          <w:rFonts w:ascii="Arial" w:hAnsi="Arial" w:cs="Arial"/>
          <w:sz w:val="18"/>
          <w:szCs w:val="18"/>
        </w:rPr>
        <w:t>1</w:t>
      </w:r>
      <w:r w:rsidRPr="006746A2">
        <w:rPr>
          <w:rFonts w:ascii="Arial" w:hAnsi="Arial" w:cs="Arial"/>
          <w:sz w:val="18"/>
          <w:szCs w:val="18"/>
        </w:rPr>
        <w:t>–65534</w:t>
      </w:r>
      <w:r w:rsidRPr="006746A2">
        <w:rPr>
          <w:rFonts w:ascii="Arial" w:hAnsi="Arial" w:cs="Arial"/>
          <w:sz w:val="18"/>
          <w:szCs w:val="18"/>
        </w:rPr>
        <w:tab/>
        <w:t>Reserved for other centres</w:t>
      </w:r>
    </w:p>
    <w:p w14:paraId="605401D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11D8924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65535</w:t>
      </w:r>
      <w:r w:rsidRPr="00E9263D">
        <w:rPr>
          <w:rFonts w:ascii="Arial" w:hAnsi="Arial" w:cs="Arial"/>
          <w:sz w:val="18"/>
          <w:szCs w:val="18"/>
        </w:rPr>
        <w:tab/>
        <w:t>65535</w:t>
      </w:r>
      <w:r w:rsidRPr="00E9263D">
        <w:rPr>
          <w:rFonts w:ascii="Arial" w:hAnsi="Arial" w:cs="Arial"/>
          <w:sz w:val="18"/>
          <w:szCs w:val="18"/>
        </w:rPr>
        <w:tab/>
        <w:t>Missing value</w:t>
      </w:r>
    </w:p>
    <w:p w14:paraId="3C7014C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65536–99999</w:t>
      </w:r>
      <w:r w:rsidRPr="00E9263D">
        <w:rPr>
          <w:rFonts w:ascii="Arial" w:hAnsi="Arial" w:cs="Arial"/>
          <w:sz w:val="18"/>
          <w:szCs w:val="18"/>
        </w:rPr>
        <w:tab/>
        <w:t>Not applicable</w:t>
      </w:r>
      <w:r w:rsidRPr="00E9263D">
        <w:rPr>
          <w:rFonts w:ascii="Arial" w:hAnsi="Arial" w:cs="Arial"/>
          <w:sz w:val="18"/>
          <w:szCs w:val="18"/>
        </w:rPr>
        <w:tab/>
        <w:t>Not used</w:t>
      </w:r>
    </w:p>
    <w:p w14:paraId="32D989C8" w14:textId="77777777" w:rsidR="000B65E4" w:rsidRPr="00E9263D" w:rsidRDefault="000B65E4" w:rsidP="000B65E4">
      <w:pPr>
        <w:widowControl w:val="0"/>
        <w:tabs>
          <w:tab w:val="left" w:pos="90"/>
          <w:tab w:val="left" w:pos="3231"/>
        </w:tabs>
        <w:autoSpaceDE w:val="0"/>
        <w:autoSpaceDN w:val="0"/>
        <w:adjustRightInd w:val="0"/>
        <w:rPr>
          <w:rFonts w:ascii="Arial" w:hAnsi="Arial" w:cs="Arial"/>
          <w:sz w:val="18"/>
          <w:szCs w:val="18"/>
        </w:rPr>
      </w:pPr>
    </w:p>
    <w:p w14:paraId="5E878AAE" w14:textId="77777777" w:rsidR="000B65E4" w:rsidRPr="00895049" w:rsidRDefault="000B65E4" w:rsidP="00994A61">
      <w:pPr>
        <w:pStyle w:val="PlainText"/>
        <w:rPr>
          <w:rFonts w:ascii="Arial" w:hAnsi="Arial" w:cs="Arial"/>
          <w:sz w:val="18"/>
          <w:szCs w:val="18"/>
        </w:rPr>
      </w:pPr>
      <w:r w:rsidRPr="00895049">
        <w:rPr>
          <w:rFonts w:ascii="Arial" w:hAnsi="Arial" w:cs="Arial"/>
          <w:sz w:val="18"/>
          <w:szCs w:val="18"/>
        </w:rPr>
        <w:t>Notes:</w:t>
      </w:r>
    </w:p>
    <w:p w14:paraId="10E02AED" w14:textId="77777777" w:rsidR="000B65E4" w:rsidRPr="00895049" w:rsidRDefault="000B65E4" w:rsidP="00895049">
      <w:pPr>
        <w:pStyle w:val="PlainText"/>
        <w:spacing w:before="60"/>
        <w:ind w:left="426" w:hanging="426"/>
        <w:jc w:val="both"/>
        <w:rPr>
          <w:rFonts w:ascii="Arial" w:hAnsi="Arial" w:cs="Arial"/>
          <w:sz w:val="18"/>
          <w:szCs w:val="18"/>
        </w:rPr>
      </w:pPr>
      <w:r w:rsidRPr="00895049">
        <w:rPr>
          <w:rFonts w:ascii="Arial" w:hAnsi="Arial" w:cs="Arial"/>
          <w:sz w:val="18"/>
          <w:szCs w:val="18"/>
        </w:rPr>
        <w:t>(1)</w:t>
      </w:r>
      <w:r w:rsidRPr="00895049">
        <w:rPr>
          <w:rFonts w:ascii="Arial" w:hAnsi="Arial" w:cs="Arial"/>
          <w:sz w:val="18"/>
          <w:szCs w:val="18"/>
        </w:rPr>
        <w:tab/>
        <w:t>The closed bracket sign ")" indicates that the corresponding code figure is reserved for the previously named centre.</w:t>
      </w:r>
    </w:p>
    <w:p w14:paraId="02DB874A" w14:textId="77777777" w:rsidR="000B65E4" w:rsidRPr="00895049" w:rsidRDefault="000B65E4" w:rsidP="00895049">
      <w:pPr>
        <w:pStyle w:val="PlainText"/>
        <w:spacing w:before="60"/>
        <w:ind w:left="425" w:hanging="425"/>
        <w:jc w:val="both"/>
        <w:rPr>
          <w:rFonts w:ascii="Arial" w:hAnsi="Arial" w:cs="Arial"/>
          <w:sz w:val="18"/>
          <w:szCs w:val="18"/>
        </w:rPr>
      </w:pPr>
      <w:r w:rsidRPr="00895049">
        <w:rPr>
          <w:rFonts w:ascii="Arial" w:hAnsi="Arial" w:cs="Arial"/>
          <w:sz w:val="18"/>
          <w:szCs w:val="18"/>
        </w:rPr>
        <w:t>(2)</w:t>
      </w:r>
      <w:r w:rsidRPr="00895049">
        <w:rPr>
          <w:rFonts w:ascii="Arial" w:hAnsi="Arial" w:cs="Arial"/>
          <w:sz w:val="18"/>
          <w:szCs w:val="18"/>
        </w:rPr>
        <w:tab/>
        <w:t>With GRIB or BUFR, to indicate whether the originating/generating centre is a sub-centre or not, the following procedure should be applied:</w:t>
      </w:r>
    </w:p>
    <w:p w14:paraId="04EB3A4A" w14:textId="77777777" w:rsidR="000B65E4" w:rsidRPr="00895049" w:rsidRDefault="000B65E4" w:rsidP="00895049">
      <w:pPr>
        <w:pStyle w:val="PlainText"/>
        <w:spacing w:before="60"/>
        <w:ind w:left="426"/>
        <w:jc w:val="both"/>
        <w:rPr>
          <w:rFonts w:ascii="Arial" w:hAnsi="Arial" w:cs="Arial"/>
          <w:sz w:val="18"/>
          <w:szCs w:val="18"/>
        </w:rPr>
      </w:pPr>
      <w:r w:rsidRPr="00895049">
        <w:rPr>
          <w:rFonts w:ascii="Arial" w:hAnsi="Arial" w:cs="Arial"/>
          <w:sz w:val="18"/>
          <w:szCs w:val="18"/>
        </w:rPr>
        <w:t>In GRIB edition 2, use octets 8–9 of section 1, or in BUFR edition 4, use octets 7–8 of section 1, with the following meaning:</w:t>
      </w:r>
    </w:p>
    <w:p w14:paraId="4F27DF94" w14:textId="77777777" w:rsidR="000B65E4" w:rsidRPr="00895049" w:rsidRDefault="000B65E4" w:rsidP="00895049">
      <w:pPr>
        <w:pStyle w:val="PlainText"/>
        <w:spacing w:before="60"/>
        <w:ind w:left="1418" w:hanging="992"/>
        <w:jc w:val="both"/>
        <w:rPr>
          <w:rFonts w:ascii="Arial" w:hAnsi="Arial" w:cs="Arial"/>
          <w:sz w:val="18"/>
          <w:szCs w:val="18"/>
        </w:rPr>
      </w:pPr>
      <w:r w:rsidRPr="00895049">
        <w:rPr>
          <w:rFonts w:ascii="Arial" w:hAnsi="Arial" w:cs="Arial"/>
          <w:sz w:val="18"/>
          <w:szCs w:val="18"/>
        </w:rPr>
        <w:t>Code figure</w:t>
      </w:r>
    </w:p>
    <w:p w14:paraId="47B92188" w14:textId="77777777" w:rsidR="000B65E4" w:rsidRPr="00895049" w:rsidRDefault="000B65E4" w:rsidP="00895049">
      <w:pPr>
        <w:pStyle w:val="PlainText"/>
        <w:tabs>
          <w:tab w:val="center" w:pos="851"/>
        </w:tabs>
        <w:spacing w:before="60"/>
        <w:ind w:left="1418" w:hanging="992"/>
        <w:jc w:val="both"/>
        <w:rPr>
          <w:rFonts w:ascii="Arial" w:hAnsi="Arial" w:cs="Arial"/>
          <w:sz w:val="18"/>
          <w:szCs w:val="18"/>
        </w:rPr>
      </w:pPr>
      <w:r w:rsidRPr="00895049">
        <w:rPr>
          <w:rFonts w:ascii="Arial" w:hAnsi="Arial" w:cs="Arial"/>
          <w:sz w:val="18"/>
          <w:szCs w:val="18"/>
        </w:rPr>
        <w:tab/>
        <w:t>0</w:t>
      </w:r>
      <w:r w:rsidRPr="00895049">
        <w:rPr>
          <w:rFonts w:ascii="Arial" w:hAnsi="Arial" w:cs="Arial"/>
          <w:sz w:val="18"/>
          <w:szCs w:val="18"/>
        </w:rPr>
        <w:tab/>
        <w:t>Not a sub-centre, the originating/generating centre is the centre defined by octets 6–7 in section 1 of GRIB edition 2, or by octets 5–6 in section 1 of BUFR edition 4.</w:t>
      </w:r>
    </w:p>
    <w:p w14:paraId="24484669" w14:textId="77777777" w:rsidR="000B65E4" w:rsidRPr="00895049" w:rsidRDefault="000B65E4" w:rsidP="00895049">
      <w:pPr>
        <w:pStyle w:val="PlainText"/>
        <w:tabs>
          <w:tab w:val="center" w:pos="851"/>
        </w:tabs>
        <w:spacing w:before="60"/>
        <w:ind w:left="1418" w:hanging="992"/>
        <w:jc w:val="both"/>
        <w:rPr>
          <w:rFonts w:ascii="Arial" w:hAnsi="Arial" w:cs="Arial"/>
          <w:sz w:val="18"/>
          <w:szCs w:val="18"/>
        </w:rPr>
      </w:pPr>
      <w:r w:rsidRPr="00895049">
        <w:rPr>
          <w:rFonts w:ascii="Arial" w:hAnsi="Arial" w:cs="Arial"/>
          <w:sz w:val="18"/>
          <w:szCs w:val="18"/>
        </w:rPr>
        <w:tab/>
        <w:t>1 to 254</w:t>
      </w:r>
      <w:r w:rsidRPr="00895049">
        <w:rPr>
          <w:rFonts w:ascii="Arial" w:hAnsi="Arial" w:cs="Arial"/>
          <w:sz w:val="18"/>
          <w:szCs w:val="18"/>
        </w:rPr>
        <w:tab/>
        <w:t>Identifier of the sub-centre which is the originating/generating centre. The identifier of the sub-centre is allocated by the associated centre, which is defined by octets 6–7 in section 1 of GRIB edition 2 or by octets 5–6 in section 1 of BUFR edition 4. The sub-centre identifiers should be supplied to the WMO Secretariat by the associated centre(s) for publication.</w:t>
      </w:r>
    </w:p>
    <w:p w14:paraId="03C1E21F" w14:textId="77777777" w:rsidR="000B65E4" w:rsidRPr="00895049" w:rsidRDefault="000B65E4" w:rsidP="00895049">
      <w:pPr>
        <w:pStyle w:val="PlainText"/>
        <w:spacing w:before="60"/>
        <w:ind w:left="426" w:hanging="426"/>
        <w:jc w:val="both"/>
        <w:rPr>
          <w:rFonts w:ascii="Arial" w:hAnsi="Arial" w:cs="Arial"/>
          <w:sz w:val="18"/>
          <w:szCs w:val="18"/>
        </w:rPr>
      </w:pPr>
      <w:r w:rsidRPr="00895049">
        <w:rPr>
          <w:rFonts w:ascii="Arial" w:hAnsi="Arial" w:cs="Arial"/>
          <w:sz w:val="18"/>
          <w:szCs w:val="18"/>
        </w:rPr>
        <w:t>(3)</w:t>
      </w:r>
      <w:r w:rsidRPr="00895049">
        <w:rPr>
          <w:rFonts w:ascii="Arial" w:hAnsi="Arial" w:cs="Arial"/>
          <w:sz w:val="18"/>
          <w:szCs w:val="18"/>
        </w:rPr>
        <w:tab/>
        <w:t>For the definitions of sub-centres provided to the WMO Secretariat, see Common Code table C–12.</w:t>
      </w:r>
    </w:p>
    <w:p w14:paraId="400C66AD" w14:textId="77777777" w:rsidR="000B65E4" w:rsidRPr="00D26418" w:rsidRDefault="000B65E4" w:rsidP="00D26418">
      <w:pPr>
        <w:widowControl w:val="0"/>
        <w:tabs>
          <w:tab w:val="left" w:pos="90"/>
          <w:tab w:val="left" w:pos="3231"/>
        </w:tabs>
        <w:autoSpaceDE w:val="0"/>
        <w:autoSpaceDN w:val="0"/>
        <w:adjustRightInd w:val="0"/>
        <w:rPr>
          <w:rFonts w:ascii="Arial" w:hAnsi="Arial" w:cs="Arial"/>
          <w:sz w:val="18"/>
          <w:szCs w:val="18"/>
        </w:rPr>
      </w:pPr>
    </w:p>
    <w:p w14:paraId="1FCD91C4" w14:textId="77777777" w:rsidR="00E6159E" w:rsidRPr="00D26418" w:rsidRDefault="00E6159E" w:rsidP="00D26418">
      <w:pPr>
        <w:widowControl w:val="0"/>
        <w:tabs>
          <w:tab w:val="left" w:pos="90"/>
          <w:tab w:val="left" w:pos="3231"/>
        </w:tabs>
        <w:autoSpaceDE w:val="0"/>
        <w:autoSpaceDN w:val="0"/>
        <w:adjustRightInd w:val="0"/>
        <w:rPr>
          <w:rFonts w:ascii="Arial" w:hAnsi="Arial" w:cs="Arial"/>
          <w:sz w:val="18"/>
          <w:szCs w:val="18"/>
        </w:rPr>
        <w:sectPr w:rsidR="00E6159E" w:rsidRPr="00D26418">
          <w:headerReference w:type="default" r:id="rId37"/>
          <w:footerReference w:type="even" r:id="rId38"/>
          <w:footerReference w:type="default" r:id="rId39"/>
          <w:pgSz w:w="11907" w:h="16840" w:code="9"/>
          <w:pgMar w:top="1701" w:right="1418" w:bottom="1701" w:left="1418" w:header="1134" w:footer="1134" w:gutter="0"/>
          <w:pgNumType w:start="1"/>
          <w:cols w:space="720"/>
          <w:noEndnote/>
        </w:sectPr>
      </w:pPr>
    </w:p>
    <w:p w14:paraId="36CBC328" w14:textId="77777777" w:rsidR="000B65E4" w:rsidRPr="00E9263D" w:rsidRDefault="000B65E4" w:rsidP="000B65E4">
      <w:pPr>
        <w:widowControl w:val="0"/>
        <w:autoSpaceDE w:val="0"/>
        <w:autoSpaceDN w:val="0"/>
        <w:adjustRightInd w:val="0"/>
        <w:ind w:left="2977" w:hanging="2977"/>
        <w:rPr>
          <w:rFonts w:ascii="Arial" w:hAnsi="Arial" w:cs="Arial"/>
          <w:b/>
          <w:i/>
          <w:iCs/>
          <w:sz w:val="20"/>
          <w:szCs w:val="20"/>
          <w:lang w:val="en-US"/>
        </w:rPr>
      </w:pPr>
      <w:bookmarkStart w:id="15" w:name="C12"/>
      <w:bookmarkEnd w:id="15"/>
      <w:r w:rsidRPr="00E9263D">
        <w:rPr>
          <w:rFonts w:ascii="Arial" w:hAnsi="Arial" w:cs="Arial"/>
          <w:b/>
          <w:bCs/>
          <w:sz w:val="20"/>
          <w:szCs w:val="20"/>
        </w:rPr>
        <w:lastRenderedPageBreak/>
        <w:t>COMMON CODE TABLE C–12:</w:t>
      </w:r>
      <w:r w:rsidRPr="00E9263D">
        <w:rPr>
          <w:rFonts w:ascii="Arial" w:hAnsi="Arial"/>
          <w:b/>
          <w:sz w:val="20"/>
          <w:szCs w:val="20"/>
        </w:rPr>
        <w:tab/>
      </w:r>
      <w:r w:rsidRPr="00E9263D">
        <w:rPr>
          <w:rFonts w:ascii="Arial" w:hAnsi="Arial" w:cs="Arial"/>
          <w:b/>
          <w:i/>
          <w:iCs/>
          <w:sz w:val="20"/>
          <w:szCs w:val="20"/>
        </w:rPr>
        <w:t>Sub-centres of originating centres defined by entries in</w:t>
      </w:r>
      <w:r w:rsidRPr="00E9263D">
        <w:rPr>
          <w:rFonts w:ascii="Arial" w:hAnsi="Arial" w:cs="Arial"/>
          <w:b/>
          <w:i/>
          <w:iCs/>
          <w:sz w:val="20"/>
          <w:szCs w:val="20"/>
        </w:rPr>
        <w:br/>
      </w:r>
      <w:r w:rsidRPr="00E9263D">
        <w:rPr>
          <w:rFonts w:ascii="Arial" w:hAnsi="Arial" w:cs="Arial"/>
          <w:b/>
          <w:i/>
          <w:iCs/>
          <w:sz w:val="20"/>
          <w:szCs w:val="20"/>
          <w:lang w:val="en-US"/>
        </w:rPr>
        <w:t>Common Code tables C–1 or C–11</w:t>
      </w:r>
    </w:p>
    <w:p w14:paraId="420A93DF" w14:textId="77777777" w:rsidR="000B65E4" w:rsidRPr="00E9263D" w:rsidRDefault="009902AD" w:rsidP="000B65E4">
      <w:pPr>
        <w:widowControl w:val="0"/>
        <w:tabs>
          <w:tab w:val="center" w:pos="1698"/>
          <w:tab w:val="center" w:pos="5870"/>
        </w:tabs>
        <w:autoSpaceDE w:val="0"/>
        <w:autoSpaceDN w:val="0"/>
        <w:adjustRightInd w:val="0"/>
        <w:spacing w:before="120"/>
        <w:rPr>
          <w:rFonts w:ascii="Arial" w:hAnsi="Arial" w:cs="Arial"/>
          <w:sz w:val="18"/>
          <w:szCs w:val="18"/>
        </w:rPr>
      </w:pPr>
      <w:r w:rsidRPr="009F29A7">
        <w:rPr>
          <w:rFonts w:ascii="Arial" w:hAnsi="Arial"/>
          <w:noProof/>
          <w:sz w:val="18"/>
          <w:szCs w:val="18"/>
        </w:rPr>
        <mc:AlternateContent>
          <mc:Choice Requires="wps">
            <w:drawing>
              <wp:anchor distT="0" distB="0" distL="114297" distR="114297" simplePos="0" relativeHeight="251653632" behindDoc="0" locked="0" layoutInCell="1" allowOverlap="1" wp14:anchorId="0512ED6E" wp14:editId="422B5447">
                <wp:simplePos x="0" y="0"/>
                <wp:positionH relativeFrom="column">
                  <wp:posOffset>2417444</wp:posOffset>
                </wp:positionH>
                <wp:positionV relativeFrom="paragraph">
                  <wp:posOffset>86995</wp:posOffset>
                </wp:positionV>
                <wp:extent cx="0" cy="8096250"/>
                <wp:effectExtent l="0" t="0" r="19050" b="19050"/>
                <wp:wrapNone/>
                <wp:docPr id="18"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96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12" o:spid="_x0000_s1026" style="position:absolute;z-index:2516536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90.35pt,6.85pt" to="190.35pt,6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"/>
            </w:pict>
          </mc:Fallback>
        </mc:AlternateContent>
      </w:r>
      <w:r w:rsidR="000B65E4" w:rsidRPr="00E9263D">
        <w:rPr>
          <w:rFonts w:ascii="Arial" w:hAnsi="Arial"/>
          <w:sz w:val="18"/>
          <w:szCs w:val="18"/>
          <w:lang w:val="en-US"/>
        </w:rPr>
        <w:tab/>
      </w:r>
      <w:r w:rsidR="000B65E4" w:rsidRPr="00E9263D">
        <w:rPr>
          <w:rFonts w:ascii="Arial" w:hAnsi="Arial" w:cs="Arial"/>
          <w:sz w:val="18"/>
          <w:szCs w:val="18"/>
        </w:rPr>
        <w:t>ORIGINATING CENTRES</w:t>
      </w:r>
      <w:r w:rsidR="000B65E4" w:rsidRPr="00E9263D">
        <w:rPr>
          <w:rFonts w:ascii="Arial" w:hAnsi="Arial"/>
          <w:sz w:val="18"/>
          <w:szCs w:val="18"/>
        </w:rPr>
        <w:tab/>
      </w:r>
      <w:r w:rsidR="000B65E4" w:rsidRPr="00E9263D">
        <w:rPr>
          <w:rFonts w:ascii="Arial" w:hAnsi="Arial" w:cs="Arial"/>
          <w:sz w:val="18"/>
          <w:szCs w:val="18"/>
        </w:rPr>
        <w:t>SUB-CENTRES</w:t>
      </w:r>
    </w:p>
    <w:p w14:paraId="2AD7B0A6" w14:textId="77777777" w:rsidR="000B65E4" w:rsidRPr="00E9263D" w:rsidRDefault="000B65E4" w:rsidP="000B65E4">
      <w:pPr>
        <w:widowControl w:val="0"/>
        <w:tabs>
          <w:tab w:val="center" w:pos="1683"/>
          <w:tab w:val="left" w:pos="4962"/>
        </w:tabs>
        <w:autoSpaceDE w:val="0"/>
        <w:autoSpaceDN w:val="0"/>
        <w:adjustRightInd w:val="0"/>
        <w:spacing w:before="43"/>
        <w:rPr>
          <w:rFonts w:ascii="Arial" w:hAnsi="Arial" w:cs="Arial"/>
          <w:sz w:val="18"/>
          <w:szCs w:val="18"/>
        </w:rPr>
      </w:pPr>
      <w:r w:rsidRPr="00E9263D">
        <w:rPr>
          <w:rFonts w:ascii="Arial" w:hAnsi="Arial"/>
          <w:sz w:val="18"/>
          <w:szCs w:val="18"/>
        </w:rPr>
        <w:tab/>
      </w:r>
      <w:r w:rsidRPr="00E9263D">
        <w:rPr>
          <w:rFonts w:ascii="Arial" w:hAnsi="Arial" w:cs="Arial"/>
          <w:sz w:val="18"/>
          <w:szCs w:val="18"/>
        </w:rPr>
        <w:t>C–1, C–11 or C–12</w:t>
      </w:r>
      <w:r w:rsidRPr="00E9263D">
        <w:rPr>
          <w:rFonts w:ascii="Arial" w:hAnsi="Arial"/>
          <w:sz w:val="18"/>
          <w:szCs w:val="18"/>
        </w:rPr>
        <w:tab/>
      </w:r>
      <w:r w:rsidRPr="00E9263D">
        <w:rPr>
          <w:rFonts w:ascii="Arial" w:hAnsi="Arial" w:cs="Arial"/>
          <w:sz w:val="18"/>
          <w:szCs w:val="18"/>
        </w:rPr>
        <w:t>BUFR 0 01 034</w:t>
      </w:r>
    </w:p>
    <w:p w14:paraId="2FA09397"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3E4AE60A"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5A67F3D5"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6102294A"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2AF6DFD7"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CREX Edition 2, ppp in Group Poooooppp</w:t>
      </w:r>
      <w:r w:rsidRPr="00E9263D">
        <w:rPr>
          <w:rFonts w:ascii="Arial" w:hAnsi="Arial" w:cs="Arial"/>
          <w:sz w:val="18"/>
          <w:szCs w:val="18"/>
        </w:rPr>
        <w:br/>
      </w:r>
      <w:r w:rsidRPr="00E9263D">
        <w:rPr>
          <w:rFonts w:ascii="Arial" w:hAnsi="Arial" w:cs="Arial"/>
          <w:sz w:val="18"/>
          <w:szCs w:val="18"/>
        </w:rPr>
        <w:tab/>
        <w:t>in Section 1</w:t>
      </w:r>
    </w:p>
    <w:p w14:paraId="5BF5FA6B"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p>
    <w:p w14:paraId="0694C75F" w14:textId="77777777" w:rsidR="000B65E4" w:rsidRPr="00E9263D" w:rsidRDefault="009902AD" w:rsidP="000B65E4">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9F29A7">
        <w:rPr>
          <w:rFonts w:ascii="Arial" w:hAnsi="Arial"/>
          <w:noProof/>
          <w:sz w:val="18"/>
          <w:szCs w:val="18"/>
        </w:rPr>
        <mc:AlternateContent>
          <mc:Choice Requires="wps">
            <w:drawing>
              <wp:anchor distT="4294967294" distB="4294967294" distL="114300" distR="114300" simplePos="0" relativeHeight="251652608" behindDoc="0" locked="0" layoutInCell="1" allowOverlap="1" wp14:anchorId="134CEDEE" wp14:editId="0950778A">
                <wp:simplePos x="0" y="0"/>
                <wp:positionH relativeFrom="column">
                  <wp:posOffset>-20955</wp:posOffset>
                </wp:positionH>
                <wp:positionV relativeFrom="paragraph">
                  <wp:posOffset>-1271</wp:posOffset>
                </wp:positionV>
                <wp:extent cx="5763260" cy="0"/>
                <wp:effectExtent l="0" t="0" r="27940" b="19050"/>
                <wp:wrapNone/>
                <wp:docPr id="1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11" o:spid="_x0000_s1026" style="position:absolute;z-index:2516526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5pt,-.1pt" to="452.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p>
    <w:p w14:paraId="14B13B97" w14:textId="77777777" w:rsidR="000B65E4" w:rsidRPr="00E9263D" w:rsidRDefault="000B65E4" w:rsidP="001B27EF">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0</w:t>
      </w:r>
      <w:r w:rsidRPr="00E9263D">
        <w:rPr>
          <w:rFonts w:ascii="Arial" w:hAnsi="Arial" w:cs="Arial"/>
          <w:sz w:val="18"/>
          <w:szCs w:val="18"/>
        </w:rPr>
        <w:tab/>
        <w:t>No sub-centre</w:t>
      </w:r>
    </w:p>
    <w:p w14:paraId="6E47CC8B"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b/>
          <w:sz w:val="18"/>
          <w:szCs w:val="18"/>
        </w:rPr>
        <w:t>REGION II</w:t>
      </w:r>
    </w:p>
    <w:p w14:paraId="537EF5A5" w14:textId="77777777" w:rsidR="000B65E4" w:rsidRPr="00E9263D" w:rsidRDefault="000B65E4" w:rsidP="001B27EF">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34</w:t>
      </w:r>
      <w:r w:rsidRPr="00E9263D">
        <w:rPr>
          <w:rFonts w:ascii="Arial" w:hAnsi="Arial" w:cs="Arial"/>
          <w:sz w:val="18"/>
          <w:szCs w:val="18"/>
        </w:rPr>
        <w:tab/>
        <w:t xml:space="preserve">Tokyo (RSMC), Japan </w:t>
      </w:r>
      <w:r w:rsidRPr="00E9263D">
        <w:rPr>
          <w:rFonts w:ascii="Arial" w:hAnsi="Arial" w:cs="Arial"/>
          <w:sz w:val="18"/>
          <w:szCs w:val="18"/>
        </w:rPr>
        <w:tab/>
        <w:t>207</w:t>
      </w:r>
      <w:r w:rsidRPr="00E9263D">
        <w:rPr>
          <w:rFonts w:ascii="Arial" w:hAnsi="Arial" w:cs="Arial"/>
          <w:sz w:val="18"/>
          <w:szCs w:val="18"/>
        </w:rPr>
        <w:tab/>
        <w:t>Syowa</w:t>
      </w:r>
    </w:p>
    <w:p w14:paraId="48A28C3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Meteorological Agency</w:t>
      </w:r>
      <w:r w:rsidRPr="00E9263D">
        <w:rPr>
          <w:rFonts w:ascii="Arial" w:hAnsi="Arial" w:cs="Arial"/>
          <w:sz w:val="18"/>
          <w:szCs w:val="18"/>
        </w:rPr>
        <w:tab/>
        <w:t>240</w:t>
      </w:r>
      <w:r w:rsidRPr="00E9263D">
        <w:rPr>
          <w:rFonts w:ascii="Arial" w:hAnsi="Arial" w:cs="Arial"/>
          <w:sz w:val="18"/>
          <w:szCs w:val="18"/>
        </w:rPr>
        <w:tab/>
        <w:t>Kiyose</w:t>
      </w:r>
    </w:p>
    <w:p w14:paraId="1EEADD1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eastAsia="PMingLiU" w:hAnsi="Arial" w:cs="Arial"/>
          <w:sz w:val="18"/>
          <w:szCs w:val="18"/>
          <w:lang w:val="en-US" w:eastAsia="zh-CN"/>
        </w:rPr>
        <w:t>241</w:t>
      </w:r>
      <w:r w:rsidRPr="00E9263D">
        <w:rPr>
          <w:rFonts w:ascii="Arial" w:eastAsia="SimSun" w:hAnsi="Arial" w:cs="Arial"/>
          <w:sz w:val="18"/>
          <w:szCs w:val="18"/>
          <w:lang w:val="en-US" w:eastAsia="zh-CN"/>
        </w:rPr>
        <w:tab/>
      </w:r>
      <w:r w:rsidRPr="00E9263D">
        <w:rPr>
          <w:rFonts w:ascii="Arial" w:eastAsia="PMingLiU" w:hAnsi="Arial" w:cs="Arial"/>
          <w:sz w:val="18"/>
          <w:szCs w:val="18"/>
          <w:lang w:val="en-US" w:eastAsia="zh-CN"/>
        </w:rPr>
        <w:t>Reanalysis project</w:t>
      </w:r>
    </w:p>
    <w:p w14:paraId="332FDE5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4E72AC64"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39</w:t>
      </w:r>
      <w:r w:rsidRPr="00E9263D">
        <w:rPr>
          <w:rFonts w:ascii="Arial" w:hAnsi="Arial" w:cs="Arial"/>
          <w:sz w:val="18"/>
          <w:szCs w:val="18"/>
        </w:rPr>
        <w:tab/>
        <w:t>Beijing (RSMC)</w:t>
      </w:r>
      <w:r w:rsidRPr="00E9263D">
        <w:rPr>
          <w:rFonts w:ascii="Arial" w:hAnsi="Arial" w:cs="Arial"/>
          <w:sz w:val="18"/>
          <w:szCs w:val="18"/>
        </w:rPr>
        <w:tab/>
        <w:t>225</w:t>
      </w:r>
      <w:r w:rsidRPr="00E9263D">
        <w:rPr>
          <w:rFonts w:ascii="Arial" w:hAnsi="Arial" w:cs="Arial"/>
          <w:sz w:val="18"/>
          <w:szCs w:val="18"/>
        </w:rPr>
        <w:tab/>
        <w:t>Beijing</w:t>
      </w:r>
    </w:p>
    <w:p w14:paraId="204C55E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226</w:t>
      </w:r>
      <w:r w:rsidRPr="00E9263D">
        <w:rPr>
          <w:rFonts w:ascii="Arial" w:hAnsi="Arial" w:cs="Arial"/>
          <w:sz w:val="18"/>
          <w:szCs w:val="18"/>
        </w:rPr>
        <w:tab/>
        <w:t>Guangzhou</w:t>
      </w:r>
    </w:p>
    <w:p w14:paraId="2B88C6D4"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228</w:t>
      </w:r>
      <w:r w:rsidRPr="00E9263D">
        <w:rPr>
          <w:rFonts w:ascii="Arial" w:hAnsi="Arial" w:cs="Arial"/>
          <w:sz w:val="18"/>
          <w:szCs w:val="18"/>
        </w:rPr>
        <w:tab/>
        <w:t>Urumuqi</w:t>
      </w:r>
    </w:p>
    <w:p w14:paraId="39407E2B"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7A35189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40</w:t>
      </w:r>
      <w:r w:rsidRPr="00E9263D">
        <w:rPr>
          <w:rFonts w:ascii="Arial" w:hAnsi="Arial" w:cs="Arial"/>
          <w:sz w:val="18"/>
          <w:szCs w:val="18"/>
        </w:rPr>
        <w:tab/>
        <w:t>Seoul</w:t>
      </w:r>
      <w:r w:rsidRPr="00E9263D">
        <w:rPr>
          <w:rFonts w:ascii="Arial" w:hAnsi="Arial" w:cs="Arial"/>
          <w:sz w:val="18"/>
          <w:szCs w:val="18"/>
        </w:rPr>
        <w:tab/>
        <w:t>243</w:t>
      </w:r>
      <w:r w:rsidRPr="00E9263D">
        <w:rPr>
          <w:rFonts w:ascii="Arial" w:hAnsi="Arial" w:cs="Arial"/>
          <w:sz w:val="18"/>
          <w:szCs w:val="18"/>
        </w:rPr>
        <w:tab/>
        <w:t>Seoul</w:t>
      </w:r>
    </w:p>
    <w:p w14:paraId="61FCC140"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245</w:t>
      </w:r>
      <w:r w:rsidRPr="00E9263D">
        <w:rPr>
          <w:rFonts w:ascii="Arial" w:hAnsi="Arial" w:cs="Arial"/>
          <w:sz w:val="18"/>
          <w:szCs w:val="18"/>
        </w:rPr>
        <w:tab/>
        <w:t>Jincheon</w:t>
      </w:r>
    </w:p>
    <w:p w14:paraId="388EAC36"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5471660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110</w:t>
      </w:r>
      <w:r w:rsidRPr="00E9263D">
        <w:rPr>
          <w:rFonts w:ascii="Arial" w:hAnsi="Arial" w:cs="Arial"/>
          <w:sz w:val="18"/>
          <w:szCs w:val="18"/>
        </w:rPr>
        <w:tab/>
        <w:t>Hong-Kong, China</w:t>
      </w:r>
      <w:r w:rsidRPr="00E9263D">
        <w:rPr>
          <w:rFonts w:ascii="Arial" w:hAnsi="Arial" w:cs="Arial"/>
          <w:sz w:val="18"/>
          <w:szCs w:val="18"/>
        </w:rPr>
        <w:tab/>
        <w:t>229</w:t>
      </w:r>
      <w:r w:rsidRPr="00E9263D">
        <w:rPr>
          <w:rFonts w:ascii="Arial" w:hAnsi="Arial" w:cs="Arial"/>
          <w:sz w:val="18"/>
          <w:szCs w:val="18"/>
        </w:rPr>
        <w:tab/>
        <w:t>Hong-Kong</w:t>
      </w:r>
    </w:p>
    <w:p w14:paraId="1D645FFB"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b/>
          <w:sz w:val="18"/>
          <w:szCs w:val="18"/>
        </w:rPr>
      </w:pPr>
    </w:p>
    <w:p w14:paraId="2EC2EB90"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b/>
          <w:sz w:val="18"/>
          <w:szCs w:val="18"/>
        </w:rPr>
        <w:t>REGION III</w:t>
      </w:r>
    </w:p>
    <w:p w14:paraId="06D3C2D1" w14:textId="674BB811" w:rsidR="000B65E4" w:rsidRPr="00E9263D" w:rsidRDefault="000B65E4"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46</w:t>
      </w:r>
      <w:r w:rsidRPr="00E9263D">
        <w:rPr>
          <w:rFonts w:ascii="Arial" w:hAnsi="Arial" w:cs="Arial"/>
          <w:sz w:val="18"/>
          <w:szCs w:val="18"/>
        </w:rPr>
        <w:tab/>
        <w:t xml:space="preserve">Brazilian Space Agency </w:t>
      </w:r>
      <w:r w:rsidR="003D1F4C" w:rsidRPr="00E9263D">
        <w:rPr>
          <w:rFonts w:ascii="Arial" w:hAnsi="Arial" w:cs="Arial"/>
          <w:sz w:val="18"/>
          <w:szCs w:val="18"/>
        </w:rPr>
        <w:t>–</w:t>
      </w:r>
      <w:r w:rsidRPr="00E9263D">
        <w:rPr>
          <w:rFonts w:ascii="Arial" w:hAnsi="Arial" w:cs="Arial"/>
          <w:sz w:val="18"/>
          <w:szCs w:val="18"/>
        </w:rPr>
        <w:t xml:space="preserve"> </w:t>
      </w:r>
      <w:r w:rsidRPr="00E9263D">
        <w:rPr>
          <w:rFonts w:ascii="Arial" w:hAnsi="Arial" w:cs="Arial"/>
          <w:sz w:val="18"/>
          <w:szCs w:val="18"/>
        </w:rPr>
        <w:tab/>
        <w:t>10</w:t>
      </w:r>
      <w:r w:rsidRPr="00E9263D">
        <w:rPr>
          <w:rFonts w:ascii="Arial" w:hAnsi="Arial" w:cs="Arial"/>
          <w:sz w:val="18"/>
          <w:szCs w:val="18"/>
        </w:rPr>
        <w:tab/>
        <w:t>Cachoeira Paulista (INPE)</w:t>
      </w:r>
    </w:p>
    <w:p w14:paraId="04E574B1"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INPE</w:t>
      </w:r>
      <w:r w:rsidRPr="00E9263D">
        <w:rPr>
          <w:rFonts w:ascii="Arial" w:hAnsi="Arial" w:cs="Arial"/>
          <w:sz w:val="18"/>
          <w:szCs w:val="18"/>
        </w:rPr>
        <w:tab/>
        <w:t>11</w:t>
      </w:r>
      <w:r w:rsidRPr="00E9263D">
        <w:rPr>
          <w:rFonts w:ascii="Arial" w:hAnsi="Arial" w:cs="Arial"/>
          <w:sz w:val="18"/>
          <w:szCs w:val="18"/>
        </w:rPr>
        <w:tab/>
        <w:t>Cuiaba (INPE)</w:t>
      </w:r>
    </w:p>
    <w:p w14:paraId="71BA5695" w14:textId="7D6A79FC"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12</w:t>
      </w:r>
      <w:r w:rsidRPr="004B41FF">
        <w:rPr>
          <w:rFonts w:ascii="Arial" w:hAnsi="Arial" w:cs="Arial"/>
          <w:sz w:val="18"/>
          <w:szCs w:val="18"/>
        </w:rPr>
        <w:tab/>
        <w:t>Brasilia (</w:t>
      </w:r>
      <w:r w:rsidR="002E3E4D" w:rsidRPr="00194BD3">
        <w:rPr>
          <w:rFonts w:ascii="Arial" w:hAnsi="Arial" w:cs="Arial"/>
          <w:sz w:val="18"/>
          <w:szCs w:val="18"/>
        </w:rPr>
        <w:t xml:space="preserve">SEPIS – </w:t>
      </w:r>
      <w:r w:rsidRPr="004B41FF">
        <w:rPr>
          <w:rFonts w:ascii="Arial" w:hAnsi="Arial" w:cs="Arial"/>
          <w:sz w:val="18"/>
          <w:szCs w:val="18"/>
        </w:rPr>
        <w:t>INMET)</w:t>
      </w:r>
    </w:p>
    <w:p w14:paraId="14987962" w14:textId="77777777"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13</w:t>
      </w:r>
      <w:r w:rsidRPr="004B41FF">
        <w:rPr>
          <w:rFonts w:ascii="Arial" w:hAnsi="Arial" w:cs="Arial"/>
          <w:sz w:val="18"/>
          <w:szCs w:val="18"/>
        </w:rPr>
        <w:tab/>
        <w:t>Fortaleza (FUNCEME)</w:t>
      </w:r>
    </w:p>
    <w:p w14:paraId="3875639E" w14:textId="77777777"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14</w:t>
      </w:r>
      <w:r w:rsidRPr="004B41FF">
        <w:rPr>
          <w:rFonts w:ascii="Arial" w:hAnsi="Arial" w:cs="Arial"/>
          <w:sz w:val="18"/>
          <w:szCs w:val="18"/>
        </w:rPr>
        <w:tab/>
        <w:t>Natal (Navy Hygrog. Centre)</w:t>
      </w:r>
    </w:p>
    <w:p w14:paraId="0A7B7506" w14:textId="77777777"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15</w:t>
      </w:r>
      <w:r w:rsidRPr="004B41FF">
        <w:rPr>
          <w:rFonts w:ascii="Arial" w:hAnsi="Arial" w:cs="Arial"/>
          <w:sz w:val="18"/>
          <w:szCs w:val="18"/>
        </w:rPr>
        <w:tab/>
        <w:t>Manaus (SIVAM)</w:t>
      </w:r>
    </w:p>
    <w:p w14:paraId="3D452BBD" w14:textId="77777777"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16</w:t>
      </w:r>
      <w:r w:rsidRPr="004B41FF">
        <w:rPr>
          <w:rFonts w:ascii="Arial" w:hAnsi="Arial" w:cs="Arial"/>
          <w:sz w:val="18"/>
          <w:szCs w:val="18"/>
        </w:rPr>
        <w:tab/>
        <w:t>Natal (INPE)</w:t>
      </w:r>
    </w:p>
    <w:p w14:paraId="21ABD338" w14:textId="77777777"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17</w:t>
      </w:r>
      <w:r w:rsidRPr="004B41FF">
        <w:rPr>
          <w:rFonts w:ascii="Arial" w:hAnsi="Arial" w:cs="Arial"/>
          <w:sz w:val="18"/>
          <w:szCs w:val="18"/>
        </w:rPr>
        <w:tab/>
        <w:t>Boa Vista</w:t>
      </w:r>
    </w:p>
    <w:p w14:paraId="78D6B899" w14:textId="53EC3E5F" w:rsidR="002E3E4D" w:rsidRPr="00194BD3" w:rsidRDefault="002E3E4D"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194BD3">
        <w:rPr>
          <w:rFonts w:ascii="Arial" w:hAnsi="Arial" w:cs="Arial"/>
          <w:sz w:val="18"/>
          <w:szCs w:val="18"/>
        </w:rPr>
        <w:tab/>
      </w:r>
      <w:r w:rsidRPr="00194BD3">
        <w:rPr>
          <w:rFonts w:ascii="Arial" w:hAnsi="Arial" w:cs="Arial"/>
          <w:sz w:val="18"/>
          <w:szCs w:val="18"/>
        </w:rPr>
        <w:tab/>
      </w:r>
      <w:r w:rsidRPr="00194BD3">
        <w:rPr>
          <w:rFonts w:ascii="Arial" w:hAnsi="Arial" w:cs="Arial"/>
          <w:sz w:val="18"/>
          <w:szCs w:val="18"/>
        </w:rPr>
        <w:tab/>
        <w:t>18</w:t>
      </w:r>
      <w:r w:rsidRPr="00194BD3">
        <w:rPr>
          <w:rFonts w:ascii="Arial" w:hAnsi="Arial" w:cs="Arial"/>
          <w:sz w:val="18"/>
          <w:szCs w:val="18"/>
        </w:rPr>
        <w:tab/>
        <w:t>SIPAM-Porto Velho-RO</w:t>
      </w:r>
    </w:p>
    <w:p w14:paraId="6074AFC1" w14:textId="411BEF70" w:rsidR="002E3E4D" w:rsidRPr="00194BD3" w:rsidRDefault="002E3E4D"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194BD3">
        <w:rPr>
          <w:rFonts w:ascii="Arial" w:hAnsi="Arial" w:cs="Arial"/>
          <w:sz w:val="18"/>
          <w:szCs w:val="18"/>
        </w:rPr>
        <w:tab/>
      </w:r>
      <w:r w:rsidRPr="00194BD3">
        <w:rPr>
          <w:rFonts w:ascii="Arial" w:hAnsi="Arial" w:cs="Arial"/>
          <w:sz w:val="18"/>
          <w:szCs w:val="18"/>
        </w:rPr>
        <w:tab/>
      </w:r>
      <w:r w:rsidRPr="00194BD3">
        <w:rPr>
          <w:rFonts w:ascii="Arial" w:hAnsi="Arial" w:cs="Arial"/>
          <w:sz w:val="18"/>
          <w:szCs w:val="18"/>
        </w:rPr>
        <w:tab/>
        <w:t>19</w:t>
      </w:r>
      <w:r w:rsidRPr="00194BD3">
        <w:rPr>
          <w:rFonts w:ascii="Arial" w:hAnsi="Arial" w:cs="Arial"/>
          <w:sz w:val="18"/>
          <w:szCs w:val="18"/>
        </w:rPr>
        <w:tab/>
        <w:t>SIPAM-Belém-PA</w:t>
      </w:r>
    </w:p>
    <w:p w14:paraId="57D2D1DA"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w:t>
      </w:r>
      <w:r w:rsidRPr="00E9263D">
        <w:rPr>
          <w:rFonts w:ascii="Arial" w:hAnsi="Arial" w:cs="Arial"/>
          <w:sz w:val="18"/>
          <w:szCs w:val="18"/>
        </w:rPr>
        <w:tab/>
        <w:t xml:space="preserve">São Paulo University </w:t>
      </w:r>
      <w:r w:rsidR="00987990" w:rsidRPr="00E9263D">
        <w:rPr>
          <w:rFonts w:ascii="Arial" w:hAnsi="Arial" w:cs="Arial"/>
          <w:sz w:val="18"/>
          <w:szCs w:val="18"/>
        </w:rPr>
        <w:t>–</w:t>
      </w:r>
      <w:r w:rsidRPr="00E9263D">
        <w:rPr>
          <w:rFonts w:ascii="Arial" w:hAnsi="Arial" w:cs="Arial"/>
          <w:sz w:val="18"/>
          <w:szCs w:val="18"/>
        </w:rPr>
        <w:t xml:space="preserve"> USP</w:t>
      </w:r>
    </w:p>
    <w:p w14:paraId="4DC96F1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43B879FC"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147</w:t>
      </w:r>
      <w:r w:rsidRPr="00E9263D">
        <w:rPr>
          <w:rFonts w:ascii="Arial" w:hAnsi="Arial" w:cs="Arial"/>
          <w:sz w:val="18"/>
          <w:szCs w:val="18"/>
        </w:rPr>
        <w:tab/>
        <w:t xml:space="preserve">National Commission on </w:t>
      </w:r>
      <w:r w:rsidRPr="00E9263D">
        <w:rPr>
          <w:rFonts w:ascii="Arial" w:hAnsi="Arial" w:cs="Arial"/>
          <w:sz w:val="18"/>
          <w:szCs w:val="18"/>
        </w:rPr>
        <w:tab/>
        <w:t>10</w:t>
      </w:r>
      <w:r w:rsidRPr="00E9263D">
        <w:rPr>
          <w:rFonts w:ascii="Arial" w:hAnsi="Arial" w:cs="Arial"/>
          <w:sz w:val="18"/>
          <w:szCs w:val="18"/>
        </w:rPr>
        <w:tab/>
        <w:t>Córdoba</w:t>
      </w:r>
    </w:p>
    <w:p w14:paraId="172C9935"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 xml:space="preserve">Space Activities (CONAE) – </w:t>
      </w:r>
      <w:r w:rsidRPr="00E9263D">
        <w:rPr>
          <w:rFonts w:ascii="Arial" w:hAnsi="Arial" w:cs="Arial"/>
          <w:sz w:val="18"/>
          <w:szCs w:val="18"/>
        </w:rPr>
        <w:tab/>
        <w:t>15</w:t>
      </w:r>
      <w:r w:rsidRPr="00E9263D">
        <w:rPr>
          <w:rFonts w:ascii="Arial" w:hAnsi="Arial" w:cs="Arial"/>
          <w:sz w:val="18"/>
          <w:szCs w:val="18"/>
        </w:rPr>
        <w:tab/>
        <w:t>Ushuaia</w:t>
      </w:r>
    </w:p>
    <w:p w14:paraId="24FE45D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Argentina</w:t>
      </w:r>
      <w:r w:rsidRPr="00E9263D">
        <w:rPr>
          <w:rFonts w:ascii="Arial" w:hAnsi="Arial" w:cs="Arial"/>
          <w:sz w:val="18"/>
          <w:szCs w:val="18"/>
        </w:rPr>
        <w:tab/>
        <w:t>20</w:t>
      </w:r>
      <w:r w:rsidRPr="00E9263D">
        <w:rPr>
          <w:rFonts w:ascii="Arial" w:hAnsi="Arial" w:cs="Arial"/>
          <w:sz w:val="18"/>
          <w:szCs w:val="18"/>
        </w:rPr>
        <w:tab/>
        <w:t>Marambio</w:t>
      </w:r>
    </w:p>
    <w:p w14:paraId="49CB37A8"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30</w:t>
      </w:r>
      <w:r w:rsidRPr="00E9263D">
        <w:rPr>
          <w:rFonts w:ascii="Arial" w:hAnsi="Arial" w:cs="Arial"/>
          <w:sz w:val="18"/>
          <w:szCs w:val="18"/>
        </w:rPr>
        <w:tab/>
        <w:t>Santiago de Chile</w:t>
      </w:r>
    </w:p>
    <w:p w14:paraId="1422F1F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40</w:t>
      </w:r>
      <w:r w:rsidRPr="00E9263D">
        <w:rPr>
          <w:rFonts w:ascii="Arial" w:hAnsi="Arial" w:cs="Arial"/>
          <w:sz w:val="18"/>
          <w:szCs w:val="18"/>
        </w:rPr>
        <w:tab/>
        <w:t>Punta Arenas</w:t>
      </w:r>
    </w:p>
    <w:p w14:paraId="1BAA351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50</w:t>
      </w:r>
      <w:r w:rsidRPr="00E9263D">
        <w:rPr>
          <w:rFonts w:ascii="Arial" w:hAnsi="Arial" w:cs="Arial"/>
          <w:sz w:val="18"/>
          <w:szCs w:val="18"/>
        </w:rPr>
        <w:tab/>
        <w:t>Base Presidente Frei</w:t>
      </w:r>
    </w:p>
    <w:p w14:paraId="6BC3F724" w14:textId="77777777" w:rsidR="000B65E4"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60</w:t>
      </w:r>
      <w:r w:rsidRPr="00E9263D">
        <w:rPr>
          <w:rFonts w:ascii="Arial" w:hAnsi="Arial" w:cs="Arial"/>
          <w:sz w:val="18"/>
          <w:szCs w:val="18"/>
        </w:rPr>
        <w:tab/>
        <w:t>Cotopaxi</w:t>
      </w:r>
    </w:p>
    <w:p w14:paraId="7E138598" w14:textId="77777777" w:rsidR="00D830A1" w:rsidRPr="004B41FF" w:rsidRDefault="00D830A1"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4DF91B45" w14:textId="404A70B1" w:rsidR="00D830A1" w:rsidRPr="00194BD3" w:rsidRDefault="00D830A1"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194BD3">
        <w:rPr>
          <w:rFonts w:ascii="Arial" w:hAnsi="Arial" w:cs="Arial"/>
          <w:sz w:val="18"/>
          <w:szCs w:val="18"/>
        </w:rPr>
        <w:tab/>
        <w:t>148</w:t>
      </w:r>
      <w:r w:rsidRPr="00194BD3">
        <w:rPr>
          <w:rFonts w:ascii="Arial" w:hAnsi="Arial" w:cs="Arial"/>
          <w:sz w:val="18"/>
          <w:szCs w:val="18"/>
        </w:rPr>
        <w:tab/>
        <w:t xml:space="preserve">Brazilian Department of </w:t>
      </w:r>
      <w:r w:rsidRPr="00194BD3">
        <w:rPr>
          <w:rFonts w:ascii="Arial" w:hAnsi="Arial" w:cs="Arial"/>
          <w:sz w:val="18"/>
          <w:szCs w:val="18"/>
        </w:rPr>
        <w:tab/>
        <w:t>1</w:t>
      </w:r>
      <w:r w:rsidRPr="00194BD3">
        <w:rPr>
          <w:rFonts w:ascii="Arial" w:hAnsi="Arial" w:cs="Arial"/>
          <w:sz w:val="18"/>
          <w:szCs w:val="18"/>
        </w:rPr>
        <w:tab/>
        <w:t xml:space="preserve">Integrated Center of Aeronautical </w:t>
      </w:r>
      <w:r w:rsidRPr="00194BD3">
        <w:rPr>
          <w:rFonts w:ascii="Arial" w:hAnsi="Arial" w:cs="Arial"/>
          <w:sz w:val="18"/>
          <w:szCs w:val="18"/>
        </w:rPr>
        <w:br/>
      </w:r>
      <w:r w:rsidRPr="00194BD3">
        <w:rPr>
          <w:rFonts w:ascii="Arial" w:hAnsi="Arial" w:cs="Arial"/>
          <w:sz w:val="18"/>
          <w:szCs w:val="18"/>
        </w:rPr>
        <w:tab/>
      </w:r>
      <w:r w:rsidRPr="00194BD3">
        <w:rPr>
          <w:rFonts w:ascii="Arial" w:hAnsi="Arial" w:cs="Arial"/>
          <w:sz w:val="18"/>
          <w:szCs w:val="18"/>
        </w:rPr>
        <w:tab/>
        <w:t>Airspace Control – DECEA</w:t>
      </w:r>
      <w:r w:rsidRPr="00194BD3">
        <w:rPr>
          <w:rFonts w:ascii="Arial" w:hAnsi="Arial" w:cs="Arial"/>
          <w:sz w:val="18"/>
          <w:szCs w:val="18"/>
        </w:rPr>
        <w:tab/>
      </w:r>
      <w:r w:rsidRPr="00194BD3">
        <w:rPr>
          <w:rFonts w:ascii="Arial" w:hAnsi="Arial" w:cs="Arial"/>
          <w:sz w:val="18"/>
          <w:szCs w:val="18"/>
        </w:rPr>
        <w:tab/>
        <w:t>Meteorology – CIMAER</w:t>
      </w:r>
    </w:p>
    <w:p w14:paraId="57ED11F8"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b/>
          <w:sz w:val="18"/>
          <w:szCs w:val="18"/>
        </w:rPr>
      </w:pPr>
    </w:p>
    <w:p w14:paraId="3CD73488"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b/>
          <w:sz w:val="18"/>
          <w:szCs w:val="18"/>
        </w:rPr>
        <w:t>REGION IV</w:t>
      </w:r>
    </w:p>
    <w:p w14:paraId="27070C4A" w14:textId="77777777" w:rsidR="000B65E4" w:rsidRPr="00E9263D" w:rsidRDefault="000B65E4"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7</w:t>
      </w:r>
      <w:r w:rsidRPr="00E9263D">
        <w:rPr>
          <w:rFonts w:ascii="Arial" w:hAnsi="Arial" w:cs="Arial"/>
          <w:sz w:val="18"/>
          <w:szCs w:val="18"/>
        </w:rPr>
        <w:tab/>
        <w:t>US National Weather Service,</w:t>
      </w:r>
      <w:r w:rsidRPr="00E9263D">
        <w:rPr>
          <w:rFonts w:ascii="Arial" w:hAnsi="Arial" w:cs="Arial"/>
          <w:sz w:val="18"/>
          <w:szCs w:val="18"/>
        </w:rPr>
        <w:tab/>
        <w:t>1</w:t>
      </w:r>
      <w:r w:rsidRPr="00E9263D">
        <w:rPr>
          <w:rFonts w:ascii="Arial" w:hAnsi="Arial" w:cs="Arial"/>
          <w:sz w:val="18"/>
          <w:szCs w:val="18"/>
        </w:rPr>
        <w:tab/>
        <w:t>NCEP Reanalysis Project</w:t>
      </w:r>
    </w:p>
    <w:p w14:paraId="546F464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NCEP</w:t>
      </w:r>
      <w:r w:rsidRPr="00E9263D">
        <w:rPr>
          <w:rFonts w:ascii="Arial" w:hAnsi="Arial" w:cs="Arial"/>
          <w:sz w:val="18"/>
          <w:szCs w:val="18"/>
        </w:rPr>
        <w:tab/>
        <w:t>2</w:t>
      </w:r>
      <w:r w:rsidRPr="00E9263D">
        <w:rPr>
          <w:rFonts w:ascii="Arial" w:hAnsi="Arial" w:cs="Arial"/>
          <w:sz w:val="18"/>
          <w:szCs w:val="18"/>
        </w:rPr>
        <w:tab/>
        <w:t>NCEP Ensemble Products</w:t>
      </w:r>
    </w:p>
    <w:p w14:paraId="4BE7F200"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NCEP Central Operations</w:t>
      </w:r>
    </w:p>
    <w:p w14:paraId="1C3BCC89"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Environmental Modeling Center</w:t>
      </w:r>
    </w:p>
    <w:p w14:paraId="3D2251C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r>
      <w:r w:rsidR="001C5C2E" w:rsidRPr="00E9263D">
        <w:rPr>
          <w:rFonts w:ascii="Arial" w:hAnsi="Arial" w:cs="Arial"/>
          <w:sz w:val="18"/>
          <w:szCs w:val="18"/>
        </w:rPr>
        <w:t>Weather</w:t>
      </w:r>
      <w:r w:rsidRPr="00E9263D">
        <w:rPr>
          <w:rFonts w:ascii="Arial" w:hAnsi="Arial" w:cs="Arial"/>
          <w:sz w:val="18"/>
          <w:szCs w:val="18"/>
        </w:rPr>
        <w:t xml:space="preserve"> Prediction Center</w:t>
      </w:r>
    </w:p>
    <w:p w14:paraId="68A806F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Ocean Prediction Center</w:t>
      </w:r>
    </w:p>
    <w:p w14:paraId="11215E5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Climate Prediction Center</w:t>
      </w:r>
    </w:p>
    <w:p w14:paraId="7CB29779" w14:textId="77777777" w:rsidR="00421499" w:rsidRDefault="00421499">
      <w:pPr>
        <w:rPr>
          <w:rFonts w:ascii="Arial" w:hAnsi="Arial" w:cs="Arial"/>
          <w:sz w:val="18"/>
          <w:szCs w:val="18"/>
        </w:rPr>
      </w:pPr>
      <w:r>
        <w:rPr>
          <w:rFonts w:ascii="Arial" w:hAnsi="Arial" w:cs="Arial"/>
          <w:sz w:val="18"/>
          <w:szCs w:val="18"/>
        </w:rPr>
        <w:br w:type="page"/>
      </w:r>
    </w:p>
    <w:p w14:paraId="08630C81" w14:textId="735F4109" w:rsidR="000B65E4" w:rsidRPr="00E9263D" w:rsidRDefault="000B65E4" w:rsidP="001B27EF">
      <w:pPr>
        <w:widowControl w:val="0"/>
        <w:tabs>
          <w:tab w:val="center" w:pos="1698"/>
          <w:tab w:val="center" w:pos="5870"/>
        </w:tabs>
        <w:autoSpaceDE w:val="0"/>
        <w:autoSpaceDN w:val="0"/>
        <w:adjustRightInd w:val="0"/>
        <w:rPr>
          <w:rFonts w:ascii="Arial" w:hAnsi="Arial" w:cs="Arial"/>
          <w:sz w:val="18"/>
          <w:szCs w:val="18"/>
        </w:rPr>
      </w:pPr>
      <w:r w:rsidRPr="00E9263D">
        <w:rPr>
          <w:rFonts w:ascii="Arial" w:hAnsi="Arial"/>
          <w:sz w:val="18"/>
          <w:szCs w:val="18"/>
        </w:rPr>
        <w:lastRenderedPageBreak/>
        <w:tab/>
      </w:r>
      <w:r w:rsidRPr="00E9263D">
        <w:rPr>
          <w:rFonts w:ascii="Arial" w:hAnsi="Arial" w:cs="Arial"/>
          <w:sz w:val="18"/>
          <w:szCs w:val="18"/>
        </w:rPr>
        <w:t>ORIGINATING CENTRES</w:t>
      </w:r>
      <w:r w:rsidRPr="00E9263D">
        <w:rPr>
          <w:rFonts w:ascii="Arial" w:hAnsi="Arial"/>
          <w:sz w:val="18"/>
          <w:szCs w:val="18"/>
        </w:rPr>
        <w:tab/>
      </w:r>
      <w:r w:rsidRPr="00E9263D">
        <w:rPr>
          <w:rFonts w:ascii="Arial" w:hAnsi="Arial" w:cs="Arial"/>
          <w:sz w:val="18"/>
          <w:szCs w:val="18"/>
        </w:rPr>
        <w:t>SUB-CENTRES</w:t>
      </w:r>
    </w:p>
    <w:p w14:paraId="5AE353DA" w14:textId="77777777" w:rsidR="000B65E4" w:rsidRPr="00E9263D" w:rsidRDefault="009902AD" w:rsidP="000B65E4">
      <w:pPr>
        <w:widowControl w:val="0"/>
        <w:tabs>
          <w:tab w:val="center" w:pos="1683"/>
          <w:tab w:val="left" w:pos="4962"/>
        </w:tabs>
        <w:autoSpaceDE w:val="0"/>
        <w:autoSpaceDN w:val="0"/>
        <w:adjustRightInd w:val="0"/>
        <w:spacing w:before="43"/>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57728" behindDoc="0" locked="0" layoutInCell="1" allowOverlap="1" wp14:anchorId="6F06A5D2" wp14:editId="1BD963AC">
                <wp:simplePos x="0" y="0"/>
                <wp:positionH relativeFrom="column">
                  <wp:posOffset>2334260</wp:posOffset>
                </wp:positionH>
                <wp:positionV relativeFrom="paragraph">
                  <wp:posOffset>-125730</wp:posOffset>
                </wp:positionV>
                <wp:extent cx="4445" cy="8416925"/>
                <wp:effectExtent l="0" t="0" r="33655" b="22225"/>
                <wp:wrapNone/>
                <wp:docPr id="16"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4169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2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8pt,-9.9pt" to="184.15pt,6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"/>
            </w:pict>
          </mc:Fallback>
        </mc:AlternateContent>
      </w:r>
      <w:r w:rsidR="000B65E4" w:rsidRPr="00E9263D">
        <w:rPr>
          <w:rFonts w:ascii="Arial" w:hAnsi="Arial"/>
          <w:sz w:val="18"/>
          <w:szCs w:val="18"/>
        </w:rPr>
        <w:tab/>
      </w:r>
      <w:r w:rsidR="000B65E4" w:rsidRPr="00E9263D">
        <w:rPr>
          <w:rFonts w:ascii="Arial" w:hAnsi="Arial" w:cs="Arial"/>
          <w:sz w:val="18"/>
          <w:szCs w:val="18"/>
        </w:rPr>
        <w:t>C–1, C–11 or C–12</w:t>
      </w:r>
      <w:r w:rsidR="000B65E4" w:rsidRPr="00E9263D">
        <w:rPr>
          <w:rFonts w:ascii="Arial" w:hAnsi="Arial"/>
          <w:sz w:val="18"/>
          <w:szCs w:val="18"/>
        </w:rPr>
        <w:tab/>
      </w:r>
      <w:r w:rsidR="000B65E4" w:rsidRPr="00E9263D">
        <w:rPr>
          <w:rFonts w:ascii="Arial" w:hAnsi="Arial" w:cs="Arial"/>
          <w:sz w:val="18"/>
          <w:szCs w:val="18"/>
        </w:rPr>
        <w:t>BUFR 0 01 034</w:t>
      </w:r>
    </w:p>
    <w:p w14:paraId="5E14CBBA"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5ED8903C"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35223CB1"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7D7F258B"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11D03E22"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CREX Edition 2, ppp in Group Poooooppp</w:t>
      </w:r>
      <w:r w:rsidRPr="00E9263D">
        <w:rPr>
          <w:rFonts w:ascii="Arial" w:hAnsi="Arial" w:cs="Arial"/>
          <w:sz w:val="18"/>
          <w:szCs w:val="18"/>
        </w:rPr>
        <w:br/>
      </w:r>
      <w:r w:rsidRPr="00E9263D">
        <w:rPr>
          <w:rFonts w:ascii="Arial" w:hAnsi="Arial" w:cs="Arial"/>
          <w:sz w:val="18"/>
          <w:szCs w:val="18"/>
        </w:rPr>
        <w:tab/>
        <w:t>in Section 1</w:t>
      </w:r>
    </w:p>
    <w:p w14:paraId="7CEC62C2"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p>
    <w:p w14:paraId="1395A676" w14:textId="77777777" w:rsidR="000B65E4" w:rsidRPr="00E9263D" w:rsidRDefault="009902AD" w:rsidP="000B65E4">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9F29A7">
        <w:rPr>
          <w:rFonts w:ascii="Arial" w:hAnsi="Arial"/>
          <w:noProof/>
          <w:sz w:val="18"/>
          <w:szCs w:val="18"/>
        </w:rPr>
        <mc:AlternateContent>
          <mc:Choice Requires="wps">
            <w:drawing>
              <wp:anchor distT="4294967294" distB="4294967294" distL="114300" distR="114300" simplePos="0" relativeHeight="251656704" behindDoc="0" locked="0" layoutInCell="1" allowOverlap="1" wp14:anchorId="43DD8FFC" wp14:editId="25E99389">
                <wp:simplePos x="0" y="0"/>
                <wp:positionH relativeFrom="column">
                  <wp:posOffset>-48895</wp:posOffset>
                </wp:positionH>
                <wp:positionV relativeFrom="paragraph">
                  <wp:posOffset>-4446</wp:posOffset>
                </wp:positionV>
                <wp:extent cx="5839460" cy="0"/>
                <wp:effectExtent l="0" t="0" r="27940" b="19050"/>
                <wp:wrapNone/>
                <wp:docPr id="1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9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19"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85pt,-.35pt" to="455.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TFC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p>
    <w:p w14:paraId="6F1FCB9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b/>
          <w:sz w:val="18"/>
          <w:szCs w:val="18"/>
        </w:rPr>
        <w:t>REGION IV</w:t>
      </w:r>
      <w:r w:rsidRPr="00E9263D">
        <w:rPr>
          <w:rFonts w:ascii="Arial" w:hAnsi="Arial" w:cs="Arial"/>
          <w:sz w:val="18"/>
          <w:szCs w:val="18"/>
        </w:rPr>
        <w:t xml:space="preserve"> (</w:t>
      </w:r>
      <w:r w:rsidRPr="00E9263D">
        <w:rPr>
          <w:rFonts w:ascii="Arial" w:hAnsi="Arial" w:cs="Arial"/>
          <w:i/>
          <w:sz w:val="18"/>
          <w:szCs w:val="18"/>
        </w:rPr>
        <w:t>continued</w:t>
      </w:r>
      <w:r w:rsidRPr="00E9263D">
        <w:rPr>
          <w:rFonts w:ascii="Arial" w:hAnsi="Arial" w:cs="Arial"/>
          <w:sz w:val="18"/>
          <w:szCs w:val="18"/>
        </w:rPr>
        <w:t>)</w:t>
      </w:r>
    </w:p>
    <w:p w14:paraId="6AE42DF4" w14:textId="787E74FC" w:rsidR="00421499" w:rsidRPr="00E9263D" w:rsidRDefault="00421499" w:rsidP="00A632B0">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r>
      <w:r>
        <w:rPr>
          <w:rFonts w:ascii="Arial" w:hAnsi="Arial" w:cs="Arial"/>
          <w:sz w:val="18"/>
          <w:szCs w:val="18"/>
        </w:rPr>
        <w:t>7</w:t>
      </w:r>
      <w:r w:rsidRPr="00E9263D">
        <w:rPr>
          <w:rFonts w:ascii="Arial" w:hAnsi="Arial" w:cs="Arial"/>
          <w:sz w:val="18"/>
          <w:szCs w:val="18"/>
        </w:rPr>
        <w:tab/>
        <w:t>US National Weather Service,</w:t>
      </w:r>
      <w:r w:rsidRPr="00E9263D">
        <w:rPr>
          <w:rFonts w:ascii="Arial" w:hAnsi="Arial" w:cs="Arial"/>
          <w:sz w:val="18"/>
          <w:szCs w:val="18"/>
        </w:rPr>
        <w:tab/>
        <w:t>8</w:t>
      </w:r>
      <w:r w:rsidRPr="00E9263D">
        <w:rPr>
          <w:rFonts w:ascii="Arial" w:hAnsi="Arial" w:cs="Arial"/>
          <w:sz w:val="18"/>
          <w:szCs w:val="18"/>
        </w:rPr>
        <w:tab/>
        <w:t>Aviation Weather Center</w:t>
      </w:r>
    </w:p>
    <w:p w14:paraId="4EC3D576" w14:textId="7FA7BC5A"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NCEP</w:t>
      </w:r>
      <w:r w:rsidRPr="00E9263D">
        <w:rPr>
          <w:rFonts w:ascii="Arial" w:hAnsi="Arial" w:cs="Arial"/>
          <w:sz w:val="18"/>
          <w:szCs w:val="18"/>
        </w:rPr>
        <w:tab/>
        <w:t>9</w:t>
      </w:r>
      <w:r w:rsidRPr="00E9263D">
        <w:rPr>
          <w:rFonts w:ascii="Arial" w:hAnsi="Arial" w:cs="Arial"/>
          <w:sz w:val="18"/>
          <w:szCs w:val="18"/>
        </w:rPr>
        <w:tab/>
        <w:t>Storm Prediction Center</w:t>
      </w:r>
    </w:p>
    <w:p w14:paraId="49E0F864"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w:t>
      </w:r>
      <w:r w:rsidRPr="00E9263D">
        <w:rPr>
          <w:rFonts w:ascii="Arial" w:hAnsi="Arial" w:cs="Arial"/>
          <w:sz w:val="18"/>
          <w:szCs w:val="18"/>
        </w:rPr>
        <w:tab/>
        <w:t>National Hurricane Center</w:t>
      </w:r>
    </w:p>
    <w:p w14:paraId="56A5FD14"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NWS Techniques Development Laboratory</w:t>
      </w:r>
    </w:p>
    <w:p w14:paraId="38EABF8F"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12</w:t>
      </w:r>
      <w:r w:rsidRPr="00E9263D">
        <w:rPr>
          <w:rFonts w:ascii="Arial" w:hAnsi="Arial" w:cs="Arial"/>
          <w:sz w:val="18"/>
          <w:szCs w:val="18"/>
        </w:rPr>
        <w:tab/>
        <w:t>NESDIS Office of Research and Applications</w:t>
      </w:r>
    </w:p>
    <w:p w14:paraId="20C39BE1"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13</w:t>
      </w:r>
      <w:r w:rsidRPr="00E9263D">
        <w:rPr>
          <w:rFonts w:ascii="Arial" w:hAnsi="Arial" w:cs="Arial"/>
          <w:sz w:val="18"/>
          <w:szCs w:val="18"/>
        </w:rPr>
        <w:tab/>
        <w:t>Federal Aviation Administration</w:t>
      </w:r>
    </w:p>
    <w:p w14:paraId="0B3FD2CB"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14</w:t>
      </w:r>
      <w:r w:rsidRPr="00E9263D">
        <w:rPr>
          <w:rFonts w:ascii="Arial" w:hAnsi="Arial" w:cs="Arial"/>
          <w:sz w:val="18"/>
          <w:szCs w:val="18"/>
        </w:rPr>
        <w:tab/>
        <w:t>NWS Meteorological Development Laboratory</w:t>
      </w:r>
    </w:p>
    <w:p w14:paraId="31D34291" w14:textId="120721C8" w:rsidR="001B27EF" w:rsidRPr="00E9263D" w:rsidRDefault="001B27EF" w:rsidP="00A632B0">
      <w:pPr>
        <w:widowControl w:val="0"/>
        <w:tabs>
          <w:tab w:val="center" w:pos="596"/>
          <w:tab w:val="left" w:pos="1133"/>
          <w:tab w:val="center" w:pos="4416"/>
          <w:tab w:val="left" w:pos="4988"/>
          <w:tab w:val="left" w:pos="8647"/>
        </w:tabs>
        <w:autoSpaceDE w:val="0"/>
        <w:autoSpaceDN w:val="0"/>
        <w:adjustRightInd w:val="0"/>
        <w:rPr>
          <w:rFonts w:ascii="Arial" w:hAnsi="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15</w:t>
      </w:r>
      <w:r w:rsidRPr="00E9263D">
        <w:rPr>
          <w:rFonts w:ascii="Arial" w:hAnsi="Arial" w:cs="Arial"/>
          <w:sz w:val="18"/>
          <w:szCs w:val="18"/>
        </w:rPr>
        <w:tab/>
        <w:t>North American Regional Reanalysis Project</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16</w:t>
      </w:r>
      <w:r w:rsidRPr="00E9263D">
        <w:rPr>
          <w:rFonts w:ascii="Arial" w:hAnsi="Arial" w:cs="Arial"/>
          <w:sz w:val="18"/>
          <w:szCs w:val="18"/>
        </w:rPr>
        <w:tab/>
        <w:t>Space Weather Prediction Center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17</w:t>
      </w:r>
      <w:r w:rsidRPr="00E9263D">
        <w:rPr>
          <w:rFonts w:ascii="Arial" w:hAnsi="Arial" w:cs="Arial"/>
          <w:sz w:val="18"/>
          <w:szCs w:val="18"/>
        </w:rPr>
        <w:tab/>
        <w:t>ESRL Global Systems Division</w:t>
      </w:r>
      <w:r w:rsidRPr="00E9263D">
        <w:rPr>
          <w:rFonts w:ascii="Arial" w:hAnsi="Arial"/>
          <w:sz w:val="18"/>
          <w:szCs w:val="18"/>
        </w:rPr>
        <w:t xml:space="preserve"> </w:t>
      </w:r>
    </w:p>
    <w:p w14:paraId="10AD8A2C" w14:textId="77777777" w:rsidR="001C5C2E"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160</w:t>
      </w:r>
      <w:r w:rsidRPr="00E9263D">
        <w:rPr>
          <w:rFonts w:ascii="Arial" w:hAnsi="Arial" w:cs="Arial"/>
          <w:sz w:val="18"/>
          <w:szCs w:val="18"/>
        </w:rPr>
        <w:tab/>
        <w:t>United States NOAA/NESDIS</w:t>
      </w:r>
      <w:r w:rsidR="001C5C2E" w:rsidRPr="00E9263D">
        <w:rPr>
          <w:rFonts w:ascii="Arial" w:hAnsi="Arial" w:cs="Arial"/>
          <w:sz w:val="18"/>
          <w:szCs w:val="18"/>
        </w:rPr>
        <w:tab/>
        <w:t>1</w:t>
      </w:r>
      <w:r w:rsidR="001C5C2E" w:rsidRPr="00E9263D">
        <w:rPr>
          <w:rFonts w:ascii="Arial" w:hAnsi="Arial" w:cs="Arial"/>
          <w:sz w:val="18"/>
          <w:szCs w:val="18"/>
        </w:rPr>
        <w:tab/>
        <w:t>National Climatic Data Center</w:t>
      </w:r>
    </w:p>
    <w:p w14:paraId="6C9A7720"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National Geophysical Data Cent</w:t>
      </w:r>
      <w:r w:rsidR="004E76CB" w:rsidRPr="00E9263D">
        <w:rPr>
          <w:rFonts w:ascii="Arial" w:hAnsi="Arial" w:cs="Arial"/>
          <w:sz w:val="18"/>
          <w:szCs w:val="18"/>
        </w:rPr>
        <w:t>e</w:t>
      </w:r>
      <w:r w:rsidRPr="00E9263D">
        <w:rPr>
          <w:rFonts w:ascii="Arial" w:hAnsi="Arial" w:cs="Arial"/>
          <w:sz w:val="18"/>
          <w:szCs w:val="18"/>
        </w:rPr>
        <w:t>r</w:t>
      </w:r>
    </w:p>
    <w:p w14:paraId="7CD8E8DA"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National Oceanographic Data Cent</w:t>
      </w:r>
      <w:r w:rsidR="004E76CB" w:rsidRPr="00E9263D">
        <w:rPr>
          <w:rFonts w:ascii="Arial" w:hAnsi="Arial" w:cs="Arial"/>
          <w:sz w:val="18"/>
          <w:szCs w:val="18"/>
        </w:rPr>
        <w:t>e</w:t>
      </w:r>
      <w:r w:rsidRPr="00E9263D">
        <w:rPr>
          <w:rFonts w:ascii="Arial" w:hAnsi="Arial" w:cs="Arial"/>
          <w:sz w:val="18"/>
          <w:szCs w:val="18"/>
        </w:rPr>
        <w:t>r</w:t>
      </w:r>
    </w:p>
    <w:p w14:paraId="2869F87F"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Cent</w:t>
      </w:r>
      <w:r w:rsidR="004E76CB" w:rsidRPr="00E9263D">
        <w:rPr>
          <w:rFonts w:ascii="Arial" w:hAnsi="Arial" w:cs="Arial"/>
          <w:sz w:val="18"/>
          <w:szCs w:val="18"/>
        </w:rPr>
        <w:t>e</w:t>
      </w:r>
      <w:r w:rsidRPr="00E9263D">
        <w:rPr>
          <w:rFonts w:ascii="Arial" w:hAnsi="Arial" w:cs="Arial"/>
          <w:sz w:val="18"/>
          <w:szCs w:val="18"/>
        </w:rPr>
        <w:t>r for Satellite Applications and Research</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(STAR)</w:t>
      </w:r>
    </w:p>
    <w:p w14:paraId="046ED903"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Joint Polar Satellite System</w:t>
      </w:r>
    </w:p>
    <w:p w14:paraId="2B87F666" w14:textId="77777777" w:rsidR="000B65E4"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000B65E4" w:rsidRPr="00E9263D">
        <w:rPr>
          <w:rFonts w:ascii="Arial" w:hAnsi="Arial" w:cs="Arial"/>
          <w:sz w:val="18"/>
          <w:szCs w:val="18"/>
        </w:rPr>
        <w:tab/>
        <w:t>10</w:t>
      </w:r>
      <w:r w:rsidR="000B65E4" w:rsidRPr="00E9263D">
        <w:rPr>
          <w:rFonts w:ascii="Arial" w:hAnsi="Arial" w:cs="Arial"/>
          <w:sz w:val="18"/>
          <w:szCs w:val="18"/>
        </w:rPr>
        <w:tab/>
        <w:t>Tromso (Norway)</w:t>
      </w:r>
    </w:p>
    <w:p w14:paraId="1A046446"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McMurdo (Antarctica)</w:t>
      </w:r>
    </w:p>
    <w:p w14:paraId="35879444"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2D4FCF71"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161</w:t>
      </w:r>
      <w:r w:rsidRPr="00E9263D">
        <w:rPr>
          <w:rFonts w:ascii="Arial" w:hAnsi="Arial" w:cs="Arial"/>
          <w:sz w:val="18"/>
          <w:szCs w:val="18"/>
        </w:rPr>
        <w:tab/>
        <w:t xml:space="preserve">United States NOAA Office of </w:t>
      </w:r>
      <w:r w:rsidRPr="00E9263D">
        <w:rPr>
          <w:rFonts w:ascii="Arial" w:hAnsi="Arial" w:cs="Arial"/>
          <w:sz w:val="18"/>
          <w:szCs w:val="18"/>
        </w:rPr>
        <w:tab/>
        <w:t>1</w:t>
      </w:r>
      <w:r w:rsidRPr="00E9263D">
        <w:rPr>
          <w:rFonts w:ascii="Arial" w:hAnsi="Arial" w:cs="Arial"/>
          <w:sz w:val="18"/>
          <w:szCs w:val="18"/>
        </w:rPr>
        <w:tab/>
        <w:t>Great Lakes Environmental Research Laboratory</w:t>
      </w:r>
    </w:p>
    <w:p w14:paraId="69D5FA9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Oceanic and Atmospheric</w:t>
      </w:r>
      <w:r w:rsidRPr="00E9263D">
        <w:rPr>
          <w:rFonts w:ascii="Arial" w:hAnsi="Arial" w:cs="Arial"/>
          <w:sz w:val="18"/>
          <w:szCs w:val="18"/>
        </w:rPr>
        <w:tab/>
        <w:t>2</w:t>
      </w:r>
      <w:r w:rsidRPr="00E9263D">
        <w:rPr>
          <w:rFonts w:ascii="Arial" w:hAnsi="Arial" w:cs="Arial"/>
          <w:sz w:val="18"/>
          <w:szCs w:val="18"/>
        </w:rPr>
        <w:tab/>
        <w:t>Earth System Research Laboratory</w:t>
      </w:r>
    </w:p>
    <w:p w14:paraId="50FC4DB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Research (NOAA/OAR)</w:t>
      </w:r>
      <w:r w:rsidRPr="00E9263D">
        <w:rPr>
          <w:rFonts w:ascii="Arial" w:hAnsi="Arial" w:cs="Arial"/>
          <w:sz w:val="18"/>
          <w:szCs w:val="18"/>
        </w:rPr>
        <w:tab/>
      </w:r>
      <w:r w:rsidRPr="00E9263D">
        <w:rPr>
          <w:rFonts w:ascii="Arial" w:eastAsia="PMingLiU" w:hAnsi="Arial" w:cs="Arial"/>
          <w:sz w:val="18"/>
          <w:szCs w:val="18"/>
          <w:lang w:val="en-US" w:eastAsia="zh-CN"/>
        </w:rPr>
        <w:t>3</w:t>
      </w:r>
      <w:r w:rsidRPr="00E9263D">
        <w:rPr>
          <w:rFonts w:ascii="Arial" w:eastAsia="PMingLiU" w:hAnsi="Arial" w:cs="Arial"/>
          <w:sz w:val="18"/>
          <w:szCs w:val="18"/>
          <w:lang w:val="en-US" w:eastAsia="zh-CN"/>
        </w:rPr>
        <w:tab/>
        <w:t>Atlantic Oceanographic and Meteorological</w:t>
      </w:r>
    </w:p>
    <w:p w14:paraId="7A3D9EB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eastAsia="PMingLiU" w:hAnsi="Arial" w:cs="Arial"/>
          <w:sz w:val="18"/>
          <w:szCs w:val="18"/>
          <w:lang w:val="en-US" w:eastAsia="zh-CN"/>
        </w:rPr>
        <w:t>Laboratory</w:t>
      </w:r>
    </w:p>
    <w:p w14:paraId="28FFF39C"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eastAsia="PMingLiU" w:hAnsi="Arial" w:cs="Arial"/>
          <w:sz w:val="18"/>
          <w:szCs w:val="18"/>
          <w:lang w:val="en-US" w:eastAsia="zh-CN"/>
        </w:rPr>
        <w:t>4</w:t>
      </w:r>
      <w:r w:rsidRPr="00E9263D">
        <w:rPr>
          <w:rFonts w:ascii="Arial" w:eastAsia="PMingLiU" w:hAnsi="Arial" w:cs="Arial"/>
          <w:sz w:val="18"/>
          <w:szCs w:val="18"/>
          <w:lang w:val="en-US" w:eastAsia="zh-CN"/>
        </w:rPr>
        <w:tab/>
        <w:t>Pacific Marine Environmental Laboratory</w:t>
      </w:r>
      <w:r w:rsidRPr="00E9263D">
        <w:rPr>
          <w:rFonts w:ascii="Arial" w:eastAsia="PMingLiU" w:hAnsi="Arial" w:cs="Arial"/>
          <w:sz w:val="18"/>
          <w:szCs w:val="18"/>
          <w:lang w:val="en-US" w:eastAsia="zh-CN"/>
        </w:rPr>
        <w:br/>
      </w:r>
      <w:r w:rsidRPr="00E9263D">
        <w:rPr>
          <w:rFonts w:ascii="Arial" w:eastAsia="PMingLiU" w:hAnsi="Arial" w:cs="Arial"/>
          <w:sz w:val="18"/>
          <w:szCs w:val="18"/>
          <w:lang w:val="en-US" w:eastAsia="zh-CN"/>
        </w:rPr>
        <w:tab/>
      </w:r>
      <w:r w:rsidRPr="00E9263D">
        <w:rPr>
          <w:rFonts w:ascii="Arial" w:eastAsia="PMingLiU" w:hAnsi="Arial" w:cs="Arial"/>
          <w:sz w:val="18"/>
          <w:szCs w:val="18"/>
          <w:lang w:val="en-US" w:eastAsia="zh-CN"/>
        </w:rPr>
        <w:tab/>
      </w:r>
      <w:r w:rsidRPr="00E9263D">
        <w:rPr>
          <w:rFonts w:ascii="Arial" w:eastAsia="SimSun" w:hAnsi="Arial" w:cs="Arial"/>
          <w:sz w:val="18"/>
          <w:szCs w:val="18"/>
          <w:lang w:val="en-US" w:eastAsia="zh-CN"/>
        </w:rPr>
        <w:tab/>
      </w:r>
      <w:r w:rsidRPr="00E9263D">
        <w:rPr>
          <w:rFonts w:ascii="Arial" w:eastAsia="PMingLiU" w:hAnsi="Arial" w:cs="Arial"/>
          <w:sz w:val="18"/>
          <w:szCs w:val="18"/>
          <w:lang w:val="en-US" w:eastAsia="zh-CN"/>
        </w:rPr>
        <w:t>5</w:t>
      </w:r>
      <w:r w:rsidRPr="00E9263D">
        <w:rPr>
          <w:rFonts w:ascii="Arial" w:eastAsia="PMingLiU" w:hAnsi="Arial" w:cs="Arial"/>
          <w:sz w:val="18"/>
          <w:szCs w:val="18"/>
          <w:lang w:val="en-US" w:eastAsia="zh-CN"/>
        </w:rPr>
        <w:tab/>
        <w:t>Air Resources Laboratory</w:t>
      </w:r>
      <w:r w:rsidRPr="00E9263D">
        <w:rPr>
          <w:rFonts w:ascii="Arial" w:eastAsia="PMingLiU" w:hAnsi="Arial" w:cs="Arial"/>
          <w:sz w:val="18"/>
          <w:szCs w:val="18"/>
          <w:lang w:val="en-US" w:eastAsia="zh-CN"/>
        </w:rPr>
        <w:br/>
      </w:r>
      <w:r w:rsidRPr="00E9263D">
        <w:rPr>
          <w:rFonts w:ascii="Arial" w:eastAsia="PMingLiU" w:hAnsi="Arial" w:cs="Arial"/>
          <w:sz w:val="18"/>
          <w:szCs w:val="18"/>
          <w:lang w:val="en-US" w:eastAsia="zh-CN"/>
        </w:rPr>
        <w:tab/>
      </w:r>
      <w:r w:rsidRPr="00E9263D">
        <w:rPr>
          <w:rFonts w:ascii="Arial" w:eastAsia="PMingLiU" w:hAnsi="Arial" w:cs="Arial"/>
          <w:sz w:val="18"/>
          <w:szCs w:val="18"/>
          <w:lang w:val="en-US" w:eastAsia="zh-CN"/>
        </w:rPr>
        <w:tab/>
      </w:r>
      <w:r w:rsidRPr="00E9263D">
        <w:rPr>
          <w:rFonts w:ascii="Arial" w:eastAsia="PMingLiU" w:hAnsi="Arial" w:cs="Arial"/>
          <w:sz w:val="18"/>
          <w:szCs w:val="18"/>
          <w:lang w:val="en-US" w:eastAsia="zh-CN"/>
        </w:rPr>
        <w:tab/>
        <w:t>6</w:t>
      </w:r>
      <w:r w:rsidRPr="00E9263D">
        <w:rPr>
          <w:rFonts w:ascii="Arial" w:eastAsia="PMingLiU" w:hAnsi="Arial" w:cs="Arial"/>
          <w:sz w:val="18"/>
          <w:szCs w:val="18"/>
          <w:lang w:val="en-US" w:eastAsia="zh-CN"/>
        </w:rPr>
        <w:tab/>
        <w:t>Geophysical Fluid Dynamics Laboratory</w:t>
      </w:r>
      <w:r w:rsidRPr="00E9263D">
        <w:rPr>
          <w:rFonts w:ascii="Arial" w:eastAsia="PMingLiU" w:hAnsi="Arial" w:cs="Arial"/>
          <w:sz w:val="18"/>
          <w:szCs w:val="18"/>
          <w:lang w:val="en-US" w:eastAsia="zh-CN"/>
        </w:rPr>
        <w:br/>
      </w:r>
      <w:r w:rsidRPr="00E9263D">
        <w:rPr>
          <w:rFonts w:ascii="Arial" w:eastAsia="PMingLiU" w:hAnsi="Arial" w:cs="Arial"/>
          <w:sz w:val="18"/>
          <w:szCs w:val="18"/>
          <w:lang w:val="en-US" w:eastAsia="zh-CN"/>
        </w:rPr>
        <w:tab/>
      </w:r>
      <w:r w:rsidRPr="00E9263D">
        <w:rPr>
          <w:rFonts w:ascii="Arial" w:eastAsia="PMingLiU" w:hAnsi="Arial" w:cs="Arial"/>
          <w:sz w:val="18"/>
          <w:szCs w:val="18"/>
          <w:lang w:val="en-US" w:eastAsia="zh-CN"/>
        </w:rPr>
        <w:tab/>
      </w:r>
      <w:r w:rsidRPr="00E9263D">
        <w:rPr>
          <w:rFonts w:ascii="Arial" w:eastAsia="PMingLiU" w:hAnsi="Arial" w:cs="Arial"/>
          <w:sz w:val="18"/>
          <w:szCs w:val="18"/>
          <w:lang w:val="en-US" w:eastAsia="zh-CN"/>
        </w:rPr>
        <w:tab/>
        <w:t>7</w:t>
      </w:r>
      <w:r w:rsidRPr="00E9263D">
        <w:rPr>
          <w:rFonts w:ascii="Arial" w:eastAsia="PMingLiU" w:hAnsi="Arial" w:cs="Arial"/>
          <w:sz w:val="18"/>
          <w:szCs w:val="18"/>
          <w:lang w:val="en-US" w:eastAsia="zh-CN"/>
        </w:rPr>
        <w:tab/>
        <w:t>National Severe Storms Laboratory</w:t>
      </w:r>
    </w:p>
    <w:p w14:paraId="7E3162A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p>
    <w:p w14:paraId="47A2058B"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 xml:space="preserve"> </w:t>
      </w:r>
      <w:r w:rsidRPr="00E9263D">
        <w:rPr>
          <w:rFonts w:ascii="Arial" w:hAnsi="Arial" w:cs="Arial"/>
          <w:sz w:val="18"/>
          <w:szCs w:val="18"/>
        </w:rPr>
        <w:tab/>
        <w:t>173</w:t>
      </w:r>
      <w:r w:rsidRPr="00E9263D">
        <w:rPr>
          <w:rFonts w:ascii="Arial" w:hAnsi="Arial" w:cs="Arial"/>
          <w:sz w:val="18"/>
          <w:szCs w:val="18"/>
        </w:rPr>
        <w:tab/>
        <w:t xml:space="preserve">United States National </w:t>
      </w:r>
      <w:r w:rsidRPr="00E9263D">
        <w:rPr>
          <w:rFonts w:ascii="Arial" w:hAnsi="Arial" w:cs="Arial"/>
          <w:sz w:val="18"/>
          <w:szCs w:val="18"/>
        </w:rPr>
        <w:tab/>
        <w:t>1</w:t>
      </w:r>
      <w:r w:rsidRPr="00E9263D">
        <w:rPr>
          <w:rFonts w:ascii="Arial" w:hAnsi="Arial" w:cs="Arial"/>
          <w:sz w:val="18"/>
          <w:szCs w:val="18"/>
        </w:rPr>
        <w:tab/>
        <w:t>Ames Research Center</w:t>
      </w:r>
    </w:p>
    <w:p w14:paraId="2DBB88C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Aeronautics and Space</w:t>
      </w:r>
      <w:r w:rsidRPr="00E9263D">
        <w:rPr>
          <w:rFonts w:ascii="Arial" w:hAnsi="Arial" w:cs="Arial"/>
          <w:sz w:val="18"/>
          <w:szCs w:val="18"/>
        </w:rPr>
        <w:tab/>
        <w:t>2</w:t>
      </w:r>
      <w:r w:rsidRPr="00E9263D">
        <w:rPr>
          <w:rFonts w:ascii="Arial" w:hAnsi="Arial" w:cs="Arial"/>
          <w:sz w:val="18"/>
          <w:szCs w:val="18"/>
        </w:rPr>
        <w:tab/>
        <w:t>Dryden Flight Research Center</w:t>
      </w:r>
    </w:p>
    <w:p w14:paraId="0E7B079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Administration (NASA)</w:t>
      </w:r>
      <w:r w:rsidRPr="00E9263D">
        <w:rPr>
          <w:rFonts w:ascii="Arial" w:hAnsi="Arial" w:cs="Arial"/>
          <w:sz w:val="18"/>
          <w:szCs w:val="18"/>
        </w:rPr>
        <w:tab/>
        <w:t>3</w:t>
      </w:r>
      <w:r w:rsidRPr="00E9263D">
        <w:rPr>
          <w:rFonts w:ascii="Arial" w:hAnsi="Arial" w:cs="Arial"/>
          <w:sz w:val="18"/>
          <w:szCs w:val="18"/>
        </w:rPr>
        <w:tab/>
        <w:t>Glenn Research Center</w:t>
      </w:r>
    </w:p>
    <w:p w14:paraId="20E0239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Goddard Space Flight Center</w:t>
      </w:r>
    </w:p>
    <w:p w14:paraId="51C361D4"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Jet Propulsion Laboratory</w:t>
      </w:r>
    </w:p>
    <w:p w14:paraId="4F8CDE6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Johnson Space Center</w:t>
      </w:r>
    </w:p>
    <w:p w14:paraId="6A3CEDD5"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Kennedy Space Center</w:t>
      </w:r>
    </w:p>
    <w:p w14:paraId="3E7CEB1B"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8</w:t>
      </w:r>
      <w:r w:rsidRPr="00E9263D">
        <w:rPr>
          <w:rFonts w:ascii="Arial" w:hAnsi="Arial" w:cs="Arial"/>
          <w:sz w:val="18"/>
          <w:szCs w:val="18"/>
        </w:rPr>
        <w:tab/>
        <w:t>Langley Research Center</w:t>
      </w:r>
    </w:p>
    <w:p w14:paraId="595445C5"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9</w:t>
      </w:r>
      <w:r w:rsidRPr="00E9263D">
        <w:rPr>
          <w:rFonts w:ascii="Arial" w:hAnsi="Arial" w:cs="Arial"/>
          <w:sz w:val="18"/>
          <w:szCs w:val="18"/>
        </w:rPr>
        <w:tab/>
        <w:t>Marshall Space Flight Center</w:t>
      </w:r>
    </w:p>
    <w:p w14:paraId="1105840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w:t>
      </w:r>
      <w:r w:rsidRPr="00E9263D">
        <w:rPr>
          <w:rFonts w:ascii="Arial" w:hAnsi="Arial" w:cs="Arial"/>
          <w:sz w:val="18"/>
          <w:szCs w:val="18"/>
        </w:rPr>
        <w:tab/>
        <w:t>Stennis Space Center</w:t>
      </w:r>
    </w:p>
    <w:p w14:paraId="1BA73592"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Goddard Institute for Space Studies</w:t>
      </w:r>
    </w:p>
    <w:p w14:paraId="78BEF5E1"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12</w:t>
      </w:r>
      <w:r w:rsidRPr="00E9263D">
        <w:rPr>
          <w:rFonts w:ascii="Arial" w:hAnsi="Arial" w:cs="Arial"/>
          <w:sz w:val="18"/>
          <w:szCs w:val="18"/>
        </w:rPr>
        <w:tab/>
        <w:t>Independent Verification and Validation Facility</w:t>
      </w:r>
    </w:p>
    <w:p w14:paraId="50EBC2C1"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13</w:t>
      </w:r>
      <w:r w:rsidRPr="00E9263D">
        <w:rPr>
          <w:rFonts w:ascii="Arial" w:hAnsi="Arial" w:cs="Arial"/>
          <w:sz w:val="18"/>
          <w:szCs w:val="18"/>
        </w:rPr>
        <w:tab/>
        <w:t>NASA Shared Service Center</w:t>
      </w:r>
    </w:p>
    <w:p w14:paraId="7F9B564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14</w:t>
      </w:r>
      <w:r w:rsidRPr="00E9263D">
        <w:rPr>
          <w:rFonts w:ascii="Arial" w:hAnsi="Arial" w:cs="Arial"/>
          <w:sz w:val="18"/>
          <w:szCs w:val="18"/>
        </w:rPr>
        <w:tab/>
        <w:t>Wallops Flight Facility</w:t>
      </w:r>
    </w:p>
    <w:p w14:paraId="0549DEC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7DF42ADE"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176</w:t>
      </w:r>
      <w:r w:rsidRPr="00E9263D">
        <w:rPr>
          <w:rFonts w:ascii="Arial" w:hAnsi="Arial" w:cs="Arial"/>
          <w:sz w:val="18"/>
          <w:szCs w:val="18"/>
        </w:rPr>
        <w:tab/>
        <w:t xml:space="preserve">Cooperative Institute for </w:t>
      </w:r>
      <w:r w:rsidRPr="00E9263D">
        <w:rPr>
          <w:rFonts w:ascii="Arial" w:hAnsi="Arial" w:cs="Arial"/>
          <w:sz w:val="18"/>
          <w:szCs w:val="18"/>
        </w:rPr>
        <w:tab/>
        <w:t>10</w:t>
      </w:r>
      <w:r w:rsidRPr="00E9263D">
        <w:rPr>
          <w:rFonts w:ascii="Arial" w:hAnsi="Arial" w:cs="Arial"/>
          <w:sz w:val="18"/>
          <w:szCs w:val="18"/>
        </w:rPr>
        <w:tab/>
        <w:t>Tromso (Norway)</w:t>
      </w:r>
    </w:p>
    <w:p w14:paraId="1B1D77CB" w14:textId="77777777" w:rsidR="000B65E4" w:rsidRPr="00E9263D" w:rsidRDefault="000B65E4" w:rsidP="000B65E4">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Meteorological</w:t>
      </w:r>
      <w:r w:rsidRPr="00E9263D">
        <w:rPr>
          <w:rFonts w:ascii="Arial" w:hAnsi="Arial" w:cs="Arial"/>
          <w:sz w:val="18"/>
          <w:szCs w:val="18"/>
        </w:rPr>
        <w:tab/>
        <w:t>11</w:t>
      </w:r>
      <w:r w:rsidRPr="00E9263D">
        <w:rPr>
          <w:rFonts w:ascii="Arial" w:hAnsi="Arial" w:cs="Arial"/>
          <w:sz w:val="18"/>
          <w:szCs w:val="18"/>
        </w:rPr>
        <w:tab/>
        <w:t>McMurdo (Antarctica)</w:t>
      </w:r>
    </w:p>
    <w:p w14:paraId="548964DC" w14:textId="77777777" w:rsidR="000B65E4" w:rsidRPr="00E9263D" w:rsidRDefault="000B65E4" w:rsidP="000B65E4">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lang w:val="en-US"/>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en-US"/>
        </w:rPr>
        <w:t>Satellite Studies (CIMSS) –</w:t>
      </w:r>
      <w:r w:rsidRPr="00E9263D">
        <w:rPr>
          <w:rFonts w:ascii="Arial" w:hAnsi="Arial" w:cs="Arial"/>
          <w:sz w:val="18"/>
          <w:szCs w:val="18"/>
          <w:lang w:val="en-US"/>
        </w:rPr>
        <w:tab/>
        <w:t>12</w:t>
      </w:r>
      <w:r w:rsidRPr="00E9263D">
        <w:rPr>
          <w:rFonts w:ascii="Arial" w:hAnsi="Arial" w:cs="Arial"/>
          <w:sz w:val="18"/>
          <w:szCs w:val="18"/>
          <w:lang w:val="en-US"/>
        </w:rPr>
        <w:tab/>
        <w:t>Sodankyla (Finland)</w:t>
      </w:r>
    </w:p>
    <w:p w14:paraId="35EF3C04" w14:textId="77777777" w:rsidR="000B65E4" w:rsidRPr="00E9263D" w:rsidRDefault="000B65E4" w:rsidP="000B65E4">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lang w:val="en-US"/>
        </w:rPr>
        <w:tab/>
      </w:r>
      <w:r w:rsidRPr="00E9263D">
        <w:rPr>
          <w:rFonts w:ascii="Arial" w:hAnsi="Arial" w:cs="Arial"/>
          <w:sz w:val="18"/>
          <w:szCs w:val="18"/>
          <w:lang w:val="en-US"/>
        </w:rPr>
        <w:tab/>
      </w:r>
      <w:r w:rsidRPr="00E9263D">
        <w:rPr>
          <w:rFonts w:ascii="Arial" w:hAnsi="Arial" w:cs="Arial"/>
          <w:sz w:val="18"/>
          <w:szCs w:val="18"/>
        </w:rPr>
        <w:t>United States</w:t>
      </w:r>
      <w:r w:rsidRPr="00E9263D">
        <w:rPr>
          <w:rFonts w:ascii="Arial" w:hAnsi="Arial" w:cs="Arial"/>
          <w:sz w:val="18"/>
          <w:szCs w:val="18"/>
        </w:rPr>
        <w:tab/>
        <w:t>13</w:t>
      </w:r>
      <w:r w:rsidRPr="00E9263D">
        <w:rPr>
          <w:rFonts w:ascii="Arial" w:hAnsi="Arial" w:cs="Arial"/>
          <w:sz w:val="18"/>
          <w:szCs w:val="18"/>
        </w:rPr>
        <w:tab/>
        <w:t>Fairbanks (United States)</w:t>
      </w:r>
    </w:p>
    <w:p w14:paraId="35DE351A" w14:textId="77777777" w:rsidR="000B65E4" w:rsidRPr="00E9263D" w:rsidRDefault="000B65E4" w:rsidP="000B65E4">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14</w:t>
      </w:r>
      <w:r w:rsidRPr="00E9263D">
        <w:rPr>
          <w:rFonts w:ascii="Arial" w:hAnsi="Arial" w:cs="Arial"/>
          <w:sz w:val="18"/>
          <w:szCs w:val="18"/>
        </w:rPr>
        <w:tab/>
        <w:t>Barrow (United States)</w:t>
      </w:r>
    </w:p>
    <w:p w14:paraId="4C0A75E5" w14:textId="4859B360" w:rsidR="00A93D57" w:rsidRDefault="000B65E4" w:rsidP="000B65E4">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15</w:t>
      </w:r>
      <w:r w:rsidRPr="00E9263D">
        <w:rPr>
          <w:rFonts w:ascii="Arial" w:hAnsi="Arial" w:cs="Arial"/>
          <w:sz w:val="18"/>
          <w:szCs w:val="18"/>
        </w:rPr>
        <w:tab/>
        <w:t>Rothera (Antarctica)</w:t>
      </w:r>
    </w:p>
    <w:p w14:paraId="1F673011" w14:textId="66851219" w:rsidR="00A93D57" w:rsidRPr="00994A61" w:rsidRDefault="00A93D57" w:rsidP="00A93D57">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Pr="00994A61">
        <w:rPr>
          <w:rFonts w:ascii="Arial" w:hAnsi="Arial" w:cs="Arial"/>
          <w:sz w:val="18"/>
          <w:szCs w:val="18"/>
        </w:rPr>
        <w:t>20</w:t>
      </w:r>
      <w:r w:rsidRPr="00994A61">
        <w:rPr>
          <w:rFonts w:ascii="Arial" w:hAnsi="Arial" w:cs="Arial"/>
          <w:sz w:val="18"/>
          <w:szCs w:val="18"/>
        </w:rPr>
        <w:tab/>
        <w:t>Honolulu (United States)</w:t>
      </w:r>
    </w:p>
    <w:p w14:paraId="54ABCD2C" w14:textId="2F6EC828" w:rsidR="00A93D57" w:rsidRPr="00994A61" w:rsidRDefault="00A93D57" w:rsidP="00A93D57">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994A61">
        <w:rPr>
          <w:rFonts w:ascii="Arial" w:hAnsi="Arial" w:cs="Arial"/>
          <w:sz w:val="18"/>
          <w:szCs w:val="18"/>
        </w:rPr>
        <w:tab/>
      </w:r>
      <w:r w:rsidRPr="00994A61">
        <w:rPr>
          <w:rFonts w:ascii="Arial" w:hAnsi="Arial" w:cs="Arial"/>
          <w:sz w:val="18"/>
          <w:szCs w:val="18"/>
        </w:rPr>
        <w:tab/>
      </w:r>
      <w:r w:rsidRPr="00994A61">
        <w:rPr>
          <w:rFonts w:ascii="Arial" w:hAnsi="Arial" w:cs="Arial"/>
          <w:sz w:val="18"/>
          <w:szCs w:val="18"/>
        </w:rPr>
        <w:tab/>
        <w:t>21</w:t>
      </w:r>
      <w:r w:rsidRPr="00994A61">
        <w:rPr>
          <w:rFonts w:ascii="Arial" w:hAnsi="Arial" w:cs="Arial"/>
          <w:sz w:val="18"/>
          <w:szCs w:val="18"/>
        </w:rPr>
        <w:tab/>
        <w:t>Gilmore Creek (United States)</w:t>
      </w:r>
    </w:p>
    <w:p w14:paraId="44E7F16F" w14:textId="6B898F59" w:rsidR="000B65E4" w:rsidRPr="00E9263D" w:rsidRDefault="000B65E4" w:rsidP="000B65E4">
      <w:pPr>
        <w:widowControl w:val="0"/>
        <w:tabs>
          <w:tab w:val="center" w:pos="1698"/>
          <w:tab w:val="center" w:pos="5870"/>
        </w:tabs>
        <w:autoSpaceDE w:val="0"/>
        <w:autoSpaceDN w:val="0"/>
        <w:adjustRightInd w:val="0"/>
        <w:rPr>
          <w:rFonts w:ascii="Arial" w:hAnsi="Arial" w:cs="Arial"/>
          <w:sz w:val="18"/>
          <w:szCs w:val="18"/>
        </w:rPr>
      </w:pPr>
      <w:r w:rsidRPr="00E9263D">
        <w:rPr>
          <w:rFonts w:ascii="Arial" w:hAnsi="Arial"/>
          <w:sz w:val="18"/>
          <w:szCs w:val="18"/>
        </w:rPr>
        <w:lastRenderedPageBreak/>
        <w:tab/>
      </w:r>
      <w:r w:rsidRPr="00E9263D">
        <w:rPr>
          <w:rFonts w:ascii="Arial" w:hAnsi="Arial" w:cs="Arial"/>
          <w:sz w:val="18"/>
          <w:szCs w:val="18"/>
        </w:rPr>
        <w:t>ORIGINATING CENTRES</w:t>
      </w:r>
      <w:r w:rsidRPr="00E9263D">
        <w:rPr>
          <w:rFonts w:ascii="Arial" w:hAnsi="Arial"/>
          <w:sz w:val="18"/>
          <w:szCs w:val="18"/>
        </w:rPr>
        <w:tab/>
      </w:r>
      <w:r w:rsidRPr="00E9263D">
        <w:rPr>
          <w:rFonts w:ascii="Arial" w:hAnsi="Arial" w:cs="Arial"/>
          <w:sz w:val="18"/>
          <w:szCs w:val="18"/>
        </w:rPr>
        <w:t>SUB-CENTRES</w:t>
      </w:r>
    </w:p>
    <w:p w14:paraId="11260FE9" w14:textId="77777777" w:rsidR="000B65E4" w:rsidRPr="00E9263D" w:rsidRDefault="009902AD" w:rsidP="000B65E4">
      <w:pPr>
        <w:widowControl w:val="0"/>
        <w:tabs>
          <w:tab w:val="center" w:pos="1683"/>
          <w:tab w:val="left" w:pos="4962"/>
        </w:tabs>
        <w:autoSpaceDE w:val="0"/>
        <w:autoSpaceDN w:val="0"/>
        <w:adjustRightInd w:val="0"/>
        <w:spacing w:before="43"/>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55680" behindDoc="0" locked="0" layoutInCell="1" allowOverlap="1" wp14:anchorId="5D313DF8" wp14:editId="45234DAD">
                <wp:simplePos x="0" y="0"/>
                <wp:positionH relativeFrom="column">
                  <wp:posOffset>2341880</wp:posOffset>
                </wp:positionH>
                <wp:positionV relativeFrom="paragraph">
                  <wp:posOffset>-106680</wp:posOffset>
                </wp:positionV>
                <wp:extent cx="2540" cy="8531860"/>
                <wp:effectExtent l="0" t="0" r="35560" b="21590"/>
                <wp:wrapNone/>
                <wp:docPr id="1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8531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16" o:spid="_x0000_s1026" style="position:absolute;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4pt,-8.4pt" to="184.6pt,66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"/>
            </w:pict>
          </mc:Fallback>
        </mc:AlternateContent>
      </w:r>
      <w:r w:rsidR="000B65E4" w:rsidRPr="00E9263D">
        <w:rPr>
          <w:rFonts w:ascii="Arial" w:hAnsi="Arial"/>
          <w:sz w:val="18"/>
          <w:szCs w:val="18"/>
        </w:rPr>
        <w:tab/>
      </w:r>
      <w:r w:rsidR="000B65E4" w:rsidRPr="00E9263D">
        <w:rPr>
          <w:rFonts w:ascii="Arial" w:hAnsi="Arial" w:cs="Arial"/>
          <w:sz w:val="18"/>
          <w:szCs w:val="18"/>
        </w:rPr>
        <w:t>C–1, C–11 or C–12</w:t>
      </w:r>
      <w:r w:rsidR="000B65E4" w:rsidRPr="00E9263D">
        <w:rPr>
          <w:rFonts w:ascii="Arial" w:hAnsi="Arial"/>
          <w:sz w:val="18"/>
          <w:szCs w:val="18"/>
        </w:rPr>
        <w:tab/>
      </w:r>
      <w:r w:rsidR="000B65E4" w:rsidRPr="00E9263D">
        <w:rPr>
          <w:rFonts w:ascii="Arial" w:hAnsi="Arial" w:cs="Arial"/>
          <w:sz w:val="18"/>
          <w:szCs w:val="18"/>
        </w:rPr>
        <w:t>BUFR 0 01 034</w:t>
      </w:r>
    </w:p>
    <w:p w14:paraId="7C3D1649"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4E8CFB02"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11866BBF"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6CE04711"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7313385B"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CREX Edition 2, ppp in Group Poooooppp</w:t>
      </w:r>
      <w:r w:rsidRPr="00E9263D">
        <w:rPr>
          <w:rFonts w:ascii="Arial" w:hAnsi="Arial" w:cs="Arial"/>
          <w:sz w:val="18"/>
          <w:szCs w:val="18"/>
        </w:rPr>
        <w:br/>
      </w:r>
      <w:r w:rsidRPr="00E9263D">
        <w:rPr>
          <w:rFonts w:ascii="Arial" w:hAnsi="Arial" w:cs="Arial"/>
          <w:sz w:val="18"/>
          <w:szCs w:val="18"/>
        </w:rPr>
        <w:tab/>
        <w:t>in Section 1</w:t>
      </w:r>
    </w:p>
    <w:p w14:paraId="4365EB87"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p>
    <w:p w14:paraId="3809663F" w14:textId="77777777" w:rsidR="000B65E4" w:rsidRPr="00E9263D" w:rsidRDefault="009902AD" w:rsidP="000B65E4">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9F29A7">
        <w:rPr>
          <w:rFonts w:ascii="Arial" w:hAnsi="Arial"/>
          <w:noProof/>
        </w:rPr>
        <mc:AlternateContent>
          <mc:Choice Requires="wps">
            <w:drawing>
              <wp:anchor distT="4294967294" distB="4294967294" distL="114300" distR="114300" simplePos="0" relativeHeight="251654656" behindDoc="0" locked="0" layoutInCell="1" allowOverlap="1" wp14:anchorId="7667C5FA" wp14:editId="062309C0">
                <wp:simplePos x="0" y="0"/>
                <wp:positionH relativeFrom="column">
                  <wp:posOffset>-48895</wp:posOffset>
                </wp:positionH>
                <wp:positionV relativeFrom="paragraph">
                  <wp:posOffset>-4446</wp:posOffset>
                </wp:positionV>
                <wp:extent cx="5839460" cy="0"/>
                <wp:effectExtent l="0" t="0" r="27940" b="19050"/>
                <wp:wrapNone/>
                <wp:docPr id="1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9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15" o:spid="_x0000_s1026" style="position:absolute;z-index:251654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85pt,-.35pt" to="455.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1Jz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p>
    <w:p w14:paraId="2D355C9B"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b/>
          <w:sz w:val="18"/>
          <w:szCs w:val="18"/>
        </w:rPr>
        <w:t>REGION IV</w:t>
      </w:r>
      <w:r w:rsidRPr="00E9263D">
        <w:rPr>
          <w:rFonts w:ascii="Arial" w:hAnsi="Arial" w:cs="Arial"/>
          <w:sz w:val="18"/>
          <w:szCs w:val="18"/>
        </w:rPr>
        <w:t xml:space="preserve"> (</w:t>
      </w:r>
      <w:r w:rsidRPr="00E9263D">
        <w:rPr>
          <w:rFonts w:ascii="Arial" w:hAnsi="Arial" w:cs="Arial"/>
          <w:i/>
          <w:sz w:val="18"/>
          <w:szCs w:val="18"/>
        </w:rPr>
        <w:t>continued</w:t>
      </w:r>
      <w:r w:rsidRPr="00E9263D">
        <w:rPr>
          <w:rFonts w:ascii="Arial" w:hAnsi="Arial" w:cs="Arial"/>
          <w:sz w:val="18"/>
          <w:szCs w:val="18"/>
        </w:rPr>
        <w:t>)</w:t>
      </w:r>
    </w:p>
    <w:p w14:paraId="7C737EC7" w14:textId="59E336FD" w:rsidR="00421499" w:rsidRPr="00994A61" w:rsidRDefault="00421499" w:rsidP="00A632B0">
      <w:pPr>
        <w:widowControl w:val="0"/>
        <w:tabs>
          <w:tab w:val="center" w:pos="596"/>
          <w:tab w:val="left" w:pos="1134"/>
          <w:tab w:val="center" w:pos="4416"/>
          <w:tab w:val="left" w:pos="4988"/>
          <w:tab w:val="left" w:pos="8647"/>
        </w:tabs>
        <w:autoSpaceDE w:val="0"/>
        <w:autoSpaceDN w:val="0"/>
        <w:adjustRightInd w:val="0"/>
        <w:spacing w:before="120"/>
        <w:rPr>
          <w:rFonts w:ascii="Arial" w:hAnsi="Arial" w:cs="Arial"/>
          <w:sz w:val="18"/>
          <w:szCs w:val="18"/>
        </w:rPr>
      </w:pPr>
      <w:r w:rsidRPr="00994A61">
        <w:rPr>
          <w:rFonts w:ascii="Arial" w:hAnsi="Arial" w:cs="Arial"/>
          <w:sz w:val="18"/>
          <w:szCs w:val="18"/>
        </w:rPr>
        <w:tab/>
      </w:r>
      <w:r w:rsidRPr="00E9263D">
        <w:rPr>
          <w:rFonts w:ascii="Arial" w:hAnsi="Arial" w:cs="Arial"/>
          <w:sz w:val="18"/>
          <w:szCs w:val="18"/>
        </w:rPr>
        <w:t>176</w:t>
      </w:r>
      <w:r w:rsidRPr="00994A61">
        <w:rPr>
          <w:rFonts w:ascii="Arial" w:hAnsi="Arial" w:cs="Arial"/>
          <w:sz w:val="18"/>
          <w:szCs w:val="18"/>
        </w:rPr>
        <w:tab/>
      </w:r>
      <w:r w:rsidRPr="00E9263D">
        <w:rPr>
          <w:rFonts w:ascii="Arial" w:hAnsi="Arial" w:cs="Arial"/>
          <w:sz w:val="18"/>
          <w:szCs w:val="18"/>
        </w:rPr>
        <w:t>Cooperative Institute for</w:t>
      </w:r>
      <w:r w:rsidRPr="00994A61">
        <w:rPr>
          <w:rFonts w:ascii="Arial" w:hAnsi="Arial" w:cs="Arial"/>
          <w:sz w:val="18"/>
          <w:szCs w:val="18"/>
        </w:rPr>
        <w:tab/>
        <w:t>22</w:t>
      </w:r>
      <w:r w:rsidRPr="00994A61">
        <w:rPr>
          <w:rFonts w:ascii="Arial" w:hAnsi="Arial" w:cs="Arial"/>
          <w:sz w:val="18"/>
          <w:szCs w:val="18"/>
        </w:rPr>
        <w:tab/>
        <w:t>Madison (United States)</w:t>
      </w:r>
    </w:p>
    <w:p w14:paraId="75D383BD" w14:textId="3174F084" w:rsidR="00421499" w:rsidRPr="00994A61" w:rsidRDefault="00421499" w:rsidP="00421499">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994A61">
        <w:rPr>
          <w:rFonts w:ascii="Arial" w:hAnsi="Arial" w:cs="Arial"/>
          <w:sz w:val="18"/>
          <w:szCs w:val="18"/>
        </w:rPr>
        <w:tab/>
      </w:r>
      <w:r w:rsidRPr="00994A61">
        <w:rPr>
          <w:rFonts w:ascii="Arial" w:hAnsi="Arial" w:cs="Arial"/>
          <w:sz w:val="18"/>
          <w:szCs w:val="18"/>
        </w:rPr>
        <w:tab/>
      </w:r>
      <w:r w:rsidRPr="00E9263D">
        <w:rPr>
          <w:rFonts w:ascii="Arial" w:hAnsi="Arial" w:cs="Arial"/>
          <w:sz w:val="18"/>
          <w:szCs w:val="18"/>
        </w:rPr>
        <w:t>Meteorological</w:t>
      </w:r>
      <w:r w:rsidRPr="00994A61">
        <w:rPr>
          <w:rFonts w:ascii="Arial" w:hAnsi="Arial" w:cs="Arial"/>
          <w:sz w:val="18"/>
          <w:szCs w:val="18"/>
        </w:rPr>
        <w:tab/>
        <w:t>23</w:t>
      </w:r>
      <w:r w:rsidRPr="00994A61">
        <w:rPr>
          <w:rFonts w:ascii="Arial" w:hAnsi="Arial" w:cs="Arial"/>
          <w:sz w:val="18"/>
          <w:szCs w:val="18"/>
        </w:rPr>
        <w:tab/>
        <w:t>Miami (United States)</w:t>
      </w:r>
    </w:p>
    <w:p w14:paraId="4E71D5A2" w14:textId="754A8CE5" w:rsidR="00421499" w:rsidRPr="00994A61" w:rsidRDefault="00421499" w:rsidP="00421499">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994A61">
        <w:rPr>
          <w:rFonts w:ascii="Arial" w:hAnsi="Arial" w:cs="Arial"/>
          <w:sz w:val="18"/>
          <w:szCs w:val="18"/>
        </w:rPr>
        <w:tab/>
      </w:r>
      <w:r w:rsidRPr="00994A61">
        <w:rPr>
          <w:rFonts w:ascii="Arial" w:hAnsi="Arial" w:cs="Arial"/>
          <w:sz w:val="18"/>
          <w:szCs w:val="18"/>
        </w:rPr>
        <w:tab/>
      </w:r>
      <w:r w:rsidRPr="00E9263D">
        <w:rPr>
          <w:rFonts w:ascii="Arial" w:hAnsi="Arial" w:cs="Arial"/>
          <w:sz w:val="18"/>
          <w:szCs w:val="18"/>
          <w:lang w:val="en-US"/>
        </w:rPr>
        <w:t>Satellite Studies</w:t>
      </w:r>
      <w:r>
        <w:rPr>
          <w:rFonts w:ascii="Arial" w:hAnsi="Arial" w:cs="Arial"/>
          <w:sz w:val="18"/>
          <w:szCs w:val="18"/>
        </w:rPr>
        <w:t xml:space="preserve"> (</w:t>
      </w:r>
      <w:r w:rsidRPr="00E9263D">
        <w:rPr>
          <w:rFonts w:ascii="Arial" w:hAnsi="Arial" w:cs="Arial"/>
          <w:sz w:val="18"/>
          <w:szCs w:val="18"/>
          <w:lang w:val="en-US"/>
        </w:rPr>
        <w:t>CIMSS</w:t>
      </w:r>
      <w:r>
        <w:rPr>
          <w:rFonts w:ascii="Arial" w:hAnsi="Arial" w:cs="Arial"/>
          <w:sz w:val="18"/>
          <w:szCs w:val="18"/>
          <w:lang w:val="en-US"/>
        </w:rPr>
        <w:t>)</w:t>
      </w:r>
      <w:r w:rsidRPr="00E9263D">
        <w:rPr>
          <w:rFonts w:ascii="Arial" w:hAnsi="Arial" w:cs="Arial"/>
          <w:sz w:val="18"/>
          <w:szCs w:val="18"/>
          <w:lang w:val="en-US"/>
        </w:rPr>
        <w:t xml:space="preserve"> –</w:t>
      </w:r>
      <w:r w:rsidRPr="00994A61">
        <w:rPr>
          <w:rFonts w:ascii="Arial" w:hAnsi="Arial" w:cs="Arial"/>
          <w:sz w:val="18"/>
          <w:szCs w:val="18"/>
        </w:rPr>
        <w:tab/>
        <w:t>24</w:t>
      </w:r>
      <w:r w:rsidRPr="00994A61">
        <w:rPr>
          <w:rFonts w:ascii="Arial" w:hAnsi="Arial" w:cs="Arial"/>
          <w:sz w:val="18"/>
          <w:szCs w:val="18"/>
        </w:rPr>
        <w:tab/>
        <w:t>Mayaguez (Puerto Rico)</w:t>
      </w:r>
    </w:p>
    <w:p w14:paraId="001D77F4" w14:textId="4BE147F2" w:rsidR="00421499" w:rsidRPr="00994A61" w:rsidRDefault="00421499" w:rsidP="00421499">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994A61">
        <w:rPr>
          <w:rFonts w:ascii="Arial" w:hAnsi="Arial" w:cs="Arial"/>
          <w:sz w:val="18"/>
          <w:szCs w:val="18"/>
        </w:rPr>
        <w:tab/>
      </w:r>
      <w:r w:rsidRPr="00994A61">
        <w:rPr>
          <w:rFonts w:ascii="Arial" w:hAnsi="Arial" w:cs="Arial"/>
          <w:sz w:val="18"/>
          <w:szCs w:val="18"/>
        </w:rPr>
        <w:tab/>
      </w:r>
      <w:r w:rsidRPr="00E9263D">
        <w:rPr>
          <w:rFonts w:ascii="Arial" w:hAnsi="Arial" w:cs="Arial"/>
          <w:sz w:val="18"/>
          <w:szCs w:val="18"/>
        </w:rPr>
        <w:t>United States</w:t>
      </w:r>
      <w:r w:rsidRPr="00994A61">
        <w:rPr>
          <w:rFonts w:ascii="Arial" w:hAnsi="Arial" w:cs="Arial"/>
          <w:sz w:val="18"/>
          <w:szCs w:val="18"/>
        </w:rPr>
        <w:tab/>
        <w:t>25</w:t>
      </w:r>
      <w:r w:rsidRPr="00994A61">
        <w:rPr>
          <w:rFonts w:ascii="Arial" w:hAnsi="Arial" w:cs="Arial"/>
          <w:sz w:val="18"/>
          <w:szCs w:val="18"/>
        </w:rPr>
        <w:tab/>
        <w:t>Monterey (United States)</w:t>
      </w:r>
    </w:p>
    <w:p w14:paraId="7690AD0A" w14:textId="5946EC91" w:rsidR="00994A61" w:rsidRPr="001644D8" w:rsidRDefault="00994A61" w:rsidP="00A632B0">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1644D8">
        <w:rPr>
          <w:rFonts w:ascii="Arial" w:hAnsi="Arial" w:cs="Arial"/>
          <w:sz w:val="18"/>
          <w:szCs w:val="18"/>
        </w:rPr>
        <w:tab/>
      </w:r>
      <w:r w:rsidRPr="00E9263D">
        <w:rPr>
          <w:rFonts w:ascii="Arial" w:hAnsi="Arial" w:cs="Arial"/>
          <w:sz w:val="18"/>
          <w:szCs w:val="18"/>
        </w:rPr>
        <w:tab/>
      </w:r>
      <w:r w:rsidRPr="001644D8">
        <w:rPr>
          <w:rFonts w:ascii="Arial" w:hAnsi="Arial" w:cs="Arial"/>
          <w:sz w:val="18"/>
          <w:szCs w:val="18"/>
        </w:rPr>
        <w:tab/>
        <w:t>26</w:t>
      </w:r>
      <w:r w:rsidRPr="001644D8">
        <w:rPr>
          <w:rFonts w:ascii="Arial" w:hAnsi="Arial" w:cs="Arial"/>
          <w:sz w:val="18"/>
          <w:szCs w:val="18"/>
        </w:rPr>
        <w:tab/>
        <w:t>Guam</w:t>
      </w:r>
    </w:p>
    <w:p w14:paraId="274B485A" w14:textId="10EE4E7F" w:rsidR="00994A61" w:rsidRPr="001644D8" w:rsidRDefault="00994A61" w:rsidP="00994A61">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1644D8">
        <w:rPr>
          <w:rFonts w:ascii="Arial" w:hAnsi="Arial" w:cs="Arial"/>
          <w:sz w:val="18"/>
          <w:szCs w:val="18"/>
        </w:rPr>
        <w:tab/>
      </w:r>
      <w:r w:rsidRPr="001644D8">
        <w:rPr>
          <w:rFonts w:ascii="Arial" w:hAnsi="Arial" w:cs="Arial"/>
          <w:sz w:val="18"/>
          <w:szCs w:val="18"/>
        </w:rPr>
        <w:tab/>
      </w:r>
      <w:r w:rsidRPr="001644D8">
        <w:rPr>
          <w:rFonts w:ascii="Arial" w:hAnsi="Arial" w:cs="Arial"/>
          <w:sz w:val="18"/>
          <w:szCs w:val="18"/>
        </w:rPr>
        <w:tab/>
        <w:t>27</w:t>
      </w:r>
      <w:r w:rsidRPr="001644D8">
        <w:rPr>
          <w:rFonts w:ascii="Arial" w:hAnsi="Arial" w:cs="Arial"/>
          <w:sz w:val="18"/>
          <w:szCs w:val="18"/>
        </w:rPr>
        <w:tab/>
        <w:t>Corvallis (United States)</w:t>
      </w:r>
    </w:p>
    <w:p w14:paraId="0E2377F2" w14:textId="280C60BC" w:rsidR="00994A61" w:rsidRPr="001644D8" w:rsidRDefault="00994A61" w:rsidP="00994A61">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1644D8">
        <w:rPr>
          <w:rFonts w:ascii="Arial" w:hAnsi="Arial" w:cs="Arial"/>
          <w:sz w:val="18"/>
          <w:szCs w:val="18"/>
        </w:rPr>
        <w:tab/>
      </w:r>
      <w:r w:rsidRPr="001644D8">
        <w:rPr>
          <w:rFonts w:ascii="Arial" w:hAnsi="Arial" w:cs="Arial"/>
          <w:sz w:val="18"/>
          <w:szCs w:val="18"/>
        </w:rPr>
        <w:tab/>
      </w:r>
      <w:r w:rsidRPr="001644D8">
        <w:rPr>
          <w:rFonts w:ascii="Arial" w:hAnsi="Arial" w:cs="Arial"/>
          <w:sz w:val="18"/>
          <w:szCs w:val="18"/>
        </w:rPr>
        <w:tab/>
        <w:t>28</w:t>
      </w:r>
      <w:r w:rsidRPr="001644D8">
        <w:rPr>
          <w:rFonts w:ascii="Arial" w:hAnsi="Arial" w:cs="Arial"/>
          <w:sz w:val="18"/>
          <w:szCs w:val="18"/>
        </w:rPr>
        <w:tab/>
        <w:t>Hampton (United States)</w:t>
      </w:r>
    </w:p>
    <w:p w14:paraId="01BD2AD4" w14:textId="7DE7E0F6" w:rsidR="00994A61" w:rsidRPr="00A93D57" w:rsidRDefault="00994A61" w:rsidP="00994A61">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1644D8">
        <w:rPr>
          <w:rFonts w:ascii="Arial" w:hAnsi="Arial" w:cs="Arial"/>
          <w:sz w:val="18"/>
          <w:szCs w:val="18"/>
        </w:rPr>
        <w:tab/>
      </w:r>
      <w:r w:rsidRPr="001644D8">
        <w:rPr>
          <w:rFonts w:ascii="Arial" w:hAnsi="Arial" w:cs="Arial"/>
          <w:sz w:val="18"/>
          <w:szCs w:val="18"/>
        </w:rPr>
        <w:tab/>
      </w:r>
      <w:r w:rsidRPr="001644D8">
        <w:rPr>
          <w:rFonts w:ascii="Arial" w:hAnsi="Arial" w:cs="Arial"/>
          <w:sz w:val="18"/>
          <w:szCs w:val="18"/>
        </w:rPr>
        <w:tab/>
        <w:t>29</w:t>
      </w:r>
      <w:r w:rsidRPr="001644D8">
        <w:rPr>
          <w:rFonts w:ascii="Arial" w:hAnsi="Arial" w:cs="Arial"/>
          <w:sz w:val="18"/>
          <w:szCs w:val="18"/>
        </w:rPr>
        <w:tab/>
        <w:t>New York City (United States)</w:t>
      </w:r>
    </w:p>
    <w:p w14:paraId="5120A510" w14:textId="77777777" w:rsidR="00994A61" w:rsidRPr="00E9263D" w:rsidRDefault="00994A61" w:rsidP="00994A61">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p>
    <w:p w14:paraId="6C692A6F" w14:textId="61EEC1B0"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177</w:t>
      </w:r>
      <w:r w:rsidRPr="00E9263D">
        <w:rPr>
          <w:rFonts w:ascii="Arial" w:hAnsi="Arial"/>
          <w:sz w:val="18"/>
          <w:szCs w:val="18"/>
        </w:rPr>
        <w:tab/>
      </w:r>
      <w:r w:rsidRPr="00E9263D">
        <w:rPr>
          <w:rFonts w:ascii="Arial" w:hAnsi="Arial" w:cs="Arial"/>
          <w:sz w:val="18"/>
          <w:szCs w:val="18"/>
        </w:rPr>
        <w:t>NOAA National Ocean</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Cente</w:t>
      </w:r>
      <w:r w:rsidR="00F2278E">
        <w:rPr>
          <w:rFonts w:ascii="Arial" w:hAnsi="Arial" w:cs="Arial"/>
          <w:sz w:val="18"/>
          <w:szCs w:val="18"/>
        </w:rPr>
        <w:t>r</w:t>
      </w:r>
      <w:r w:rsidRPr="00E9263D">
        <w:rPr>
          <w:rFonts w:ascii="Arial" w:hAnsi="Arial" w:cs="Arial"/>
          <w:sz w:val="18"/>
          <w:szCs w:val="18"/>
        </w:rPr>
        <w:t xml:space="preserve"> for Operational Oceanographic Products </w:t>
      </w:r>
    </w:p>
    <w:p w14:paraId="198DCA14" w14:textId="4300302B" w:rsidR="00994A61" w:rsidRPr="00E9263D" w:rsidRDefault="00994A61" w:rsidP="00994A61">
      <w:pPr>
        <w:widowControl w:val="0"/>
        <w:tabs>
          <w:tab w:val="left" w:pos="1133"/>
          <w:tab w:val="left" w:pos="4988"/>
        </w:tabs>
        <w:autoSpaceDE w:val="0"/>
        <w:autoSpaceDN w:val="0"/>
        <w:adjustRightInd w:val="0"/>
        <w:rPr>
          <w:rFonts w:ascii="Arial" w:hAnsi="Arial" w:cs="Arial"/>
          <w:sz w:val="18"/>
          <w:szCs w:val="18"/>
        </w:rPr>
      </w:pPr>
      <w:r w:rsidRPr="00E9263D">
        <w:rPr>
          <w:rFonts w:ascii="Arial" w:hAnsi="Arial"/>
          <w:sz w:val="18"/>
          <w:szCs w:val="18"/>
        </w:rPr>
        <w:tab/>
      </w:r>
      <w:r w:rsidR="00C567C2" w:rsidRPr="00E9263D">
        <w:rPr>
          <w:rFonts w:ascii="Arial" w:hAnsi="Arial" w:cs="Arial"/>
          <w:sz w:val="18"/>
          <w:szCs w:val="18"/>
        </w:rPr>
        <w:t>Service</w:t>
      </w:r>
      <w:r w:rsidR="00C567C2" w:rsidRPr="00E9263D">
        <w:rPr>
          <w:rFonts w:ascii="Arial" w:hAnsi="Arial"/>
          <w:sz w:val="18"/>
          <w:szCs w:val="18"/>
        </w:rPr>
        <w:t xml:space="preserve"> </w:t>
      </w:r>
      <w:r w:rsidRPr="00E9263D">
        <w:rPr>
          <w:rFonts w:ascii="Arial" w:hAnsi="Arial"/>
          <w:sz w:val="18"/>
          <w:szCs w:val="18"/>
        </w:rPr>
        <w:t>– United States</w:t>
      </w:r>
      <w:r w:rsidRPr="00E9263D">
        <w:rPr>
          <w:rFonts w:ascii="Arial" w:hAnsi="Arial"/>
          <w:sz w:val="18"/>
          <w:szCs w:val="18"/>
        </w:rPr>
        <w:tab/>
      </w:r>
      <w:r w:rsidRPr="00E9263D">
        <w:rPr>
          <w:rFonts w:ascii="Arial" w:hAnsi="Arial" w:cs="Arial"/>
          <w:sz w:val="18"/>
          <w:szCs w:val="18"/>
        </w:rPr>
        <w:t>and Services</w:t>
      </w:r>
    </w:p>
    <w:p w14:paraId="6F8E2E5D" w14:textId="3BB2655D"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Coast Survey Development Laboratory</w:t>
      </w:r>
    </w:p>
    <w:p w14:paraId="5BA44E4F"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b/>
          <w:sz w:val="18"/>
          <w:szCs w:val="18"/>
        </w:rPr>
        <w:t>REGION V</w:t>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
    <w:p w14:paraId="495D1B38" w14:textId="77777777" w:rsidR="001C5C2E" w:rsidRPr="00E9263D" w:rsidRDefault="001C5C2E" w:rsidP="005D73D7">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2</w:t>
      </w:r>
      <w:r w:rsidRPr="00E9263D">
        <w:rPr>
          <w:rFonts w:ascii="Arial" w:hAnsi="Arial" w:cs="Arial"/>
          <w:sz w:val="18"/>
          <w:szCs w:val="18"/>
        </w:rPr>
        <w:tab/>
        <w:t>Melbourne</w:t>
      </w:r>
      <w:r w:rsidRPr="00E9263D">
        <w:rPr>
          <w:rFonts w:ascii="Arial" w:hAnsi="Arial" w:cs="Arial"/>
          <w:sz w:val="18"/>
          <w:szCs w:val="18"/>
        </w:rPr>
        <w:tab/>
        <w:t>201</w:t>
      </w:r>
      <w:r w:rsidRPr="00E9263D">
        <w:rPr>
          <w:rFonts w:ascii="Arial" w:hAnsi="Arial" w:cs="Arial"/>
          <w:sz w:val="18"/>
          <w:szCs w:val="18"/>
        </w:rPr>
        <w:tab/>
        <w:t>Casey</w:t>
      </w:r>
    </w:p>
    <w:p w14:paraId="13EA0A1D"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203</w:t>
      </w:r>
      <w:r w:rsidRPr="00E9263D">
        <w:rPr>
          <w:rFonts w:ascii="Arial" w:hAnsi="Arial" w:cs="Arial"/>
          <w:sz w:val="18"/>
          <w:szCs w:val="18"/>
        </w:rPr>
        <w:tab/>
        <w:t>Davis</w:t>
      </w:r>
    </w:p>
    <w:p w14:paraId="1492BB0D"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210</w:t>
      </w:r>
      <w:r w:rsidRPr="00E9263D">
        <w:rPr>
          <w:rFonts w:ascii="Arial" w:hAnsi="Arial" w:cs="Arial"/>
          <w:sz w:val="18"/>
          <w:szCs w:val="18"/>
        </w:rPr>
        <w:tab/>
        <w:t>Alice Springs</w:t>
      </w:r>
    </w:p>
    <w:p w14:paraId="5C1EA442"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211</w:t>
      </w:r>
      <w:r w:rsidRPr="00E9263D">
        <w:rPr>
          <w:rFonts w:ascii="Arial" w:hAnsi="Arial" w:cs="Arial"/>
          <w:sz w:val="18"/>
          <w:szCs w:val="18"/>
        </w:rPr>
        <w:tab/>
        <w:t>Melbourne Crib Point 1</w:t>
      </w:r>
    </w:p>
    <w:p w14:paraId="1E905D35"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214</w:t>
      </w:r>
      <w:r w:rsidRPr="00E9263D">
        <w:rPr>
          <w:rFonts w:ascii="Arial" w:hAnsi="Arial" w:cs="Arial"/>
          <w:sz w:val="18"/>
          <w:szCs w:val="18"/>
        </w:rPr>
        <w:tab/>
        <w:t>Darwin</w:t>
      </w:r>
    </w:p>
    <w:p w14:paraId="23547CF1"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217</w:t>
      </w:r>
      <w:r w:rsidRPr="00E9263D">
        <w:rPr>
          <w:rFonts w:ascii="Arial" w:hAnsi="Arial" w:cs="Arial"/>
          <w:sz w:val="18"/>
          <w:szCs w:val="18"/>
        </w:rPr>
        <w:tab/>
        <w:t>Perth</w:t>
      </w:r>
    </w:p>
    <w:p w14:paraId="7B49F659"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219</w:t>
      </w:r>
      <w:r w:rsidRPr="00E9263D">
        <w:rPr>
          <w:rFonts w:ascii="Arial" w:hAnsi="Arial" w:cs="Arial"/>
          <w:sz w:val="18"/>
          <w:szCs w:val="18"/>
        </w:rPr>
        <w:tab/>
        <w:t>Townsville</w:t>
      </w:r>
    </w:p>
    <w:p w14:paraId="5F7CBB80"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232</w:t>
      </w:r>
      <w:r w:rsidRPr="00E9263D">
        <w:rPr>
          <w:rFonts w:ascii="Arial" w:hAnsi="Arial" w:cs="Arial"/>
          <w:sz w:val="18"/>
          <w:szCs w:val="18"/>
        </w:rPr>
        <w:tab/>
        <w:t>Fiji</w:t>
      </w:r>
    </w:p>
    <w:p w14:paraId="4F32116A" w14:textId="77777777" w:rsidR="001B27EF" w:rsidRPr="00E9263D" w:rsidRDefault="001B27EF"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235</w:t>
      </w:r>
      <w:r w:rsidRPr="00E9263D">
        <w:rPr>
          <w:rFonts w:ascii="Arial" w:hAnsi="Arial" w:cs="Arial"/>
          <w:sz w:val="18"/>
          <w:szCs w:val="18"/>
        </w:rPr>
        <w:tab/>
        <w:t>Noumea</w:t>
      </w:r>
    </w:p>
    <w:p w14:paraId="4ED2E945"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237</w:t>
      </w:r>
      <w:r w:rsidRPr="00E9263D">
        <w:rPr>
          <w:rFonts w:ascii="Arial" w:hAnsi="Arial" w:cs="Arial"/>
          <w:sz w:val="18"/>
          <w:szCs w:val="18"/>
        </w:rPr>
        <w:tab/>
        <w:t>Papeete</w:t>
      </w:r>
    </w:p>
    <w:p w14:paraId="0C4BED23"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250</w:t>
      </w:r>
      <w:r w:rsidRPr="00E9263D">
        <w:rPr>
          <w:rFonts w:ascii="Arial" w:hAnsi="Arial" w:cs="Arial"/>
          <w:sz w:val="18"/>
          <w:szCs w:val="18"/>
        </w:rPr>
        <w:tab/>
        <w:t>Vladivostock</w:t>
      </w:r>
    </w:p>
    <w:p w14:paraId="57D50EDC"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251</w:t>
      </w:r>
      <w:r w:rsidRPr="00E9263D">
        <w:rPr>
          <w:rFonts w:ascii="Arial" w:hAnsi="Arial" w:cs="Arial"/>
          <w:sz w:val="18"/>
          <w:szCs w:val="18"/>
        </w:rPr>
        <w:tab/>
        <w:t>Guam</w:t>
      </w:r>
    </w:p>
    <w:p w14:paraId="23A80223"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252</w:t>
      </w:r>
      <w:r w:rsidRPr="00E9263D">
        <w:rPr>
          <w:rFonts w:ascii="Arial" w:hAnsi="Arial" w:cs="Arial"/>
          <w:sz w:val="18"/>
          <w:szCs w:val="18"/>
        </w:rPr>
        <w:tab/>
        <w:t>Honolulu</w:t>
      </w:r>
    </w:p>
    <w:p w14:paraId="7F66C7FC"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2513157F" w14:textId="77777777" w:rsidR="003E787A" w:rsidRPr="00E9263D" w:rsidRDefault="001B27EF"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69</w:t>
      </w:r>
      <w:r w:rsidRPr="00E9263D">
        <w:rPr>
          <w:rFonts w:ascii="Arial" w:hAnsi="Arial" w:cs="Arial"/>
          <w:sz w:val="18"/>
          <w:szCs w:val="18"/>
        </w:rPr>
        <w:tab/>
        <w:t>Wellington (RSMC)</w:t>
      </w:r>
      <w:r w:rsidRPr="00E9263D">
        <w:rPr>
          <w:rFonts w:ascii="Arial" w:hAnsi="Arial" w:cs="Arial"/>
          <w:sz w:val="18"/>
          <w:szCs w:val="18"/>
        </w:rPr>
        <w:tab/>
      </w:r>
      <w:r w:rsidR="003E787A" w:rsidRPr="00E9263D">
        <w:rPr>
          <w:rFonts w:ascii="Arial" w:hAnsi="Arial" w:cs="Arial"/>
          <w:sz w:val="18"/>
          <w:szCs w:val="18"/>
        </w:rPr>
        <w:t>204</w:t>
      </w:r>
      <w:r w:rsidR="003E787A" w:rsidRPr="00E9263D">
        <w:rPr>
          <w:rFonts w:ascii="Arial" w:hAnsi="Arial" w:cs="Arial"/>
          <w:sz w:val="18"/>
          <w:szCs w:val="18"/>
        </w:rPr>
        <w:tab/>
        <w:t>National Institute of Water and Atmospheric</w:t>
      </w:r>
    </w:p>
    <w:p w14:paraId="682C61DB"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Research (NIWA – New Zealand)</w:t>
      </w:r>
    </w:p>
    <w:p w14:paraId="09B2FBA8"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205</w:t>
      </w:r>
      <w:r w:rsidRPr="00E9263D">
        <w:rPr>
          <w:rFonts w:ascii="Arial" w:hAnsi="Arial" w:cs="Arial"/>
          <w:sz w:val="18"/>
          <w:szCs w:val="18"/>
        </w:rPr>
        <w:tab/>
        <w:t>Niue</w:t>
      </w:r>
    </w:p>
    <w:p w14:paraId="326D217E"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206</w:t>
      </w:r>
      <w:r w:rsidRPr="00E9263D">
        <w:rPr>
          <w:rFonts w:ascii="Arial" w:hAnsi="Arial" w:cs="Arial"/>
          <w:sz w:val="18"/>
          <w:szCs w:val="18"/>
        </w:rPr>
        <w:tab/>
        <w:t>Rarotonga (Cook Islands)</w:t>
      </w:r>
    </w:p>
    <w:p w14:paraId="1FAAA0DD"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207</w:t>
      </w:r>
      <w:r w:rsidRPr="00E9263D">
        <w:rPr>
          <w:rFonts w:ascii="Arial" w:hAnsi="Arial" w:cs="Arial"/>
          <w:sz w:val="18"/>
          <w:szCs w:val="18"/>
        </w:rPr>
        <w:tab/>
        <w:t>Apia (Samoa)</w:t>
      </w:r>
    </w:p>
    <w:p w14:paraId="6FE9F9B3"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208</w:t>
      </w:r>
      <w:r w:rsidRPr="00E9263D">
        <w:rPr>
          <w:rFonts w:ascii="Arial" w:hAnsi="Arial" w:cs="Arial"/>
          <w:sz w:val="18"/>
          <w:szCs w:val="18"/>
        </w:rPr>
        <w:tab/>
        <w:t>Tonga</w:t>
      </w:r>
    </w:p>
    <w:p w14:paraId="7E1D49CD"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209</w:t>
      </w:r>
      <w:r w:rsidRPr="00E9263D">
        <w:rPr>
          <w:rFonts w:ascii="Arial" w:hAnsi="Arial" w:cs="Arial"/>
          <w:sz w:val="18"/>
          <w:szCs w:val="18"/>
        </w:rPr>
        <w:tab/>
        <w:t>Tuvalu</w:t>
      </w:r>
    </w:p>
    <w:p w14:paraId="44A52E64"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210</w:t>
      </w:r>
      <w:r w:rsidRPr="00E9263D">
        <w:rPr>
          <w:rFonts w:ascii="Arial" w:hAnsi="Arial" w:cs="Arial"/>
          <w:sz w:val="18"/>
          <w:szCs w:val="18"/>
        </w:rPr>
        <w:tab/>
        <w:t>Kiribati</w:t>
      </w:r>
    </w:p>
    <w:p w14:paraId="0FF181FB"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211</w:t>
      </w:r>
      <w:r w:rsidRPr="00E9263D">
        <w:rPr>
          <w:rFonts w:ascii="Arial" w:hAnsi="Arial" w:cs="Arial"/>
          <w:sz w:val="18"/>
          <w:szCs w:val="18"/>
        </w:rPr>
        <w:tab/>
        <w:t>Tokelau</w:t>
      </w:r>
    </w:p>
    <w:p w14:paraId="3F1430E2" w14:textId="77777777" w:rsidR="00C005D2" w:rsidRPr="00E9263D" w:rsidRDefault="00C005D2"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04A41882"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243</w:t>
      </w:r>
      <w:r w:rsidRPr="00E9263D">
        <w:rPr>
          <w:rFonts w:ascii="Arial" w:hAnsi="Arial" w:cs="Arial"/>
          <w:sz w:val="18"/>
          <w:szCs w:val="18"/>
        </w:rPr>
        <w:tab/>
        <w:t>Kelburn</w:t>
      </w:r>
    </w:p>
    <w:p w14:paraId="264CF4DE"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715AA09E"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72</w:t>
      </w:r>
      <w:r w:rsidRPr="00E9263D">
        <w:rPr>
          <w:rFonts w:ascii="Arial" w:hAnsi="Arial" w:cs="Arial"/>
          <w:sz w:val="18"/>
          <w:szCs w:val="18"/>
        </w:rPr>
        <w:tab/>
        <w:t>Singapore</w:t>
      </w:r>
      <w:r w:rsidRPr="00E9263D">
        <w:rPr>
          <w:rFonts w:ascii="Arial" w:hAnsi="Arial" w:cs="Arial"/>
          <w:sz w:val="18"/>
          <w:szCs w:val="18"/>
        </w:rPr>
        <w:tab/>
        <w:t>249</w:t>
      </w:r>
      <w:r w:rsidRPr="00E9263D">
        <w:rPr>
          <w:rFonts w:ascii="Arial" w:hAnsi="Arial" w:cs="Arial"/>
          <w:sz w:val="18"/>
          <w:szCs w:val="18"/>
        </w:rPr>
        <w:tab/>
        <w:t>Singapore</w:t>
      </w:r>
    </w:p>
    <w:p w14:paraId="3CD0C18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2F9D9371"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191</w:t>
      </w:r>
      <w:r w:rsidRPr="00E9263D">
        <w:rPr>
          <w:rFonts w:ascii="Arial" w:hAnsi="Arial" w:cs="Arial"/>
          <w:sz w:val="18"/>
          <w:szCs w:val="18"/>
        </w:rPr>
        <w:tab/>
        <w:t>French Polynesia (NMC)</w:t>
      </w:r>
      <w:r w:rsidRPr="00E9263D">
        <w:rPr>
          <w:rFonts w:ascii="Arial" w:hAnsi="Arial" w:cs="Arial"/>
          <w:sz w:val="18"/>
          <w:szCs w:val="18"/>
        </w:rPr>
        <w:tab/>
        <w:t>1</w:t>
      </w:r>
      <w:r w:rsidRPr="00E9263D">
        <w:rPr>
          <w:rFonts w:ascii="Arial" w:hAnsi="Arial" w:cs="Arial"/>
          <w:sz w:val="18"/>
          <w:szCs w:val="18"/>
        </w:rPr>
        <w:tab/>
        <w:t>RARS station of Tahiti (French Polynesia)</w:t>
      </w:r>
    </w:p>
    <w:p w14:paraId="4B2E1464" w14:textId="77777777" w:rsidR="001B27EF" w:rsidRPr="00E9263D" w:rsidRDefault="001B27EF"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41D11EF6"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204</w:t>
      </w:r>
      <w:r w:rsidRPr="00E9263D">
        <w:rPr>
          <w:rFonts w:ascii="Arial" w:hAnsi="Arial" w:cs="Arial"/>
          <w:sz w:val="18"/>
          <w:szCs w:val="18"/>
        </w:rPr>
        <w:tab/>
        <w:t xml:space="preserve">National Institute of Water </w:t>
      </w:r>
      <w:r w:rsidRPr="00E9263D">
        <w:rPr>
          <w:rFonts w:ascii="Arial" w:hAnsi="Arial" w:cs="Arial"/>
          <w:sz w:val="18"/>
          <w:szCs w:val="18"/>
        </w:rPr>
        <w:tab/>
        <w:t>101</w:t>
      </w:r>
      <w:r w:rsidRPr="00E9263D">
        <w:rPr>
          <w:rFonts w:ascii="Arial" w:hAnsi="Arial" w:cs="Arial"/>
          <w:sz w:val="18"/>
          <w:szCs w:val="18"/>
        </w:rPr>
        <w:tab/>
        <w:t>Maupia</w:t>
      </w:r>
    </w:p>
    <w:p w14:paraId="0E9DAD05"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 xml:space="preserve">and Atmospheric Research </w:t>
      </w:r>
      <w:r w:rsidRPr="00E9263D">
        <w:rPr>
          <w:rFonts w:ascii="Arial" w:hAnsi="Arial" w:cs="Arial"/>
          <w:sz w:val="18"/>
          <w:szCs w:val="18"/>
        </w:rPr>
        <w:tab/>
        <w:t>102</w:t>
      </w:r>
      <w:r w:rsidRPr="00E9263D">
        <w:rPr>
          <w:rFonts w:ascii="Arial" w:hAnsi="Arial" w:cs="Arial"/>
          <w:sz w:val="18"/>
          <w:szCs w:val="18"/>
        </w:rPr>
        <w:tab/>
        <w:t>Lauder</w:t>
      </w:r>
    </w:p>
    <w:p w14:paraId="520350A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(NIWA –</w:t>
      </w:r>
      <w:r w:rsidR="001B27EF" w:rsidRPr="00E9263D">
        <w:rPr>
          <w:rFonts w:ascii="Arial" w:hAnsi="Arial" w:cs="Arial"/>
          <w:sz w:val="18"/>
          <w:szCs w:val="18"/>
        </w:rPr>
        <w:t xml:space="preserve"> </w:t>
      </w:r>
      <w:r w:rsidRPr="00E9263D">
        <w:rPr>
          <w:rFonts w:ascii="Arial" w:hAnsi="Arial" w:cs="Arial"/>
          <w:sz w:val="18"/>
          <w:szCs w:val="18"/>
        </w:rPr>
        <w:t>New Zealand)</w:t>
      </w:r>
    </w:p>
    <w:p w14:paraId="6439636A" w14:textId="77777777" w:rsidR="001B27EF" w:rsidRPr="00E9263D" w:rsidRDefault="001B27EF"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39B62B2A" w14:textId="77777777" w:rsidR="003D1F4C" w:rsidRPr="00DF7CDF" w:rsidRDefault="003D1F4C">
      <w:pPr>
        <w:rPr>
          <w:rFonts w:ascii="Arial" w:hAnsi="Arial" w:cs="Arial"/>
          <w:sz w:val="18"/>
          <w:szCs w:val="18"/>
          <w:lang w:val="fr-CH"/>
        </w:rPr>
      </w:pPr>
      <w:r w:rsidRPr="00DF7CDF">
        <w:rPr>
          <w:rFonts w:ascii="Arial" w:hAnsi="Arial" w:cs="Arial"/>
          <w:sz w:val="18"/>
          <w:szCs w:val="18"/>
          <w:lang w:val="fr-CH"/>
        </w:rPr>
        <w:br w:type="page"/>
      </w:r>
    </w:p>
    <w:p w14:paraId="52759BD3" w14:textId="089643D1" w:rsidR="000B65E4" w:rsidRPr="00DF7CDF" w:rsidRDefault="001224A5" w:rsidP="009F29A7">
      <w:pPr>
        <w:widowControl w:val="0"/>
        <w:tabs>
          <w:tab w:val="center" w:pos="1698"/>
          <w:tab w:val="center" w:pos="5870"/>
        </w:tabs>
        <w:autoSpaceDE w:val="0"/>
        <w:autoSpaceDN w:val="0"/>
        <w:adjustRightInd w:val="0"/>
        <w:rPr>
          <w:rFonts w:ascii="Arial" w:hAnsi="Arial" w:cs="Arial"/>
          <w:sz w:val="18"/>
          <w:szCs w:val="18"/>
          <w:lang w:val="fr-CH"/>
        </w:rPr>
      </w:pPr>
      <w:r w:rsidRPr="009F29A7">
        <w:rPr>
          <w:rFonts w:ascii="Arial" w:hAnsi="Arial"/>
          <w:noProof/>
          <w:sz w:val="18"/>
          <w:szCs w:val="18"/>
        </w:rPr>
        <w:lastRenderedPageBreak/>
        <mc:AlternateContent>
          <mc:Choice Requires="wps">
            <w:drawing>
              <wp:anchor distT="0" distB="0" distL="114300" distR="114300" simplePos="0" relativeHeight="251659776" behindDoc="0" locked="0" layoutInCell="1" allowOverlap="1" wp14:anchorId="0939BCE1" wp14:editId="49E6DF9F">
                <wp:simplePos x="0" y="0"/>
                <wp:positionH relativeFrom="column">
                  <wp:posOffset>2321560</wp:posOffset>
                </wp:positionH>
                <wp:positionV relativeFrom="paragraph">
                  <wp:posOffset>-13335</wp:posOffset>
                </wp:positionV>
                <wp:extent cx="15240" cy="8365490"/>
                <wp:effectExtent l="0" t="0" r="22860" b="16510"/>
                <wp:wrapNone/>
                <wp:docPr id="1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 cy="83654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8pt,-1.05pt" to="184pt,65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"/>
            </w:pict>
          </mc:Fallback>
        </mc:AlternateContent>
      </w:r>
      <w:r w:rsidR="000B65E4" w:rsidRPr="00DF7CDF">
        <w:rPr>
          <w:rFonts w:ascii="Arial" w:hAnsi="Arial" w:cs="Arial"/>
          <w:sz w:val="18"/>
          <w:szCs w:val="18"/>
          <w:lang w:val="fr-CH"/>
        </w:rPr>
        <w:tab/>
        <w:t>ORIGINATING CENTRES</w:t>
      </w:r>
      <w:r w:rsidR="000B65E4" w:rsidRPr="00DF7CDF">
        <w:rPr>
          <w:rFonts w:ascii="Arial" w:hAnsi="Arial" w:cs="Arial"/>
          <w:sz w:val="18"/>
          <w:szCs w:val="18"/>
          <w:lang w:val="fr-CH"/>
        </w:rPr>
        <w:tab/>
        <w:t>SUB-CENTRES</w:t>
      </w:r>
    </w:p>
    <w:p w14:paraId="04E7D090" w14:textId="7DC84F47" w:rsidR="000B65E4" w:rsidRPr="00E9263D" w:rsidRDefault="000B65E4" w:rsidP="00680824">
      <w:pPr>
        <w:widowControl w:val="0"/>
        <w:tabs>
          <w:tab w:val="center" w:pos="1683"/>
          <w:tab w:val="left" w:pos="4962"/>
        </w:tabs>
        <w:autoSpaceDE w:val="0"/>
        <w:autoSpaceDN w:val="0"/>
        <w:adjustRightInd w:val="0"/>
        <w:spacing w:before="43"/>
        <w:rPr>
          <w:rFonts w:ascii="Arial" w:hAnsi="Arial" w:cs="Arial"/>
          <w:sz w:val="18"/>
          <w:szCs w:val="18"/>
        </w:rPr>
      </w:pPr>
      <w:r w:rsidRPr="00DF7CDF">
        <w:rPr>
          <w:rFonts w:ascii="Arial" w:hAnsi="Arial"/>
          <w:sz w:val="18"/>
          <w:szCs w:val="18"/>
          <w:lang w:val="fr-CH"/>
        </w:rPr>
        <w:tab/>
      </w:r>
      <w:r w:rsidRPr="00E9263D">
        <w:rPr>
          <w:rFonts w:ascii="Arial" w:hAnsi="Arial" w:cs="Arial"/>
          <w:sz w:val="18"/>
          <w:szCs w:val="18"/>
        </w:rPr>
        <w:t>C–1, C–11 or C–12</w:t>
      </w:r>
      <w:r w:rsidRPr="00E9263D">
        <w:rPr>
          <w:rFonts w:ascii="Arial" w:hAnsi="Arial"/>
          <w:sz w:val="18"/>
          <w:szCs w:val="18"/>
        </w:rPr>
        <w:tab/>
      </w:r>
      <w:r w:rsidRPr="00E9263D">
        <w:rPr>
          <w:rFonts w:ascii="Arial" w:hAnsi="Arial" w:cs="Arial"/>
          <w:sz w:val="18"/>
          <w:szCs w:val="18"/>
        </w:rPr>
        <w:t>BUFR 0 01 034</w:t>
      </w:r>
    </w:p>
    <w:p w14:paraId="4C38CECC"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3A624193"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667A7998"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0397AA38" w14:textId="77777777" w:rsidR="000B65E4" w:rsidRPr="00E9263D" w:rsidRDefault="000B65E4" w:rsidP="009F29A7">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6C69CC54"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CREX Edition 2, ppp in Group Poooooppp</w:t>
      </w:r>
      <w:r w:rsidRPr="00E9263D">
        <w:rPr>
          <w:rFonts w:ascii="Arial" w:hAnsi="Arial" w:cs="Arial"/>
          <w:sz w:val="18"/>
          <w:szCs w:val="18"/>
        </w:rPr>
        <w:br/>
      </w:r>
      <w:r w:rsidRPr="00E9263D">
        <w:rPr>
          <w:rFonts w:ascii="Arial" w:hAnsi="Arial" w:cs="Arial"/>
          <w:sz w:val="18"/>
          <w:szCs w:val="18"/>
        </w:rPr>
        <w:tab/>
        <w:t>in Section 1</w:t>
      </w:r>
    </w:p>
    <w:p w14:paraId="31D0B63E" w14:textId="77777777" w:rsidR="000B65E4" w:rsidRPr="00E9263D" w:rsidRDefault="000B65E4" w:rsidP="000B65E4">
      <w:pPr>
        <w:widowControl w:val="0"/>
        <w:tabs>
          <w:tab w:val="left" w:pos="3968"/>
        </w:tabs>
        <w:autoSpaceDE w:val="0"/>
        <w:autoSpaceDN w:val="0"/>
        <w:adjustRightInd w:val="0"/>
        <w:rPr>
          <w:rFonts w:ascii="Arial" w:hAnsi="Arial" w:cs="Arial"/>
          <w:sz w:val="18"/>
          <w:szCs w:val="18"/>
        </w:rPr>
      </w:pPr>
    </w:p>
    <w:p w14:paraId="2EEC2870" w14:textId="77777777" w:rsidR="000B65E4" w:rsidRPr="00E9263D" w:rsidRDefault="009902AD" w:rsidP="000B65E4">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9F29A7">
        <w:rPr>
          <w:rFonts w:ascii="Arial" w:hAnsi="Arial"/>
          <w:noProof/>
          <w:sz w:val="18"/>
          <w:szCs w:val="18"/>
        </w:rPr>
        <mc:AlternateContent>
          <mc:Choice Requires="wps">
            <w:drawing>
              <wp:anchor distT="4294967294" distB="4294967294" distL="114300" distR="114300" simplePos="0" relativeHeight="251658752" behindDoc="0" locked="0" layoutInCell="1" allowOverlap="1" wp14:anchorId="03EE4863" wp14:editId="675B9F15">
                <wp:simplePos x="0" y="0"/>
                <wp:positionH relativeFrom="column">
                  <wp:posOffset>27305</wp:posOffset>
                </wp:positionH>
                <wp:positionV relativeFrom="paragraph">
                  <wp:posOffset>-4446</wp:posOffset>
                </wp:positionV>
                <wp:extent cx="5687060" cy="0"/>
                <wp:effectExtent l="0" t="0" r="27940" b="19050"/>
                <wp:wrapNone/>
                <wp:docPr id="1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7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23"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35pt" to="449.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Fb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p>
    <w:p w14:paraId="176AC643" w14:textId="77777777" w:rsidR="00421499" w:rsidRPr="00A632B0" w:rsidRDefault="00421499" w:rsidP="00421499">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6C27DFAA"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b/>
          <w:sz w:val="18"/>
          <w:szCs w:val="18"/>
        </w:rPr>
        <w:t>REGION VI</w:t>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
    <w:p w14:paraId="50BC711F"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74</w:t>
      </w:r>
      <w:r w:rsidRPr="00E9263D">
        <w:rPr>
          <w:rFonts w:ascii="Arial" w:hAnsi="Arial" w:cs="Arial"/>
          <w:sz w:val="18"/>
          <w:szCs w:val="18"/>
        </w:rPr>
        <w:tab/>
        <w:t>UK Met Office, Exeter (RSMC)</w:t>
      </w:r>
      <w:r w:rsidRPr="00E9263D">
        <w:rPr>
          <w:rFonts w:ascii="Arial" w:hAnsi="Arial" w:cs="Arial"/>
          <w:sz w:val="18"/>
          <w:szCs w:val="18"/>
        </w:rPr>
        <w:tab/>
        <w:t>1</w:t>
      </w:r>
      <w:r w:rsidRPr="00E9263D">
        <w:rPr>
          <w:rFonts w:ascii="Arial" w:hAnsi="Arial" w:cs="Arial"/>
          <w:sz w:val="18"/>
          <w:szCs w:val="18"/>
        </w:rPr>
        <w:tab/>
        <w:t>Shanwick Oceanic Area Control Centre</w:t>
      </w:r>
    </w:p>
    <w:p w14:paraId="684C8F8C" w14:textId="77777777" w:rsidR="00421499" w:rsidRPr="00DF7CDF" w:rsidRDefault="00421499" w:rsidP="00421499">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CH"/>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DF7CDF">
        <w:rPr>
          <w:rFonts w:ascii="Arial" w:hAnsi="Arial" w:cs="Arial"/>
          <w:sz w:val="18"/>
          <w:szCs w:val="18"/>
          <w:lang w:val="fr-CH"/>
        </w:rPr>
        <w:t>2</w:t>
      </w:r>
      <w:r w:rsidRPr="00DF7CDF">
        <w:rPr>
          <w:rFonts w:ascii="Arial" w:hAnsi="Arial" w:cs="Arial"/>
          <w:sz w:val="18"/>
          <w:szCs w:val="18"/>
          <w:lang w:val="fr-CH"/>
        </w:rPr>
        <w:tab/>
        <w:t>Fucino</w:t>
      </w:r>
    </w:p>
    <w:p w14:paraId="5C2BCD2B" w14:textId="77777777" w:rsidR="00421499" w:rsidRPr="00DF7CDF" w:rsidRDefault="00421499" w:rsidP="00421499">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CH"/>
        </w:rPr>
      </w:pPr>
      <w:r w:rsidRPr="00DF7CDF">
        <w:rPr>
          <w:rFonts w:ascii="Arial" w:hAnsi="Arial" w:cs="Arial"/>
          <w:sz w:val="18"/>
          <w:szCs w:val="18"/>
          <w:lang w:val="fr-CH"/>
        </w:rPr>
        <w:tab/>
      </w:r>
      <w:r w:rsidRPr="00DF7CDF">
        <w:rPr>
          <w:rFonts w:ascii="Arial" w:hAnsi="Arial" w:cs="Arial"/>
          <w:sz w:val="18"/>
          <w:szCs w:val="18"/>
          <w:lang w:val="fr-CH"/>
        </w:rPr>
        <w:tab/>
      </w:r>
      <w:r w:rsidRPr="00DF7CDF">
        <w:rPr>
          <w:rFonts w:ascii="Arial" w:hAnsi="Arial" w:cs="Arial"/>
          <w:sz w:val="18"/>
          <w:szCs w:val="18"/>
          <w:lang w:val="fr-CH"/>
        </w:rPr>
        <w:tab/>
        <w:t>3</w:t>
      </w:r>
      <w:r w:rsidRPr="00DF7CDF">
        <w:rPr>
          <w:rFonts w:ascii="Arial" w:hAnsi="Arial" w:cs="Arial"/>
          <w:sz w:val="18"/>
          <w:szCs w:val="18"/>
          <w:lang w:val="fr-CH"/>
        </w:rPr>
        <w:tab/>
        <w:t>Gatineau</w:t>
      </w:r>
    </w:p>
    <w:p w14:paraId="1CA2AC92" w14:textId="09E8BBF3" w:rsidR="003D1F4C" w:rsidRPr="00E9263D" w:rsidRDefault="003D1F4C" w:rsidP="00A632B0">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Maspalomas (Spain)</w:t>
      </w:r>
    </w:p>
    <w:p w14:paraId="27C32D5D" w14:textId="77777777" w:rsidR="003D1F4C" w:rsidRPr="00E9263D" w:rsidRDefault="003D1F4C" w:rsidP="003D1F4C">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ESA ERS Central Facility</w:t>
      </w:r>
    </w:p>
    <w:p w14:paraId="423D4081" w14:textId="56D7D7DE"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003D1F4C">
        <w:rPr>
          <w:rFonts w:ascii="Arial" w:hAnsi="Arial" w:cs="Arial"/>
          <w:sz w:val="18"/>
          <w:szCs w:val="18"/>
        </w:rPr>
        <w:tab/>
      </w:r>
      <w:r w:rsidRPr="00E9263D">
        <w:rPr>
          <w:rFonts w:ascii="Arial" w:hAnsi="Arial" w:cs="Arial"/>
          <w:sz w:val="18"/>
          <w:szCs w:val="18"/>
        </w:rPr>
        <w:t>6</w:t>
      </w:r>
      <w:r w:rsidRPr="00E9263D">
        <w:rPr>
          <w:rFonts w:ascii="Arial" w:hAnsi="Arial" w:cs="Arial"/>
          <w:sz w:val="18"/>
          <w:szCs w:val="18"/>
        </w:rPr>
        <w:tab/>
        <w:t>Prince Albert</w:t>
      </w:r>
    </w:p>
    <w:p w14:paraId="42E077C5"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West Freugh</w:t>
      </w:r>
    </w:p>
    <w:p w14:paraId="385F916A"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13</w:t>
      </w:r>
      <w:r w:rsidRPr="00E9263D">
        <w:rPr>
          <w:rFonts w:ascii="Arial" w:hAnsi="Arial" w:cs="Arial"/>
          <w:sz w:val="18"/>
          <w:szCs w:val="18"/>
        </w:rPr>
        <w:tab/>
        <w:t>Tromso</w:t>
      </w:r>
    </w:p>
    <w:p w14:paraId="455A68F9"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w:t>
      </w:r>
      <w:r w:rsidRPr="00E9263D">
        <w:rPr>
          <w:rFonts w:ascii="Arial" w:hAnsi="Arial" w:cs="Arial"/>
          <w:sz w:val="18"/>
          <w:szCs w:val="18"/>
        </w:rPr>
        <w:tab/>
        <w:t>Agenzia Spaziale Italiana (Italy)</w:t>
      </w:r>
    </w:p>
    <w:p w14:paraId="3879EDA7"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22</w:t>
      </w:r>
      <w:r w:rsidRPr="00E9263D">
        <w:rPr>
          <w:rFonts w:ascii="Arial" w:hAnsi="Arial" w:cs="Arial"/>
          <w:sz w:val="18"/>
          <w:szCs w:val="18"/>
          <w:lang w:val="fr-FR"/>
        </w:rPr>
        <w:tab/>
        <w:t xml:space="preserve">Centre National de la Recherche </w:t>
      </w:r>
    </w:p>
    <w:p w14:paraId="389EE74D"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Scientifique (France)</w:t>
      </w:r>
    </w:p>
    <w:p w14:paraId="431C4153"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rPr>
        <w:t>23</w:t>
      </w:r>
      <w:r w:rsidRPr="00E9263D">
        <w:rPr>
          <w:rFonts w:ascii="Arial" w:hAnsi="Arial" w:cs="Arial"/>
          <w:sz w:val="18"/>
          <w:szCs w:val="18"/>
        </w:rPr>
        <w:tab/>
        <w:t>GeoForschungs Zentrum (Germany)</w:t>
      </w:r>
    </w:p>
    <w:p w14:paraId="2E02EA84"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24</w:t>
      </w:r>
      <w:r w:rsidRPr="00E9263D">
        <w:rPr>
          <w:rFonts w:ascii="Arial" w:hAnsi="Arial" w:cs="Arial"/>
          <w:sz w:val="18"/>
          <w:szCs w:val="18"/>
        </w:rPr>
        <w:tab/>
        <w:t xml:space="preserve">Geodetic Observatory Pecny </w:t>
      </w:r>
    </w:p>
    <w:p w14:paraId="40EB89DE" w14:textId="77777777" w:rsidR="00994A61" w:rsidRPr="00DF7CDF"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CH"/>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DF7CDF">
        <w:rPr>
          <w:rFonts w:ascii="Arial" w:hAnsi="Arial" w:cs="Arial"/>
          <w:sz w:val="18"/>
          <w:szCs w:val="18"/>
          <w:lang w:val="fr-CH"/>
        </w:rPr>
        <w:t>(Czechia)</w:t>
      </w:r>
    </w:p>
    <w:p w14:paraId="638B32B9" w14:textId="0E7F3ED6" w:rsidR="001C5C2E" w:rsidRPr="00DF7CDF"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CH"/>
        </w:rPr>
      </w:pPr>
      <w:r w:rsidRPr="00DF7CDF">
        <w:rPr>
          <w:rFonts w:ascii="Arial" w:hAnsi="Arial" w:cs="Arial"/>
          <w:sz w:val="18"/>
          <w:szCs w:val="18"/>
          <w:lang w:val="fr-CH"/>
        </w:rPr>
        <w:tab/>
      </w:r>
      <w:r w:rsidR="00994A61" w:rsidRPr="00DF7CDF">
        <w:rPr>
          <w:rFonts w:ascii="Arial" w:hAnsi="Arial" w:cs="Arial"/>
          <w:sz w:val="18"/>
          <w:szCs w:val="18"/>
          <w:lang w:val="fr-CH"/>
        </w:rPr>
        <w:tab/>
      </w:r>
      <w:r w:rsidRPr="00DF7CDF">
        <w:rPr>
          <w:rFonts w:ascii="Arial" w:hAnsi="Arial" w:cs="Arial"/>
          <w:sz w:val="18"/>
          <w:szCs w:val="18"/>
          <w:lang w:val="fr-CH"/>
        </w:rPr>
        <w:tab/>
        <w:t>25</w:t>
      </w:r>
      <w:r w:rsidRPr="00DF7CDF">
        <w:rPr>
          <w:rFonts w:ascii="Arial" w:hAnsi="Arial" w:cs="Arial"/>
          <w:sz w:val="18"/>
          <w:szCs w:val="18"/>
          <w:lang w:val="fr-CH"/>
        </w:rPr>
        <w:tab/>
        <w:t>Institut d'Estudis Espacials de Catalunya (Spain)</w:t>
      </w:r>
    </w:p>
    <w:p w14:paraId="6E25C942"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DF7CDF">
        <w:rPr>
          <w:rFonts w:ascii="Arial" w:hAnsi="Arial" w:cs="Arial"/>
          <w:sz w:val="18"/>
          <w:szCs w:val="18"/>
          <w:lang w:val="fr-CH"/>
        </w:rPr>
        <w:tab/>
      </w:r>
      <w:r w:rsidRPr="00DF7CDF">
        <w:rPr>
          <w:rFonts w:ascii="Arial" w:hAnsi="Arial" w:cs="Arial"/>
          <w:sz w:val="18"/>
          <w:szCs w:val="18"/>
          <w:lang w:val="fr-CH"/>
        </w:rPr>
        <w:tab/>
      </w:r>
      <w:r w:rsidRPr="00DF7CDF">
        <w:rPr>
          <w:rFonts w:ascii="Arial" w:hAnsi="Arial" w:cs="Arial"/>
          <w:sz w:val="18"/>
          <w:szCs w:val="18"/>
          <w:lang w:val="fr-CH"/>
        </w:rPr>
        <w:tab/>
      </w:r>
      <w:r w:rsidRPr="00E9263D">
        <w:rPr>
          <w:rFonts w:ascii="Arial" w:hAnsi="Arial" w:cs="Arial"/>
          <w:sz w:val="18"/>
          <w:szCs w:val="18"/>
        </w:rPr>
        <w:t>26</w:t>
      </w:r>
      <w:r w:rsidRPr="00E9263D">
        <w:rPr>
          <w:rFonts w:ascii="Arial" w:hAnsi="Arial" w:cs="Arial"/>
          <w:sz w:val="18"/>
          <w:szCs w:val="18"/>
        </w:rPr>
        <w:tab/>
        <w:t>Federal Office of Topography (Switzerland)</w:t>
      </w:r>
    </w:p>
    <w:p w14:paraId="3AA6D1F4"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27</w:t>
      </w:r>
      <w:r w:rsidRPr="00E9263D">
        <w:rPr>
          <w:rFonts w:ascii="Arial" w:hAnsi="Arial" w:cs="Arial"/>
          <w:sz w:val="18"/>
          <w:szCs w:val="18"/>
        </w:rPr>
        <w:tab/>
        <w:t>Nordic Commission of Geodesy (Norway)</w:t>
      </w:r>
    </w:p>
    <w:p w14:paraId="2CD1438D"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28</w:t>
      </w:r>
      <w:r w:rsidRPr="00E9263D">
        <w:rPr>
          <w:rFonts w:ascii="Arial" w:hAnsi="Arial" w:cs="Arial"/>
          <w:sz w:val="18"/>
          <w:szCs w:val="18"/>
        </w:rPr>
        <w:tab/>
        <w:t>Nordic Commission of Geodesy (Sweden)</w:t>
      </w:r>
    </w:p>
    <w:p w14:paraId="73193DC1"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29</w:t>
      </w:r>
      <w:r w:rsidRPr="00E9263D">
        <w:rPr>
          <w:rFonts w:ascii="Arial" w:hAnsi="Arial" w:cs="Arial"/>
          <w:sz w:val="18"/>
          <w:szCs w:val="18"/>
          <w:lang w:val="fr-FR"/>
        </w:rPr>
        <w:tab/>
        <w:t xml:space="preserve">Institute Géographique National (France) – </w:t>
      </w:r>
    </w:p>
    <w:p w14:paraId="2A630489"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Service de géodésie</w:t>
      </w:r>
    </w:p>
    <w:p w14:paraId="33B1B325"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rPr>
        <w:t>30</w:t>
      </w:r>
      <w:r w:rsidRPr="00E9263D">
        <w:rPr>
          <w:rFonts w:ascii="Arial" w:hAnsi="Arial" w:cs="Arial"/>
          <w:sz w:val="18"/>
          <w:szCs w:val="18"/>
        </w:rPr>
        <w:tab/>
        <w:t xml:space="preserve">Bundesamt für Kartographie und Geodäsie </w:t>
      </w:r>
    </w:p>
    <w:p w14:paraId="43324ED5"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(Germany)</w:t>
      </w:r>
    </w:p>
    <w:p w14:paraId="7C072AA6" w14:textId="77777777" w:rsidR="001B27EF" w:rsidRPr="00E9263D" w:rsidRDefault="001B27EF" w:rsidP="001C5C2E">
      <w:pPr>
        <w:widowControl w:val="0"/>
        <w:tabs>
          <w:tab w:val="center" w:pos="596"/>
          <w:tab w:val="left" w:pos="1134"/>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001C5C2E" w:rsidRPr="00E9263D">
        <w:rPr>
          <w:rFonts w:ascii="Arial" w:hAnsi="Arial" w:cs="Arial"/>
          <w:sz w:val="18"/>
          <w:szCs w:val="18"/>
        </w:rPr>
        <w:tab/>
      </w:r>
      <w:r w:rsidRPr="00E9263D">
        <w:rPr>
          <w:rFonts w:ascii="Arial" w:hAnsi="Arial" w:cs="Arial"/>
          <w:sz w:val="18"/>
          <w:szCs w:val="18"/>
        </w:rPr>
        <w:t>31</w:t>
      </w:r>
      <w:r w:rsidRPr="00E9263D">
        <w:rPr>
          <w:rFonts w:ascii="Arial" w:hAnsi="Arial" w:cs="Arial"/>
          <w:sz w:val="18"/>
          <w:szCs w:val="18"/>
        </w:rPr>
        <w:tab/>
        <w:t xml:space="preserve">Institute of Engineering Satellite Surveying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and Geodesy (United Kingdom)</w:t>
      </w:r>
    </w:p>
    <w:p w14:paraId="39FC2A60" w14:textId="77777777" w:rsidR="001B27EF" w:rsidRPr="00E9263D" w:rsidRDefault="001B27EF" w:rsidP="001B27EF">
      <w:pPr>
        <w:widowControl w:val="0"/>
        <w:tabs>
          <w:tab w:val="center" w:pos="596"/>
          <w:tab w:val="left" w:pos="1134"/>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32</w:t>
      </w:r>
      <w:r w:rsidRPr="00E9263D">
        <w:rPr>
          <w:rFonts w:ascii="Arial" w:hAnsi="Arial" w:cs="Arial"/>
          <w:sz w:val="18"/>
          <w:szCs w:val="18"/>
        </w:rPr>
        <w:tab/>
        <w:t xml:space="preserve">Joint Operational Meteorology and </w:t>
      </w:r>
    </w:p>
    <w:p w14:paraId="19F27952" w14:textId="77777777" w:rsidR="001B27EF" w:rsidRPr="00E9263D" w:rsidRDefault="001B27EF" w:rsidP="001B27EF">
      <w:pPr>
        <w:widowControl w:val="0"/>
        <w:tabs>
          <w:tab w:val="center" w:pos="596"/>
          <w:tab w:val="left" w:pos="1134"/>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Oceanography Centre (JOMOC)</w:t>
      </w:r>
    </w:p>
    <w:p w14:paraId="06250D78" w14:textId="77777777" w:rsidR="001B27EF" w:rsidRPr="00E9263D" w:rsidRDefault="001B27EF" w:rsidP="001B27EF">
      <w:pPr>
        <w:widowControl w:val="0"/>
        <w:tabs>
          <w:tab w:val="center" w:pos="596"/>
          <w:tab w:val="left" w:pos="1134"/>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33</w:t>
      </w:r>
      <w:r w:rsidRPr="00E9263D">
        <w:rPr>
          <w:rFonts w:ascii="Arial" w:hAnsi="Arial" w:cs="Arial"/>
          <w:sz w:val="18"/>
          <w:szCs w:val="18"/>
        </w:rPr>
        <w:tab/>
        <w:t xml:space="preserve">Koninklijk Nederlands Meteorologisch </w:t>
      </w:r>
    </w:p>
    <w:p w14:paraId="56825D6E" w14:textId="77777777" w:rsidR="001B27EF" w:rsidRPr="00E9263D" w:rsidRDefault="001B27EF" w:rsidP="001B27EF">
      <w:pPr>
        <w:widowControl w:val="0"/>
        <w:tabs>
          <w:tab w:val="center" w:pos="596"/>
          <w:tab w:val="left" w:pos="1134"/>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Institut (Netherlands)</w:t>
      </w:r>
    </w:p>
    <w:p w14:paraId="62471E93"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34</w:t>
      </w:r>
      <w:r w:rsidRPr="00E9263D">
        <w:rPr>
          <w:rFonts w:ascii="Arial" w:hAnsi="Arial" w:cs="Arial"/>
          <w:sz w:val="18"/>
          <w:szCs w:val="18"/>
        </w:rPr>
        <w:tab/>
        <w:t>Nordic GPS Atmospheric Analysis centre (Sweden)</w:t>
      </w:r>
    </w:p>
    <w:p w14:paraId="5D6CD088"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35</w:t>
      </w:r>
      <w:r w:rsidRPr="00E9263D">
        <w:rPr>
          <w:rFonts w:ascii="Arial" w:hAnsi="Arial" w:cs="Arial"/>
          <w:sz w:val="18"/>
          <w:szCs w:val="18"/>
          <w:lang w:val="fr-FR"/>
        </w:rPr>
        <w:tab/>
        <w:t>Instituto Geografico Nacional de España (Spain)</w:t>
      </w:r>
    </w:p>
    <w:p w14:paraId="3288D729"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rPr>
        <w:t>36</w:t>
      </w:r>
      <w:r w:rsidRPr="00E9263D">
        <w:rPr>
          <w:rFonts w:ascii="Arial" w:hAnsi="Arial" w:cs="Arial"/>
          <w:sz w:val="18"/>
          <w:szCs w:val="18"/>
        </w:rPr>
        <w:tab/>
        <w:t>Met Éireann (Ireland)</w:t>
      </w:r>
    </w:p>
    <w:p w14:paraId="46B30CFF"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37</w:t>
      </w:r>
      <w:r w:rsidRPr="00E9263D">
        <w:rPr>
          <w:rFonts w:ascii="Arial" w:hAnsi="Arial" w:cs="Arial"/>
          <w:sz w:val="18"/>
          <w:szCs w:val="18"/>
        </w:rPr>
        <w:tab/>
        <w:t>Royal Observatory of Belgium (Belgium)</w:t>
      </w:r>
    </w:p>
    <w:p w14:paraId="5E0668F4"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36F53C12"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78</w:t>
      </w:r>
      <w:r w:rsidRPr="00E9263D">
        <w:rPr>
          <w:rFonts w:ascii="Arial" w:hAnsi="Arial"/>
          <w:sz w:val="18"/>
          <w:szCs w:val="18"/>
        </w:rPr>
        <w:tab/>
      </w:r>
      <w:r w:rsidRPr="00E9263D">
        <w:rPr>
          <w:rFonts w:ascii="Arial" w:hAnsi="Arial" w:cs="Arial"/>
          <w:sz w:val="18"/>
          <w:szCs w:val="18"/>
        </w:rPr>
        <w:t>Offenbach (RSMC)</w:t>
      </w:r>
      <w:r w:rsidRPr="00E9263D">
        <w:rPr>
          <w:rFonts w:ascii="Arial" w:hAnsi="Arial"/>
          <w:sz w:val="18"/>
          <w:szCs w:val="18"/>
        </w:rPr>
        <w:tab/>
      </w:r>
      <w:r w:rsidRPr="00E9263D">
        <w:rPr>
          <w:rFonts w:ascii="Arial" w:hAnsi="Arial" w:cs="Arial"/>
          <w:sz w:val="18"/>
          <w:szCs w:val="18"/>
        </w:rPr>
        <w:t>10</w:t>
      </w:r>
      <w:r w:rsidRPr="00E9263D">
        <w:rPr>
          <w:rFonts w:ascii="Arial" w:hAnsi="Arial"/>
          <w:sz w:val="18"/>
          <w:szCs w:val="18"/>
        </w:rPr>
        <w:tab/>
      </w:r>
      <w:r w:rsidRPr="00E9263D">
        <w:rPr>
          <w:rFonts w:ascii="Arial" w:hAnsi="Arial" w:cs="Arial"/>
          <w:sz w:val="18"/>
          <w:szCs w:val="18"/>
        </w:rPr>
        <w:t>POLARA (Polarimetric Radar Algorithms instance)</w:t>
      </w:r>
    </w:p>
    <w:p w14:paraId="790E59CC"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64</w:t>
      </w:r>
      <w:r w:rsidRPr="00E9263D">
        <w:rPr>
          <w:rFonts w:ascii="Arial" w:hAnsi="Arial"/>
          <w:sz w:val="18"/>
          <w:szCs w:val="18"/>
        </w:rPr>
        <w:tab/>
      </w:r>
      <w:r w:rsidRPr="00E9263D">
        <w:rPr>
          <w:rFonts w:ascii="Arial" w:hAnsi="Arial" w:cs="Arial"/>
          <w:sz w:val="18"/>
          <w:szCs w:val="18"/>
        </w:rPr>
        <w:t>Bundeswehr Geoinformation Office (BGIO)</w:t>
      </w:r>
    </w:p>
    <w:p w14:paraId="3697F074"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110</w:t>
      </w:r>
      <w:r w:rsidRPr="00E9263D">
        <w:rPr>
          <w:rFonts w:ascii="Arial" w:hAnsi="Arial"/>
          <w:sz w:val="18"/>
          <w:szCs w:val="18"/>
        </w:rPr>
        <w:tab/>
      </w:r>
      <w:r w:rsidRPr="00E9263D">
        <w:rPr>
          <w:rFonts w:ascii="Arial" w:hAnsi="Arial" w:cs="Arial"/>
          <w:sz w:val="18"/>
          <w:szCs w:val="18"/>
        </w:rPr>
        <w:t>NowCast mobile (Lightning data)</w:t>
      </w:r>
    </w:p>
    <w:p w14:paraId="7DF06A07"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221</w:t>
      </w:r>
      <w:r w:rsidRPr="00E9263D">
        <w:rPr>
          <w:rFonts w:ascii="Arial" w:hAnsi="Arial"/>
          <w:sz w:val="18"/>
          <w:szCs w:val="18"/>
        </w:rPr>
        <w:tab/>
      </w:r>
      <w:r w:rsidRPr="00E9263D">
        <w:rPr>
          <w:rFonts w:ascii="Arial" w:hAnsi="Arial" w:cs="Arial"/>
          <w:sz w:val="18"/>
          <w:szCs w:val="18"/>
        </w:rPr>
        <w:t>Schleswig-Holstein, Traffic Operations</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Computing Centre (TOCC)</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Kiel/Neumünster</w:t>
      </w:r>
    </w:p>
    <w:p w14:paraId="0B209139" w14:textId="77777777" w:rsidR="000B65E4" w:rsidRPr="00E9263D" w:rsidRDefault="000B65E4" w:rsidP="007F18F8">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222</w:t>
      </w:r>
      <w:r w:rsidRPr="00E9263D">
        <w:rPr>
          <w:rFonts w:ascii="Arial" w:hAnsi="Arial"/>
          <w:sz w:val="18"/>
          <w:szCs w:val="18"/>
        </w:rPr>
        <w:tab/>
      </w:r>
      <w:r w:rsidRPr="00E9263D">
        <w:rPr>
          <w:rFonts w:ascii="Arial" w:hAnsi="Arial" w:cs="Arial"/>
          <w:sz w:val="18"/>
          <w:szCs w:val="18"/>
        </w:rPr>
        <w:t>Hamburg, TOCC Hamburg</w:t>
      </w:r>
    </w:p>
    <w:p w14:paraId="7B6FE2C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223</w:t>
      </w:r>
      <w:r w:rsidRPr="00E9263D">
        <w:rPr>
          <w:rFonts w:ascii="Arial" w:hAnsi="Arial"/>
          <w:sz w:val="18"/>
          <w:szCs w:val="18"/>
        </w:rPr>
        <w:tab/>
      </w:r>
      <w:r w:rsidRPr="00E9263D">
        <w:rPr>
          <w:rFonts w:ascii="Arial" w:hAnsi="Arial" w:cs="Arial"/>
          <w:sz w:val="18"/>
          <w:szCs w:val="18"/>
        </w:rPr>
        <w:t>Niedersachsen, TOCC Hannover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224</w:t>
      </w:r>
      <w:r w:rsidRPr="00E9263D">
        <w:rPr>
          <w:rFonts w:ascii="Arial" w:hAnsi="Arial"/>
        </w:rPr>
        <w:tab/>
      </w:r>
      <w:r w:rsidRPr="00E9263D">
        <w:rPr>
          <w:rFonts w:ascii="Arial" w:hAnsi="Arial" w:cs="Arial"/>
          <w:sz w:val="18"/>
          <w:szCs w:val="18"/>
        </w:rPr>
        <w:t>Austria (NMC)</w:t>
      </w:r>
    </w:p>
    <w:p w14:paraId="0E5C4A3C"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225</w:t>
      </w:r>
      <w:r w:rsidRPr="00E9263D">
        <w:rPr>
          <w:rFonts w:ascii="Arial" w:hAnsi="Arial"/>
          <w:sz w:val="18"/>
          <w:szCs w:val="18"/>
        </w:rPr>
        <w:tab/>
      </w:r>
      <w:r w:rsidRPr="00E9263D">
        <w:rPr>
          <w:rFonts w:ascii="Arial" w:hAnsi="Arial" w:cs="Arial"/>
          <w:sz w:val="18"/>
          <w:szCs w:val="18"/>
        </w:rPr>
        <w:t>Nordrhein-Westfalen, TOCC Kamen</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Leverkusen</w:t>
      </w:r>
    </w:p>
    <w:p w14:paraId="0598940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226</w:t>
      </w:r>
      <w:r w:rsidRPr="00E9263D">
        <w:rPr>
          <w:rFonts w:ascii="Arial" w:hAnsi="Arial"/>
          <w:sz w:val="18"/>
          <w:szCs w:val="18"/>
        </w:rPr>
        <w:tab/>
      </w:r>
      <w:r w:rsidRPr="00E9263D">
        <w:rPr>
          <w:rFonts w:ascii="Arial" w:hAnsi="Arial" w:cs="Arial"/>
          <w:sz w:val="18"/>
          <w:szCs w:val="18"/>
        </w:rPr>
        <w:t>Hessen, TOCC Rüsselsheim</w:t>
      </w:r>
    </w:p>
    <w:p w14:paraId="497374C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227</w:t>
      </w:r>
      <w:r w:rsidRPr="00E9263D">
        <w:rPr>
          <w:rFonts w:ascii="Arial" w:hAnsi="Arial"/>
          <w:sz w:val="18"/>
          <w:szCs w:val="18"/>
        </w:rPr>
        <w:tab/>
      </w:r>
      <w:r w:rsidRPr="00E9263D">
        <w:rPr>
          <w:rFonts w:ascii="Arial" w:hAnsi="Arial" w:cs="Arial"/>
          <w:sz w:val="18"/>
          <w:szCs w:val="18"/>
        </w:rPr>
        <w:t>Rheinland-Pfalz, TOCC Koblenz</w:t>
      </w:r>
    </w:p>
    <w:p w14:paraId="6D54FFB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228</w:t>
      </w:r>
      <w:r w:rsidRPr="00E9263D">
        <w:rPr>
          <w:rFonts w:ascii="Arial" w:hAnsi="Arial"/>
          <w:sz w:val="18"/>
          <w:szCs w:val="18"/>
        </w:rPr>
        <w:tab/>
      </w:r>
      <w:r w:rsidRPr="00E9263D">
        <w:rPr>
          <w:rFonts w:ascii="Arial" w:hAnsi="Arial" w:cs="Arial"/>
          <w:sz w:val="18"/>
          <w:szCs w:val="18"/>
        </w:rPr>
        <w:t>Baden-Württemberg, TOCC Ludwigsburg</w:t>
      </w:r>
    </w:p>
    <w:p w14:paraId="1C91C549" w14:textId="77777777" w:rsidR="00543724" w:rsidRPr="00E9263D" w:rsidRDefault="00543724">
      <w:pPr>
        <w:rPr>
          <w:rFonts w:ascii="Arial" w:hAnsi="Arial"/>
          <w:sz w:val="18"/>
          <w:szCs w:val="18"/>
        </w:rPr>
      </w:pPr>
      <w:r w:rsidRPr="00E9263D">
        <w:rPr>
          <w:rFonts w:ascii="Arial" w:hAnsi="Arial"/>
          <w:sz w:val="18"/>
          <w:szCs w:val="18"/>
        </w:rPr>
        <w:br w:type="page"/>
      </w:r>
    </w:p>
    <w:p w14:paraId="1F4A4CE6" w14:textId="77777777" w:rsidR="000B65E4" w:rsidRPr="00E9263D" w:rsidRDefault="009B08A0" w:rsidP="009F29A7">
      <w:pPr>
        <w:widowControl w:val="0"/>
        <w:tabs>
          <w:tab w:val="center" w:pos="1698"/>
          <w:tab w:val="center" w:pos="5870"/>
        </w:tabs>
        <w:autoSpaceDE w:val="0"/>
        <w:autoSpaceDN w:val="0"/>
        <w:adjustRightInd w:val="0"/>
        <w:rPr>
          <w:rFonts w:ascii="Arial" w:hAnsi="Arial" w:cs="Arial"/>
          <w:sz w:val="18"/>
          <w:szCs w:val="18"/>
        </w:rPr>
      </w:pPr>
      <w:r w:rsidRPr="009F29A7">
        <w:rPr>
          <w:rFonts w:ascii="Arial" w:hAnsi="Arial"/>
          <w:noProof/>
          <w:sz w:val="18"/>
          <w:szCs w:val="18"/>
        </w:rPr>
        <w:lastRenderedPageBreak/>
        <mc:AlternateContent>
          <mc:Choice Requires="wps">
            <w:drawing>
              <wp:anchor distT="0" distB="0" distL="114300" distR="114300" simplePos="0" relativeHeight="251670016" behindDoc="0" locked="0" layoutInCell="1" allowOverlap="1" wp14:anchorId="30938F29" wp14:editId="71179FB4">
                <wp:simplePos x="0" y="0"/>
                <wp:positionH relativeFrom="column">
                  <wp:posOffset>2323362</wp:posOffset>
                </wp:positionH>
                <wp:positionV relativeFrom="paragraph">
                  <wp:posOffset>12892</wp:posOffset>
                </wp:positionV>
                <wp:extent cx="15240" cy="8523059"/>
                <wp:effectExtent l="0" t="0" r="22860" b="11430"/>
                <wp:wrapNone/>
                <wp:docPr id="10"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 cy="852305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45" o:spid="_x0000_s1026" style="position:absolute;flip:x;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95pt,1pt" to="184.15pt,6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"/>
            </w:pict>
          </mc:Fallback>
        </mc:AlternateContent>
      </w:r>
      <w:r w:rsidR="00680824" w:rsidRPr="00E9263D">
        <w:rPr>
          <w:rFonts w:ascii="Arial" w:hAnsi="Arial"/>
          <w:sz w:val="18"/>
          <w:szCs w:val="18"/>
        </w:rPr>
        <w:tab/>
      </w:r>
      <w:r w:rsidR="000B65E4" w:rsidRPr="00E9263D">
        <w:rPr>
          <w:rFonts w:ascii="Arial" w:hAnsi="Arial" w:cs="Arial"/>
          <w:sz w:val="18"/>
          <w:szCs w:val="18"/>
        </w:rPr>
        <w:t>ORIGINATING CENTRES</w:t>
      </w:r>
      <w:r w:rsidR="000B65E4" w:rsidRPr="00E9263D">
        <w:rPr>
          <w:rFonts w:ascii="Arial" w:hAnsi="Arial"/>
          <w:sz w:val="18"/>
          <w:szCs w:val="18"/>
        </w:rPr>
        <w:tab/>
      </w:r>
      <w:r w:rsidR="000B65E4" w:rsidRPr="00E9263D">
        <w:rPr>
          <w:rFonts w:ascii="Arial" w:hAnsi="Arial" w:cs="Arial"/>
          <w:sz w:val="18"/>
          <w:szCs w:val="18"/>
        </w:rPr>
        <w:t>SUB-CENTRES</w:t>
      </w:r>
    </w:p>
    <w:p w14:paraId="0074E30F" w14:textId="77777777" w:rsidR="000B65E4" w:rsidRPr="00E9263D" w:rsidRDefault="000B65E4" w:rsidP="00680824">
      <w:pPr>
        <w:widowControl w:val="0"/>
        <w:tabs>
          <w:tab w:val="center" w:pos="1683"/>
          <w:tab w:val="left" w:pos="4962"/>
        </w:tabs>
        <w:autoSpaceDE w:val="0"/>
        <w:autoSpaceDN w:val="0"/>
        <w:adjustRightInd w:val="0"/>
        <w:spacing w:before="43"/>
        <w:rPr>
          <w:rFonts w:ascii="Arial" w:hAnsi="Arial" w:cs="Arial"/>
          <w:sz w:val="18"/>
          <w:szCs w:val="18"/>
        </w:rPr>
      </w:pPr>
      <w:r w:rsidRPr="00E9263D">
        <w:rPr>
          <w:rFonts w:ascii="Arial" w:hAnsi="Arial"/>
          <w:sz w:val="18"/>
          <w:szCs w:val="18"/>
        </w:rPr>
        <w:tab/>
      </w:r>
      <w:r w:rsidRPr="00E9263D">
        <w:rPr>
          <w:rFonts w:ascii="Arial" w:hAnsi="Arial" w:cs="Arial"/>
          <w:sz w:val="18"/>
          <w:szCs w:val="18"/>
        </w:rPr>
        <w:t>C–1, C–11 or C–12</w:t>
      </w:r>
      <w:r w:rsidRPr="00E9263D">
        <w:rPr>
          <w:rFonts w:ascii="Arial" w:hAnsi="Arial"/>
          <w:sz w:val="18"/>
          <w:szCs w:val="18"/>
        </w:rPr>
        <w:tab/>
      </w:r>
      <w:r w:rsidRPr="00E9263D">
        <w:rPr>
          <w:rFonts w:ascii="Arial" w:hAnsi="Arial" w:cs="Arial"/>
          <w:sz w:val="18"/>
          <w:szCs w:val="18"/>
        </w:rPr>
        <w:t>BUFR 0 01 034</w:t>
      </w:r>
    </w:p>
    <w:p w14:paraId="1F375F36"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2A4C6D44"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51089618"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5172E462"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3FB054AD"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CREX Edition 2, ppp in Group Poooooppp</w:t>
      </w:r>
      <w:r w:rsidRPr="00E9263D">
        <w:rPr>
          <w:rFonts w:ascii="Arial" w:hAnsi="Arial" w:cs="Arial"/>
          <w:sz w:val="18"/>
          <w:szCs w:val="18"/>
        </w:rPr>
        <w:br/>
      </w:r>
      <w:r w:rsidRPr="00E9263D">
        <w:rPr>
          <w:rFonts w:ascii="Arial" w:hAnsi="Arial" w:cs="Arial"/>
          <w:sz w:val="18"/>
          <w:szCs w:val="18"/>
        </w:rPr>
        <w:tab/>
        <w:t>in Section 1</w:t>
      </w:r>
    </w:p>
    <w:p w14:paraId="6AAD38DA" w14:textId="77777777" w:rsidR="000B65E4" w:rsidRPr="00E9263D" w:rsidRDefault="000B65E4" w:rsidP="000B65E4">
      <w:pPr>
        <w:widowControl w:val="0"/>
        <w:tabs>
          <w:tab w:val="left" w:pos="3968"/>
        </w:tabs>
        <w:autoSpaceDE w:val="0"/>
        <w:autoSpaceDN w:val="0"/>
        <w:adjustRightInd w:val="0"/>
        <w:rPr>
          <w:rFonts w:ascii="Arial" w:hAnsi="Arial" w:cs="Arial"/>
          <w:sz w:val="18"/>
          <w:szCs w:val="18"/>
        </w:rPr>
      </w:pPr>
    </w:p>
    <w:p w14:paraId="126AF264" w14:textId="77777777" w:rsidR="000B65E4" w:rsidRPr="00E9263D" w:rsidRDefault="009902AD" w:rsidP="000B65E4">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9F29A7">
        <w:rPr>
          <w:rFonts w:ascii="Arial" w:hAnsi="Arial"/>
          <w:noProof/>
          <w:sz w:val="18"/>
          <w:szCs w:val="18"/>
        </w:rPr>
        <mc:AlternateContent>
          <mc:Choice Requires="wps">
            <w:drawing>
              <wp:anchor distT="4294967294" distB="4294967294" distL="114300" distR="114300" simplePos="0" relativeHeight="251668992" behindDoc="0" locked="0" layoutInCell="1" allowOverlap="1" wp14:anchorId="0631E1FE" wp14:editId="42B784F2">
                <wp:simplePos x="0" y="0"/>
                <wp:positionH relativeFrom="column">
                  <wp:posOffset>27305</wp:posOffset>
                </wp:positionH>
                <wp:positionV relativeFrom="paragraph">
                  <wp:posOffset>-4446</wp:posOffset>
                </wp:positionV>
                <wp:extent cx="5687060" cy="0"/>
                <wp:effectExtent l="0" t="0" r="27940" b="19050"/>
                <wp:wrapNone/>
                <wp:docPr id="9"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7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43" o:spid="_x0000_s1026" style="position:absolute;z-index:251668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35pt" to="449.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RRm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p>
    <w:p w14:paraId="2BE1AF16"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b/>
          <w:sz w:val="18"/>
          <w:szCs w:val="18"/>
        </w:rPr>
        <w:t>REGION VI</w:t>
      </w:r>
      <w:r w:rsidRPr="00E9263D">
        <w:rPr>
          <w:rFonts w:ascii="Arial" w:hAnsi="Arial" w:cs="Arial"/>
          <w:sz w:val="18"/>
          <w:szCs w:val="18"/>
        </w:rPr>
        <w:t xml:space="preserve"> (</w:t>
      </w:r>
      <w:r w:rsidRPr="00E9263D">
        <w:rPr>
          <w:rFonts w:ascii="Arial" w:hAnsi="Arial" w:cs="Arial"/>
          <w:i/>
          <w:sz w:val="18"/>
          <w:szCs w:val="18"/>
        </w:rPr>
        <w:t>continued</w:t>
      </w:r>
      <w:r w:rsidRPr="00E9263D">
        <w:rPr>
          <w:rFonts w:ascii="Arial" w:hAnsi="Arial" w:cs="Arial"/>
          <w:sz w:val="18"/>
          <w:szCs w:val="18"/>
        </w:rPr>
        <w:t>)</w:t>
      </w:r>
    </w:p>
    <w:p w14:paraId="070EFA82" w14:textId="18CB8135" w:rsidR="00421499" w:rsidRPr="00E9263D" w:rsidRDefault="00421499" w:rsidP="00A632B0">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78</w:t>
      </w:r>
      <w:r w:rsidRPr="00E9263D">
        <w:rPr>
          <w:rFonts w:ascii="Arial" w:hAnsi="Arial"/>
          <w:sz w:val="18"/>
          <w:szCs w:val="18"/>
        </w:rPr>
        <w:tab/>
      </w:r>
      <w:r w:rsidRPr="00E9263D">
        <w:rPr>
          <w:rFonts w:ascii="Arial" w:hAnsi="Arial" w:cs="Arial"/>
          <w:sz w:val="18"/>
          <w:szCs w:val="18"/>
        </w:rPr>
        <w:t>Offenbach (RSMC)</w:t>
      </w:r>
      <w:r w:rsidRPr="00E9263D">
        <w:rPr>
          <w:rFonts w:ascii="Arial" w:hAnsi="Arial"/>
          <w:sz w:val="18"/>
          <w:szCs w:val="18"/>
        </w:rPr>
        <w:tab/>
      </w:r>
      <w:r w:rsidRPr="00E9263D">
        <w:rPr>
          <w:rFonts w:ascii="Arial" w:hAnsi="Arial" w:cs="Arial"/>
          <w:sz w:val="18"/>
          <w:szCs w:val="18"/>
        </w:rPr>
        <w:t>229</w:t>
      </w:r>
      <w:r w:rsidRPr="00E9263D">
        <w:rPr>
          <w:rFonts w:ascii="Arial" w:hAnsi="Arial"/>
          <w:sz w:val="18"/>
          <w:szCs w:val="18"/>
        </w:rPr>
        <w:tab/>
      </w:r>
      <w:r w:rsidRPr="00E9263D">
        <w:rPr>
          <w:rFonts w:ascii="Arial" w:hAnsi="Arial" w:cs="Arial"/>
          <w:sz w:val="18"/>
          <w:szCs w:val="18"/>
        </w:rPr>
        <w:t>Bayern, TOCC Freimann</w:t>
      </w:r>
    </w:p>
    <w:p w14:paraId="64AD0353"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230</w:t>
      </w:r>
      <w:r w:rsidRPr="00E9263D">
        <w:rPr>
          <w:rFonts w:ascii="Arial" w:hAnsi="Arial"/>
          <w:sz w:val="18"/>
          <w:szCs w:val="18"/>
        </w:rPr>
        <w:tab/>
      </w:r>
      <w:r w:rsidRPr="00E9263D">
        <w:rPr>
          <w:rFonts w:ascii="Arial" w:hAnsi="Arial" w:cs="Arial"/>
          <w:sz w:val="18"/>
          <w:szCs w:val="18"/>
        </w:rPr>
        <w:t>Saarland, TOCC Rohrbach</w:t>
      </w:r>
    </w:p>
    <w:p w14:paraId="5C656689" w14:textId="77777777" w:rsidR="00421499"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231</w:t>
      </w:r>
      <w:r w:rsidRPr="00E9263D">
        <w:rPr>
          <w:rFonts w:ascii="Arial" w:hAnsi="Arial"/>
          <w:sz w:val="18"/>
          <w:szCs w:val="18"/>
        </w:rPr>
        <w:tab/>
      </w:r>
      <w:r w:rsidRPr="00E9263D">
        <w:rPr>
          <w:rFonts w:ascii="Arial" w:hAnsi="Arial" w:cs="Arial"/>
          <w:sz w:val="18"/>
          <w:szCs w:val="18"/>
        </w:rPr>
        <w:t>Bayern, Autobahn directorate Nordbayern</w:t>
      </w:r>
    </w:p>
    <w:p w14:paraId="391B7860"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Pr="00E9263D">
        <w:rPr>
          <w:rFonts w:ascii="Arial" w:hAnsi="Arial" w:cs="Arial"/>
          <w:sz w:val="18"/>
          <w:szCs w:val="18"/>
        </w:rPr>
        <w:t>232</w:t>
      </w:r>
      <w:r w:rsidRPr="00E9263D">
        <w:rPr>
          <w:rFonts w:ascii="Arial" w:hAnsi="Arial"/>
          <w:sz w:val="18"/>
          <w:szCs w:val="18"/>
        </w:rPr>
        <w:tab/>
      </w:r>
      <w:r w:rsidRPr="00E9263D">
        <w:rPr>
          <w:rFonts w:ascii="Arial" w:hAnsi="Arial" w:cs="Arial"/>
          <w:sz w:val="18"/>
          <w:szCs w:val="18"/>
        </w:rPr>
        <w:t>Brandenburg, TOCC Stolpe</w:t>
      </w:r>
    </w:p>
    <w:p w14:paraId="7A7F1E6A" w14:textId="7C3BB4C4" w:rsidR="003D1F4C" w:rsidRPr="00E9263D" w:rsidRDefault="00DF2AC9" w:rsidP="00A632B0">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003D1F4C" w:rsidRPr="00E9263D">
        <w:rPr>
          <w:rFonts w:ascii="Arial" w:hAnsi="Arial"/>
          <w:sz w:val="18"/>
          <w:szCs w:val="18"/>
        </w:rPr>
        <w:tab/>
      </w:r>
      <w:r w:rsidR="003D1F4C" w:rsidRPr="00E9263D">
        <w:rPr>
          <w:rFonts w:ascii="Arial" w:hAnsi="Arial" w:cs="Arial"/>
          <w:sz w:val="18"/>
          <w:szCs w:val="18"/>
        </w:rPr>
        <w:t>233</w:t>
      </w:r>
      <w:r w:rsidR="003D1F4C" w:rsidRPr="00E9263D">
        <w:rPr>
          <w:rFonts w:ascii="Arial" w:hAnsi="Arial"/>
          <w:sz w:val="18"/>
          <w:szCs w:val="18"/>
        </w:rPr>
        <w:tab/>
      </w:r>
      <w:r w:rsidR="003D1F4C" w:rsidRPr="00E9263D">
        <w:rPr>
          <w:rFonts w:ascii="Arial" w:hAnsi="Arial" w:cs="Arial"/>
          <w:sz w:val="18"/>
          <w:szCs w:val="18"/>
        </w:rPr>
        <w:t>Mecklenburg-Vorpommern, TOCC Malchow</w:t>
      </w:r>
    </w:p>
    <w:p w14:paraId="68A17254" w14:textId="102933DC"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003D1F4C">
        <w:rPr>
          <w:rFonts w:ascii="Arial" w:hAnsi="Arial"/>
          <w:sz w:val="18"/>
          <w:szCs w:val="18"/>
        </w:rPr>
        <w:tab/>
      </w:r>
      <w:r w:rsidRPr="00E9263D">
        <w:rPr>
          <w:rFonts w:ascii="Arial" w:hAnsi="Arial" w:cs="Arial"/>
          <w:sz w:val="18"/>
          <w:szCs w:val="18"/>
        </w:rPr>
        <w:t>234</w:t>
      </w:r>
      <w:r w:rsidRPr="00E9263D">
        <w:rPr>
          <w:rFonts w:ascii="Arial" w:hAnsi="Arial"/>
          <w:sz w:val="18"/>
          <w:szCs w:val="18"/>
        </w:rPr>
        <w:tab/>
      </w:r>
      <w:r w:rsidRPr="00E9263D">
        <w:rPr>
          <w:rFonts w:ascii="Arial" w:hAnsi="Arial" w:cs="Arial"/>
          <w:sz w:val="18"/>
          <w:szCs w:val="18"/>
        </w:rPr>
        <w:t>Sachsen, TOCC Dresden</w:t>
      </w:r>
    </w:p>
    <w:p w14:paraId="14AC0105" w14:textId="77777777"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235</w:t>
      </w:r>
      <w:r w:rsidRPr="00E9263D">
        <w:rPr>
          <w:rFonts w:ascii="Arial" w:hAnsi="Arial"/>
          <w:sz w:val="18"/>
          <w:szCs w:val="18"/>
        </w:rPr>
        <w:tab/>
      </w:r>
      <w:r w:rsidRPr="00E9263D">
        <w:rPr>
          <w:rFonts w:ascii="Arial" w:hAnsi="Arial" w:cs="Arial"/>
          <w:sz w:val="18"/>
          <w:szCs w:val="18"/>
        </w:rPr>
        <w:t>Sachsen-Anhalt, TOCC Halle</w:t>
      </w:r>
    </w:p>
    <w:p w14:paraId="25AFE400" w14:textId="77777777"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236</w:t>
      </w:r>
      <w:r w:rsidRPr="00E9263D">
        <w:rPr>
          <w:rFonts w:ascii="Arial" w:hAnsi="Arial"/>
          <w:sz w:val="18"/>
          <w:szCs w:val="18"/>
        </w:rPr>
        <w:tab/>
      </w:r>
      <w:r w:rsidRPr="00E9263D">
        <w:rPr>
          <w:rFonts w:ascii="Arial" w:hAnsi="Arial" w:cs="Arial"/>
          <w:sz w:val="18"/>
          <w:szCs w:val="18"/>
        </w:rPr>
        <w:t>Thüringen, TOCC Erfurt</w:t>
      </w:r>
    </w:p>
    <w:p w14:paraId="67CA9CE7" w14:textId="77777777"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237</w:t>
      </w:r>
      <w:r w:rsidRPr="00E9263D">
        <w:rPr>
          <w:rFonts w:ascii="Arial" w:hAnsi="Arial"/>
          <w:sz w:val="18"/>
          <w:szCs w:val="18"/>
        </w:rPr>
        <w:tab/>
      </w:r>
      <w:r w:rsidRPr="00E9263D">
        <w:rPr>
          <w:rFonts w:ascii="Arial" w:hAnsi="Arial" w:cs="Arial"/>
          <w:sz w:val="18"/>
          <w:szCs w:val="18"/>
        </w:rPr>
        <w:t>EasyWay – Meteotrans</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254</w:t>
      </w:r>
      <w:r w:rsidRPr="00E9263D">
        <w:rPr>
          <w:rFonts w:ascii="Arial" w:hAnsi="Arial"/>
        </w:rPr>
        <w:tab/>
      </w:r>
      <w:r w:rsidRPr="00E9263D">
        <w:rPr>
          <w:rFonts w:ascii="Arial" w:hAnsi="Arial" w:cs="Arial"/>
          <w:sz w:val="18"/>
          <w:szCs w:val="18"/>
        </w:rPr>
        <w:t>EUMETSAT</w:t>
      </w:r>
    </w:p>
    <w:p w14:paraId="028E4A66" w14:textId="77777777" w:rsidR="00A90959" w:rsidRPr="00E9263D" w:rsidRDefault="00A90959"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80</w:t>
      </w:r>
      <w:r w:rsidRPr="00E9263D">
        <w:rPr>
          <w:rFonts w:ascii="Arial" w:hAnsi="Arial"/>
          <w:sz w:val="18"/>
          <w:szCs w:val="18"/>
        </w:rPr>
        <w:tab/>
      </w:r>
      <w:r w:rsidRPr="00E9263D">
        <w:rPr>
          <w:rFonts w:ascii="Arial" w:hAnsi="Arial" w:cs="Arial"/>
          <w:sz w:val="18"/>
          <w:szCs w:val="18"/>
        </w:rPr>
        <w:t>Rome (RSMC)</w:t>
      </w:r>
      <w:r w:rsidRPr="00E9263D">
        <w:rPr>
          <w:rFonts w:ascii="Arial" w:hAnsi="Arial"/>
          <w:sz w:val="18"/>
          <w:szCs w:val="18"/>
        </w:rPr>
        <w:tab/>
      </w:r>
      <w:r w:rsidRPr="00E9263D">
        <w:rPr>
          <w:rFonts w:ascii="Arial" w:hAnsi="Arial" w:cs="Arial"/>
          <w:sz w:val="18"/>
          <w:szCs w:val="18"/>
        </w:rPr>
        <w:t>101</w:t>
      </w:r>
      <w:r w:rsidRPr="00E9263D">
        <w:rPr>
          <w:rFonts w:ascii="Arial" w:hAnsi="Arial"/>
          <w:sz w:val="18"/>
          <w:szCs w:val="18"/>
        </w:rPr>
        <w:tab/>
      </w:r>
      <w:r w:rsidRPr="00E9263D">
        <w:rPr>
          <w:rFonts w:ascii="Arial" w:hAnsi="Arial" w:cs="Arial"/>
          <w:sz w:val="18"/>
          <w:szCs w:val="18"/>
        </w:rPr>
        <w:t>Albania (NMC)</w:t>
      </w:r>
    </w:p>
    <w:p w14:paraId="27C8CAFA" w14:textId="77777777"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102</w:t>
      </w:r>
      <w:r w:rsidRPr="00E9263D">
        <w:rPr>
          <w:rFonts w:ascii="Arial" w:hAnsi="Arial" w:cs="Arial"/>
          <w:sz w:val="18"/>
          <w:szCs w:val="18"/>
        </w:rPr>
        <w:tab/>
        <w:t xml:space="preserve">National Research Council/Institute of </w:t>
      </w:r>
    </w:p>
    <w:p w14:paraId="5D1F9AD5" w14:textId="77777777"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Atmospheric Sciences and Climate </w:t>
      </w:r>
    </w:p>
    <w:p w14:paraId="2083CF32" w14:textId="77777777" w:rsidR="00A90959"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(CNR-ISAC)</w:t>
      </w:r>
    </w:p>
    <w:p w14:paraId="7552DE90" w14:textId="77777777" w:rsidR="00543724" w:rsidRPr="00E9263D" w:rsidRDefault="00543724"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sz w:val="18"/>
          <w:szCs w:val="18"/>
          <w:lang w:val="fr-CH"/>
        </w:rPr>
      </w:pPr>
      <w:r w:rsidRPr="00E9263D">
        <w:rPr>
          <w:rFonts w:ascii="Arial" w:hAnsi="Arial"/>
          <w:sz w:val="18"/>
          <w:szCs w:val="18"/>
        </w:rPr>
        <w:tab/>
      </w:r>
      <w:r w:rsidRPr="00E9263D">
        <w:rPr>
          <w:rFonts w:ascii="Arial" w:hAnsi="Arial"/>
          <w:sz w:val="18"/>
          <w:szCs w:val="18"/>
          <w:lang w:val="fr-CH"/>
        </w:rPr>
        <w:t>85</w:t>
      </w:r>
      <w:r w:rsidRPr="00E9263D">
        <w:rPr>
          <w:rFonts w:ascii="Arial" w:hAnsi="Arial"/>
          <w:sz w:val="18"/>
          <w:szCs w:val="18"/>
          <w:lang w:val="fr-CH"/>
        </w:rPr>
        <w:tab/>
      </w:r>
      <w:r w:rsidRPr="00DF7CDF">
        <w:rPr>
          <w:rFonts w:ascii="Arial" w:hAnsi="Arial" w:cs="Arial"/>
          <w:sz w:val="18"/>
          <w:szCs w:val="18"/>
          <w:lang w:val="fr-CH"/>
        </w:rPr>
        <w:t>Toulouse</w:t>
      </w:r>
      <w:r w:rsidRPr="00E9263D">
        <w:rPr>
          <w:rFonts w:ascii="Arial" w:hAnsi="Arial"/>
          <w:sz w:val="18"/>
          <w:szCs w:val="18"/>
          <w:lang w:val="fr-CH"/>
        </w:rPr>
        <w:t xml:space="preserve"> (RSMC)</w:t>
      </w:r>
      <w:r w:rsidRPr="00E9263D">
        <w:rPr>
          <w:rFonts w:ascii="Arial" w:hAnsi="Arial"/>
          <w:sz w:val="18"/>
          <w:szCs w:val="18"/>
          <w:lang w:val="fr-CH"/>
        </w:rPr>
        <w:tab/>
        <w:t>200</w:t>
      </w:r>
      <w:r w:rsidRPr="00E9263D">
        <w:rPr>
          <w:rFonts w:ascii="Arial" w:hAnsi="Arial"/>
          <w:sz w:val="18"/>
          <w:szCs w:val="18"/>
          <w:lang w:val="fr-CH"/>
        </w:rPr>
        <w:tab/>
        <w:t xml:space="preserve">Institut National de l'Environnement Industriel et </w:t>
      </w:r>
    </w:p>
    <w:p w14:paraId="07312637" w14:textId="77777777" w:rsidR="00543724" w:rsidRPr="00E9263D" w:rsidRDefault="00543724" w:rsidP="00543724">
      <w:pPr>
        <w:widowControl w:val="0"/>
        <w:tabs>
          <w:tab w:val="center" w:pos="596"/>
          <w:tab w:val="left" w:pos="1133"/>
          <w:tab w:val="center" w:pos="4416"/>
          <w:tab w:val="left" w:pos="4988"/>
          <w:tab w:val="left" w:pos="8647"/>
        </w:tabs>
        <w:autoSpaceDE w:val="0"/>
        <w:autoSpaceDN w:val="0"/>
        <w:adjustRightInd w:val="0"/>
        <w:rPr>
          <w:rFonts w:ascii="Arial" w:hAnsi="Arial"/>
          <w:sz w:val="18"/>
          <w:szCs w:val="18"/>
          <w:lang w:val="fr-CH"/>
        </w:rPr>
      </w:pPr>
      <w:r w:rsidRPr="00E9263D">
        <w:rPr>
          <w:rFonts w:ascii="Arial" w:hAnsi="Arial"/>
          <w:sz w:val="18"/>
          <w:szCs w:val="18"/>
          <w:lang w:val="fr-CH"/>
        </w:rPr>
        <w:tab/>
      </w:r>
      <w:r w:rsidRPr="00E9263D">
        <w:rPr>
          <w:rFonts w:ascii="Arial" w:hAnsi="Arial"/>
          <w:sz w:val="18"/>
          <w:szCs w:val="18"/>
          <w:lang w:val="fr-CH"/>
        </w:rPr>
        <w:tab/>
      </w:r>
      <w:r w:rsidRPr="00E9263D">
        <w:rPr>
          <w:rFonts w:ascii="Arial" w:hAnsi="Arial"/>
          <w:sz w:val="18"/>
          <w:szCs w:val="18"/>
          <w:lang w:val="fr-CH"/>
        </w:rPr>
        <w:tab/>
      </w:r>
      <w:r w:rsidRPr="00E9263D">
        <w:rPr>
          <w:rFonts w:ascii="Arial" w:hAnsi="Arial"/>
          <w:sz w:val="18"/>
          <w:szCs w:val="18"/>
          <w:lang w:val="fr-CH"/>
        </w:rPr>
        <w:tab/>
        <w:t>des Risques (France)</w:t>
      </w:r>
    </w:p>
    <w:p w14:paraId="0393AEAD" w14:textId="77777777" w:rsidR="00543724" w:rsidRPr="00E9263D" w:rsidRDefault="00543724" w:rsidP="00543724">
      <w:pPr>
        <w:widowControl w:val="0"/>
        <w:tabs>
          <w:tab w:val="center" w:pos="596"/>
          <w:tab w:val="left" w:pos="1133"/>
          <w:tab w:val="center" w:pos="4416"/>
          <w:tab w:val="left" w:pos="4988"/>
          <w:tab w:val="left" w:pos="8647"/>
        </w:tabs>
        <w:autoSpaceDE w:val="0"/>
        <w:autoSpaceDN w:val="0"/>
        <w:adjustRightInd w:val="0"/>
        <w:rPr>
          <w:rFonts w:ascii="Arial" w:hAnsi="Arial"/>
          <w:sz w:val="18"/>
          <w:szCs w:val="18"/>
          <w:lang w:val="fr-CH"/>
        </w:rPr>
      </w:pPr>
      <w:r w:rsidRPr="00E9263D">
        <w:rPr>
          <w:rFonts w:ascii="Arial" w:hAnsi="Arial"/>
          <w:sz w:val="18"/>
          <w:szCs w:val="18"/>
          <w:lang w:val="fr-CH"/>
        </w:rPr>
        <w:tab/>
      </w:r>
      <w:r w:rsidRPr="00E9263D">
        <w:rPr>
          <w:rFonts w:ascii="Arial" w:hAnsi="Arial"/>
          <w:sz w:val="18"/>
          <w:szCs w:val="18"/>
          <w:lang w:val="fr-CH"/>
        </w:rPr>
        <w:tab/>
      </w:r>
      <w:r w:rsidRPr="00E9263D">
        <w:rPr>
          <w:rFonts w:ascii="Arial" w:hAnsi="Arial"/>
          <w:sz w:val="18"/>
          <w:szCs w:val="18"/>
          <w:lang w:val="fr-CH"/>
        </w:rPr>
        <w:tab/>
        <w:t>201</w:t>
      </w:r>
      <w:r w:rsidRPr="00E9263D">
        <w:rPr>
          <w:rFonts w:ascii="Arial" w:hAnsi="Arial"/>
          <w:sz w:val="18"/>
          <w:szCs w:val="18"/>
          <w:lang w:val="fr-CH"/>
        </w:rPr>
        <w:tab/>
        <w:t xml:space="preserve">Rheinisches Institut für Umweltforschung an der </w:t>
      </w:r>
    </w:p>
    <w:p w14:paraId="53A0DA25" w14:textId="77777777" w:rsidR="00543724" w:rsidRDefault="00543724" w:rsidP="00543724">
      <w:pPr>
        <w:widowControl w:val="0"/>
        <w:tabs>
          <w:tab w:val="center" w:pos="596"/>
          <w:tab w:val="left" w:pos="1133"/>
          <w:tab w:val="center" w:pos="4416"/>
          <w:tab w:val="left" w:pos="4988"/>
          <w:tab w:val="left" w:pos="8647"/>
        </w:tabs>
        <w:autoSpaceDE w:val="0"/>
        <w:autoSpaceDN w:val="0"/>
        <w:adjustRightInd w:val="0"/>
        <w:rPr>
          <w:rFonts w:ascii="Arial" w:hAnsi="Arial"/>
          <w:sz w:val="18"/>
          <w:szCs w:val="18"/>
        </w:rPr>
      </w:pPr>
      <w:r w:rsidRPr="00E9263D">
        <w:rPr>
          <w:rFonts w:ascii="Arial" w:hAnsi="Arial"/>
          <w:sz w:val="18"/>
          <w:szCs w:val="18"/>
          <w:lang w:val="fr-CH"/>
        </w:rPr>
        <w:tab/>
      </w:r>
      <w:r w:rsidRPr="00E9263D">
        <w:rPr>
          <w:rFonts w:ascii="Arial" w:hAnsi="Arial"/>
          <w:sz w:val="18"/>
          <w:szCs w:val="18"/>
          <w:lang w:val="fr-CH"/>
        </w:rPr>
        <w:tab/>
      </w:r>
      <w:r w:rsidRPr="00E9263D">
        <w:rPr>
          <w:rFonts w:ascii="Arial" w:hAnsi="Arial"/>
          <w:sz w:val="18"/>
          <w:szCs w:val="18"/>
          <w:lang w:val="fr-CH"/>
        </w:rPr>
        <w:tab/>
      </w:r>
      <w:r w:rsidRPr="00E9263D">
        <w:rPr>
          <w:rFonts w:ascii="Arial" w:hAnsi="Arial"/>
          <w:sz w:val="18"/>
          <w:szCs w:val="18"/>
          <w:lang w:val="fr-CH"/>
        </w:rPr>
        <w:tab/>
      </w:r>
      <w:r w:rsidRPr="00E9263D">
        <w:rPr>
          <w:rFonts w:ascii="Arial" w:hAnsi="Arial"/>
          <w:sz w:val="18"/>
          <w:szCs w:val="18"/>
        </w:rPr>
        <w:t>Universität zu Köln E.V. (Germany)</w:t>
      </w:r>
    </w:p>
    <w:p w14:paraId="49A764C4" w14:textId="079E10A4" w:rsidR="005E297A" w:rsidRPr="00E34D2F" w:rsidRDefault="005E297A" w:rsidP="0054372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lang w:val="fr-CH"/>
        </w:rPr>
      </w:pPr>
      <w:r w:rsidRPr="005E297A">
        <w:rPr>
          <w:rFonts w:ascii="Arial" w:hAnsi="Arial" w:cs="Arial"/>
          <w:sz w:val="18"/>
          <w:szCs w:val="18"/>
        </w:rPr>
        <w:tab/>
      </w:r>
      <w:r w:rsidRPr="005E297A">
        <w:rPr>
          <w:rFonts w:ascii="Arial" w:hAnsi="Arial" w:cs="Arial"/>
          <w:sz w:val="18"/>
          <w:szCs w:val="18"/>
        </w:rPr>
        <w:tab/>
      </w:r>
      <w:r w:rsidRPr="005E297A">
        <w:rPr>
          <w:rFonts w:ascii="Arial" w:hAnsi="Arial" w:cs="Arial"/>
          <w:sz w:val="18"/>
          <w:szCs w:val="18"/>
        </w:rPr>
        <w:tab/>
      </w:r>
      <w:r w:rsidRPr="00E34D2F">
        <w:rPr>
          <w:rFonts w:ascii="Arial" w:hAnsi="Arial" w:cs="Arial"/>
          <w:sz w:val="18"/>
          <w:szCs w:val="18"/>
          <w:lang w:val="fr-CH"/>
        </w:rPr>
        <w:t>202</w:t>
      </w:r>
      <w:r w:rsidRPr="00E34D2F">
        <w:rPr>
          <w:rFonts w:ascii="Arial" w:hAnsi="Arial" w:cs="Arial"/>
          <w:sz w:val="18"/>
          <w:szCs w:val="18"/>
          <w:lang w:val="fr-CH"/>
        </w:rPr>
        <w:tab/>
      </w:r>
      <w:r w:rsidRPr="00E34D2F">
        <w:rPr>
          <w:rStyle w:val="PlaceholderText"/>
          <w:rFonts w:ascii="Arial" w:hAnsi="Arial" w:cs="Arial"/>
          <w:color w:val="000000"/>
          <w:sz w:val="18"/>
          <w:szCs w:val="18"/>
          <w:lang w:val="fr-CH"/>
        </w:rPr>
        <w:t xml:space="preserve">Institut Français de Recherche pour l'Exploitation </w:t>
      </w:r>
      <w:r w:rsidRPr="00E34D2F">
        <w:rPr>
          <w:rStyle w:val="PlaceholderText"/>
          <w:rFonts w:ascii="Arial" w:hAnsi="Arial" w:cs="Arial"/>
          <w:color w:val="000000"/>
          <w:sz w:val="18"/>
          <w:szCs w:val="18"/>
          <w:lang w:val="fr-CH"/>
        </w:rPr>
        <w:br/>
      </w:r>
      <w:r w:rsidRPr="00E34D2F">
        <w:rPr>
          <w:rStyle w:val="PlaceholderText"/>
          <w:rFonts w:ascii="Arial" w:hAnsi="Arial" w:cs="Arial"/>
          <w:color w:val="000000"/>
          <w:sz w:val="18"/>
          <w:szCs w:val="18"/>
          <w:lang w:val="fr-CH"/>
        </w:rPr>
        <w:tab/>
      </w:r>
      <w:r w:rsidRPr="00E34D2F">
        <w:rPr>
          <w:rStyle w:val="PlaceholderText"/>
          <w:rFonts w:ascii="Arial" w:hAnsi="Arial" w:cs="Arial"/>
          <w:color w:val="000000"/>
          <w:sz w:val="18"/>
          <w:szCs w:val="18"/>
          <w:lang w:val="fr-CH"/>
        </w:rPr>
        <w:tab/>
      </w:r>
      <w:r w:rsidRPr="00E34D2F">
        <w:rPr>
          <w:rStyle w:val="PlaceholderText"/>
          <w:rFonts w:ascii="Arial" w:hAnsi="Arial" w:cs="Arial"/>
          <w:color w:val="000000"/>
          <w:sz w:val="18"/>
          <w:szCs w:val="18"/>
          <w:lang w:val="fr-CH"/>
        </w:rPr>
        <w:tab/>
      </w:r>
      <w:r w:rsidRPr="00E34D2F">
        <w:rPr>
          <w:rStyle w:val="PlaceholderText"/>
          <w:rFonts w:ascii="Arial" w:hAnsi="Arial" w:cs="Arial"/>
          <w:color w:val="000000"/>
          <w:sz w:val="18"/>
          <w:szCs w:val="18"/>
          <w:lang w:val="fr-CH"/>
        </w:rPr>
        <w:tab/>
        <w:t>de la Mer</w:t>
      </w:r>
    </w:p>
    <w:p w14:paraId="2B580212" w14:textId="1FA72A90" w:rsidR="00062C9A" w:rsidRPr="00E34D2F" w:rsidRDefault="00062C9A" w:rsidP="00062C9A">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34D2F">
        <w:rPr>
          <w:rFonts w:ascii="Arial" w:hAnsi="Arial" w:cs="Arial"/>
          <w:sz w:val="18"/>
          <w:szCs w:val="18"/>
          <w:lang w:val="fr-CH"/>
        </w:rPr>
        <w:tab/>
      </w:r>
      <w:r w:rsidRPr="00E34D2F">
        <w:rPr>
          <w:rFonts w:ascii="Arial" w:hAnsi="Arial" w:cs="Arial"/>
          <w:sz w:val="18"/>
          <w:szCs w:val="18"/>
          <w:lang w:val="fr-CH"/>
        </w:rPr>
        <w:tab/>
      </w:r>
      <w:r w:rsidRPr="00E34D2F">
        <w:rPr>
          <w:rFonts w:ascii="Arial" w:hAnsi="Arial" w:cs="Arial"/>
          <w:sz w:val="18"/>
          <w:szCs w:val="18"/>
          <w:lang w:val="fr-CH"/>
        </w:rPr>
        <w:tab/>
      </w:r>
      <w:r w:rsidRPr="00E34D2F">
        <w:rPr>
          <w:rFonts w:ascii="Arial" w:hAnsi="Arial" w:cs="Arial"/>
          <w:sz w:val="18"/>
          <w:szCs w:val="18"/>
        </w:rPr>
        <w:t>203</w:t>
      </w:r>
      <w:r w:rsidRPr="00E34D2F">
        <w:rPr>
          <w:rFonts w:ascii="Arial" w:hAnsi="Arial" w:cs="Arial"/>
          <w:sz w:val="18"/>
          <w:szCs w:val="18"/>
        </w:rPr>
        <w:tab/>
        <w:t xml:space="preserve">Aarhus University (Denmark) </w:t>
      </w:r>
    </w:p>
    <w:p w14:paraId="6A543E6F" w14:textId="563C5A02" w:rsidR="00062C9A" w:rsidRPr="00062C9A" w:rsidRDefault="00062C9A" w:rsidP="00062C9A">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t>204</w:t>
      </w:r>
      <w:r w:rsidRPr="00E34D2F">
        <w:rPr>
          <w:rFonts w:ascii="Arial" w:hAnsi="Arial" w:cs="Arial"/>
          <w:sz w:val="18"/>
          <w:szCs w:val="18"/>
        </w:rPr>
        <w:tab/>
        <w:t xml:space="preserve">Institute of Environmental Protection – National </w:t>
      </w:r>
      <w:r w:rsidRPr="00E34D2F">
        <w:rPr>
          <w:rFonts w:ascii="Arial" w:hAnsi="Arial" w:cs="Arial"/>
          <w:sz w:val="18"/>
          <w:szCs w:val="18"/>
        </w:rPr>
        <w:br/>
      </w: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t>Research Institute (Poland)</w:t>
      </w:r>
      <w:r w:rsidRPr="00062C9A">
        <w:rPr>
          <w:rFonts w:ascii="Arial" w:hAnsi="Arial" w:cs="Arial"/>
          <w:sz w:val="18"/>
          <w:szCs w:val="18"/>
        </w:rPr>
        <w:t xml:space="preserve"> </w:t>
      </w:r>
    </w:p>
    <w:p w14:paraId="5CDD993A" w14:textId="77777777" w:rsidR="001C5C2E" w:rsidRPr="00E9263D" w:rsidRDefault="001C5C2E"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89</w:t>
      </w:r>
      <w:r w:rsidRPr="00E9263D">
        <w:rPr>
          <w:rFonts w:ascii="Arial" w:hAnsi="Arial"/>
          <w:sz w:val="18"/>
          <w:szCs w:val="18"/>
        </w:rPr>
        <w:tab/>
      </w:r>
      <w:r w:rsidRPr="00E9263D">
        <w:rPr>
          <w:rFonts w:ascii="Arial" w:hAnsi="Arial" w:cs="Arial"/>
          <w:sz w:val="18"/>
          <w:szCs w:val="18"/>
        </w:rPr>
        <w:t>Prague (RTH)</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Solar and Ozone Observatory Hradec Kralove</w:t>
      </w:r>
    </w:p>
    <w:p w14:paraId="3C4C3377" w14:textId="77777777" w:rsidR="001C5C2E" w:rsidRPr="00E9263D" w:rsidRDefault="001C5C2E" w:rsidP="001C5C2E">
      <w:pPr>
        <w:widowControl w:val="0"/>
        <w:tabs>
          <w:tab w:val="left" w:pos="4988"/>
        </w:tabs>
        <w:autoSpaceDE w:val="0"/>
        <w:autoSpaceDN w:val="0"/>
        <w:adjustRightInd w:val="0"/>
        <w:rPr>
          <w:rFonts w:ascii="Arial" w:hAnsi="Arial" w:cs="Arial"/>
          <w:sz w:val="18"/>
          <w:szCs w:val="18"/>
        </w:rPr>
      </w:pPr>
      <w:r w:rsidRPr="00E9263D">
        <w:rPr>
          <w:rFonts w:ascii="Arial" w:hAnsi="Arial"/>
          <w:sz w:val="18"/>
          <w:szCs w:val="18"/>
        </w:rPr>
        <w:tab/>
      </w:r>
    </w:p>
    <w:p w14:paraId="525F3D90" w14:textId="77777777" w:rsidR="001C5C2E" w:rsidRPr="00E9263D" w:rsidRDefault="001C5C2E"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22"/>
          <w:szCs w:val="22"/>
        </w:rPr>
      </w:pPr>
      <w:r w:rsidRPr="00E9263D">
        <w:rPr>
          <w:rFonts w:ascii="Arial" w:hAnsi="Arial"/>
        </w:rPr>
        <w:tab/>
      </w:r>
      <w:r w:rsidRPr="00E9263D">
        <w:rPr>
          <w:rFonts w:ascii="Arial" w:hAnsi="Arial" w:cs="Arial"/>
          <w:sz w:val="18"/>
          <w:szCs w:val="18"/>
        </w:rPr>
        <w:t>96</w:t>
      </w:r>
      <w:r w:rsidRPr="00E9263D">
        <w:rPr>
          <w:rFonts w:ascii="Arial" w:hAnsi="Arial"/>
        </w:rPr>
        <w:tab/>
      </w:r>
      <w:r w:rsidRPr="00E9263D">
        <w:rPr>
          <w:rFonts w:ascii="Arial" w:hAnsi="Arial" w:cs="Arial"/>
          <w:sz w:val="18"/>
          <w:szCs w:val="18"/>
        </w:rPr>
        <w:t>Athens</w:t>
      </w:r>
      <w:r w:rsidRPr="00E9263D">
        <w:rPr>
          <w:rFonts w:ascii="Arial" w:hAnsi="Arial"/>
        </w:rPr>
        <w:tab/>
      </w:r>
      <w:r w:rsidRPr="00E9263D">
        <w:rPr>
          <w:rFonts w:ascii="Arial" w:hAnsi="Arial" w:cs="Arial"/>
          <w:sz w:val="18"/>
          <w:szCs w:val="18"/>
        </w:rPr>
        <w:t>1</w:t>
      </w:r>
      <w:r w:rsidRPr="00E9263D">
        <w:rPr>
          <w:rFonts w:ascii="Arial" w:hAnsi="Arial"/>
        </w:rPr>
        <w:tab/>
      </w:r>
      <w:r w:rsidRPr="00E9263D">
        <w:rPr>
          <w:rFonts w:ascii="Arial" w:hAnsi="Arial" w:cs="Arial"/>
          <w:sz w:val="18"/>
          <w:szCs w:val="18"/>
        </w:rPr>
        <w:t>Cyprus (NMC)</w:t>
      </w:r>
    </w:p>
    <w:p w14:paraId="1270A813" w14:textId="77777777" w:rsidR="001C5C2E" w:rsidRPr="00E9263D" w:rsidRDefault="001C5C2E"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shd w:val="clear" w:color="auto" w:fill="FFFFFF"/>
        </w:rPr>
      </w:pPr>
      <w:r w:rsidRPr="00E9263D">
        <w:rPr>
          <w:rFonts w:ascii="Arial" w:hAnsi="Arial" w:cs="Arial"/>
          <w:sz w:val="18"/>
          <w:szCs w:val="18"/>
        </w:rPr>
        <w:tab/>
        <w:t>227</w:t>
      </w:r>
      <w:r w:rsidRPr="00E9263D">
        <w:rPr>
          <w:rFonts w:ascii="Arial" w:hAnsi="Arial" w:cs="Arial"/>
          <w:sz w:val="18"/>
          <w:szCs w:val="18"/>
        </w:rPr>
        <w:tab/>
      </w:r>
      <w:r w:rsidRPr="009C286A">
        <w:rPr>
          <w:rFonts w:ascii="Arial" w:hAnsi="Arial" w:cs="Arial"/>
          <w:sz w:val="18"/>
          <w:szCs w:val="18"/>
        </w:rPr>
        <w:t>Belgium</w:t>
      </w:r>
      <w:r w:rsidRPr="00E9263D">
        <w:rPr>
          <w:rFonts w:ascii="Arial" w:hAnsi="Arial" w:cs="Arial"/>
          <w:sz w:val="18"/>
          <w:szCs w:val="18"/>
          <w:shd w:val="clear" w:color="auto" w:fill="FFFFFF"/>
        </w:rPr>
        <w:t xml:space="preserve"> (NMC)</w:t>
      </w:r>
      <w:r w:rsidRPr="00E9263D">
        <w:rPr>
          <w:rFonts w:ascii="Arial" w:hAnsi="Arial" w:cs="Arial"/>
          <w:sz w:val="18"/>
          <w:szCs w:val="18"/>
          <w:shd w:val="clear" w:color="auto" w:fill="FFFFFF"/>
        </w:rPr>
        <w:tab/>
        <w:t>1</w:t>
      </w:r>
      <w:r w:rsidRPr="00E9263D">
        <w:rPr>
          <w:rFonts w:ascii="Arial" w:hAnsi="Arial" w:cs="Arial"/>
          <w:sz w:val="18"/>
          <w:szCs w:val="18"/>
          <w:shd w:val="clear" w:color="auto" w:fill="FFFFFF"/>
        </w:rPr>
        <w:tab/>
        <w:t>Luxembourg (NMC)</w:t>
      </w:r>
    </w:p>
    <w:p w14:paraId="40E4D24B" w14:textId="77777777" w:rsidR="001B27EF" w:rsidRPr="00E9263D" w:rsidRDefault="001B27EF"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9F29A7">
        <w:rPr>
          <w:rFonts w:ascii="Arial" w:hAnsi="Arial" w:cs="Arial"/>
          <w:sz w:val="18"/>
          <w:szCs w:val="18"/>
        </w:rPr>
        <w:tab/>
        <w:t>250</w:t>
      </w:r>
      <w:r w:rsidRPr="009F29A7">
        <w:rPr>
          <w:rFonts w:ascii="Arial" w:hAnsi="Arial" w:cs="Arial"/>
          <w:sz w:val="18"/>
          <w:szCs w:val="18"/>
        </w:rPr>
        <w:tab/>
        <w:t>COSMO (</w:t>
      </w:r>
      <w:r w:rsidRPr="00E9263D">
        <w:rPr>
          <w:rFonts w:ascii="Arial" w:hAnsi="Arial" w:cs="Arial"/>
          <w:sz w:val="18"/>
          <w:szCs w:val="18"/>
        </w:rPr>
        <w:t>COnsortium for</w:t>
      </w:r>
      <w:r w:rsidRPr="009F29A7">
        <w:rPr>
          <w:rFonts w:ascii="Arial" w:hAnsi="Arial" w:cs="Arial"/>
          <w:sz w:val="18"/>
          <w:szCs w:val="18"/>
        </w:rPr>
        <w:tab/>
        <w:t>76</w:t>
      </w:r>
      <w:r w:rsidRPr="009F29A7">
        <w:rPr>
          <w:rFonts w:ascii="Arial" w:hAnsi="Arial" w:cs="Arial"/>
          <w:sz w:val="18"/>
          <w:szCs w:val="18"/>
        </w:rPr>
        <w:tab/>
      </w:r>
      <w:r w:rsidRPr="009F29A7">
        <w:rPr>
          <w:rFonts w:ascii="Arial" w:hAnsi="Arial" w:cs="Arial"/>
          <w:sz w:val="18"/>
          <w:szCs w:val="18"/>
          <w:lang w:val="en-US"/>
        </w:rPr>
        <w:t>Roshydromet</w:t>
      </w:r>
      <w:r w:rsidRPr="00E9263D">
        <w:rPr>
          <w:rFonts w:ascii="Arial" w:hAnsi="Arial" w:cs="Arial"/>
          <w:sz w:val="18"/>
          <w:szCs w:val="18"/>
        </w:rPr>
        <w:t xml:space="preserve"> (</w:t>
      </w:r>
      <w:r w:rsidRPr="009F29A7">
        <w:rPr>
          <w:rFonts w:ascii="Arial" w:hAnsi="Arial" w:cs="Arial"/>
          <w:sz w:val="18"/>
          <w:szCs w:val="18"/>
          <w:lang w:val="en-US"/>
        </w:rPr>
        <w:t>Russian Federation</w:t>
      </w:r>
      <w:r w:rsidRPr="00E9263D">
        <w:rPr>
          <w:rFonts w:ascii="Arial" w:hAnsi="Arial" w:cs="Arial"/>
          <w:sz w:val="18"/>
          <w:szCs w:val="18"/>
        </w:rPr>
        <w:t>)</w:t>
      </w:r>
    </w:p>
    <w:p w14:paraId="25645E51"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t xml:space="preserve">Small scale </w:t>
      </w:r>
      <w:r w:rsidRPr="00E9263D">
        <w:rPr>
          <w:rFonts w:ascii="Arial" w:hAnsi="Arial" w:cs="Arial"/>
          <w:sz w:val="18"/>
          <w:szCs w:val="18"/>
        </w:rPr>
        <w:t>MOdelling)</w:t>
      </w:r>
      <w:r w:rsidRPr="009F29A7">
        <w:rPr>
          <w:rFonts w:ascii="Arial" w:hAnsi="Arial" w:cs="Arial"/>
          <w:sz w:val="18"/>
          <w:szCs w:val="18"/>
        </w:rPr>
        <w:tab/>
        <w:t>78</w:t>
      </w:r>
      <w:r w:rsidRPr="009F29A7">
        <w:rPr>
          <w:rFonts w:ascii="Arial" w:hAnsi="Arial" w:cs="Arial"/>
          <w:sz w:val="18"/>
          <w:szCs w:val="18"/>
        </w:rPr>
        <w:tab/>
      </w:r>
      <w:r w:rsidRPr="009F29A7">
        <w:rPr>
          <w:rFonts w:ascii="Arial" w:hAnsi="Arial" w:cs="Arial"/>
          <w:sz w:val="18"/>
          <w:szCs w:val="18"/>
          <w:lang w:val="de-DE"/>
        </w:rPr>
        <w:t>Deutscher Wetterdienst</w:t>
      </w:r>
      <w:r w:rsidRPr="00E9263D">
        <w:rPr>
          <w:rFonts w:ascii="Arial" w:hAnsi="Arial" w:cs="Arial"/>
          <w:sz w:val="18"/>
          <w:szCs w:val="18"/>
        </w:rPr>
        <w:t xml:space="preserve"> (Germany)</w:t>
      </w:r>
    </w:p>
    <w:p w14:paraId="1682FF74"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r>
      <w:r w:rsidRPr="009F29A7">
        <w:rPr>
          <w:rFonts w:ascii="Arial" w:hAnsi="Arial" w:cs="Arial"/>
          <w:sz w:val="18"/>
          <w:szCs w:val="18"/>
        </w:rPr>
        <w:tab/>
        <w:t>80</w:t>
      </w:r>
      <w:r w:rsidRPr="009F29A7">
        <w:rPr>
          <w:rFonts w:ascii="Arial" w:hAnsi="Arial" w:cs="Arial"/>
          <w:sz w:val="18"/>
          <w:szCs w:val="18"/>
        </w:rPr>
        <w:tab/>
      </w:r>
      <w:r w:rsidRPr="009F29A7">
        <w:rPr>
          <w:rFonts w:ascii="Arial" w:hAnsi="Arial" w:cs="Arial"/>
          <w:sz w:val="18"/>
          <w:szCs w:val="18"/>
          <w:lang w:val="it-IT"/>
        </w:rPr>
        <w:t>Ufficio Generale Spazio Aereo e Meteorologia</w:t>
      </w:r>
      <w:r w:rsidRPr="009F29A7">
        <w:rPr>
          <w:rFonts w:ascii="Arial" w:hAnsi="Arial" w:cs="Arial"/>
          <w:sz w:val="18"/>
          <w:szCs w:val="18"/>
          <w:lang w:val="en-US"/>
        </w:rPr>
        <w:br/>
      </w:r>
      <w:r w:rsidRPr="009F29A7">
        <w:rPr>
          <w:rFonts w:ascii="Arial" w:hAnsi="Arial" w:cs="Arial"/>
          <w:sz w:val="18"/>
          <w:szCs w:val="18"/>
          <w:lang w:val="en-US"/>
        </w:rPr>
        <w:tab/>
      </w:r>
      <w:r w:rsidRPr="009F29A7">
        <w:rPr>
          <w:rFonts w:ascii="Arial" w:hAnsi="Arial" w:cs="Arial"/>
          <w:sz w:val="18"/>
          <w:szCs w:val="18"/>
          <w:lang w:val="en-US"/>
        </w:rPr>
        <w:tab/>
      </w:r>
      <w:r w:rsidRPr="009F29A7">
        <w:rPr>
          <w:rFonts w:ascii="Arial" w:hAnsi="Arial" w:cs="Arial"/>
          <w:sz w:val="18"/>
          <w:szCs w:val="18"/>
          <w:lang w:val="en-US"/>
        </w:rPr>
        <w:tab/>
      </w:r>
      <w:r w:rsidRPr="009F29A7">
        <w:rPr>
          <w:rFonts w:ascii="Arial" w:hAnsi="Arial" w:cs="Arial"/>
          <w:sz w:val="18"/>
          <w:szCs w:val="18"/>
          <w:lang w:val="en-US"/>
        </w:rPr>
        <w:tab/>
      </w:r>
      <w:r w:rsidRPr="00E9263D">
        <w:rPr>
          <w:rFonts w:ascii="Arial" w:hAnsi="Arial" w:cs="Arial"/>
          <w:sz w:val="18"/>
          <w:szCs w:val="18"/>
        </w:rPr>
        <w:t>(Italy)</w:t>
      </w:r>
    </w:p>
    <w:p w14:paraId="3A8EB732"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r>
      <w:r w:rsidRPr="009F29A7">
        <w:rPr>
          <w:rFonts w:ascii="Arial" w:hAnsi="Arial" w:cs="Arial"/>
          <w:sz w:val="18"/>
          <w:szCs w:val="18"/>
        </w:rPr>
        <w:tab/>
        <w:t>96</w:t>
      </w:r>
      <w:r w:rsidRPr="009F29A7">
        <w:rPr>
          <w:rFonts w:ascii="Arial" w:hAnsi="Arial" w:cs="Arial"/>
          <w:sz w:val="18"/>
          <w:szCs w:val="18"/>
        </w:rPr>
        <w:tab/>
      </w:r>
      <w:r w:rsidRPr="009F29A7">
        <w:rPr>
          <w:rFonts w:ascii="Arial" w:hAnsi="Arial" w:cs="Arial"/>
          <w:sz w:val="18"/>
          <w:szCs w:val="18"/>
          <w:lang w:val="en-US"/>
        </w:rPr>
        <w:t>Hellenic National Meteorological Service</w:t>
      </w:r>
      <w:r w:rsidRPr="00E9263D">
        <w:rPr>
          <w:rFonts w:ascii="Arial" w:hAnsi="Arial" w:cs="Arial"/>
          <w:sz w:val="18"/>
          <w:szCs w:val="18"/>
        </w:rPr>
        <w:t xml:space="preserve"> (Greece)</w:t>
      </w:r>
    </w:p>
    <w:p w14:paraId="1016B988"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r>
      <w:r w:rsidRPr="009F29A7">
        <w:rPr>
          <w:rFonts w:ascii="Arial" w:hAnsi="Arial" w:cs="Arial"/>
          <w:sz w:val="18"/>
          <w:szCs w:val="18"/>
        </w:rPr>
        <w:tab/>
        <w:t>215</w:t>
      </w:r>
      <w:r w:rsidRPr="009F29A7">
        <w:rPr>
          <w:rFonts w:ascii="Arial" w:hAnsi="Arial" w:cs="Arial"/>
          <w:sz w:val="18"/>
          <w:szCs w:val="18"/>
        </w:rPr>
        <w:tab/>
      </w:r>
      <w:r w:rsidRPr="009F29A7">
        <w:rPr>
          <w:rFonts w:ascii="Arial" w:hAnsi="Arial" w:cs="Arial"/>
          <w:sz w:val="18"/>
          <w:szCs w:val="18"/>
          <w:lang w:val="en-US"/>
        </w:rPr>
        <w:t>MeteoSwiss</w:t>
      </w:r>
      <w:r w:rsidRPr="00E9263D">
        <w:rPr>
          <w:rFonts w:ascii="Arial" w:hAnsi="Arial" w:cs="Arial"/>
          <w:sz w:val="18"/>
          <w:szCs w:val="18"/>
        </w:rPr>
        <w:t xml:space="preserve"> (Switzerland)</w:t>
      </w:r>
    </w:p>
    <w:p w14:paraId="52D84B01"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r>
      <w:r w:rsidRPr="009F29A7">
        <w:rPr>
          <w:rFonts w:ascii="Arial" w:hAnsi="Arial" w:cs="Arial"/>
          <w:sz w:val="18"/>
          <w:szCs w:val="18"/>
        </w:rPr>
        <w:tab/>
        <w:t>220</w:t>
      </w:r>
      <w:r w:rsidRPr="009F29A7">
        <w:rPr>
          <w:rFonts w:ascii="Arial" w:hAnsi="Arial" w:cs="Arial"/>
          <w:sz w:val="18"/>
          <w:szCs w:val="18"/>
        </w:rPr>
        <w:tab/>
      </w:r>
      <w:r w:rsidRPr="009F29A7">
        <w:rPr>
          <w:rFonts w:ascii="Arial" w:hAnsi="Arial" w:cs="Arial"/>
          <w:sz w:val="18"/>
          <w:szCs w:val="18"/>
          <w:lang w:val="en-US"/>
        </w:rPr>
        <w:t>Institute of Meteorology and Water Management</w:t>
      </w:r>
      <w:r w:rsidRPr="009F29A7">
        <w:rPr>
          <w:rFonts w:ascii="Arial" w:hAnsi="Arial" w:cs="Arial"/>
          <w:sz w:val="18"/>
          <w:szCs w:val="18"/>
          <w:lang w:val="en-US"/>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(Poland)</w:t>
      </w:r>
    </w:p>
    <w:p w14:paraId="4EC252D5"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r>
      <w:r w:rsidRPr="009F29A7">
        <w:rPr>
          <w:rFonts w:ascii="Arial" w:hAnsi="Arial" w:cs="Arial"/>
          <w:sz w:val="18"/>
          <w:szCs w:val="18"/>
        </w:rPr>
        <w:tab/>
        <w:t>242</w:t>
      </w:r>
      <w:r w:rsidRPr="009F29A7">
        <w:rPr>
          <w:rFonts w:ascii="Arial" w:hAnsi="Arial" w:cs="Arial"/>
          <w:sz w:val="18"/>
          <w:szCs w:val="18"/>
        </w:rPr>
        <w:tab/>
      </w:r>
      <w:r w:rsidRPr="009F29A7">
        <w:rPr>
          <w:rFonts w:ascii="Arial" w:hAnsi="Arial" w:cs="Arial"/>
          <w:sz w:val="18"/>
          <w:szCs w:val="18"/>
          <w:lang w:val="en-US"/>
        </w:rPr>
        <w:t>National Meteorological Administration</w:t>
      </w:r>
      <w:r w:rsidRPr="00E9263D">
        <w:rPr>
          <w:rFonts w:ascii="Arial" w:hAnsi="Arial" w:cs="Arial"/>
          <w:sz w:val="18"/>
          <w:szCs w:val="18"/>
        </w:rPr>
        <w:t xml:space="preserve"> (Romania)</w:t>
      </w:r>
    </w:p>
    <w:p w14:paraId="1CDDF00F" w14:textId="77777777" w:rsidR="001B27EF" w:rsidRPr="00E9263D" w:rsidRDefault="001B27EF"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254</w:t>
      </w:r>
      <w:r w:rsidRPr="00E9263D">
        <w:rPr>
          <w:rFonts w:ascii="Arial" w:hAnsi="Arial" w:cs="Arial"/>
          <w:sz w:val="18"/>
          <w:szCs w:val="18"/>
        </w:rPr>
        <w:tab/>
        <w:t>EUMETSAT Operation Centre</w:t>
      </w:r>
      <w:r w:rsidRPr="00E9263D">
        <w:rPr>
          <w:rFonts w:ascii="Arial" w:hAnsi="Arial" w:cs="Arial"/>
          <w:sz w:val="18"/>
          <w:szCs w:val="18"/>
        </w:rPr>
        <w:tab/>
        <w:t>10</w:t>
      </w:r>
      <w:r w:rsidRPr="00E9263D">
        <w:rPr>
          <w:rFonts w:ascii="Arial" w:hAnsi="Arial" w:cs="Arial"/>
          <w:sz w:val="18"/>
          <w:szCs w:val="18"/>
        </w:rPr>
        <w:tab/>
        <w:t>Tromso (Norway)</w:t>
      </w:r>
    </w:p>
    <w:p w14:paraId="094F2CBF"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w:t>
      </w:r>
      <w:r w:rsidRPr="00E9263D">
        <w:rPr>
          <w:rFonts w:ascii="Arial" w:hAnsi="Arial" w:cs="Arial"/>
          <w:sz w:val="18"/>
          <w:szCs w:val="18"/>
        </w:rPr>
        <w:tab/>
        <w:t>Maspalomas (Spain)</w:t>
      </w:r>
    </w:p>
    <w:p w14:paraId="3D743ED4"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30</w:t>
      </w:r>
      <w:r w:rsidRPr="00E9263D">
        <w:rPr>
          <w:rFonts w:ascii="Arial" w:hAnsi="Arial" w:cs="Arial"/>
          <w:sz w:val="18"/>
          <w:szCs w:val="18"/>
        </w:rPr>
        <w:tab/>
        <w:t>Kangerlussuaq (Greenland)</w:t>
      </w:r>
    </w:p>
    <w:p w14:paraId="2F9B21A2"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40</w:t>
      </w:r>
      <w:r w:rsidRPr="00E9263D">
        <w:rPr>
          <w:rFonts w:ascii="Arial" w:hAnsi="Arial" w:cs="Arial"/>
          <w:sz w:val="18"/>
          <w:szCs w:val="18"/>
        </w:rPr>
        <w:tab/>
        <w:t>Edmonton (Canada)</w:t>
      </w:r>
    </w:p>
    <w:p w14:paraId="6D661CCA"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50</w:t>
      </w:r>
      <w:r w:rsidRPr="00E9263D">
        <w:rPr>
          <w:rFonts w:ascii="Arial" w:hAnsi="Arial" w:cs="Arial"/>
          <w:sz w:val="18"/>
          <w:szCs w:val="18"/>
        </w:rPr>
        <w:tab/>
        <w:t>Bedford (Canada)</w:t>
      </w:r>
    </w:p>
    <w:p w14:paraId="016B6287"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60</w:t>
      </w:r>
      <w:r w:rsidRPr="00E9263D">
        <w:rPr>
          <w:rFonts w:ascii="Arial" w:hAnsi="Arial" w:cs="Arial"/>
          <w:sz w:val="18"/>
          <w:szCs w:val="18"/>
        </w:rPr>
        <w:tab/>
        <w:t>Gander (Canada)</w:t>
      </w:r>
    </w:p>
    <w:p w14:paraId="0FAF9329"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70</w:t>
      </w:r>
      <w:r w:rsidRPr="00E9263D">
        <w:rPr>
          <w:rFonts w:ascii="Arial" w:hAnsi="Arial" w:cs="Arial"/>
          <w:sz w:val="18"/>
          <w:szCs w:val="18"/>
        </w:rPr>
        <w:tab/>
        <w:t>Monterey (United States)</w:t>
      </w:r>
    </w:p>
    <w:p w14:paraId="5DAD55A0"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80</w:t>
      </w:r>
      <w:r w:rsidRPr="00E9263D">
        <w:rPr>
          <w:rFonts w:ascii="Arial" w:hAnsi="Arial" w:cs="Arial"/>
          <w:sz w:val="18"/>
          <w:szCs w:val="18"/>
        </w:rPr>
        <w:tab/>
        <w:t>Wallops Island (United States)</w:t>
      </w:r>
    </w:p>
    <w:p w14:paraId="5DBAB646"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90</w:t>
      </w:r>
      <w:r w:rsidRPr="00E9263D">
        <w:rPr>
          <w:rFonts w:ascii="Arial" w:hAnsi="Arial" w:cs="Arial"/>
          <w:sz w:val="18"/>
          <w:szCs w:val="18"/>
        </w:rPr>
        <w:tab/>
        <w:t>Gilmor Creek (United States)</w:t>
      </w:r>
    </w:p>
    <w:p w14:paraId="5EEF872D"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100</w:t>
      </w:r>
      <w:r w:rsidRPr="00E9263D">
        <w:rPr>
          <w:rFonts w:ascii="Arial" w:hAnsi="Arial" w:cs="Arial"/>
          <w:sz w:val="18"/>
          <w:szCs w:val="18"/>
        </w:rPr>
        <w:tab/>
        <w:t>Athens (Greece)</w:t>
      </w:r>
    </w:p>
    <w:p w14:paraId="4351D283" w14:textId="77777777" w:rsidR="001224A5" w:rsidRDefault="001224A5">
      <w:pPr>
        <w:rPr>
          <w:rFonts w:ascii="Arial" w:hAnsi="Arial" w:cs="Arial"/>
          <w:sz w:val="18"/>
          <w:szCs w:val="18"/>
        </w:rPr>
      </w:pPr>
      <w:r>
        <w:rPr>
          <w:rFonts w:ascii="Arial" w:hAnsi="Arial" w:cs="Arial"/>
          <w:sz w:val="18"/>
          <w:szCs w:val="18"/>
        </w:rPr>
        <w:br w:type="page"/>
      </w:r>
    </w:p>
    <w:p w14:paraId="6B0609C0" w14:textId="77777777" w:rsidR="001224A5" w:rsidRPr="00E34D2F" w:rsidRDefault="001224A5" w:rsidP="001224A5">
      <w:pPr>
        <w:widowControl w:val="0"/>
        <w:tabs>
          <w:tab w:val="center" w:pos="1698"/>
          <w:tab w:val="center" w:pos="5870"/>
        </w:tabs>
        <w:autoSpaceDE w:val="0"/>
        <w:autoSpaceDN w:val="0"/>
        <w:adjustRightInd w:val="0"/>
        <w:rPr>
          <w:rFonts w:ascii="Arial" w:hAnsi="Arial" w:cs="Arial"/>
          <w:sz w:val="18"/>
          <w:szCs w:val="18"/>
        </w:rPr>
      </w:pPr>
      <w:r w:rsidRPr="00E34D2F">
        <w:rPr>
          <w:rFonts w:ascii="Arial" w:hAnsi="Arial"/>
          <w:noProof/>
          <w:sz w:val="18"/>
          <w:szCs w:val="18"/>
        </w:rPr>
        <w:lastRenderedPageBreak/>
        <mc:AlternateContent>
          <mc:Choice Requires="wps">
            <w:drawing>
              <wp:anchor distT="0" distB="0" distL="114300" distR="114300" simplePos="0" relativeHeight="251677184" behindDoc="0" locked="0" layoutInCell="1" allowOverlap="1" wp14:anchorId="1FDDD3C4" wp14:editId="27402302">
                <wp:simplePos x="0" y="0"/>
                <wp:positionH relativeFrom="column">
                  <wp:posOffset>2338070</wp:posOffset>
                </wp:positionH>
                <wp:positionV relativeFrom="paragraph">
                  <wp:posOffset>13879</wp:posOffset>
                </wp:positionV>
                <wp:extent cx="0" cy="3026229"/>
                <wp:effectExtent l="0" t="0" r="19050" b="22225"/>
                <wp:wrapNone/>
                <wp:docPr id="27"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262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1pt,1.1pt" to="184.1pt,2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"/>
            </w:pict>
          </mc:Fallback>
        </mc:AlternateContent>
      </w:r>
      <w:r w:rsidRPr="00E34D2F">
        <w:rPr>
          <w:rFonts w:ascii="Arial" w:hAnsi="Arial"/>
          <w:sz w:val="18"/>
          <w:szCs w:val="18"/>
        </w:rPr>
        <w:tab/>
      </w:r>
      <w:r w:rsidRPr="00E34D2F">
        <w:rPr>
          <w:rFonts w:ascii="Arial" w:hAnsi="Arial" w:cs="Arial"/>
          <w:sz w:val="18"/>
          <w:szCs w:val="18"/>
        </w:rPr>
        <w:t>ORIGINATING CENTRES</w:t>
      </w:r>
      <w:r w:rsidRPr="00E34D2F">
        <w:rPr>
          <w:rFonts w:ascii="Arial" w:hAnsi="Arial"/>
          <w:sz w:val="18"/>
          <w:szCs w:val="18"/>
        </w:rPr>
        <w:tab/>
      </w:r>
      <w:r w:rsidRPr="00E34D2F">
        <w:rPr>
          <w:rFonts w:ascii="Arial" w:hAnsi="Arial" w:cs="Arial"/>
          <w:sz w:val="18"/>
          <w:szCs w:val="18"/>
        </w:rPr>
        <w:t>SUB-CENTRES</w:t>
      </w:r>
    </w:p>
    <w:p w14:paraId="61B10B40" w14:textId="77777777" w:rsidR="001224A5" w:rsidRPr="00E34D2F" w:rsidRDefault="001224A5" w:rsidP="001224A5">
      <w:pPr>
        <w:widowControl w:val="0"/>
        <w:tabs>
          <w:tab w:val="center" w:pos="1683"/>
          <w:tab w:val="left" w:pos="4962"/>
        </w:tabs>
        <w:autoSpaceDE w:val="0"/>
        <w:autoSpaceDN w:val="0"/>
        <w:adjustRightInd w:val="0"/>
        <w:spacing w:before="43"/>
        <w:rPr>
          <w:rFonts w:ascii="Arial" w:hAnsi="Arial" w:cs="Arial"/>
          <w:sz w:val="18"/>
          <w:szCs w:val="18"/>
        </w:rPr>
      </w:pPr>
      <w:r w:rsidRPr="00E34D2F">
        <w:rPr>
          <w:rFonts w:ascii="Arial" w:hAnsi="Arial"/>
          <w:sz w:val="18"/>
          <w:szCs w:val="18"/>
        </w:rPr>
        <w:tab/>
      </w:r>
      <w:r w:rsidRPr="00E34D2F">
        <w:rPr>
          <w:rFonts w:ascii="Arial" w:hAnsi="Arial" w:cs="Arial"/>
          <w:sz w:val="18"/>
          <w:szCs w:val="18"/>
        </w:rPr>
        <w:t>C–1, C–11 or C–12</w:t>
      </w:r>
      <w:r w:rsidRPr="00E34D2F">
        <w:rPr>
          <w:rFonts w:ascii="Arial" w:hAnsi="Arial"/>
          <w:sz w:val="18"/>
          <w:szCs w:val="18"/>
        </w:rPr>
        <w:tab/>
      </w:r>
      <w:r w:rsidRPr="00E34D2F">
        <w:rPr>
          <w:rFonts w:ascii="Arial" w:hAnsi="Arial" w:cs="Arial"/>
          <w:sz w:val="18"/>
          <w:szCs w:val="18"/>
        </w:rPr>
        <w:t>BUFR 0 01 034</w:t>
      </w:r>
    </w:p>
    <w:p w14:paraId="600983DE" w14:textId="77777777" w:rsidR="001224A5" w:rsidRPr="00E34D2F" w:rsidRDefault="001224A5" w:rsidP="001224A5">
      <w:pPr>
        <w:widowControl w:val="0"/>
        <w:tabs>
          <w:tab w:val="left" w:pos="4962"/>
        </w:tabs>
        <w:autoSpaceDE w:val="0"/>
        <w:autoSpaceDN w:val="0"/>
        <w:adjustRightInd w:val="0"/>
        <w:rPr>
          <w:rFonts w:ascii="Arial" w:hAnsi="Arial" w:cs="Arial"/>
          <w:sz w:val="18"/>
          <w:szCs w:val="18"/>
        </w:rPr>
      </w:pPr>
      <w:r w:rsidRPr="00E34D2F">
        <w:rPr>
          <w:rFonts w:ascii="Arial" w:hAnsi="Arial"/>
          <w:sz w:val="18"/>
          <w:szCs w:val="18"/>
        </w:rPr>
        <w:tab/>
      </w:r>
      <w:r w:rsidRPr="00E34D2F">
        <w:rPr>
          <w:rFonts w:ascii="Arial" w:hAnsi="Arial" w:cs="Arial"/>
          <w:sz w:val="18"/>
          <w:szCs w:val="18"/>
        </w:rPr>
        <w:t>BUFR Edition 3, Octet 5 in Section 1</w:t>
      </w:r>
    </w:p>
    <w:p w14:paraId="6814D1E2" w14:textId="77777777" w:rsidR="001224A5" w:rsidRPr="00E34D2F" w:rsidRDefault="001224A5" w:rsidP="001224A5">
      <w:pPr>
        <w:widowControl w:val="0"/>
        <w:tabs>
          <w:tab w:val="left" w:pos="4962"/>
        </w:tabs>
        <w:autoSpaceDE w:val="0"/>
        <w:autoSpaceDN w:val="0"/>
        <w:adjustRightInd w:val="0"/>
        <w:rPr>
          <w:rFonts w:ascii="Arial" w:hAnsi="Arial" w:cs="Arial"/>
          <w:sz w:val="18"/>
          <w:szCs w:val="18"/>
        </w:rPr>
      </w:pPr>
      <w:r w:rsidRPr="00E34D2F">
        <w:rPr>
          <w:rFonts w:ascii="Arial" w:hAnsi="Arial"/>
          <w:sz w:val="18"/>
          <w:szCs w:val="18"/>
        </w:rPr>
        <w:tab/>
      </w:r>
      <w:r w:rsidRPr="00E34D2F">
        <w:rPr>
          <w:rFonts w:ascii="Arial" w:hAnsi="Arial" w:cs="Arial"/>
          <w:sz w:val="18"/>
          <w:szCs w:val="18"/>
        </w:rPr>
        <w:t>BUFR Edition 4, Octets 7–8 in Section 1</w:t>
      </w:r>
    </w:p>
    <w:p w14:paraId="01C4BD12" w14:textId="77777777" w:rsidR="001224A5" w:rsidRPr="00E34D2F" w:rsidRDefault="001224A5" w:rsidP="001224A5">
      <w:pPr>
        <w:widowControl w:val="0"/>
        <w:tabs>
          <w:tab w:val="left" w:pos="4962"/>
        </w:tabs>
        <w:autoSpaceDE w:val="0"/>
        <w:autoSpaceDN w:val="0"/>
        <w:adjustRightInd w:val="0"/>
        <w:rPr>
          <w:rFonts w:ascii="Arial" w:hAnsi="Arial" w:cs="Arial"/>
          <w:sz w:val="18"/>
          <w:szCs w:val="18"/>
        </w:rPr>
      </w:pPr>
      <w:r w:rsidRPr="00E34D2F">
        <w:rPr>
          <w:rFonts w:ascii="Arial" w:hAnsi="Arial"/>
          <w:sz w:val="18"/>
          <w:szCs w:val="18"/>
        </w:rPr>
        <w:tab/>
      </w:r>
      <w:r w:rsidRPr="00E34D2F">
        <w:rPr>
          <w:rFonts w:ascii="Arial" w:hAnsi="Arial" w:cs="Arial"/>
          <w:sz w:val="18"/>
          <w:szCs w:val="18"/>
        </w:rPr>
        <w:t>GRIB Edition 1, Octet 26 in Section 1</w:t>
      </w:r>
    </w:p>
    <w:p w14:paraId="73961994" w14:textId="77777777" w:rsidR="001224A5" w:rsidRPr="00E34D2F" w:rsidRDefault="001224A5" w:rsidP="001224A5">
      <w:pPr>
        <w:widowControl w:val="0"/>
        <w:tabs>
          <w:tab w:val="left" w:pos="4962"/>
        </w:tabs>
        <w:autoSpaceDE w:val="0"/>
        <w:autoSpaceDN w:val="0"/>
        <w:adjustRightInd w:val="0"/>
        <w:rPr>
          <w:rFonts w:ascii="Arial" w:hAnsi="Arial" w:cs="Arial"/>
          <w:sz w:val="18"/>
          <w:szCs w:val="18"/>
        </w:rPr>
      </w:pPr>
      <w:r w:rsidRPr="00E34D2F">
        <w:rPr>
          <w:rFonts w:ascii="Arial" w:hAnsi="Arial"/>
          <w:sz w:val="18"/>
          <w:szCs w:val="18"/>
        </w:rPr>
        <w:tab/>
      </w:r>
      <w:r w:rsidRPr="00E34D2F">
        <w:rPr>
          <w:rFonts w:ascii="Arial" w:hAnsi="Arial" w:cs="Arial"/>
          <w:sz w:val="18"/>
          <w:szCs w:val="18"/>
        </w:rPr>
        <w:t>GRIB Edition 2, Octets 8–9 in Section 1</w:t>
      </w:r>
    </w:p>
    <w:p w14:paraId="60602BE4" w14:textId="77777777" w:rsidR="001224A5" w:rsidRPr="00E34D2F" w:rsidRDefault="001224A5" w:rsidP="001224A5">
      <w:pPr>
        <w:widowControl w:val="0"/>
        <w:tabs>
          <w:tab w:val="left" w:pos="4962"/>
        </w:tabs>
        <w:autoSpaceDE w:val="0"/>
        <w:autoSpaceDN w:val="0"/>
        <w:adjustRightInd w:val="0"/>
        <w:rPr>
          <w:rFonts w:ascii="Arial" w:hAnsi="Arial" w:cs="Arial"/>
          <w:sz w:val="18"/>
          <w:szCs w:val="18"/>
        </w:rPr>
      </w:pPr>
      <w:r w:rsidRPr="00E34D2F">
        <w:rPr>
          <w:rFonts w:ascii="Arial" w:hAnsi="Arial"/>
          <w:sz w:val="18"/>
          <w:szCs w:val="18"/>
        </w:rPr>
        <w:tab/>
      </w:r>
      <w:r w:rsidRPr="00E34D2F">
        <w:rPr>
          <w:rFonts w:ascii="Arial" w:hAnsi="Arial" w:cs="Arial"/>
          <w:sz w:val="18"/>
          <w:szCs w:val="18"/>
        </w:rPr>
        <w:t>CREX Edition 2, ppp in Group Poooooppp</w:t>
      </w:r>
      <w:r w:rsidRPr="00E34D2F">
        <w:rPr>
          <w:rFonts w:ascii="Arial" w:hAnsi="Arial" w:cs="Arial"/>
          <w:sz w:val="18"/>
          <w:szCs w:val="18"/>
        </w:rPr>
        <w:br/>
      </w:r>
      <w:r w:rsidRPr="00E34D2F">
        <w:rPr>
          <w:rFonts w:ascii="Arial" w:hAnsi="Arial" w:cs="Arial"/>
          <w:sz w:val="18"/>
          <w:szCs w:val="18"/>
        </w:rPr>
        <w:tab/>
        <w:t>in Section 1</w:t>
      </w:r>
    </w:p>
    <w:p w14:paraId="6480B499" w14:textId="77777777" w:rsidR="001224A5" w:rsidRPr="00E34D2F" w:rsidRDefault="001224A5" w:rsidP="001224A5">
      <w:pPr>
        <w:widowControl w:val="0"/>
        <w:tabs>
          <w:tab w:val="left" w:pos="3968"/>
        </w:tabs>
        <w:autoSpaceDE w:val="0"/>
        <w:autoSpaceDN w:val="0"/>
        <w:adjustRightInd w:val="0"/>
        <w:rPr>
          <w:rFonts w:ascii="Arial" w:hAnsi="Arial" w:cs="Arial"/>
          <w:sz w:val="18"/>
          <w:szCs w:val="18"/>
        </w:rPr>
      </w:pPr>
    </w:p>
    <w:p w14:paraId="389D4B91" w14:textId="77777777" w:rsidR="001224A5" w:rsidRPr="00E34D2F" w:rsidRDefault="001224A5" w:rsidP="001224A5">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E34D2F">
        <w:rPr>
          <w:rFonts w:ascii="Arial" w:hAnsi="Arial"/>
          <w:noProof/>
          <w:sz w:val="18"/>
          <w:szCs w:val="18"/>
        </w:rPr>
        <mc:AlternateContent>
          <mc:Choice Requires="wps">
            <w:drawing>
              <wp:anchor distT="4294967294" distB="4294967294" distL="114300" distR="114300" simplePos="0" relativeHeight="251676160" behindDoc="0" locked="0" layoutInCell="1" allowOverlap="1" wp14:anchorId="74261F2A" wp14:editId="758696D9">
                <wp:simplePos x="0" y="0"/>
                <wp:positionH relativeFrom="column">
                  <wp:posOffset>27305</wp:posOffset>
                </wp:positionH>
                <wp:positionV relativeFrom="paragraph">
                  <wp:posOffset>-4446</wp:posOffset>
                </wp:positionV>
                <wp:extent cx="5687060" cy="0"/>
                <wp:effectExtent l="0" t="0" r="27940" b="19050"/>
                <wp:wrapNone/>
                <wp:docPr id="2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7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761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35pt" to="449.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w6f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"/>
            </w:pict>
          </mc:Fallback>
        </mc:AlternateContent>
      </w:r>
      <w:r w:rsidRPr="00E34D2F">
        <w:rPr>
          <w:rFonts w:ascii="Arial" w:hAnsi="Arial"/>
        </w:rPr>
        <w:tab/>
      </w:r>
      <w:r w:rsidRPr="00E34D2F">
        <w:rPr>
          <w:rFonts w:ascii="Arial" w:hAnsi="Arial" w:cs="Arial"/>
          <w:sz w:val="16"/>
          <w:szCs w:val="16"/>
        </w:rPr>
        <w:t>Code figure</w:t>
      </w:r>
      <w:r w:rsidRPr="00E34D2F">
        <w:rPr>
          <w:rFonts w:ascii="Arial" w:hAnsi="Arial"/>
        </w:rPr>
        <w:tab/>
      </w:r>
      <w:r w:rsidRPr="00E34D2F">
        <w:rPr>
          <w:rFonts w:ascii="Arial" w:hAnsi="Arial" w:cs="Arial"/>
          <w:sz w:val="16"/>
          <w:szCs w:val="16"/>
        </w:rPr>
        <w:t>Name</w:t>
      </w:r>
      <w:r w:rsidRPr="00E34D2F">
        <w:rPr>
          <w:rFonts w:ascii="Arial" w:hAnsi="Arial"/>
        </w:rPr>
        <w:tab/>
      </w:r>
      <w:r w:rsidRPr="00E34D2F">
        <w:rPr>
          <w:rFonts w:ascii="Arial" w:hAnsi="Arial" w:cs="Arial"/>
          <w:sz w:val="16"/>
          <w:szCs w:val="16"/>
        </w:rPr>
        <w:t>Code figure</w:t>
      </w:r>
      <w:r w:rsidRPr="00E34D2F">
        <w:rPr>
          <w:rFonts w:ascii="Arial" w:hAnsi="Arial"/>
        </w:rPr>
        <w:tab/>
      </w:r>
      <w:r w:rsidRPr="00E34D2F">
        <w:rPr>
          <w:rFonts w:ascii="Arial" w:hAnsi="Arial" w:cs="Arial"/>
          <w:sz w:val="16"/>
          <w:szCs w:val="16"/>
        </w:rPr>
        <w:t>Name</w:t>
      </w:r>
    </w:p>
    <w:p w14:paraId="0568C86E" w14:textId="77777777" w:rsidR="001224A5" w:rsidRPr="00E34D2F" w:rsidRDefault="001224A5" w:rsidP="001224A5">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34D2F">
        <w:rPr>
          <w:rFonts w:ascii="Arial" w:hAnsi="Arial" w:cs="Arial"/>
          <w:b/>
          <w:sz w:val="18"/>
          <w:szCs w:val="18"/>
        </w:rPr>
        <w:t>REGION VI</w:t>
      </w:r>
      <w:r w:rsidRPr="00E34D2F">
        <w:rPr>
          <w:rFonts w:ascii="Arial" w:hAnsi="Arial" w:cs="Arial"/>
          <w:sz w:val="18"/>
          <w:szCs w:val="18"/>
        </w:rPr>
        <w:t xml:space="preserve"> (</w:t>
      </w:r>
      <w:r w:rsidRPr="00E34D2F">
        <w:rPr>
          <w:rFonts w:ascii="Arial" w:hAnsi="Arial" w:cs="Arial"/>
          <w:i/>
          <w:sz w:val="18"/>
          <w:szCs w:val="18"/>
        </w:rPr>
        <w:t>continued</w:t>
      </w:r>
      <w:r w:rsidRPr="00E34D2F">
        <w:rPr>
          <w:rFonts w:ascii="Arial" w:hAnsi="Arial" w:cs="Arial"/>
          <w:sz w:val="18"/>
          <w:szCs w:val="18"/>
        </w:rPr>
        <w:t>)</w:t>
      </w:r>
    </w:p>
    <w:p w14:paraId="02BE8AF3" w14:textId="6F694DC0" w:rsidR="00421499" w:rsidRPr="00E9263D" w:rsidRDefault="00421499" w:rsidP="00A632B0">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r>
      <w:r w:rsidRPr="00E34D2F">
        <w:rPr>
          <w:rFonts w:ascii="Arial" w:hAnsi="Arial" w:cs="Arial"/>
          <w:sz w:val="18"/>
          <w:szCs w:val="18"/>
        </w:rPr>
        <w:t>254</w:t>
      </w:r>
      <w:r w:rsidRPr="00E9263D">
        <w:rPr>
          <w:rFonts w:ascii="Arial" w:hAnsi="Arial" w:cs="Arial"/>
          <w:sz w:val="18"/>
          <w:szCs w:val="18"/>
        </w:rPr>
        <w:tab/>
      </w:r>
      <w:r w:rsidRPr="00E34D2F">
        <w:rPr>
          <w:rFonts w:ascii="Arial" w:hAnsi="Arial" w:cs="Arial"/>
          <w:sz w:val="18"/>
          <w:szCs w:val="18"/>
        </w:rPr>
        <w:t>EUMETSAT Operation Centre</w:t>
      </w:r>
      <w:r w:rsidRPr="00E9263D">
        <w:rPr>
          <w:rFonts w:ascii="Arial" w:hAnsi="Arial" w:cs="Arial"/>
          <w:sz w:val="18"/>
          <w:szCs w:val="18"/>
        </w:rPr>
        <w:tab/>
        <w:t>120</w:t>
      </w:r>
      <w:r w:rsidRPr="00E9263D">
        <w:rPr>
          <w:rFonts w:ascii="Arial" w:hAnsi="Arial" w:cs="Arial"/>
          <w:sz w:val="18"/>
          <w:szCs w:val="18"/>
        </w:rPr>
        <w:tab/>
        <w:t>Ewa Beach, Hawaii</w:t>
      </w:r>
    </w:p>
    <w:p w14:paraId="62E52CB8" w14:textId="77777777" w:rsidR="00421499" w:rsidRPr="001B6E26"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1B6E26">
        <w:rPr>
          <w:rFonts w:ascii="Arial" w:hAnsi="Arial" w:cs="Arial"/>
          <w:sz w:val="18"/>
          <w:szCs w:val="18"/>
        </w:rPr>
        <w:tab/>
      </w:r>
      <w:r w:rsidRPr="001B6E26">
        <w:rPr>
          <w:rFonts w:ascii="Arial" w:hAnsi="Arial" w:cs="Arial"/>
          <w:sz w:val="18"/>
          <w:szCs w:val="18"/>
        </w:rPr>
        <w:tab/>
      </w:r>
      <w:r w:rsidRPr="001B6E26">
        <w:rPr>
          <w:rFonts w:ascii="Arial" w:hAnsi="Arial" w:cs="Arial"/>
          <w:sz w:val="18"/>
          <w:szCs w:val="18"/>
        </w:rPr>
        <w:tab/>
      </w:r>
      <w:r w:rsidRPr="00A90959">
        <w:rPr>
          <w:rFonts w:ascii="Arial" w:hAnsi="Arial" w:cs="Arial"/>
          <w:sz w:val="18"/>
          <w:szCs w:val="18"/>
        </w:rPr>
        <w:t>125</w:t>
      </w:r>
      <w:r w:rsidRPr="00A90959">
        <w:rPr>
          <w:rFonts w:ascii="Arial" w:hAnsi="Arial" w:cs="Arial"/>
          <w:sz w:val="18"/>
          <w:szCs w:val="18"/>
        </w:rPr>
        <w:tab/>
        <w:t>Ford Island, Hawaii</w:t>
      </w:r>
    </w:p>
    <w:p w14:paraId="0CF181A4"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130</w:t>
      </w:r>
      <w:r w:rsidRPr="00E9263D">
        <w:rPr>
          <w:rFonts w:ascii="Arial" w:hAnsi="Arial" w:cs="Arial"/>
          <w:sz w:val="18"/>
          <w:szCs w:val="18"/>
        </w:rPr>
        <w:tab/>
        <w:t>Miami, Florida</w:t>
      </w:r>
    </w:p>
    <w:p w14:paraId="28071F2F"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140</w:t>
      </w:r>
      <w:r w:rsidRPr="00E9263D">
        <w:rPr>
          <w:rFonts w:ascii="Arial" w:hAnsi="Arial" w:cs="Arial"/>
          <w:sz w:val="18"/>
          <w:szCs w:val="18"/>
        </w:rPr>
        <w:tab/>
        <w:t>Lannion (France)</w:t>
      </w:r>
    </w:p>
    <w:p w14:paraId="6D4AE04B" w14:textId="2FC3AE7E" w:rsidR="001B27EF" w:rsidRPr="00E9263D" w:rsidRDefault="001B27EF" w:rsidP="00A632B0">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34D2F">
        <w:rPr>
          <w:rFonts w:ascii="Arial" w:hAnsi="Arial" w:cs="Arial"/>
          <w:sz w:val="18"/>
          <w:szCs w:val="18"/>
        </w:rPr>
        <w:tab/>
      </w:r>
      <w:r w:rsidR="001224A5" w:rsidRPr="00E34D2F">
        <w:rPr>
          <w:rFonts w:ascii="Arial" w:hAnsi="Arial" w:cs="Arial"/>
          <w:sz w:val="18"/>
          <w:szCs w:val="18"/>
        </w:rPr>
        <w:tab/>
      </w:r>
      <w:r w:rsidRPr="00E34D2F">
        <w:rPr>
          <w:rFonts w:ascii="Arial" w:hAnsi="Arial" w:cs="Arial"/>
          <w:sz w:val="18"/>
          <w:szCs w:val="18"/>
        </w:rPr>
        <w:tab/>
        <w:t>150</w:t>
      </w:r>
      <w:r w:rsidRPr="00E34D2F">
        <w:rPr>
          <w:rFonts w:ascii="Arial" w:hAnsi="Arial" w:cs="Arial"/>
          <w:sz w:val="18"/>
          <w:szCs w:val="18"/>
        </w:rPr>
        <w:tab/>
        <w:t>Svalbard (Norway)</w:t>
      </w:r>
    </w:p>
    <w:p w14:paraId="6C8B8864"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170</w:t>
      </w:r>
      <w:r w:rsidRPr="00E9263D">
        <w:rPr>
          <w:rFonts w:ascii="Arial" w:hAnsi="Arial" w:cs="Arial"/>
          <w:sz w:val="18"/>
          <w:szCs w:val="18"/>
        </w:rPr>
        <w:tab/>
        <w:t>St Denis (La Réunion)</w:t>
      </w:r>
    </w:p>
    <w:p w14:paraId="3FFC5ACA" w14:textId="77777777" w:rsidR="000B65E4" w:rsidRPr="00E9263D" w:rsidRDefault="000B65E4"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180</w:t>
      </w:r>
      <w:r w:rsidRPr="00E9263D">
        <w:rPr>
          <w:rFonts w:ascii="Arial" w:hAnsi="Arial" w:cs="Arial"/>
          <w:sz w:val="18"/>
          <w:szCs w:val="18"/>
        </w:rPr>
        <w:tab/>
        <w:t>Moscow</w:t>
      </w:r>
    </w:p>
    <w:p w14:paraId="4F33D7F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190</w:t>
      </w:r>
      <w:r w:rsidRPr="00E9263D">
        <w:rPr>
          <w:rFonts w:ascii="Arial" w:hAnsi="Arial" w:cs="Arial"/>
          <w:sz w:val="18"/>
          <w:szCs w:val="18"/>
        </w:rPr>
        <w:tab/>
        <w:t>Muscat</w:t>
      </w:r>
    </w:p>
    <w:p w14:paraId="12F0FDBE"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200</w:t>
      </w:r>
      <w:r w:rsidRPr="00E9263D">
        <w:rPr>
          <w:rFonts w:ascii="Arial" w:hAnsi="Arial" w:cs="Arial"/>
          <w:sz w:val="18"/>
          <w:szCs w:val="18"/>
        </w:rPr>
        <w:tab/>
        <w:t>Khabarovsk</w:t>
      </w:r>
    </w:p>
    <w:p w14:paraId="17C189DB" w14:textId="77777777" w:rsidR="00273742" w:rsidRDefault="000B65E4" w:rsidP="00D26418">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210</w:t>
      </w:r>
      <w:r w:rsidRPr="00E9263D">
        <w:rPr>
          <w:rFonts w:ascii="Arial" w:hAnsi="Arial" w:cs="Arial"/>
          <w:sz w:val="18"/>
          <w:szCs w:val="18"/>
        </w:rPr>
        <w:tab/>
        <w:t>Novosibirsk</w:t>
      </w:r>
    </w:p>
    <w:p w14:paraId="671EF580" w14:textId="2E0B4A16" w:rsidR="00DF2AC9" w:rsidRDefault="00DF2AC9" w:rsidP="00D26418">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0F11FD00" w14:textId="77777777" w:rsidR="00273742" w:rsidRDefault="00273742" w:rsidP="00D26418">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sectPr w:rsidR="00273742">
          <w:footerReference w:type="even" r:id="rId40"/>
          <w:footerReference w:type="default" r:id="rId41"/>
          <w:pgSz w:w="11907" w:h="16840" w:code="9"/>
          <w:pgMar w:top="1701" w:right="1418" w:bottom="1701" w:left="1418" w:header="1021" w:footer="1021" w:gutter="0"/>
          <w:pgNumType w:start="1"/>
          <w:cols w:space="720"/>
          <w:noEndnote/>
        </w:sectPr>
      </w:pPr>
    </w:p>
    <w:p w14:paraId="12FBC472" w14:textId="77777777" w:rsidR="000B65E4" w:rsidRPr="00E9263D" w:rsidRDefault="000B65E4" w:rsidP="000B65E4">
      <w:pPr>
        <w:widowControl w:val="0"/>
        <w:autoSpaceDE w:val="0"/>
        <w:autoSpaceDN w:val="0"/>
        <w:adjustRightInd w:val="0"/>
        <w:ind w:left="2977" w:hanging="2977"/>
        <w:rPr>
          <w:rFonts w:ascii="Arial" w:hAnsi="Arial" w:cs="Arial"/>
          <w:b/>
          <w:i/>
          <w:iCs/>
          <w:sz w:val="20"/>
          <w:szCs w:val="20"/>
        </w:rPr>
      </w:pPr>
      <w:bookmarkStart w:id="16" w:name="C13"/>
      <w:bookmarkEnd w:id="16"/>
      <w:r w:rsidRPr="00E9263D">
        <w:rPr>
          <w:rFonts w:ascii="Arial" w:hAnsi="Arial" w:cs="Arial"/>
          <w:b/>
          <w:bCs/>
          <w:sz w:val="20"/>
          <w:szCs w:val="20"/>
        </w:rPr>
        <w:lastRenderedPageBreak/>
        <w:t>COMMON CODE TABLE C–13:</w:t>
      </w:r>
      <w:r w:rsidRPr="00E9263D">
        <w:rPr>
          <w:rFonts w:ascii="Arial" w:hAnsi="Arial"/>
          <w:b/>
          <w:sz w:val="20"/>
          <w:szCs w:val="20"/>
        </w:rPr>
        <w:tab/>
      </w:r>
      <w:r w:rsidRPr="00E9263D">
        <w:rPr>
          <w:rFonts w:ascii="Arial" w:hAnsi="Arial" w:cs="Arial"/>
          <w:b/>
          <w:i/>
          <w:iCs/>
          <w:sz w:val="20"/>
          <w:szCs w:val="20"/>
        </w:rPr>
        <w:t>Data sub-categories of categories defined by entries in BUFR Table A</w:t>
      </w:r>
    </w:p>
    <w:p w14:paraId="5FAC085A" w14:textId="77777777" w:rsidR="000B65E4" w:rsidRPr="00E9263D" w:rsidRDefault="009902AD" w:rsidP="000B65E4">
      <w:pPr>
        <w:widowControl w:val="0"/>
        <w:tabs>
          <w:tab w:val="left" w:pos="1077"/>
          <w:tab w:val="center" w:pos="6180"/>
        </w:tabs>
        <w:autoSpaceDE w:val="0"/>
        <w:autoSpaceDN w:val="0"/>
        <w:adjustRightInd w:val="0"/>
        <w:spacing w:before="270"/>
        <w:rPr>
          <w:rFonts w:ascii="Arial" w:hAnsi="Arial" w:cs="Arial"/>
          <w:sz w:val="18"/>
          <w:szCs w:val="18"/>
        </w:rPr>
      </w:pPr>
      <w:r w:rsidRPr="009F29A7">
        <w:rPr>
          <w:rFonts w:ascii="Arial" w:hAnsi="Arial"/>
          <w:noProof/>
          <w:sz w:val="18"/>
          <w:szCs w:val="18"/>
        </w:rPr>
        <mc:AlternateContent>
          <mc:Choice Requires="wps">
            <w:drawing>
              <wp:anchor distT="0" distB="0" distL="114297" distR="114297" simplePos="0" relativeHeight="251661824" behindDoc="0" locked="0" layoutInCell="1" allowOverlap="1" wp14:anchorId="1E554D99" wp14:editId="79ECE61B">
                <wp:simplePos x="0" y="0"/>
                <wp:positionH relativeFrom="column">
                  <wp:posOffset>2185670</wp:posOffset>
                </wp:positionH>
                <wp:positionV relativeFrom="paragraph">
                  <wp:posOffset>162651</wp:posOffset>
                </wp:positionV>
                <wp:extent cx="0" cy="8066314"/>
                <wp:effectExtent l="0" t="0" r="19050" b="11430"/>
                <wp:wrapNone/>
                <wp:docPr id="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663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618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72.1pt,12.8pt" to="172.1pt,6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"/>
            </w:pict>
          </mc:Fallback>
        </mc:AlternateContent>
      </w:r>
      <w:r w:rsidR="000B65E4" w:rsidRPr="00E9263D">
        <w:rPr>
          <w:rFonts w:ascii="Arial" w:hAnsi="Arial"/>
          <w:sz w:val="18"/>
          <w:szCs w:val="18"/>
        </w:rPr>
        <w:tab/>
      </w:r>
      <w:r w:rsidR="000B65E4" w:rsidRPr="00E9263D">
        <w:rPr>
          <w:rFonts w:ascii="Arial" w:hAnsi="Arial" w:cs="Arial"/>
          <w:sz w:val="18"/>
          <w:szCs w:val="18"/>
        </w:rPr>
        <w:t>DATA CATEGORIES</w:t>
      </w:r>
      <w:r w:rsidR="000B65E4" w:rsidRPr="00E9263D">
        <w:rPr>
          <w:rFonts w:ascii="Arial" w:hAnsi="Arial"/>
          <w:sz w:val="18"/>
          <w:szCs w:val="18"/>
        </w:rPr>
        <w:tab/>
      </w:r>
      <w:r w:rsidR="000B65E4" w:rsidRPr="00E9263D">
        <w:rPr>
          <w:rFonts w:ascii="Arial" w:hAnsi="Arial" w:cs="Arial"/>
          <w:sz w:val="18"/>
          <w:szCs w:val="18"/>
        </w:rPr>
        <w:t>INTERNATIONAL DATA SUB-CATEGORIES</w:t>
      </w:r>
    </w:p>
    <w:p w14:paraId="65C954B6" w14:textId="77777777" w:rsidR="000B65E4" w:rsidRPr="00B24F79" w:rsidRDefault="000B65E4" w:rsidP="000B65E4">
      <w:pPr>
        <w:widowControl w:val="0"/>
        <w:tabs>
          <w:tab w:val="left" w:pos="90"/>
          <w:tab w:val="left" w:pos="4251"/>
        </w:tabs>
        <w:autoSpaceDE w:val="0"/>
        <w:autoSpaceDN w:val="0"/>
        <w:adjustRightInd w:val="0"/>
        <w:spacing w:before="43"/>
        <w:rPr>
          <w:rFonts w:ascii="Arial" w:hAnsi="Arial" w:cs="Arial"/>
          <w:sz w:val="16"/>
          <w:szCs w:val="16"/>
        </w:rPr>
      </w:pPr>
    </w:p>
    <w:p w14:paraId="77C3B928" w14:textId="77777777" w:rsidR="000B65E4" w:rsidRPr="00E9263D" w:rsidRDefault="000B65E4" w:rsidP="000B65E4">
      <w:pPr>
        <w:widowControl w:val="0"/>
        <w:tabs>
          <w:tab w:val="left" w:pos="90"/>
          <w:tab w:val="left" w:pos="4251"/>
        </w:tabs>
        <w:autoSpaceDE w:val="0"/>
        <w:autoSpaceDN w:val="0"/>
        <w:adjustRightInd w:val="0"/>
        <w:spacing w:before="43"/>
        <w:rPr>
          <w:rFonts w:ascii="Arial" w:hAnsi="Arial" w:cs="Arial"/>
          <w:sz w:val="18"/>
          <w:szCs w:val="18"/>
        </w:rPr>
      </w:pPr>
      <w:r w:rsidRPr="00E9263D">
        <w:rPr>
          <w:rFonts w:ascii="Arial" w:hAnsi="Arial" w:cs="Arial"/>
          <w:sz w:val="18"/>
          <w:szCs w:val="18"/>
        </w:rPr>
        <w:t>BUFR Edition 4, Octet 11 in Section 1</w:t>
      </w:r>
      <w:r w:rsidRPr="00E9263D">
        <w:rPr>
          <w:rFonts w:ascii="Arial" w:hAnsi="Arial" w:cs="Arial"/>
          <w:sz w:val="18"/>
          <w:szCs w:val="18"/>
        </w:rPr>
        <w:tab/>
        <w:t>BUFR Edition 4, Octet 12 (if = 255, it means</w:t>
      </w:r>
    </w:p>
    <w:p w14:paraId="2AA33B14" w14:textId="77777777" w:rsidR="000B65E4" w:rsidRPr="00E9263D" w:rsidRDefault="000B65E4" w:rsidP="009F29A7">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other sub-category or undefined)</w:t>
      </w:r>
    </w:p>
    <w:p w14:paraId="531E385E" w14:textId="77777777" w:rsidR="000B65E4" w:rsidRPr="00E9263D" w:rsidRDefault="000B65E4" w:rsidP="000B65E4">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CREX Edition 2, nnn in Group</w:t>
      </w:r>
      <w:r w:rsidRPr="00E9263D">
        <w:rPr>
          <w:rFonts w:ascii="Arial" w:hAnsi="Arial" w:cs="Arial"/>
          <w:sz w:val="18"/>
          <w:szCs w:val="18"/>
        </w:rPr>
        <w:tab/>
        <w:t>CREX Edition 2, mmm in Group Annnmmm</w:t>
      </w:r>
      <w:r w:rsidRPr="00E9263D">
        <w:rPr>
          <w:rFonts w:ascii="Arial" w:hAnsi="Arial" w:cs="Arial"/>
          <w:sz w:val="18"/>
          <w:szCs w:val="18"/>
        </w:rPr>
        <w:br/>
        <w:t>Annnmmm of Section 1</w:t>
      </w:r>
      <w:r w:rsidRPr="00E9263D">
        <w:rPr>
          <w:rFonts w:ascii="Arial" w:hAnsi="Arial"/>
          <w:sz w:val="18"/>
          <w:szCs w:val="18"/>
        </w:rPr>
        <w:tab/>
      </w:r>
      <w:r w:rsidRPr="00E9263D">
        <w:rPr>
          <w:rFonts w:ascii="Arial" w:hAnsi="Arial" w:cs="Arial"/>
          <w:sz w:val="18"/>
          <w:szCs w:val="18"/>
        </w:rPr>
        <w:t>of Section 1</w:t>
      </w:r>
    </w:p>
    <w:p w14:paraId="496560A3" w14:textId="77777777" w:rsidR="000B65E4" w:rsidRPr="00E9263D" w:rsidRDefault="009902AD" w:rsidP="009C286A">
      <w:pPr>
        <w:widowControl w:val="0"/>
        <w:tabs>
          <w:tab w:val="center" w:pos="567"/>
          <w:tab w:val="left" w:pos="1587"/>
          <w:tab w:val="center" w:pos="3969"/>
          <w:tab w:val="left" w:pos="4678"/>
          <w:tab w:val="left" w:pos="8789"/>
        </w:tabs>
        <w:autoSpaceDE w:val="0"/>
        <w:autoSpaceDN w:val="0"/>
        <w:adjustRightInd w:val="0"/>
        <w:spacing w:before="99" w:after="120"/>
        <w:rPr>
          <w:rFonts w:ascii="Arial" w:hAnsi="Arial" w:cs="Arial"/>
          <w:sz w:val="21"/>
          <w:szCs w:val="21"/>
        </w:rPr>
      </w:pPr>
      <w:r w:rsidRPr="009F29A7">
        <w:rPr>
          <w:rFonts w:ascii="Arial" w:hAnsi="Arial"/>
          <w:noProof/>
        </w:rPr>
        <mc:AlternateContent>
          <mc:Choice Requires="wps">
            <w:drawing>
              <wp:anchor distT="4294967294" distB="4294967294" distL="114300" distR="114300" simplePos="0" relativeHeight="251660800" behindDoc="0" locked="0" layoutInCell="1" allowOverlap="1" wp14:anchorId="7F0F3F3D" wp14:editId="06F9FE60">
                <wp:simplePos x="0" y="0"/>
                <wp:positionH relativeFrom="column">
                  <wp:posOffset>-20955</wp:posOffset>
                </wp:positionH>
                <wp:positionV relativeFrom="paragraph">
                  <wp:posOffset>35559</wp:posOffset>
                </wp:positionV>
                <wp:extent cx="5687060" cy="0"/>
                <wp:effectExtent l="0" t="0" r="27940" b="19050"/>
                <wp:wrapNone/>
                <wp:docPr id="7"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7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27"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5pt,2.8pt" to="446.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bHJEwIAACk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 (corresponding traditional alphanumeric</w:t>
      </w:r>
      <w:r w:rsidR="000B65E4" w:rsidRPr="00E9263D">
        <w:rPr>
          <w:rFonts w:ascii="Arial" w:hAnsi="Arial" w:cs="Arial"/>
          <w:sz w:val="16"/>
          <w:szCs w:val="16"/>
        </w:rPr>
        <w:br/>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t>codes are in brackets)</w:t>
      </w:r>
    </w:p>
    <w:p w14:paraId="51393C08" w14:textId="77777777" w:rsidR="000B65E4" w:rsidRPr="00E9263D" w:rsidRDefault="000B65E4" w:rsidP="009C286A">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0</w:t>
      </w:r>
      <w:r w:rsidRPr="00E9263D">
        <w:rPr>
          <w:rFonts w:ascii="Arial" w:hAnsi="Arial" w:cs="Arial"/>
          <w:sz w:val="18"/>
          <w:szCs w:val="18"/>
        </w:rPr>
        <w:tab/>
        <w:t>Surface data – land</w:t>
      </w:r>
      <w:r w:rsidRPr="00E9263D">
        <w:rPr>
          <w:rFonts w:ascii="Arial" w:hAnsi="Arial" w:cs="Arial"/>
          <w:sz w:val="18"/>
          <w:szCs w:val="18"/>
        </w:rPr>
        <w:tab/>
        <w:t>0</w:t>
      </w:r>
      <w:r w:rsidRPr="00E9263D">
        <w:rPr>
          <w:rFonts w:ascii="Arial" w:hAnsi="Arial" w:cs="Arial"/>
          <w:sz w:val="18"/>
          <w:szCs w:val="18"/>
        </w:rPr>
        <w:tab/>
        <w:t>Hourly synoptic observations from fixed-land stations</w:t>
      </w:r>
    </w:p>
    <w:p w14:paraId="1BC0F18D" w14:textId="77777777" w:rsidR="000B65E4" w:rsidRPr="00E9263D" w:rsidRDefault="000B65E4" w:rsidP="000B65E4">
      <w:pPr>
        <w:widowControl w:val="0"/>
        <w:tabs>
          <w:tab w:val="center" w:pos="564"/>
          <w:tab w:val="left" w:pos="1190"/>
          <w:tab w:val="center" w:pos="3969"/>
          <w:tab w:val="left" w:pos="4678"/>
          <w:tab w:val="left" w:pos="8214"/>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(SYNOP)</w:t>
      </w:r>
    </w:p>
    <w:p w14:paraId="53FF5E40"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w:t>
      </w:r>
      <w:r w:rsidRPr="00E9263D">
        <w:rPr>
          <w:rFonts w:ascii="Arial" w:hAnsi="Arial" w:cs="Arial"/>
          <w:sz w:val="18"/>
          <w:szCs w:val="18"/>
        </w:rPr>
        <w:tab/>
        <w:t>Intermediate synoptic observations from fixed-land</w:t>
      </w:r>
    </w:p>
    <w:p w14:paraId="06CFA7A7"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stations (SYNOP)</w:t>
      </w:r>
    </w:p>
    <w:p w14:paraId="675F6272"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Main synoptic observations from fixed-land stations</w:t>
      </w:r>
    </w:p>
    <w:p w14:paraId="515092C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(SYNOP)</w:t>
      </w:r>
    </w:p>
    <w:p w14:paraId="1B1B63DD"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Hourly synoptic observations from</w:t>
      </w:r>
      <w:r w:rsidRPr="00E9263D">
        <w:rPr>
          <w:rFonts w:ascii="Arial" w:hAnsi="Arial" w:cs="Arial"/>
          <w:sz w:val="18"/>
          <w:szCs w:val="18"/>
          <w:lang w:val="nb-NO"/>
        </w:rPr>
        <w:t xml:space="preserve"> mobile-land stations</w:t>
      </w:r>
    </w:p>
    <w:p w14:paraId="04D2D607"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lang w:val="nb-NO"/>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nb-NO"/>
        </w:rPr>
        <w:t>(SYNOP MOBIL)</w:t>
      </w:r>
    </w:p>
    <w:p w14:paraId="27697B9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lang w:val="nb-NO"/>
        </w:rPr>
        <w:tab/>
      </w:r>
      <w:r w:rsidRPr="00E9263D">
        <w:rPr>
          <w:rFonts w:ascii="Arial" w:hAnsi="Arial" w:cs="Arial"/>
          <w:sz w:val="18"/>
          <w:szCs w:val="18"/>
          <w:lang w:val="nb-NO"/>
        </w:rPr>
        <w:tab/>
      </w:r>
      <w:r w:rsidRPr="00E9263D">
        <w:rPr>
          <w:rFonts w:ascii="Arial" w:hAnsi="Arial" w:cs="Arial"/>
          <w:sz w:val="18"/>
          <w:szCs w:val="18"/>
          <w:lang w:val="nb-NO"/>
        </w:rPr>
        <w:tab/>
      </w:r>
      <w:r w:rsidRPr="00E9263D">
        <w:rPr>
          <w:rFonts w:ascii="Arial" w:hAnsi="Arial" w:cs="Arial"/>
          <w:sz w:val="18"/>
          <w:szCs w:val="18"/>
        </w:rPr>
        <w:t>4</w:t>
      </w:r>
      <w:r w:rsidRPr="00E9263D">
        <w:rPr>
          <w:rFonts w:ascii="Arial" w:hAnsi="Arial" w:cs="Arial"/>
          <w:sz w:val="18"/>
          <w:szCs w:val="18"/>
        </w:rPr>
        <w:tab/>
        <w:t>Intermediate synoptic observations from</w:t>
      </w:r>
      <w:r w:rsidRPr="00E9263D">
        <w:rPr>
          <w:rFonts w:ascii="Arial" w:hAnsi="Arial" w:cs="Arial"/>
          <w:sz w:val="18"/>
          <w:szCs w:val="18"/>
          <w:lang w:val="nb-NO"/>
        </w:rPr>
        <w:t xml:space="preserve"> mobile-land</w:t>
      </w:r>
    </w:p>
    <w:p w14:paraId="14B85BA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lang w:val="nb-NO"/>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nb-NO"/>
        </w:rPr>
        <w:t>stations (SYNOP MOBIL)</w:t>
      </w:r>
    </w:p>
    <w:p w14:paraId="7F9FF34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lang w:val="nb-NO"/>
        </w:rPr>
        <w:tab/>
      </w:r>
      <w:r w:rsidRPr="00E9263D">
        <w:rPr>
          <w:rFonts w:ascii="Arial" w:hAnsi="Arial" w:cs="Arial"/>
          <w:sz w:val="18"/>
          <w:szCs w:val="18"/>
          <w:lang w:val="nb-NO"/>
        </w:rPr>
        <w:tab/>
      </w:r>
      <w:r w:rsidRPr="00E9263D">
        <w:rPr>
          <w:rFonts w:ascii="Arial" w:hAnsi="Arial" w:cs="Arial"/>
          <w:sz w:val="18"/>
          <w:szCs w:val="18"/>
          <w:lang w:val="nb-NO"/>
        </w:rPr>
        <w:tab/>
      </w:r>
      <w:r w:rsidRPr="00E9263D">
        <w:rPr>
          <w:rFonts w:ascii="Arial" w:hAnsi="Arial" w:cs="Arial"/>
          <w:sz w:val="18"/>
          <w:szCs w:val="18"/>
        </w:rPr>
        <w:t>5</w:t>
      </w:r>
      <w:r w:rsidRPr="00E9263D">
        <w:rPr>
          <w:rFonts w:ascii="Arial" w:hAnsi="Arial" w:cs="Arial"/>
          <w:sz w:val="18"/>
          <w:szCs w:val="18"/>
        </w:rPr>
        <w:tab/>
        <w:t>Main synoptic observations from mobile-land stations</w:t>
      </w:r>
    </w:p>
    <w:p w14:paraId="3645933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(SYNOP MOBIL)</w:t>
      </w:r>
    </w:p>
    <w:p w14:paraId="262D47F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One-hour observations from automated stations</w:t>
      </w:r>
    </w:p>
    <w:p w14:paraId="322EEEA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n-minute observations from AWS stations</w:t>
      </w:r>
    </w:p>
    <w:p w14:paraId="4D8561CA" w14:textId="77777777" w:rsidR="00417DB9" w:rsidRPr="00E9263D" w:rsidRDefault="00417DB9" w:rsidP="00417DB9">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8</w:t>
      </w:r>
      <w:r w:rsidRPr="00E9263D">
        <w:rPr>
          <w:rFonts w:ascii="Arial" w:hAnsi="Arial" w:cs="Arial"/>
          <w:sz w:val="18"/>
          <w:szCs w:val="18"/>
        </w:rPr>
        <w:tab/>
        <w:t>Radiation observations from one-hour period</w:t>
      </w:r>
    </w:p>
    <w:p w14:paraId="11057148" w14:textId="77777777" w:rsidR="00417DB9" w:rsidRPr="00E9263D" w:rsidRDefault="00417DB9" w:rsidP="00417DB9">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9</w:t>
      </w:r>
      <w:r w:rsidRPr="00E9263D">
        <w:rPr>
          <w:rFonts w:ascii="Arial" w:hAnsi="Arial" w:cs="Arial"/>
          <w:sz w:val="18"/>
          <w:szCs w:val="18"/>
        </w:rPr>
        <w:tab/>
        <w:t>Radiation observations from n-minute period</w:t>
      </w:r>
    </w:p>
    <w:p w14:paraId="18D7840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w:t>
      </w:r>
      <w:r w:rsidRPr="00E9263D">
        <w:rPr>
          <w:rFonts w:ascii="Arial" w:hAnsi="Arial" w:cs="Arial"/>
          <w:sz w:val="18"/>
          <w:szCs w:val="18"/>
        </w:rPr>
        <w:tab/>
        <w:t>Routine aeronautical observations (METAR)</w:t>
      </w:r>
    </w:p>
    <w:p w14:paraId="1EF145E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Special aeronautical observations (SPECI)</w:t>
      </w:r>
    </w:p>
    <w:p w14:paraId="291399B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14</w:t>
      </w:r>
      <w:r w:rsidRPr="00E9263D">
        <w:rPr>
          <w:rFonts w:ascii="Arial" w:hAnsi="Arial" w:cs="Arial"/>
          <w:sz w:val="18"/>
          <w:szCs w:val="18"/>
        </w:rPr>
        <w:tab/>
        <w:t>Ground-based GPS humidity observations (GPSIWV)</w:t>
      </w:r>
    </w:p>
    <w:p w14:paraId="6FFBEEEB" w14:textId="77777777" w:rsidR="000B65E4"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w:t>
      </w:r>
      <w:r w:rsidRPr="00E9263D">
        <w:rPr>
          <w:rFonts w:ascii="Arial" w:hAnsi="Arial" w:cs="Arial"/>
          <w:sz w:val="18"/>
          <w:szCs w:val="18"/>
        </w:rPr>
        <w:tab/>
        <w:t>Climatological observations (CLIMAT)</w:t>
      </w:r>
    </w:p>
    <w:p w14:paraId="713B83DD" w14:textId="065509AA" w:rsidR="00157D82" w:rsidRPr="00157D82" w:rsidRDefault="00157D82"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Pr="00E34D2F">
        <w:rPr>
          <w:rFonts w:ascii="Arial" w:hAnsi="Arial" w:cs="Arial"/>
          <w:sz w:val="18"/>
          <w:szCs w:val="18"/>
        </w:rPr>
        <w:t>21</w:t>
      </w:r>
      <w:r w:rsidRPr="00E34D2F">
        <w:rPr>
          <w:rFonts w:ascii="Arial" w:hAnsi="Arial" w:cs="Arial"/>
          <w:sz w:val="18"/>
          <w:szCs w:val="18"/>
        </w:rPr>
        <w:tab/>
        <w:t xml:space="preserve">Climatological observations (monthly reports of </w:t>
      </w:r>
      <w:r w:rsidRPr="00E34D2F">
        <w:rPr>
          <w:rFonts w:ascii="Arial" w:hAnsi="Arial" w:cs="Arial"/>
          <w:sz w:val="18"/>
          <w:szCs w:val="18"/>
        </w:rPr>
        <w:br/>
      </w: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t>daily climate data)</w:t>
      </w:r>
    </w:p>
    <w:p w14:paraId="2F09A27C"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30</w:t>
      </w:r>
      <w:r w:rsidRPr="00E9263D">
        <w:rPr>
          <w:rFonts w:ascii="Arial" w:hAnsi="Arial" w:cs="Arial"/>
          <w:sz w:val="18"/>
          <w:szCs w:val="18"/>
        </w:rPr>
        <w:tab/>
        <w:t>Sferics locations</w:t>
      </w:r>
    </w:p>
    <w:p w14:paraId="1FAB454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40</w:t>
      </w:r>
      <w:r w:rsidRPr="00E9263D">
        <w:rPr>
          <w:rFonts w:ascii="Arial" w:hAnsi="Arial" w:cs="Arial"/>
          <w:sz w:val="18"/>
          <w:szCs w:val="18"/>
        </w:rPr>
        <w:tab/>
        <w:t>Hydrologic reports</w:t>
      </w:r>
    </w:p>
    <w:p w14:paraId="088E045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50</w:t>
      </w:r>
      <w:r w:rsidRPr="00E9263D">
        <w:rPr>
          <w:rFonts w:ascii="Arial" w:hAnsi="Arial" w:cs="Arial"/>
          <w:sz w:val="18"/>
          <w:szCs w:val="18"/>
        </w:rPr>
        <w:tab/>
        <w:t>Hourly synoptic observations with supplementary</w:t>
      </w:r>
    </w:p>
    <w:p w14:paraId="4B49835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one-hour data</w:t>
      </w:r>
    </w:p>
    <w:p w14:paraId="5E40F64D"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51</w:t>
      </w:r>
      <w:r w:rsidRPr="00E9263D">
        <w:rPr>
          <w:rFonts w:ascii="Arial" w:hAnsi="Arial" w:cs="Arial"/>
          <w:sz w:val="18"/>
          <w:szCs w:val="18"/>
        </w:rPr>
        <w:tab/>
        <w:t>Intermediate synoptic observations with supplementary</w:t>
      </w:r>
    </w:p>
    <w:p w14:paraId="7D35C34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one-hour data</w:t>
      </w:r>
    </w:p>
    <w:p w14:paraId="129297A7"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52</w:t>
      </w:r>
      <w:r w:rsidRPr="00E9263D">
        <w:rPr>
          <w:rFonts w:ascii="Arial" w:hAnsi="Arial" w:cs="Arial"/>
          <w:sz w:val="18"/>
          <w:szCs w:val="18"/>
        </w:rPr>
        <w:tab/>
        <w:t>Main synoptic observations with supplementary one-</w:t>
      </w:r>
    </w:p>
    <w:p w14:paraId="1CD08F0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hour data</w:t>
      </w:r>
    </w:p>
    <w:p w14:paraId="080AC8B9" w14:textId="77777777" w:rsidR="000B65E4" w:rsidRPr="00B24F79"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6"/>
          <w:szCs w:val="16"/>
        </w:rPr>
      </w:pPr>
    </w:p>
    <w:p w14:paraId="20C30CE4"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1</w:t>
      </w:r>
      <w:r w:rsidRPr="00E9263D">
        <w:rPr>
          <w:rFonts w:ascii="Arial" w:hAnsi="Arial" w:cs="Arial"/>
          <w:sz w:val="18"/>
          <w:szCs w:val="18"/>
        </w:rPr>
        <w:tab/>
        <w:t>Surface data – sea</w:t>
      </w:r>
      <w:r w:rsidRPr="00E9263D">
        <w:rPr>
          <w:rFonts w:ascii="Arial" w:hAnsi="Arial" w:cs="Arial"/>
          <w:sz w:val="18"/>
          <w:szCs w:val="18"/>
        </w:rPr>
        <w:tab/>
        <w:t>0</w:t>
      </w:r>
      <w:r w:rsidRPr="00E9263D">
        <w:rPr>
          <w:rFonts w:ascii="Arial" w:hAnsi="Arial" w:cs="Arial"/>
          <w:sz w:val="18"/>
          <w:szCs w:val="18"/>
        </w:rPr>
        <w:tab/>
        <w:t>Synoptic observations (SHIP)</w:t>
      </w:r>
    </w:p>
    <w:p w14:paraId="75D25CB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One-hour observations from automated stations</w:t>
      </w:r>
    </w:p>
    <w:p w14:paraId="223AF8A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n-minute observations from AWS stations</w:t>
      </w:r>
    </w:p>
    <w:p w14:paraId="4B61C60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w:t>
      </w:r>
      <w:r w:rsidRPr="00E9263D">
        <w:rPr>
          <w:rFonts w:ascii="Arial" w:hAnsi="Arial" w:cs="Arial"/>
          <w:sz w:val="18"/>
          <w:szCs w:val="18"/>
        </w:rPr>
        <w:tab/>
        <w:t>Climatological observations (CLIMAT SHIP)</w:t>
      </w:r>
    </w:p>
    <w:p w14:paraId="00F5FC1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w:t>
      </w:r>
      <w:r w:rsidRPr="00E9263D">
        <w:rPr>
          <w:rFonts w:ascii="Arial" w:hAnsi="Arial" w:cs="Arial"/>
          <w:sz w:val="18"/>
          <w:szCs w:val="18"/>
        </w:rPr>
        <w:tab/>
        <w:t>Buoy observation (BUOY)</w:t>
      </w:r>
    </w:p>
    <w:p w14:paraId="77D3DAA2"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30</w:t>
      </w:r>
      <w:r w:rsidRPr="00E9263D">
        <w:rPr>
          <w:rFonts w:ascii="Arial" w:hAnsi="Arial" w:cs="Arial"/>
          <w:sz w:val="18"/>
          <w:szCs w:val="18"/>
        </w:rPr>
        <w:tab/>
        <w:t>Tide gauge</w:t>
      </w:r>
    </w:p>
    <w:p w14:paraId="15777D7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31</w:t>
      </w:r>
      <w:r w:rsidRPr="00E9263D">
        <w:rPr>
          <w:rFonts w:ascii="Arial" w:hAnsi="Arial" w:cs="Arial"/>
          <w:sz w:val="18"/>
          <w:szCs w:val="18"/>
        </w:rPr>
        <w:tab/>
        <w:t>Observed water level time series</w:t>
      </w:r>
    </w:p>
    <w:p w14:paraId="241583AB" w14:textId="77777777" w:rsidR="000B65E4" w:rsidRPr="00B24F79"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6"/>
          <w:szCs w:val="16"/>
        </w:rPr>
      </w:pPr>
    </w:p>
    <w:p w14:paraId="6869027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2</w:t>
      </w:r>
      <w:r w:rsidRPr="00E9263D">
        <w:rPr>
          <w:rFonts w:ascii="Arial" w:hAnsi="Arial" w:cs="Arial"/>
          <w:sz w:val="18"/>
          <w:szCs w:val="18"/>
        </w:rPr>
        <w:tab/>
        <w:t>Vertical soundings (other</w:t>
      </w:r>
      <w:r w:rsidRPr="00E9263D">
        <w:rPr>
          <w:rFonts w:ascii="Arial" w:hAnsi="Arial" w:cs="Arial"/>
          <w:sz w:val="18"/>
          <w:szCs w:val="18"/>
        </w:rPr>
        <w:tab/>
        <w:t>1</w:t>
      </w:r>
      <w:r w:rsidRPr="00E9263D">
        <w:rPr>
          <w:rFonts w:ascii="Arial" w:hAnsi="Arial" w:cs="Arial"/>
          <w:sz w:val="18"/>
          <w:szCs w:val="18"/>
        </w:rPr>
        <w:tab/>
        <w:t>Upper-wind reports from fixed-land stations (PILOT)</w:t>
      </w:r>
    </w:p>
    <w:p w14:paraId="1F91B800"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than satellite)</w:t>
      </w:r>
      <w:r w:rsidRPr="00E9263D">
        <w:rPr>
          <w:rFonts w:ascii="Arial" w:hAnsi="Arial" w:cs="Arial"/>
          <w:sz w:val="18"/>
          <w:szCs w:val="18"/>
        </w:rPr>
        <w:tab/>
        <w:t>2</w:t>
      </w:r>
      <w:r w:rsidRPr="00E9263D">
        <w:rPr>
          <w:rFonts w:ascii="Arial" w:hAnsi="Arial" w:cs="Arial"/>
          <w:sz w:val="18"/>
          <w:szCs w:val="18"/>
        </w:rPr>
        <w:tab/>
        <w:t>Upper-wind reports from ships (PILOT SHIP)</w:t>
      </w:r>
      <w:r w:rsidRPr="00E9263D">
        <w:rPr>
          <w:rFonts w:ascii="Arial" w:hAnsi="Arial" w:cs="Arial"/>
          <w:sz w:val="18"/>
          <w:szCs w:val="18"/>
        </w:rPr>
        <w:tab/>
      </w:r>
    </w:p>
    <w:p w14:paraId="344CA720"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Upper-wind reports from mobile land stations (PILOT</w:t>
      </w:r>
    </w:p>
    <w:p w14:paraId="7BB4494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MOBIL)</w:t>
      </w:r>
    </w:p>
    <w:p w14:paraId="4E6BC35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Upper-level temperature/humidity/wind reports from</w:t>
      </w:r>
    </w:p>
    <w:p w14:paraId="1730DFCE"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fixed-land stations (TEMP)</w:t>
      </w:r>
    </w:p>
    <w:p w14:paraId="4906B27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Upper-level temperature/humidity/wind reports from</w:t>
      </w:r>
    </w:p>
    <w:p w14:paraId="20F91D6E"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ships (TEMP SHIP)</w:t>
      </w:r>
    </w:p>
    <w:p w14:paraId="0FEAC028" w14:textId="77777777" w:rsidR="000B65E4" w:rsidRPr="00E9263D" w:rsidRDefault="009902AD">
      <w:pPr>
        <w:widowControl w:val="0"/>
        <w:tabs>
          <w:tab w:val="left" w:pos="1077"/>
          <w:tab w:val="center" w:pos="6180"/>
        </w:tabs>
        <w:autoSpaceDE w:val="0"/>
        <w:autoSpaceDN w:val="0"/>
        <w:adjustRightInd w:val="0"/>
        <w:spacing w:before="270"/>
        <w:rPr>
          <w:rFonts w:ascii="Arial" w:hAnsi="Arial" w:cs="Arial"/>
          <w:sz w:val="18"/>
          <w:szCs w:val="18"/>
        </w:rPr>
      </w:pPr>
      <w:r w:rsidRPr="009F29A7">
        <w:rPr>
          <w:rFonts w:ascii="Arial" w:hAnsi="Arial" w:cs="Arial"/>
          <w:noProof/>
          <w:sz w:val="18"/>
          <w:szCs w:val="18"/>
        </w:rPr>
        <w:lastRenderedPageBreak/>
        <mc:AlternateContent>
          <mc:Choice Requires="wps">
            <w:drawing>
              <wp:anchor distT="0" distB="0" distL="114297" distR="114297" simplePos="0" relativeHeight="251663872" behindDoc="0" locked="0" layoutInCell="1" allowOverlap="1" wp14:anchorId="3FA05C0D" wp14:editId="05F83AE3">
                <wp:simplePos x="0" y="0"/>
                <wp:positionH relativeFrom="column">
                  <wp:posOffset>2187265</wp:posOffset>
                </wp:positionH>
                <wp:positionV relativeFrom="paragraph">
                  <wp:posOffset>-222</wp:posOffset>
                </wp:positionV>
                <wp:extent cx="0" cy="8199829"/>
                <wp:effectExtent l="0" t="0" r="19050" b="10795"/>
                <wp:wrapNone/>
                <wp:docPr id="6"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998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32" o:spid="_x0000_s1026" style="position:absolute;z-index:2516638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72.25pt,0" to="172.25pt,6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"/>
            </w:pict>
          </mc:Fallback>
        </mc:AlternateContent>
      </w:r>
      <w:r w:rsidR="000B65E4" w:rsidRPr="00E9263D">
        <w:rPr>
          <w:rFonts w:ascii="Arial" w:hAnsi="Arial" w:cs="Arial"/>
          <w:sz w:val="18"/>
          <w:szCs w:val="18"/>
        </w:rPr>
        <w:tab/>
        <w:t>DATA CATEGORIES</w:t>
      </w:r>
      <w:r w:rsidR="000B65E4" w:rsidRPr="00E9263D">
        <w:rPr>
          <w:rFonts w:ascii="Arial" w:hAnsi="Arial" w:cs="Arial"/>
          <w:sz w:val="18"/>
          <w:szCs w:val="18"/>
        </w:rPr>
        <w:tab/>
        <w:t>INTERNATIONAL DATA SUB-CATEGORIES</w:t>
      </w:r>
    </w:p>
    <w:p w14:paraId="3BDA850A" w14:textId="77777777" w:rsidR="00680824" w:rsidRPr="00E9263D" w:rsidRDefault="00680824" w:rsidP="000B65E4">
      <w:pPr>
        <w:widowControl w:val="0"/>
        <w:tabs>
          <w:tab w:val="left" w:pos="90"/>
          <w:tab w:val="left" w:pos="4251"/>
        </w:tabs>
        <w:autoSpaceDE w:val="0"/>
        <w:autoSpaceDN w:val="0"/>
        <w:adjustRightInd w:val="0"/>
        <w:spacing w:before="43"/>
        <w:rPr>
          <w:rFonts w:ascii="Arial" w:hAnsi="Arial" w:cs="Arial"/>
          <w:sz w:val="18"/>
          <w:szCs w:val="18"/>
        </w:rPr>
      </w:pPr>
    </w:p>
    <w:p w14:paraId="492EA78D" w14:textId="77777777" w:rsidR="000B65E4" w:rsidRPr="00E9263D" w:rsidRDefault="000B65E4" w:rsidP="000B65E4">
      <w:pPr>
        <w:widowControl w:val="0"/>
        <w:tabs>
          <w:tab w:val="left" w:pos="90"/>
          <w:tab w:val="left" w:pos="4251"/>
        </w:tabs>
        <w:autoSpaceDE w:val="0"/>
        <w:autoSpaceDN w:val="0"/>
        <w:adjustRightInd w:val="0"/>
        <w:spacing w:before="43"/>
        <w:rPr>
          <w:rFonts w:ascii="Arial" w:hAnsi="Arial" w:cs="Arial"/>
          <w:sz w:val="18"/>
          <w:szCs w:val="18"/>
        </w:rPr>
      </w:pPr>
      <w:r w:rsidRPr="00E9263D">
        <w:rPr>
          <w:rFonts w:ascii="Arial" w:hAnsi="Arial" w:cs="Arial"/>
          <w:sz w:val="18"/>
          <w:szCs w:val="18"/>
        </w:rPr>
        <w:t>BUFR Edition 4, Octet 11 in Section 1</w:t>
      </w:r>
      <w:r w:rsidRPr="00E9263D">
        <w:rPr>
          <w:rFonts w:ascii="Arial" w:hAnsi="Arial" w:cs="Arial"/>
          <w:sz w:val="18"/>
          <w:szCs w:val="18"/>
        </w:rPr>
        <w:tab/>
        <w:t>BUFR Edition 4, Octet 12 (if = 255, it means</w:t>
      </w:r>
    </w:p>
    <w:p w14:paraId="1DDE9AAD" w14:textId="77777777" w:rsidR="000B65E4" w:rsidRPr="00E9263D" w:rsidRDefault="000B65E4" w:rsidP="009F29A7">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other sub-category or undefined)</w:t>
      </w:r>
    </w:p>
    <w:p w14:paraId="7FE09923" w14:textId="77777777" w:rsidR="000B65E4" w:rsidRPr="00E9263D" w:rsidRDefault="000B65E4" w:rsidP="000B65E4">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CREX Edition 2, nnn in Group Annnmmm</w:t>
      </w:r>
      <w:r w:rsidRPr="00E9263D">
        <w:rPr>
          <w:rFonts w:ascii="Arial" w:hAnsi="Arial" w:cs="Arial"/>
          <w:sz w:val="18"/>
          <w:szCs w:val="18"/>
        </w:rPr>
        <w:tab/>
        <w:t>CREX Edition 2, mmm in Group Annnmmm</w:t>
      </w:r>
      <w:r w:rsidRPr="00E9263D">
        <w:rPr>
          <w:rFonts w:ascii="Arial" w:hAnsi="Arial" w:cs="Arial"/>
          <w:sz w:val="18"/>
          <w:szCs w:val="18"/>
        </w:rPr>
        <w:br/>
        <w:t>of Section 1</w:t>
      </w:r>
      <w:r w:rsidRPr="00E9263D">
        <w:rPr>
          <w:rFonts w:ascii="Arial" w:hAnsi="Arial"/>
          <w:sz w:val="18"/>
          <w:szCs w:val="18"/>
        </w:rPr>
        <w:tab/>
      </w:r>
      <w:r w:rsidRPr="00E9263D">
        <w:rPr>
          <w:rFonts w:ascii="Arial" w:hAnsi="Arial" w:cs="Arial"/>
          <w:sz w:val="18"/>
          <w:szCs w:val="18"/>
        </w:rPr>
        <w:t>of Section 1</w:t>
      </w:r>
    </w:p>
    <w:p w14:paraId="665FE00E" w14:textId="77777777" w:rsidR="000B65E4" w:rsidRPr="00E9263D" w:rsidRDefault="009902AD" w:rsidP="009C286A">
      <w:pPr>
        <w:widowControl w:val="0"/>
        <w:tabs>
          <w:tab w:val="center" w:pos="567"/>
          <w:tab w:val="left" w:pos="1587"/>
          <w:tab w:val="center" w:pos="3969"/>
          <w:tab w:val="left" w:pos="4678"/>
          <w:tab w:val="left" w:pos="8789"/>
        </w:tabs>
        <w:autoSpaceDE w:val="0"/>
        <w:autoSpaceDN w:val="0"/>
        <w:adjustRightInd w:val="0"/>
        <w:spacing w:before="99" w:after="120"/>
        <w:rPr>
          <w:rFonts w:ascii="Arial" w:hAnsi="Arial" w:cs="Arial"/>
          <w:sz w:val="21"/>
          <w:szCs w:val="21"/>
        </w:rPr>
      </w:pPr>
      <w:r w:rsidRPr="009F29A7">
        <w:rPr>
          <w:rFonts w:ascii="Arial" w:hAnsi="Arial"/>
          <w:noProof/>
        </w:rPr>
        <mc:AlternateContent>
          <mc:Choice Requires="wps">
            <w:drawing>
              <wp:anchor distT="4294967294" distB="4294967294" distL="114300" distR="114300" simplePos="0" relativeHeight="251662848" behindDoc="0" locked="0" layoutInCell="1" allowOverlap="1" wp14:anchorId="1EF7D9FA" wp14:editId="2572188D">
                <wp:simplePos x="0" y="0"/>
                <wp:positionH relativeFrom="column">
                  <wp:posOffset>-20955</wp:posOffset>
                </wp:positionH>
                <wp:positionV relativeFrom="paragraph">
                  <wp:posOffset>11429</wp:posOffset>
                </wp:positionV>
                <wp:extent cx="5763260" cy="0"/>
                <wp:effectExtent l="0" t="0" r="27940" b="19050"/>
                <wp:wrapNone/>
                <wp:docPr id="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31" o:spid="_x0000_s1026" style="position:absolute;z-index:2516628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5pt,.9pt" to="452.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Xf8FQIAACk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 (corresponding traditional</w:t>
      </w:r>
      <w:r w:rsidR="000B65E4" w:rsidRPr="00E9263D">
        <w:rPr>
          <w:rFonts w:ascii="Arial" w:hAnsi="Arial" w:cs="Arial"/>
          <w:sz w:val="16"/>
          <w:szCs w:val="16"/>
        </w:rPr>
        <w:br/>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t>alphanumeric codes are in brackets)</w:t>
      </w:r>
    </w:p>
    <w:p w14:paraId="07235B2C" w14:textId="77777777" w:rsidR="00543724" w:rsidRPr="00E9263D" w:rsidRDefault="00543724" w:rsidP="009C286A">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2</w:t>
      </w:r>
      <w:r w:rsidRPr="00E9263D">
        <w:rPr>
          <w:rFonts w:ascii="Arial" w:hAnsi="Arial" w:cs="Arial"/>
          <w:sz w:val="18"/>
          <w:szCs w:val="18"/>
        </w:rPr>
        <w:tab/>
        <w:t>Vertical soundings (other</w:t>
      </w:r>
      <w:r w:rsidRPr="00E9263D">
        <w:rPr>
          <w:rFonts w:ascii="Arial" w:hAnsi="Arial" w:cs="Arial"/>
          <w:sz w:val="18"/>
          <w:szCs w:val="18"/>
        </w:rPr>
        <w:tab/>
        <w:t>6</w:t>
      </w:r>
      <w:r w:rsidRPr="00E9263D">
        <w:rPr>
          <w:rFonts w:ascii="Arial" w:hAnsi="Arial" w:cs="Arial"/>
          <w:sz w:val="18"/>
          <w:szCs w:val="18"/>
        </w:rPr>
        <w:tab/>
        <w:t>Upper-level temperature/humidity/wind report from</w:t>
      </w:r>
    </w:p>
    <w:p w14:paraId="726D518A"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DF7CDF">
        <w:rPr>
          <w:rFonts w:ascii="Arial" w:hAnsi="Arial" w:cs="Arial"/>
          <w:sz w:val="18"/>
          <w:szCs w:val="18"/>
        </w:rPr>
        <w:t>than satellite)</w:t>
      </w:r>
      <w:r w:rsidRPr="00E9263D">
        <w:rPr>
          <w:rFonts w:ascii="Arial" w:hAnsi="Arial" w:cs="Arial"/>
          <w:sz w:val="18"/>
          <w:szCs w:val="18"/>
        </w:rPr>
        <w:tab/>
      </w:r>
      <w:r w:rsidRPr="00E9263D">
        <w:rPr>
          <w:rFonts w:ascii="Arial" w:hAnsi="Arial" w:cs="Arial"/>
          <w:sz w:val="18"/>
          <w:szCs w:val="18"/>
        </w:rPr>
        <w:tab/>
        <w:t>mobile land stations (TEMP MOBIL)</w:t>
      </w:r>
    </w:p>
    <w:p w14:paraId="66DE21ED"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00543724" w:rsidRPr="00E9263D">
        <w:rPr>
          <w:rFonts w:ascii="Arial" w:hAnsi="Arial" w:cs="Arial"/>
          <w:sz w:val="18"/>
          <w:szCs w:val="18"/>
        </w:rPr>
        <w:t>(</w:t>
      </w:r>
      <w:r w:rsidR="00543724" w:rsidRPr="00E9263D">
        <w:rPr>
          <w:rFonts w:ascii="Arial" w:hAnsi="Arial" w:cs="Arial"/>
          <w:i/>
          <w:sz w:val="18"/>
          <w:szCs w:val="18"/>
        </w:rPr>
        <w:t>continued</w:t>
      </w:r>
      <w:r w:rsidR="00543724" w:rsidRPr="00E9263D">
        <w:rPr>
          <w:rFonts w:ascii="Arial" w:hAnsi="Arial" w:cs="Arial"/>
          <w:sz w:val="18"/>
          <w:szCs w:val="18"/>
        </w:rPr>
        <w:t>)</w:t>
      </w:r>
      <w:r w:rsidRPr="00E9263D">
        <w:rPr>
          <w:rFonts w:ascii="Arial" w:hAnsi="Arial" w:cs="Arial"/>
          <w:sz w:val="18"/>
          <w:szCs w:val="18"/>
        </w:rPr>
        <w:tab/>
        <w:t>7</w:t>
      </w:r>
      <w:r w:rsidRPr="00E9263D">
        <w:rPr>
          <w:rFonts w:ascii="Arial" w:hAnsi="Arial" w:cs="Arial"/>
          <w:sz w:val="18"/>
          <w:szCs w:val="18"/>
        </w:rPr>
        <w:tab/>
        <w:t>Upper-level temperature/humidity/wind reports from</w:t>
      </w:r>
    </w:p>
    <w:p w14:paraId="72C8789B" w14:textId="77777777" w:rsidR="000B65E4" w:rsidRPr="00DF7CDF"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t>dropwinsondes (TEMP DROP)</w:t>
      </w:r>
    </w:p>
    <w:p w14:paraId="0FC7C7A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DF7CDF">
        <w:rPr>
          <w:rFonts w:ascii="Arial" w:hAnsi="Arial" w:cs="Arial"/>
          <w:sz w:val="18"/>
          <w:szCs w:val="18"/>
        </w:rPr>
        <w:tab/>
      </w:r>
      <w:r w:rsidRPr="00DF7CDF">
        <w:rPr>
          <w:rFonts w:ascii="Arial" w:hAnsi="Arial" w:cs="Arial"/>
          <w:sz w:val="18"/>
          <w:szCs w:val="18"/>
        </w:rPr>
        <w:tab/>
      </w:r>
      <w:r w:rsidRPr="00E9263D">
        <w:rPr>
          <w:rFonts w:ascii="Arial" w:hAnsi="Arial" w:cs="Arial"/>
          <w:sz w:val="18"/>
          <w:szCs w:val="18"/>
        </w:rPr>
        <w:tab/>
        <w:t>10</w:t>
      </w:r>
      <w:r w:rsidRPr="00E9263D">
        <w:rPr>
          <w:rFonts w:ascii="Arial" w:hAnsi="Arial" w:cs="Arial"/>
          <w:sz w:val="18"/>
          <w:szCs w:val="18"/>
        </w:rPr>
        <w:tab/>
        <w:t>Wind profiler reports</w:t>
      </w:r>
    </w:p>
    <w:p w14:paraId="7E42F003" w14:textId="77777777" w:rsidR="000B65E4"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RASS temperature profiles</w:t>
      </w:r>
    </w:p>
    <w:p w14:paraId="6AEEBC04" w14:textId="1E6FF675" w:rsidR="00A93D57" w:rsidRPr="003D1F4C" w:rsidRDefault="00A93D57" w:rsidP="00A93D57">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A93D57">
        <w:rPr>
          <w:rFonts w:ascii="Arial" w:hAnsi="Arial" w:cs="Arial"/>
          <w:sz w:val="18"/>
          <w:szCs w:val="18"/>
        </w:rPr>
        <w:tab/>
      </w:r>
      <w:r w:rsidRPr="00A93D57">
        <w:rPr>
          <w:rFonts w:ascii="Arial" w:hAnsi="Arial" w:cs="Arial"/>
          <w:sz w:val="18"/>
          <w:szCs w:val="18"/>
        </w:rPr>
        <w:tab/>
      </w:r>
      <w:r w:rsidRPr="00A93D57">
        <w:rPr>
          <w:rFonts w:ascii="Arial" w:hAnsi="Arial" w:cs="Arial"/>
          <w:sz w:val="18"/>
          <w:szCs w:val="18"/>
        </w:rPr>
        <w:tab/>
      </w:r>
      <w:r w:rsidRPr="003D1F4C">
        <w:rPr>
          <w:rFonts w:ascii="Arial" w:hAnsi="Arial" w:cs="Arial"/>
          <w:sz w:val="18"/>
          <w:szCs w:val="18"/>
        </w:rPr>
        <w:t>14</w:t>
      </w:r>
      <w:r w:rsidRPr="003D1F4C">
        <w:rPr>
          <w:rFonts w:ascii="Arial" w:hAnsi="Arial" w:cs="Arial"/>
          <w:sz w:val="18"/>
          <w:szCs w:val="18"/>
        </w:rPr>
        <w:tab/>
        <w:t xml:space="preserve">Upper-level temperature/humidity/wind reports from </w:t>
      </w:r>
      <w:r w:rsidRPr="003D1F4C">
        <w:rPr>
          <w:rFonts w:ascii="Arial" w:hAnsi="Arial" w:cs="Arial"/>
          <w:sz w:val="18"/>
          <w:szCs w:val="18"/>
        </w:rPr>
        <w:br/>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00273742" w:rsidRPr="003D1F4C">
        <w:rPr>
          <w:rFonts w:ascii="Arial" w:hAnsi="Arial" w:cs="Arial"/>
          <w:sz w:val="18"/>
          <w:szCs w:val="18"/>
        </w:rPr>
        <w:t>d</w:t>
      </w:r>
      <w:r w:rsidRPr="003D1F4C">
        <w:rPr>
          <w:rFonts w:ascii="Arial" w:hAnsi="Arial" w:cs="Arial"/>
          <w:sz w:val="18"/>
          <w:szCs w:val="18"/>
        </w:rPr>
        <w:t xml:space="preserve">escent radiosondes originally launched from fixed </w:t>
      </w:r>
      <w:r w:rsidRPr="003D1F4C">
        <w:rPr>
          <w:rFonts w:ascii="Arial" w:hAnsi="Arial" w:cs="Arial"/>
          <w:sz w:val="18"/>
          <w:szCs w:val="18"/>
        </w:rPr>
        <w:br/>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00273742" w:rsidRPr="003D1F4C">
        <w:rPr>
          <w:rFonts w:ascii="Arial" w:hAnsi="Arial" w:cs="Arial"/>
          <w:sz w:val="18"/>
          <w:szCs w:val="18"/>
        </w:rPr>
        <w:t xml:space="preserve">land </w:t>
      </w:r>
      <w:r w:rsidRPr="003D1F4C">
        <w:rPr>
          <w:rFonts w:ascii="Arial" w:hAnsi="Arial" w:cs="Arial"/>
          <w:sz w:val="18"/>
          <w:szCs w:val="18"/>
        </w:rPr>
        <w:t>stations</w:t>
      </w:r>
    </w:p>
    <w:p w14:paraId="63AFDD09" w14:textId="7FF5F5F5" w:rsidR="00A93D57" w:rsidRPr="003D1F4C" w:rsidRDefault="00A93D57" w:rsidP="00A93D57">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t>15</w:t>
      </w:r>
      <w:r w:rsidRPr="003D1F4C">
        <w:rPr>
          <w:rFonts w:ascii="Arial" w:hAnsi="Arial" w:cs="Arial"/>
          <w:sz w:val="18"/>
          <w:szCs w:val="18"/>
        </w:rPr>
        <w:tab/>
        <w:t xml:space="preserve">Upper-level temperature/humidity/wind reports from </w:t>
      </w:r>
      <w:r w:rsidRPr="003D1F4C">
        <w:rPr>
          <w:rFonts w:ascii="Arial" w:hAnsi="Arial" w:cs="Arial"/>
          <w:sz w:val="18"/>
          <w:szCs w:val="18"/>
        </w:rPr>
        <w:br/>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t>descent radiosondes originally launched from ships</w:t>
      </w:r>
    </w:p>
    <w:p w14:paraId="6CBF9E93" w14:textId="73A640A2" w:rsidR="00A93D57" w:rsidRPr="00A93D57" w:rsidRDefault="00A93D57" w:rsidP="00A93D57">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t>16</w:t>
      </w:r>
      <w:r w:rsidRPr="003D1F4C">
        <w:rPr>
          <w:rFonts w:ascii="Arial" w:hAnsi="Arial" w:cs="Arial"/>
          <w:sz w:val="18"/>
          <w:szCs w:val="18"/>
        </w:rPr>
        <w:tab/>
        <w:t xml:space="preserve">Upper-level temperature/humidity/wind reports from </w:t>
      </w:r>
      <w:r w:rsidRPr="003D1F4C">
        <w:rPr>
          <w:rFonts w:ascii="Arial" w:hAnsi="Arial" w:cs="Arial"/>
          <w:sz w:val="18"/>
          <w:szCs w:val="18"/>
        </w:rPr>
        <w:br/>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t xml:space="preserve">descent radiosondes originally launched from </w:t>
      </w:r>
      <w:r w:rsidRPr="003D1F4C">
        <w:rPr>
          <w:rFonts w:ascii="Arial" w:hAnsi="Arial" w:cs="Arial"/>
          <w:sz w:val="18"/>
          <w:szCs w:val="18"/>
        </w:rPr>
        <w:br/>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t>mobile land stations</w:t>
      </w:r>
    </w:p>
    <w:p w14:paraId="68FE929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w:t>
      </w:r>
      <w:r w:rsidRPr="00E9263D">
        <w:rPr>
          <w:rFonts w:ascii="Arial" w:hAnsi="Arial" w:cs="Arial"/>
          <w:sz w:val="18"/>
          <w:szCs w:val="18"/>
        </w:rPr>
        <w:tab/>
        <w:t>ASDAR/ACARS profiles (AMDAR)</w:t>
      </w:r>
    </w:p>
    <w:p w14:paraId="094A42C3"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w:t>
      </w:r>
      <w:r w:rsidRPr="00E9263D">
        <w:rPr>
          <w:rFonts w:ascii="Arial" w:hAnsi="Arial" w:cs="Arial"/>
          <w:sz w:val="18"/>
          <w:szCs w:val="18"/>
        </w:rPr>
        <w:tab/>
        <w:t>Profiles of atmospheric constituents concentrations</w:t>
      </w:r>
    </w:p>
    <w:p w14:paraId="00EFE42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w:t>
      </w:r>
      <w:r w:rsidRPr="00E9263D">
        <w:rPr>
          <w:rFonts w:ascii="Arial" w:hAnsi="Arial" w:cs="Arial"/>
          <w:sz w:val="18"/>
          <w:szCs w:val="18"/>
        </w:rPr>
        <w:tab/>
        <w:t>Climatological observations from fixed-land stations</w:t>
      </w:r>
    </w:p>
    <w:p w14:paraId="0E1026D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(CLIMAT TEMP)</w:t>
      </w:r>
    </w:p>
    <w:p w14:paraId="1CAF30A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26</w:t>
      </w:r>
      <w:r w:rsidRPr="00E9263D">
        <w:rPr>
          <w:rFonts w:ascii="Arial" w:hAnsi="Arial" w:cs="Arial"/>
          <w:sz w:val="18"/>
          <w:szCs w:val="18"/>
        </w:rPr>
        <w:tab/>
        <w:t>Climatological observations from ships (CLIMAT TEMP</w:t>
      </w:r>
    </w:p>
    <w:p w14:paraId="07E9F8C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SHIP)</w:t>
      </w:r>
    </w:p>
    <w:p w14:paraId="35FAC44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704893EC"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3</w:t>
      </w:r>
      <w:r w:rsidRPr="00E9263D">
        <w:rPr>
          <w:rFonts w:ascii="Arial" w:hAnsi="Arial" w:cs="Arial"/>
          <w:sz w:val="18"/>
          <w:szCs w:val="18"/>
        </w:rPr>
        <w:tab/>
        <w:t>Vertical soundings</w:t>
      </w:r>
      <w:r w:rsidRPr="00E9263D">
        <w:rPr>
          <w:rFonts w:ascii="Arial" w:hAnsi="Arial" w:cs="Arial"/>
          <w:sz w:val="18"/>
          <w:szCs w:val="18"/>
        </w:rPr>
        <w:tab/>
        <w:t>0</w:t>
      </w:r>
      <w:r w:rsidRPr="00E9263D">
        <w:rPr>
          <w:rFonts w:ascii="Arial" w:hAnsi="Arial" w:cs="Arial"/>
          <w:sz w:val="18"/>
          <w:szCs w:val="18"/>
        </w:rPr>
        <w:tab/>
        <w:t>Temperature (SATEM)</w:t>
      </w:r>
    </w:p>
    <w:p w14:paraId="2B5FA8D7"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(satellite)</w:t>
      </w:r>
      <w:r w:rsidRPr="00E9263D">
        <w:rPr>
          <w:rFonts w:ascii="Arial" w:hAnsi="Arial" w:cs="Arial"/>
          <w:sz w:val="18"/>
          <w:szCs w:val="18"/>
        </w:rPr>
        <w:tab/>
        <w:t>1</w:t>
      </w:r>
      <w:r w:rsidRPr="00E9263D">
        <w:rPr>
          <w:rFonts w:ascii="Arial" w:hAnsi="Arial" w:cs="Arial"/>
          <w:sz w:val="18"/>
          <w:szCs w:val="18"/>
        </w:rPr>
        <w:tab/>
        <w:t>TIROS (TOVS)</w:t>
      </w:r>
    </w:p>
    <w:p w14:paraId="0FDD0D5C"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ATOVS</w:t>
      </w:r>
    </w:p>
    <w:p w14:paraId="2E564050"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AMSU-A</w:t>
      </w:r>
    </w:p>
    <w:p w14:paraId="3DEE1840"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AMSU-B</w:t>
      </w:r>
    </w:p>
    <w:p w14:paraId="72252B42"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HIRS</w:t>
      </w:r>
    </w:p>
    <w:p w14:paraId="16F9854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MHS</w:t>
      </w:r>
    </w:p>
    <w:p w14:paraId="7D7AC9D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IASI</w:t>
      </w:r>
    </w:p>
    <w:p w14:paraId="4E5D838D" w14:textId="77777777" w:rsidR="00647D75" w:rsidRPr="003F2743" w:rsidRDefault="00647D75" w:rsidP="00647D75">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3F2743">
        <w:rPr>
          <w:rFonts w:ascii="Arial" w:hAnsi="Arial" w:cs="Arial"/>
          <w:sz w:val="18"/>
          <w:szCs w:val="18"/>
        </w:rPr>
        <w:tab/>
      </w:r>
      <w:r w:rsidRPr="003F2743">
        <w:rPr>
          <w:rFonts w:ascii="Arial" w:hAnsi="Arial" w:cs="Arial"/>
          <w:sz w:val="18"/>
          <w:szCs w:val="18"/>
        </w:rPr>
        <w:tab/>
      </w:r>
      <w:r w:rsidRPr="003F2743">
        <w:rPr>
          <w:rFonts w:ascii="Arial" w:hAnsi="Arial" w:cs="Arial"/>
          <w:sz w:val="18"/>
          <w:szCs w:val="18"/>
        </w:rPr>
        <w:tab/>
      </w:r>
      <w:r w:rsidRPr="003D1F4C">
        <w:rPr>
          <w:rFonts w:ascii="Arial" w:hAnsi="Arial" w:cs="Arial"/>
          <w:sz w:val="18"/>
          <w:szCs w:val="18"/>
        </w:rPr>
        <w:t>8</w:t>
      </w:r>
      <w:r w:rsidRPr="003D1F4C">
        <w:rPr>
          <w:rFonts w:ascii="Arial" w:hAnsi="Arial" w:cs="Arial"/>
          <w:sz w:val="18"/>
          <w:szCs w:val="18"/>
        </w:rPr>
        <w:tab/>
      </w:r>
      <w:r w:rsidRPr="003D1F4C">
        <w:rPr>
          <w:rFonts w:ascii="Arial" w:eastAsiaTheme="minorEastAsia" w:hAnsi="Arial" w:cs="Arial"/>
          <w:sz w:val="18"/>
          <w:szCs w:val="18"/>
          <w:lang w:eastAsia="zh-CN"/>
        </w:rPr>
        <w:t>VASS (Vertical atmospheric sounding system)</w:t>
      </w:r>
    </w:p>
    <w:p w14:paraId="6A9DF6CC"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20</w:t>
      </w:r>
      <w:r w:rsidRPr="00E9263D">
        <w:rPr>
          <w:rFonts w:ascii="Arial" w:hAnsi="Arial" w:cs="Arial"/>
          <w:sz w:val="18"/>
          <w:szCs w:val="18"/>
        </w:rPr>
        <w:tab/>
        <w:t>IR temperature/humidity sounding</w:t>
      </w:r>
    </w:p>
    <w:p w14:paraId="4911EB1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30</w:t>
      </w:r>
      <w:r w:rsidRPr="00E9263D">
        <w:rPr>
          <w:rFonts w:ascii="Arial" w:hAnsi="Arial" w:cs="Arial"/>
          <w:sz w:val="18"/>
          <w:szCs w:val="18"/>
        </w:rPr>
        <w:tab/>
        <w:t>Hyperspectral temperature/humidity sounding</w:t>
      </w:r>
    </w:p>
    <w:p w14:paraId="4F73C7C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40</w:t>
      </w:r>
      <w:r w:rsidRPr="00E9263D">
        <w:rPr>
          <w:rFonts w:ascii="Arial" w:hAnsi="Arial" w:cs="Arial"/>
          <w:sz w:val="18"/>
          <w:szCs w:val="18"/>
        </w:rPr>
        <w:tab/>
        <w:t>MW temperature/humidity sounding</w:t>
      </w:r>
    </w:p>
    <w:p w14:paraId="27C45757"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50</w:t>
      </w:r>
      <w:r w:rsidRPr="00E9263D">
        <w:rPr>
          <w:rFonts w:ascii="Arial" w:hAnsi="Arial" w:cs="Arial"/>
          <w:sz w:val="18"/>
          <w:szCs w:val="18"/>
        </w:rPr>
        <w:tab/>
        <w:t>Radio occultation sounding</w:t>
      </w:r>
    </w:p>
    <w:p w14:paraId="32577EF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61AECC2E"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4</w:t>
      </w:r>
      <w:r w:rsidRPr="00E9263D">
        <w:rPr>
          <w:rFonts w:ascii="Arial" w:hAnsi="Arial" w:cs="Arial"/>
          <w:sz w:val="18"/>
          <w:szCs w:val="18"/>
        </w:rPr>
        <w:tab/>
        <w:t xml:space="preserve">Single level upper-air data  </w:t>
      </w:r>
      <w:r w:rsidRPr="00E9263D">
        <w:rPr>
          <w:rFonts w:ascii="Arial" w:hAnsi="Arial" w:cs="Arial"/>
          <w:sz w:val="18"/>
          <w:szCs w:val="18"/>
        </w:rPr>
        <w:tab/>
        <w:t>0</w:t>
      </w:r>
      <w:r w:rsidRPr="00E9263D">
        <w:rPr>
          <w:rFonts w:ascii="Arial" w:hAnsi="Arial" w:cs="Arial"/>
          <w:sz w:val="18"/>
          <w:szCs w:val="18"/>
        </w:rPr>
        <w:tab/>
        <w:t>ASDAR/ACARS (AMDAR)</w:t>
      </w:r>
    </w:p>
    <w:p w14:paraId="09DBE39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(other than satellite)</w:t>
      </w:r>
      <w:r w:rsidRPr="00E9263D">
        <w:rPr>
          <w:rFonts w:ascii="Arial" w:hAnsi="Arial" w:cs="Arial"/>
          <w:sz w:val="18"/>
          <w:szCs w:val="18"/>
        </w:rPr>
        <w:tab/>
        <w:t>1</w:t>
      </w:r>
      <w:r w:rsidRPr="00E9263D">
        <w:rPr>
          <w:rFonts w:ascii="Arial" w:hAnsi="Arial" w:cs="Arial"/>
          <w:sz w:val="18"/>
          <w:szCs w:val="18"/>
        </w:rPr>
        <w:tab/>
        <w:t>Manual (AIREP, PIREP)</w:t>
      </w:r>
    </w:p>
    <w:p w14:paraId="53B7F53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53484B5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5</w:t>
      </w:r>
      <w:r w:rsidRPr="00E9263D">
        <w:rPr>
          <w:rFonts w:ascii="Arial" w:hAnsi="Arial" w:cs="Arial"/>
          <w:sz w:val="18"/>
          <w:szCs w:val="18"/>
        </w:rPr>
        <w:tab/>
        <w:t>Single level upper-air data</w:t>
      </w:r>
      <w:r w:rsidRPr="00E9263D">
        <w:rPr>
          <w:rFonts w:ascii="Arial" w:hAnsi="Arial" w:cs="Arial"/>
          <w:sz w:val="18"/>
          <w:szCs w:val="18"/>
        </w:rPr>
        <w:tab/>
        <w:t>0</w:t>
      </w:r>
      <w:r w:rsidRPr="00E9263D">
        <w:rPr>
          <w:rFonts w:ascii="Arial" w:hAnsi="Arial" w:cs="Arial"/>
          <w:sz w:val="18"/>
          <w:szCs w:val="18"/>
        </w:rPr>
        <w:tab/>
        <w:t>Cloud wind data (SATOB)</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t>(satellite)</w:t>
      </w:r>
      <w:r w:rsidRPr="00E9263D">
        <w:rPr>
          <w:rFonts w:ascii="Arial" w:hAnsi="Arial" w:cs="Arial"/>
          <w:sz w:val="18"/>
          <w:szCs w:val="18"/>
        </w:rPr>
        <w:tab/>
        <w:t>1</w:t>
      </w:r>
      <w:r w:rsidRPr="00E9263D">
        <w:rPr>
          <w:rFonts w:ascii="Arial" w:hAnsi="Arial" w:cs="Arial"/>
          <w:sz w:val="18"/>
          <w:szCs w:val="18"/>
        </w:rPr>
        <w:tab/>
        <w:t>Cloud properties</w:t>
      </w:r>
    </w:p>
    <w:p w14:paraId="177F90E4"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13E6427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6</w:t>
      </w:r>
      <w:r w:rsidRPr="00E9263D">
        <w:rPr>
          <w:rFonts w:ascii="Arial" w:hAnsi="Arial" w:cs="Arial"/>
          <w:sz w:val="18"/>
          <w:szCs w:val="18"/>
        </w:rPr>
        <w:tab/>
        <w:t>Radar data</w:t>
      </w:r>
      <w:r w:rsidRPr="00E9263D">
        <w:rPr>
          <w:rFonts w:ascii="Arial" w:hAnsi="Arial" w:cs="Arial"/>
          <w:sz w:val="18"/>
          <w:szCs w:val="18"/>
        </w:rPr>
        <w:tab/>
        <w:t>0</w:t>
      </w:r>
      <w:r w:rsidRPr="00E9263D">
        <w:rPr>
          <w:rFonts w:ascii="Arial" w:hAnsi="Arial" w:cs="Arial"/>
          <w:sz w:val="18"/>
          <w:szCs w:val="18"/>
        </w:rPr>
        <w:tab/>
        <w:t>Reflectivity data</w:t>
      </w:r>
    </w:p>
    <w:p w14:paraId="0390753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w:t>
      </w:r>
      <w:r w:rsidRPr="00E9263D">
        <w:rPr>
          <w:rFonts w:ascii="Arial" w:hAnsi="Arial" w:cs="Arial"/>
          <w:sz w:val="18"/>
          <w:szCs w:val="18"/>
        </w:rPr>
        <w:tab/>
        <w:t>Doppler wind profiles</w:t>
      </w:r>
    </w:p>
    <w:p w14:paraId="57EDC2B4"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Derived products</w:t>
      </w:r>
    </w:p>
    <w:p w14:paraId="575359A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Ground radar weather (RADOB)</w:t>
      </w:r>
    </w:p>
    <w:p w14:paraId="33A3CCA3"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7368324E" w14:textId="77777777" w:rsidR="00F401B8" w:rsidRPr="00301A93" w:rsidRDefault="00F401B8">
      <w:pPr>
        <w:rPr>
          <w:rFonts w:ascii="Arial" w:hAnsi="Arial"/>
          <w:sz w:val="18"/>
          <w:szCs w:val="18"/>
        </w:rPr>
      </w:pPr>
      <w:r w:rsidRPr="00301A93">
        <w:rPr>
          <w:rFonts w:ascii="Arial" w:hAnsi="Arial"/>
          <w:sz w:val="18"/>
          <w:szCs w:val="18"/>
        </w:rPr>
        <w:br w:type="page"/>
      </w:r>
    </w:p>
    <w:p w14:paraId="7F5EC029" w14:textId="77777777" w:rsidR="000B65E4" w:rsidRPr="00E9263D" w:rsidRDefault="00054F9F" w:rsidP="000B65E4">
      <w:pPr>
        <w:widowControl w:val="0"/>
        <w:tabs>
          <w:tab w:val="left" w:pos="1077"/>
          <w:tab w:val="center" w:pos="6180"/>
        </w:tabs>
        <w:autoSpaceDE w:val="0"/>
        <w:autoSpaceDN w:val="0"/>
        <w:adjustRightInd w:val="0"/>
        <w:rPr>
          <w:rFonts w:ascii="Arial" w:hAnsi="Arial" w:cs="Arial"/>
          <w:sz w:val="18"/>
          <w:szCs w:val="18"/>
        </w:rPr>
      </w:pPr>
      <w:r w:rsidRPr="009F29A7">
        <w:rPr>
          <w:rFonts w:ascii="Arial" w:hAnsi="Arial"/>
          <w:noProof/>
          <w:sz w:val="18"/>
          <w:szCs w:val="18"/>
        </w:rPr>
        <w:lastRenderedPageBreak/>
        <mc:AlternateContent>
          <mc:Choice Requires="wps">
            <w:drawing>
              <wp:anchor distT="0" distB="0" distL="114300" distR="114300" simplePos="0" relativeHeight="251665920" behindDoc="0" locked="0" layoutInCell="1" allowOverlap="1" wp14:anchorId="09A348BA" wp14:editId="5829CEAD">
                <wp:simplePos x="0" y="0"/>
                <wp:positionH relativeFrom="column">
                  <wp:posOffset>2169795</wp:posOffset>
                </wp:positionH>
                <wp:positionV relativeFrom="paragraph">
                  <wp:posOffset>25400</wp:posOffset>
                </wp:positionV>
                <wp:extent cx="17145" cy="8496935"/>
                <wp:effectExtent l="0" t="0" r="20955" b="18415"/>
                <wp:wrapNone/>
                <wp:docPr id="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 cy="8496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36" o:spid="_x0000_s1026" style="position:absolute;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85pt,2pt" to="172.2pt,6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"/>
            </w:pict>
          </mc:Fallback>
        </mc:AlternateContent>
      </w:r>
      <w:r w:rsidR="009D2982" w:rsidRPr="00E9263D">
        <w:rPr>
          <w:rFonts w:ascii="Arial" w:hAnsi="Arial"/>
          <w:sz w:val="18"/>
          <w:szCs w:val="18"/>
        </w:rPr>
        <w:tab/>
      </w:r>
      <w:r w:rsidR="000B65E4" w:rsidRPr="00E9263D">
        <w:rPr>
          <w:rFonts w:ascii="Arial" w:hAnsi="Arial" w:cs="Arial"/>
          <w:sz w:val="18"/>
          <w:szCs w:val="18"/>
        </w:rPr>
        <w:t>DATA CATEGORIES</w:t>
      </w:r>
      <w:r w:rsidR="000B65E4" w:rsidRPr="00E9263D">
        <w:rPr>
          <w:rFonts w:ascii="Arial" w:hAnsi="Arial"/>
          <w:sz w:val="18"/>
          <w:szCs w:val="18"/>
        </w:rPr>
        <w:tab/>
      </w:r>
      <w:r w:rsidR="000B65E4" w:rsidRPr="00E9263D">
        <w:rPr>
          <w:rFonts w:ascii="Arial" w:hAnsi="Arial" w:cs="Arial"/>
          <w:sz w:val="18"/>
          <w:szCs w:val="18"/>
        </w:rPr>
        <w:t>INTERNATIONAL DATA SUB-CATEGORIES</w:t>
      </w:r>
    </w:p>
    <w:p w14:paraId="70FEDF66" w14:textId="77777777" w:rsidR="000B65E4" w:rsidRPr="00E9263D" w:rsidRDefault="000B65E4" w:rsidP="000B65E4">
      <w:pPr>
        <w:widowControl w:val="0"/>
        <w:tabs>
          <w:tab w:val="left" w:pos="90"/>
          <w:tab w:val="left" w:pos="4251"/>
        </w:tabs>
        <w:autoSpaceDE w:val="0"/>
        <w:autoSpaceDN w:val="0"/>
        <w:adjustRightInd w:val="0"/>
        <w:spacing w:before="43"/>
        <w:rPr>
          <w:rFonts w:ascii="Arial" w:hAnsi="Arial" w:cs="Arial"/>
          <w:sz w:val="18"/>
          <w:szCs w:val="18"/>
        </w:rPr>
      </w:pPr>
    </w:p>
    <w:p w14:paraId="7CCD4BA7" w14:textId="77777777" w:rsidR="000B65E4" w:rsidRPr="00E9263D" w:rsidRDefault="000B65E4" w:rsidP="000B65E4">
      <w:pPr>
        <w:widowControl w:val="0"/>
        <w:tabs>
          <w:tab w:val="left" w:pos="90"/>
          <w:tab w:val="left" w:pos="4251"/>
        </w:tabs>
        <w:autoSpaceDE w:val="0"/>
        <w:autoSpaceDN w:val="0"/>
        <w:adjustRightInd w:val="0"/>
        <w:spacing w:before="43"/>
        <w:rPr>
          <w:rFonts w:ascii="Arial" w:hAnsi="Arial" w:cs="Arial"/>
          <w:sz w:val="18"/>
          <w:szCs w:val="18"/>
        </w:rPr>
      </w:pPr>
      <w:r w:rsidRPr="00E9263D">
        <w:rPr>
          <w:rFonts w:ascii="Arial" w:hAnsi="Arial" w:cs="Arial"/>
          <w:sz w:val="18"/>
          <w:szCs w:val="18"/>
        </w:rPr>
        <w:t>BUFR Edition 4, Octet 11 in Section 1</w:t>
      </w:r>
      <w:r w:rsidRPr="00E9263D">
        <w:rPr>
          <w:rFonts w:ascii="Arial" w:hAnsi="Arial" w:cs="Arial"/>
          <w:sz w:val="18"/>
          <w:szCs w:val="18"/>
        </w:rPr>
        <w:tab/>
        <w:t>BUFR Edition 4, Octet 12 (if = 255, it means</w:t>
      </w:r>
    </w:p>
    <w:p w14:paraId="6ADC52C1" w14:textId="77777777" w:rsidR="000B65E4" w:rsidRPr="00E9263D" w:rsidRDefault="000B65E4" w:rsidP="009F29A7">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other sub-category or undefined)</w:t>
      </w:r>
    </w:p>
    <w:p w14:paraId="215FB784" w14:textId="77777777" w:rsidR="000B65E4" w:rsidRPr="00E9263D" w:rsidRDefault="000B65E4" w:rsidP="000B65E4">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CREX Edition 2, nnn in Group Annnmmm</w:t>
      </w:r>
      <w:r w:rsidRPr="00E9263D">
        <w:rPr>
          <w:rFonts w:ascii="Arial" w:hAnsi="Arial" w:cs="Arial"/>
          <w:sz w:val="18"/>
          <w:szCs w:val="18"/>
        </w:rPr>
        <w:tab/>
        <w:t>CREX Edition 2, mmm in Group Annnmmm</w:t>
      </w:r>
      <w:r w:rsidRPr="00E9263D">
        <w:rPr>
          <w:rFonts w:ascii="Arial" w:hAnsi="Arial" w:cs="Arial"/>
          <w:sz w:val="18"/>
          <w:szCs w:val="18"/>
        </w:rPr>
        <w:br/>
        <w:t>of Section 1</w:t>
      </w:r>
      <w:r w:rsidRPr="00E9263D">
        <w:rPr>
          <w:rFonts w:ascii="Arial" w:hAnsi="Arial"/>
          <w:sz w:val="18"/>
          <w:szCs w:val="18"/>
        </w:rPr>
        <w:tab/>
      </w:r>
      <w:r w:rsidRPr="00E9263D">
        <w:rPr>
          <w:rFonts w:ascii="Arial" w:hAnsi="Arial" w:cs="Arial"/>
          <w:sz w:val="18"/>
          <w:szCs w:val="18"/>
        </w:rPr>
        <w:t>of Section 1</w:t>
      </w:r>
    </w:p>
    <w:p w14:paraId="7010111A" w14:textId="77777777" w:rsidR="000B65E4" w:rsidRPr="00E9263D" w:rsidRDefault="009902AD" w:rsidP="009C286A">
      <w:pPr>
        <w:widowControl w:val="0"/>
        <w:tabs>
          <w:tab w:val="center" w:pos="567"/>
          <w:tab w:val="left" w:pos="1587"/>
          <w:tab w:val="center" w:pos="3969"/>
          <w:tab w:val="left" w:pos="4678"/>
          <w:tab w:val="left" w:pos="8789"/>
        </w:tabs>
        <w:autoSpaceDE w:val="0"/>
        <w:autoSpaceDN w:val="0"/>
        <w:adjustRightInd w:val="0"/>
        <w:spacing w:before="99" w:after="120"/>
        <w:rPr>
          <w:rFonts w:ascii="Arial" w:hAnsi="Arial" w:cs="Arial"/>
          <w:sz w:val="21"/>
          <w:szCs w:val="21"/>
        </w:rPr>
      </w:pPr>
      <w:r w:rsidRPr="009F29A7">
        <w:rPr>
          <w:rFonts w:ascii="Arial" w:hAnsi="Arial"/>
          <w:noProof/>
        </w:rPr>
        <mc:AlternateContent>
          <mc:Choice Requires="wps">
            <w:drawing>
              <wp:anchor distT="4294967294" distB="4294967294" distL="114300" distR="114300" simplePos="0" relativeHeight="251664896" behindDoc="0" locked="0" layoutInCell="1" allowOverlap="1" wp14:anchorId="56EAAB26" wp14:editId="03B4A4A7">
                <wp:simplePos x="0" y="0"/>
                <wp:positionH relativeFrom="column">
                  <wp:posOffset>-20955</wp:posOffset>
                </wp:positionH>
                <wp:positionV relativeFrom="paragraph">
                  <wp:posOffset>11429</wp:posOffset>
                </wp:positionV>
                <wp:extent cx="5763260" cy="0"/>
                <wp:effectExtent l="0" t="0" r="27940" b="19050"/>
                <wp:wrapNone/>
                <wp:docPr id="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35" o:spid="_x0000_s1026" style="position:absolute;z-index:2516648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5pt,.9pt" to="452.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D1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 (corresponding traditional</w:t>
      </w:r>
      <w:r w:rsidR="000B65E4" w:rsidRPr="00E9263D">
        <w:rPr>
          <w:rFonts w:ascii="Arial" w:hAnsi="Arial" w:cs="Arial"/>
          <w:sz w:val="16"/>
          <w:szCs w:val="16"/>
        </w:rPr>
        <w:br/>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t>alphanumeric codes are in brackets)</w:t>
      </w:r>
    </w:p>
    <w:p w14:paraId="7E633F64" w14:textId="77777777" w:rsidR="003D1F4C" w:rsidRPr="00E9263D" w:rsidRDefault="003D1F4C" w:rsidP="00066C51">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7</w:t>
      </w:r>
      <w:r w:rsidRPr="00E9263D">
        <w:rPr>
          <w:rFonts w:ascii="Arial" w:hAnsi="Arial" w:cs="Arial"/>
          <w:sz w:val="18"/>
          <w:szCs w:val="18"/>
        </w:rPr>
        <w:tab/>
        <w:t>Synoptic features</w:t>
      </w:r>
      <w:r w:rsidRPr="00E9263D">
        <w:rPr>
          <w:rFonts w:ascii="Arial" w:hAnsi="Arial" w:cs="Arial"/>
          <w:sz w:val="18"/>
          <w:szCs w:val="18"/>
        </w:rPr>
        <w:tab/>
        <w:t>0</w:t>
      </w:r>
      <w:r w:rsidRPr="00E9263D">
        <w:rPr>
          <w:rFonts w:ascii="Arial" w:hAnsi="Arial" w:cs="Arial"/>
          <w:sz w:val="18"/>
          <w:szCs w:val="18"/>
        </w:rPr>
        <w:tab/>
        <w:t>Forecast tropical cyclone tracks from EPS</w:t>
      </w:r>
    </w:p>
    <w:p w14:paraId="4083E1A1"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w:t>
      </w:r>
      <w:r w:rsidRPr="00E9263D">
        <w:rPr>
          <w:rFonts w:ascii="Arial" w:hAnsi="Arial" w:cs="Arial"/>
          <w:sz w:val="18"/>
          <w:szCs w:val="18"/>
        </w:rPr>
        <w:tab/>
        <w:t>Squall line</w:t>
      </w:r>
    </w:p>
    <w:p w14:paraId="1E73B289"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5794EB77"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8</w:t>
      </w:r>
      <w:r w:rsidRPr="00E9263D">
        <w:rPr>
          <w:rFonts w:ascii="Arial" w:hAnsi="Arial" w:cs="Arial"/>
          <w:sz w:val="18"/>
          <w:szCs w:val="18"/>
        </w:rPr>
        <w:tab/>
        <w:t>Physical/chemical</w:t>
      </w:r>
      <w:r w:rsidRPr="00E9263D">
        <w:rPr>
          <w:rFonts w:ascii="Arial" w:hAnsi="Arial" w:cs="Arial"/>
          <w:sz w:val="18"/>
          <w:szCs w:val="18"/>
        </w:rPr>
        <w:tab/>
        <w:t>0</w:t>
      </w:r>
      <w:r w:rsidRPr="00E9263D">
        <w:rPr>
          <w:rFonts w:ascii="Arial" w:hAnsi="Arial" w:cs="Arial"/>
          <w:sz w:val="18"/>
          <w:szCs w:val="18"/>
        </w:rPr>
        <w:tab/>
        <w:t>Surface ozone</w:t>
      </w:r>
    </w:p>
    <w:p w14:paraId="071A08D4"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constituents</w:t>
      </w:r>
      <w:r w:rsidRPr="00E9263D">
        <w:rPr>
          <w:rFonts w:ascii="Arial" w:hAnsi="Arial" w:cs="Arial"/>
          <w:sz w:val="18"/>
          <w:szCs w:val="18"/>
        </w:rPr>
        <w:tab/>
        <w:t>1</w:t>
      </w:r>
      <w:r w:rsidRPr="00E9263D">
        <w:rPr>
          <w:rFonts w:ascii="Arial" w:hAnsi="Arial" w:cs="Arial"/>
          <w:sz w:val="18"/>
          <w:szCs w:val="18"/>
        </w:rPr>
        <w:tab/>
        <w:t>Ozone vertical sounding</w:t>
      </w:r>
    </w:p>
    <w:p w14:paraId="0CD16344"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Total ozone</w:t>
      </w:r>
    </w:p>
    <w:p w14:paraId="57D9EEA9"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Acid rain</w:t>
      </w:r>
    </w:p>
    <w:p w14:paraId="5EA5A3C2"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13882591"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9</w:t>
      </w:r>
      <w:r w:rsidRPr="00E9263D">
        <w:rPr>
          <w:rFonts w:ascii="Arial" w:hAnsi="Arial" w:cs="Arial"/>
          <w:sz w:val="18"/>
          <w:szCs w:val="18"/>
        </w:rPr>
        <w:tab/>
        <w:t>Dispersal and transport</w:t>
      </w:r>
      <w:r w:rsidRPr="00E9263D">
        <w:rPr>
          <w:rFonts w:ascii="Arial" w:hAnsi="Arial" w:cs="Arial"/>
          <w:sz w:val="18"/>
          <w:szCs w:val="18"/>
        </w:rPr>
        <w:tab/>
        <w:t>0</w:t>
      </w:r>
      <w:r w:rsidRPr="00E9263D">
        <w:rPr>
          <w:rFonts w:ascii="Arial" w:hAnsi="Arial" w:cs="Arial"/>
          <w:sz w:val="18"/>
          <w:szCs w:val="18"/>
        </w:rPr>
        <w:tab/>
        <w:t>Trajectories, analysis or forecast</w:t>
      </w:r>
    </w:p>
    <w:p w14:paraId="6915E837" w14:textId="77777777" w:rsidR="003D1F4C" w:rsidRDefault="003D1F4C" w:rsidP="00054F9F">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77498050" w14:textId="77777777" w:rsidR="00054F9F" w:rsidRPr="00E9263D" w:rsidRDefault="00054F9F" w:rsidP="00054F9F">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10</w:t>
      </w:r>
      <w:r w:rsidRPr="00E9263D">
        <w:rPr>
          <w:rFonts w:ascii="Arial" w:hAnsi="Arial" w:cs="Arial"/>
          <w:sz w:val="18"/>
          <w:szCs w:val="18"/>
        </w:rPr>
        <w:tab/>
        <w:t>Radiological data</w:t>
      </w:r>
      <w:r w:rsidRPr="00E9263D">
        <w:rPr>
          <w:rFonts w:ascii="Arial" w:hAnsi="Arial" w:cs="Arial"/>
          <w:sz w:val="18"/>
          <w:szCs w:val="18"/>
        </w:rPr>
        <w:tab/>
        <w:t>1</w:t>
      </w:r>
      <w:r w:rsidRPr="00E9263D">
        <w:rPr>
          <w:rFonts w:ascii="Arial" w:hAnsi="Arial" w:cs="Arial"/>
          <w:sz w:val="18"/>
          <w:szCs w:val="18"/>
        </w:rPr>
        <w:tab/>
        <w:t>Observation (RADREP)</w:t>
      </w:r>
    </w:p>
    <w:p w14:paraId="59CC83EF" w14:textId="77777777" w:rsidR="00054F9F" w:rsidRPr="00E9263D" w:rsidRDefault="00054F9F" w:rsidP="00054F9F">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Forecast (RADOF)</w:t>
      </w:r>
    </w:p>
    <w:p w14:paraId="15EE3FDE" w14:textId="77777777" w:rsidR="00054F9F" w:rsidRPr="00E9263D" w:rsidRDefault="00054F9F"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7014EB88" w14:textId="77777777" w:rsidR="00543724" w:rsidRPr="00DF7CDF" w:rsidRDefault="0054372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lang w:val="fr-CH"/>
        </w:rPr>
      </w:pPr>
      <w:r w:rsidRPr="00E9263D">
        <w:rPr>
          <w:rFonts w:ascii="Arial" w:hAnsi="Arial" w:cs="Arial"/>
          <w:sz w:val="18"/>
          <w:szCs w:val="18"/>
        </w:rPr>
        <w:tab/>
      </w:r>
      <w:r w:rsidRPr="00DF7CDF">
        <w:rPr>
          <w:rFonts w:ascii="Arial" w:hAnsi="Arial" w:cs="Arial"/>
          <w:sz w:val="18"/>
          <w:szCs w:val="18"/>
          <w:lang w:val="fr-CH"/>
        </w:rPr>
        <w:t>12</w:t>
      </w:r>
      <w:r w:rsidRPr="00DF7CDF">
        <w:rPr>
          <w:rFonts w:ascii="Arial" w:hAnsi="Arial" w:cs="Arial"/>
          <w:sz w:val="18"/>
          <w:szCs w:val="18"/>
          <w:lang w:val="fr-CH"/>
        </w:rPr>
        <w:tab/>
        <w:t>Surface data (satellite)</w:t>
      </w:r>
      <w:r w:rsidRPr="00DF7CDF">
        <w:rPr>
          <w:rFonts w:ascii="Arial" w:hAnsi="Arial" w:cs="Arial"/>
          <w:sz w:val="18"/>
          <w:szCs w:val="18"/>
          <w:lang w:val="fr-CH"/>
        </w:rPr>
        <w:tab/>
        <w:t>0</w:t>
      </w:r>
      <w:r w:rsidRPr="00DF7CDF">
        <w:rPr>
          <w:rFonts w:ascii="Arial" w:hAnsi="Arial" w:cs="Arial"/>
          <w:sz w:val="18"/>
          <w:szCs w:val="18"/>
          <w:lang w:val="fr-CH"/>
        </w:rPr>
        <w:tab/>
        <w:t>ERS-uwa</w:t>
      </w:r>
    </w:p>
    <w:p w14:paraId="6D9CAFF9"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1</w:t>
      </w:r>
      <w:r w:rsidRPr="00E9263D">
        <w:rPr>
          <w:rFonts w:ascii="Arial" w:hAnsi="Arial" w:cs="Arial"/>
          <w:sz w:val="18"/>
          <w:szCs w:val="18"/>
          <w:lang w:val="fr-FR"/>
        </w:rPr>
        <w:tab/>
        <w:t>ERS-uwi</w:t>
      </w:r>
    </w:p>
    <w:p w14:paraId="2F17CF21"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2</w:t>
      </w:r>
      <w:r w:rsidRPr="00E9263D">
        <w:rPr>
          <w:rFonts w:ascii="Arial" w:hAnsi="Arial" w:cs="Arial"/>
          <w:sz w:val="18"/>
          <w:szCs w:val="18"/>
          <w:lang w:val="fr-FR"/>
        </w:rPr>
        <w:tab/>
        <w:t>ERS-ura</w:t>
      </w:r>
    </w:p>
    <w:p w14:paraId="3F71FF94"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DF7CDF">
        <w:rPr>
          <w:rFonts w:ascii="Arial" w:hAnsi="Arial" w:cs="Arial"/>
          <w:sz w:val="18"/>
          <w:szCs w:val="18"/>
          <w:lang w:val="fr-CH"/>
        </w:rPr>
        <w:tab/>
      </w:r>
      <w:r w:rsidRPr="00DF7CDF">
        <w:rPr>
          <w:rFonts w:ascii="Arial" w:hAnsi="Arial" w:cs="Arial"/>
          <w:sz w:val="18"/>
          <w:szCs w:val="18"/>
          <w:lang w:val="fr-CH"/>
        </w:rPr>
        <w:tab/>
      </w:r>
      <w:r w:rsidRPr="00DF7CDF">
        <w:rPr>
          <w:rFonts w:ascii="Arial" w:hAnsi="Arial" w:cs="Arial"/>
          <w:sz w:val="18"/>
          <w:szCs w:val="18"/>
          <w:lang w:val="fr-CH"/>
        </w:rPr>
        <w:tab/>
      </w:r>
      <w:r w:rsidRPr="00E9263D">
        <w:rPr>
          <w:rFonts w:ascii="Arial" w:hAnsi="Arial" w:cs="Arial"/>
          <w:sz w:val="18"/>
          <w:szCs w:val="18"/>
        </w:rPr>
        <w:t>3</w:t>
      </w:r>
      <w:r w:rsidRPr="00E9263D">
        <w:rPr>
          <w:rFonts w:ascii="Arial" w:hAnsi="Arial" w:cs="Arial"/>
          <w:sz w:val="18"/>
          <w:szCs w:val="18"/>
        </w:rPr>
        <w:tab/>
        <w:t>ERS-uat</w:t>
      </w:r>
    </w:p>
    <w:p w14:paraId="13669B6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SSM/I radiometer</w:t>
      </w:r>
    </w:p>
    <w:p w14:paraId="6264483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Quikscat</w:t>
      </w:r>
    </w:p>
    <w:p w14:paraId="3C33F7C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Surface temp./radiation (SATOB)</w:t>
      </w:r>
    </w:p>
    <w:p w14:paraId="30B50F7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i/>
          <w:sz w:val="18"/>
          <w:szCs w:val="18"/>
          <w:lang w:val="en-US"/>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ASCAT data</w:t>
      </w:r>
    </w:p>
    <w:p w14:paraId="2D1F2C5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i/>
          <w:sz w:val="18"/>
          <w:szCs w:val="18"/>
        </w:rPr>
        <w:tab/>
      </w:r>
      <w:r w:rsidRPr="00E9263D">
        <w:rPr>
          <w:rFonts w:ascii="Arial" w:hAnsi="Arial"/>
          <w:i/>
          <w:sz w:val="18"/>
          <w:szCs w:val="18"/>
        </w:rPr>
        <w:tab/>
      </w:r>
      <w:r w:rsidRPr="00E9263D">
        <w:rPr>
          <w:rFonts w:ascii="Arial" w:hAnsi="Arial"/>
          <w:i/>
          <w:sz w:val="18"/>
          <w:szCs w:val="18"/>
        </w:rPr>
        <w:tab/>
      </w:r>
      <w:r w:rsidRPr="00E9263D">
        <w:rPr>
          <w:rFonts w:ascii="Arial" w:hAnsi="Arial" w:cs="Arial"/>
          <w:sz w:val="18"/>
          <w:szCs w:val="18"/>
        </w:rPr>
        <w:t>8</w:t>
      </w:r>
      <w:r w:rsidRPr="00E9263D">
        <w:rPr>
          <w:rFonts w:ascii="Arial" w:hAnsi="Arial" w:cs="Arial"/>
          <w:sz w:val="18"/>
          <w:szCs w:val="18"/>
        </w:rPr>
        <w:tab/>
        <w:t>Soil moisture</w:t>
      </w:r>
    </w:p>
    <w:p w14:paraId="1FF4AC7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9</w:t>
      </w:r>
      <w:r w:rsidRPr="00E9263D">
        <w:rPr>
          <w:rFonts w:ascii="Arial" w:hAnsi="Arial" w:cs="Arial"/>
          <w:sz w:val="18"/>
          <w:szCs w:val="18"/>
        </w:rPr>
        <w:tab/>
        <w:t>Normalized differential vegetation index (NDVI)</w:t>
      </w:r>
    </w:p>
    <w:p w14:paraId="088A420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w:t>
      </w:r>
      <w:r w:rsidRPr="00E9263D">
        <w:rPr>
          <w:rFonts w:ascii="Arial" w:hAnsi="Arial" w:cs="Arial"/>
          <w:sz w:val="18"/>
          <w:szCs w:val="18"/>
        </w:rPr>
        <w:tab/>
        <w:t>Normalized radar backscatter</w:t>
      </w:r>
    </w:p>
    <w:p w14:paraId="3B13E1B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Surface emissivity</w:t>
      </w:r>
    </w:p>
    <w:p w14:paraId="04C79EF3"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12</w:t>
      </w:r>
      <w:r w:rsidRPr="00E9263D">
        <w:rPr>
          <w:rFonts w:ascii="Arial" w:hAnsi="Arial" w:cs="Arial"/>
          <w:sz w:val="18"/>
          <w:szCs w:val="18"/>
        </w:rPr>
        <w:tab/>
        <w:t>Sea-surface temperature</w:t>
      </w:r>
    </w:p>
    <w:p w14:paraId="4FB54285" w14:textId="77777777" w:rsidR="00647D75" w:rsidRPr="00E9263D" w:rsidRDefault="00647D75" w:rsidP="00647D75">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Pr="003D1F4C">
        <w:rPr>
          <w:rFonts w:ascii="Arial" w:hAnsi="Arial" w:cs="Arial"/>
          <w:sz w:val="18"/>
          <w:szCs w:val="18"/>
        </w:rPr>
        <w:t>13</w:t>
      </w:r>
      <w:r w:rsidRPr="003D1F4C">
        <w:rPr>
          <w:rFonts w:ascii="Arial" w:hAnsi="Arial" w:cs="Arial"/>
          <w:sz w:val="18"/>
          <w:szCs w:val="18"/>
        </w:rPr>
        <w:tab/>
        <w:t>Precipitation</w:t>
      </w:r>
    </w:p>
    <w:p w14:paraId="792985D9"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4900D12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lang w:val="en-US"/>
        </w:rPr>
      </w:pPr>
      <w:r w:rsidRPr="00E9263D">
        <w:rPr>
          <w:rFonts w:ascii="Arial" w:hAnsi="Arial" w:cs="Arial"/>
          <w:sz w:val="18"/>
          <w:szCs w:val="18"/>
        </w:rPr>
        <w:tab/>
        <w:t>21</w:t>
      </w:r>
      <w:r w:rsidRPr="00E9263D">
        <w:rPr>
          <w:rFonts w:ascii="Arial" w:hAnsi="Arial" w:cs="Arial"/>
          <w:sz w:val="18"/>
          <w:szCs w:val="18"/>
        </w:rPr>
        <w:tab/>
        <w:t>Radiances (satellite</w:t>
      </w:r>
      <w:r w:rsidRPr="00E9263D">
        <w:rPr>
          <w:rFonts w:ascii="Arial" w:hAnsi="Arial" w:cs="Arial"/>
          <w:sz w:val="18"/>
          <w:szCs w:val="18"/>
        </w:rPr>
        <w:tab/>
        <w:t>0</w:t>
      </w:r>
      <w:r w:rsidRPr="00E9263D">
        <w:rPr>
          <w:rFonts w:ascii="Arial" w:hAnsi="Arial"/>
          <w:sz w:val="18"/>
          <w:szCs w:val="18"/>
        </w:rPr>
        <w:tab/>
      </w:r>
      <w:r w:rsidRPr="00E9263D">
        <w:rPr>
          <w:rFonts w:ascii="Arial" w:hAnsi="Arial" w:cs="Arial"/>
          <w:sz w:val="18"/>
          <w:szCs w:val="18"/>
        </w:rPr>
        <w:t>Earth radiation budget</w:t>
      </w:r>
    </w:p>
    <w:p w14:paraId="3F65115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i/>
          <w:sz w:val="18"/>
          <w:szCs w:val="18"/>
        </w:rPr>
      </w:pPr>
      <w:r w:rsidRPr="00E9263D">
        <w:rPr>
          <w:rFonts w:ascii="Arial" w:hAnsi="Arial" w:cs="Arial"/>
          <w:i/>
          <w:sz w:val="18"/>
          <w:szCs w:val="18"/>
          <w:lang w:val="en-US"/>
        </w:rPr>
        <w:tab/>
      </w:r>
      <w:r w:rsidRPr="00E9263D">
        <w:rPr>
          <w:rFonts w:ascii="Arial" w:hAnsi="Arial" w:cs="Arial"/>
          <w:i/>
          <w:sz w:val="18"/>
          <w:szCs w:val="18"/>
        </w:rPr>
        <w:tab/>
      </w:r>
      <w:r w:rsidRPr="00E9263D">
        <w:rPr>
          <w:rFonts w:ascii="Arial" w:hAnsi="Arial" w:cs="Arial"/>
          <w:sz w:val="18"/>
          <w:szCs w:val="18"/>
        </w:rPr>
        <w:t>measured)</w:t>
      </w:r>
      <w:r w:rsidRPr="00E9263D">
        <w:rPr>
          <w:rFonts w:ascii="Arial" w:hAnsi="Arial" w:cs="Arial"/>
          <w:i/>
          <w:sz w:val="18"/>
          <w:szCs w:val="18"/>
        </w:rPr>
        <w:tab/>
      </w:r>
      <w:r w:rsidRPr="00E9263D">
        <w:rPr>
          <w:rFonts w:ascii="Arial" w:hAnsi="Arial" w:cs="Arial"/>
          <w:sz w:val="18"/>
          <w:szCs w:val="18"/>
        </w:rPr>
        <w:t>5</w:t>
      </w:r>
      <w:r w:rsidRPr="00E9263D">
        <w:rPr>
          <w:rFonts w:ascii="Arial" w:hAnsi="Arial" w:cs="Arial"/>
          <w:sz w:val="18"/>
          <w:szCs w:val="18"/>
        </w:rPr>
        <w:tab/>
        <w:t>Cross-track infrared sounder</w:t>
      </w:r>
    </w:p>
    <w:p w14:paraId="23575C0D"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sz w:val="18"/>
          <w:szCs w:val="18"/>
        </w:rPr>
        <w:tab/>
      </w:r>
      <w:r w:rsidRPr="00E9263D">
        <w:rPr>
          <w:rFonts w:ascii="Arial" w:hAnsi="Arial" w:cs="Arial"/>
          <w:sz w:val="18"/>
          <w:szCs w:val="18"/>
        </w:rPr>
        <w:t>Advanced technology microwave sounder</w:t>
      </w:r>
    </w:p>
    <w:p w14:paraId="6973149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7</w:t>
      </w:r>
      <w:r w:rsidRPr="00E9263D">
        <w:rPr>
          <w:rFonts w:ascii="Arial" w:hAnsi="Arial"/>
          <w:sz w:val="18"/>
          <w:szCs w:val="18"/>
        </w:rPr>
        <w:tab/>
      </w:r>
      <w:r w:rsidRPr="00E9263D">
        <w:rPr>
          <w:rFonts w:ascii="Arial" w:hAnsi="Arial" w:cs="Arial"/>
          <w:sz w:val="18"/>
          <w:szCs w:val="18"/>
        </w:rPr>
        <w:t>Visible/infrared imager radiometer suite</w:t>
      </w:r>
    </w:p>
    <w:p w14:paraId="7EE9FC0F" w14:textId="77777777" w:rsidR="000B65E4" w:rsidRPr="009F29A7"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7177BA6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22</w:t>
      </w:r>
      <w:r w:rsidRPr="00E9263D">
        <w:rPr>
          <w:rFonts w:ascii="Arial" w:hAnsi="Arial"/>
          <w:sz w:val="18"/>
          <w:szCs w:val="18"/>
        </w:rPr>
        <w:tab/>
      </w:r>
      <w:r w:rsidRPr="00E9263D">
        <w:rPr>
          <w:rFonts w:ascii="Arial" w:hAnsi="Arial" w:cs="Arial"/>
          <w:sz w:val="18"/>
          <w:szCs w:val="18"/>
        </w:rPr>
        <w:t xml:space="preserve">Radar (satellite) but not </w:t>
      </w:r>
      <w:r w:rsidRPr="00E9263D">
        <w:rPr>
          <w:rFonts w:ascii="Arial" w:hAnsi="Arial"/>
          <w:sz w:val="18"/>
          <w:szCs w:val="18"/>
        </w:rPr>
        <w:tab/>
        <w:t>0</w:t>
      </w:r>
      <w:r w:rsidRPr="00E9263D">
        <w:rPr>
          <w:rFonts w:ascii="Arial" w:hAnsi="Arial"/>
          <w:sz w:val="18"/>
          <w:szCs w:val="18"/>
        </w:rPr>
        <w:tab/>
      </w:r>
      <w:r w:rsidRPr="00E9263D">
        <w:rPr>
          <w:rFonts w:ascii="Arial" w:hAnsi="Arial" w:cs="Arial"/>
          <w:sz w:val="18"/>
          <w:szCs w:val="18"/>
        </w:rPr>
        <w:t>Cloud and precipitation radar</w:t>
      </w:r>
    </w:p>
    <w:p w14:paraId="1937752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altimeter and scatterometer</w:t>
      </w:r>
      <w:r w:rsidRPr="00E9263D">
        <w:rPr>
          <w:rFonts w:ascii="Arial" w:hAnsi="Arial" w:cs="Arial"/>
          <w:sz w:val="18"/>
          <w:szCs w:val="18"/>
        </w:rPr>
        <w:tab/>
        <w:t>1</w:t>
      </w:r>
      <w:r w:rsidRPr="00E9263D">
        <w:rPr>
          <w:rFonts w:ascii="Arial" w:hAnsi="Arial"/>
          <w:sz w:val="18"/>
          <w:szCs w:val="18"/>
        </w:rPr>
        <w:tab/>
      </w:r>
      <w:r w:rsidRPr="00E9263D">
        <w:rPr>
          <w:rFonts w:ascii="Arial" w:hAnsi="Arial" w:cs="Arial"/>
          <w:sz w:val="18"/>
          <w:szCs w:val="18"/>
        </w:rPr>
        <w:t>Synthetic aperture radar</w:t>
      </w:r>
    </w:p>
    <w:p w14:paraId="7F967B16"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4AFCE8FD"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23</w:t>
      </w:r>
      <w:r w:rsidRPr="00E9263D">
        <w:rPr>
          <w:rFonts w:ascii="Arial" w:hAnsi="Arial"/>
          <w:sz w:val="18"/>
          <w:szCs w:val="18"/>
        </w:rPr>
        <w:tab/>
      </w:r>
      <w:r w:rsidRPr="00E9263D">
        <w:rPr>
          <w:rFonts w:ascii="Arial" w:hAnsi="Arial" w:cs="Arial"/>
          <w:sz w:val="18"/>
          <w:szCs w:val="18"/>
        </w:rPr>
        <w:t>Lidar (satellite)</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Lidar based missions (for wind, for cloud/aerosol,</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t>f</w:t>
      </w:r>
      <w:r w:rsidRPr="00E9263D">
        <w:rPr>
          <w:rFonts w:ascii="Arial" w:hAnsi="Arial" w:cs="Arial"/>
          <w:sz w:val="18"/>
          <w:szCs w:val="18"/>
        </w:rPr>
        <w:t>or water vapour, for altimetry)</w:t>
      </w:r>
    </w:p>
    <w:p w14:paraId="6382FE43"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33612DB4"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24</w:t>
      </w:r>
      <w:r w:rsidRPr="00E9263D">
        <w:rPr>
          <w:rFonts w:ascii="Arial" w:hAnsi="Arial"/>
          <w:sz w:val="18"/>
          <w:szCs w:val="18"/>
        </w:rPr>
        <w:tab/>
      </w:r>
      <w:r w:rsidRPr="00E9263D">
        <w:rPr>
          <w:rFonts w:ascii="Arial" w:hAnsi="Arial" w:cs="Arial"/>
          <w:sz w:val="18"/>
          <w:szCs w:val="18"/>
        </w:rPr>
        <w:t>Scatterometry (satellite)</w:t>
      </w:r>
      <w:r w:rsidRPr="00E9263D">
        <w:rPr>
          <w:rFonts w:ascii="Arial" w:hAnsi="Arial"/>
          <w:sz w:val="18"/>
          <w:szCs w:val="18"/>
        </w:rPr>
        <w:tab/>
        <w:t>0</w:t>
      </w:r>
      <w:r w:rsidRPr="00E9263D">
        <w:rPr>
          <w:rFonts w:ascii="Arial" w:hAnsi="Arial"/>
          <w:sz w:val="18"/>
          <w:szCs w:val="18"/>
        </w:rPr>
        <w:tab/>
      </w:r>
      <w:r w:rsidRPr="00E9263D">
        <w:rPr>
          <w:rFonts w:ascii="Arial" w:hAnsi="Arial" w:cs="Arial"/>
          <w:sz w:val="18"/>
          <w:szCs w:val="18"/>
        </w:rPr>
        <w:t>Wind scatterometry</w:t>
      </w:r>
    </w:p>
    <w:p w14:paraId="3223124E"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068211D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25</w:t>
      </w:r>
      <w:r w:rsidRPr="00E9263D">
        <w:rPr>
          <w:rFonts w:ascii="Arial" w:hAnsi="Arial"/>
          <w:sz w:val="18"/>
          <w:szCs w:val="18"/>
        </w:rPr>
        <w:tab/>
      </w:r>
      <w:r w:rsidRPr="00E9263D">
        <w:rPr>
          <w:rFonts w:ascii="Arial" w:hAnsi="Arial" w:cs="Arial"/>
          <w:sz w:val="18"/>
          <w:szCs w:val="18"/>
        </w:rPr>
        <w:t>Altimetry (satellite)</w:t>
      </w:r>
      <w:r w:rsidRPr="00E9263D">
        <w:rPr>
          <w:rFonts w:ascii="Arial" w:hAnsi="Arial"/>
          <w:sz w:val="18"/>
          <w:szCs w:val="18"/>
        </w:rPr>
        <w:tab/>
        <w:t>0</w:t>
      </w:r>
      <w:r w:rsidRPr="00E9263D">
        <w:rPr>
          <w:rFonts w:ascii="Arial" w:hAnsi="Arial"/>
          <w:sz w:val="18"/>
          <w:szCs w:val="18"/>
        </w:rPr>
        <w:tab/>
      </w:r>
      <w:r w:rsidRPr="00E9263D">
        <w:rPr>
          <w:rFonts w:ascii="Arial" w:hAnsi="Arial" w:cs="Arial"/>
          <w:sz w:val="18"/>
          <w:szCs w:val="18"/>
        </w:rPr>
        <w:t>Radar altimetry</w:t>
      </w:r>
    </w:p>
    <w:p w14:paraId="46F3B807"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0EE7CA9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26</w:t>
      </w:r>
      <w:r w:rsidRPr="00E9263D">
        <w:rPr>
          <w:rFonts w:ascii="Arial" w:hAnsi="Arial"/>
          <w:sz w:val="18"/>
          <w:szCs w:val="18"/>
        </w:rPr>
        <w:tab/>
      </w:r>
      <w:r w:rsidRPr="00E9263D">
        <w:rPr>
          <w:rFonts w:ascii="Arial" w:hAnsi="Arial" w:cs="Arial"/>
          <w:sz w:val="18"/>
          <w:szCs w:val="18"/>
        </w:rPr>
        <w:t>Spectrometry (satellite)</w:t>
      </w:r>
      <w:r w:rsidRPr="00E9263D">
        <w:rPr>
          <w:rFonts w:ascii="Arial" w:hAnsi="Arial"/>
          <w:sz w:val="18"/>
          <w:szCs w:val="18"/>
        </w:rPr>
        <w:tab/>
        <w:t>0</w:t>
      </w:r>
      <w:r w:rsidRPr="00E9263D">
        <w:rPr>
          <w:rFonts w:ascii="Arial" w:hAnsi="Arial"/>
          <w:sz w:val="18"/>
          <w:szCs w:val="18"/>
        </w:rPr>
        <w:tab/>
      </w:r>
      <w:r w:rsidRPr="00E9263D">
        <w:rPr>
          <w:rFonts w:ascii="Arial" w:hAnsi="Arial" w:cs="Arial"/>
          <w:sz w:val="18"/>
          <w:szCs w:val="18"/>
        </w:rPr>
        <w:t>Cross nadir short</w:t>
      </w:r>
      <w:r w:rsidR="008159DF">
        <w:rPr>
          <w:rFonts w:ascii="Arial" w:hAnsi="Arial" w:cs="Arial"/>
          <w:sz w:val="18"/>
          <w:szCs w:val="18"/>
        </w:rPr>
        <w:t>-</w:t>
      </w:r>
      <w:r w:rsidRPr="00E9263D">
        <w:rPr>
          <w:rFonts w:ascii="Arial" w:hAnsi="Arial" w:cs="Arial"/>
          <w:sz w:val="18"/>
          <w:szCs w:val="18"/>
        </w:rPr>
        <w:t>wave spectrometry (for chemistry)</w:t>
      </w:r>
    </w:p>
    <w:p w14:paraId="6D54123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Cross nadir IR spectrometry (for chemistry)</w:t>
      </w:r>
    </w:p>
    <w:p w14:paraId="4D4ACDF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Limb sounding short</w:t>
      </w:r>
      <w:r w:rsidR="008159DF">
        <w:rPr>
          <w:rFonts w:ascii="Arial" w:hAnsi="Arial" w:cs="Arial"/>
          <w:sz w:val="18"/>
          <w:szCs w:val="18"/>
        </w:rPr>
        <w:t>-</w:t>
      </w:r>
      <w:r w:rsidRPr="00E9263D">
        <w:rPr>
          <w:rFonts w:ascii="Arial" w:hAnsi="Arial" w:cs="Arial"/>
          <w:sz w:val="18"/>
          <w:szCs w:val="18"/>
        </w:rPr>
        <w:t>wave spectrometry</w:t>
      </w:r>
    </w:p>
    <w:p w14:paraId="49CD949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Limb sounding IR spectrometry</w:t>
      </w:r>
    </w:p>
    <w:p w14:paraId="6EC94BD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Limb sounding sub-millimetre wave spectrometry</w:t>
      </w:r>
    </w:p>
    <w:p w14:paraId="2133B941" w14:textId="77777777" w:rsidR="00F401B8" w:rsidRDefault="00F401B8">
      <w:pPr>
        <w:rPr>
          <w:rFonts w:ascii="Arial" w:hAnsi="Arial" w:cs="Arial"/>
          <w:sz w:val="18"/>
          <w:szCs w:val="18"/>
        </w:rPr>
      </w:pPr>
      <w:r>
        <w:rPr>
          <w:rFonts w:ascii="Arial" w:hAnsi="Arial" w:cs="Arial"/>
          <w:sz w:val="18"/>
          <w:szCs w:val="18"/>
        </w:rPr>
        <w:br w:type="page"/>
      </w:r>
    </w:p>
    <w:p w14:paraId="5856B932" w14:textId="77777777" w:rsidR="004F455B" w:rsidRPr="00E9263D" w:rsidRDefault="00AC0379" w:rsidP="004F455B">
      <w:pPr>
        <w:widowControl w:val="0"/>
        <w:tabs>
          <w:tab w:val="left" w:pos="1077"/>
          <w:tab w:val="center" w:pos="6180"/>
        </w:tabs>
        <w:autoSpaceDE w:val="0"/>
        <w:autoSpaceDN w:val="0"/>
        <w:adjustRightInd w:val="0"/>
        <w:spacing w:before="270"/>
        <w:rPr>
          <w:rFonts w:ascii="Arial" w:hAnsi="Arial" w:cs="Arial"/>
          <w:sz w:val="18"/>
          <w:szCs w:val="18"/>
        </w:rPr>
      </w:pPr>
      <w:r w:rsidRPr="00A64A49">
        <w:rPr>
          <w:rFonts w:ascii="Arial" w:hAnsi="Arial" w:cs="Arial"/>
          <w:noProof/>
          <w:sz w:val="18"/>
          <w:szCs w:val="18"/>
        </w:rPr>
        <w:lastRenderedPageBreak/>
        <mc:AlternateContent>
          <mc:Choice Requires="wps">
            <w:drawing>
              <wp:anchor distT="0" distB="0" distL="114297" distR="114297" simplePos="0" relativeHeight="251672064" behindDoc="0" locked="0" layoutInCell="1" allowOverlap="1" wp14:anchorId="441D57F6" wp14:editId="532A9D0C">
                <wp:simplePos x="0" y="0"/>
                <wp:positionH relativeFrom="column">
                  <wp:posOffset>2161747</wp:posOffset>
                </wp:positionH>
                <wp:positionV relativeFrom="paragraph">
                  <wp:posOffset>-50903</wp:posOffset>
                </wp:positionV>
                <wp:extent cx="0" cy="5299267"/>
                <wp:effectExtent l="0" t="0" r="19050" b="15875"/>
                <wp:wrapNone/>
                <wp:docPr id="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992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32" o:spid="_x0000_s1026" style="position:absolute;z-index:25167206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70.2pt,-4pt" to="170.2pt,4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"/>
            </w:pict>
          </mc:Fallback>
        </mc:AlternateContent>
      </w:r>
      <w:r w:rsidR="004F455B" w:rsidRPr="00E9263D">
        <w:rPr>
          <w:rFonts w:ascii="Arial" w:hAnsi="Arial" w:cs="Arial"/>
          <w:sz w:val="18"/>
          <w:szCs w:val="18"/>
        </w:rPr>
        <w:tab/>
        <w:t>DATA CATEGORIES</w:t>
      </w:r>
      <w:r w:rsidR="004F455B" w:rsidRPr="00E9263D">
        <w:rPr>
          <w:rFonts w:ascii="Arial" w:hAnsi="Arial" w:cs="Arial"/>
          <w:sz w:val="18"/>
          <w:szCs w:val="18"/>
        </w:rPr>
        <w:tab/>
        <w:t>INTERNATIONAL DATA SUB-CATEGORIES</w:t>
      </w:r>
    </w:p>
    <w:p w14:paraId="120B910D" w14:textId="77777777" w:rsidR="004F455B" w:rsidRPr="00E9263D" w:rsidRDefault="004F455B" w:rsidP="004F455B">
      <w:pPr>
        <w:widowControl w:val="0"/>
        <w:tabs>
          <w:tab w:val="left" w:pos="90"/>
          <w:tab w:val="left" w:pos="4251"/>
        </w:tabs>
        <w:autoSpaceDE w:val="0"/>
        <w:autoSpaceDN w:val="0"/>
        <w:adjustRightInd w:val="0"/>
        <w:spacing w:before="43"/>
        <w:rPr>
          <w:rFonts w:ascii="Arial" w:hAnsi="Arial" w:cs="Arial"/>
          <w:sz w:val="18"/>
          <w:szCs w:val="18"/>
        </w:rPr>
      </w:pPr>
    </w:p>
    <w:p w14:paraId="60C86A0D" w14:textId="77777777" w:rsidR="000B65E4" w:rsidRPr="00E9263D" w:rsidRDefault="000B65E4" w:rsidP="000B65E4">
      <w:pPr>
        <w:widowControl w:val="0"/>
        <w:tabs>
          <w:tab w:val="left" w:pos="90"/>
          <w:tab w:val="left" w:pos="4251"/>
        </w:tabs>
        <w:autoSpaceDE w:val="0"/>
        <w:autoSpaceDN w:val="0"/>
        <w:adjustRightInd w:val="0"/>
        <w:spacing w:before="43"/>
        <w:rPr>
          <w:rFonts w:ascii="Arial" w:hAnsi="Arial" w:cs="Arial"/>
          <w:sz w:val="18"/>
          <w:szCs w:val="18"/>
        </w:rPr>
      </w:pPr>
      <w:r w:rsidRPr="00E9263D">
        <w:rPr>
          <w:rFonts w:ascii="Arial" w:hAnsi="Arial" w:cs="Arial"/>
          <w:sz w:val="18"/>
          <w:szCs w:val="18"/>
        </w:rPr>
        <w:t>BUFR Edition 4, Octet 11 in Section 1</w:t>
      </w:r>
      <w:r w:rsidRPr="00E9263D">
        <w:rPr>
          <w:rFonts w:ascii="Arial" w:hAnsi="Arial" w:cs="Arial"/>
          <w:sz w:val="18"/>
          <w:szCs w:val="18"/>
        </w:rPr>
        <w:tab/>
        <w:t>BUFR Edition 4, Octet 12 (if = 255, it means</w:t>
      </w:r>
    </w:p>
    <w:p w14:paraId="039955C2" w14:textId="77777777" w:rsidR="000B65E4" w:rsidRPr="00E9263D" w:rsidRDefault="000B65E4" w:rsidP="009F29A7">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other sub-category or undefined)</w:t>
      </w:r>
    </w:p>
    <w:p w14:paraId="2C7BAF92" w14:textId="77777777" w:rsidR="000B65E4" w:rsidRPr="00E9263D" w:rsidRDefault="000B65E4" w:rsidP="000B65E4">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CREX Edition 2, nnn in Group Annnmmm</w:t>
      </w:r>
      <w:r w:rsidRPr="00E9263D">
        <w:rPr>
          <w:rFonts w:ascii="Arial" w:hAnsi="Arial" w:cs="Arial"/>
          <w:sz w:val="18"/>
          <w:szCs w:val="18"/>
        </w:rPr>
        <w:tab/>
        <w:t>CREX Edition 2, mmm in Group Annnmmm</w:t>
      </w:r>
      <w:r w:rsidRPr="00E9263D">
        <w:rPr>
          <w:rFonts w:ascii="Arial" w:hAnsi="Arial" w:cs="Arial"/>
          <w:sz w:val="18"/>
          <w:szCs w:val="18"/>
        </w:rPr>
        <w:br/>
        <w:t>of Section 1</w:t>
      </w:r>
      <w:r w:rsidRPr="00E9263D">
        <w:rPr>
          <w:rFonts w:ascii="Arial" w:hAnsi="Arial"/>
          <w:sz w:val="18"/>
          <w:szCs w:val="18"/>
        </w:rPr>
        <w:tab/>
      </w:r>
      <w:r w:rsidRPr="00E9263D">
        <w:rPr>
          <w:rFonts w:ascii="Arial" w:hAnsi="Arial" w:cs="Arial"/>
          <w:sz w:val="18"/>
          <w:szCs w:val="18"/>
        </w:rPr>
        <w:t>of Section 1</w:t>
      </w:r>
    </w:p>
    <w:p w14:paraId="200B4171" w14:textId="77777777" w:rsidR="000B65E4" w:rsidRPr="00E9263D" w:rsidRDefault="009902AD" w:rsidP="009C286A">
      <w:pPr>
        <w:widowControl w:val="0"/>
        <w:tabs>
          <w:tab w:val="center" w:pos="567"/>
          <w:tab w:val="left" w:pos="1587"/>
          <w:tab w:val="center" w:pos="3969"/>
          <w:tab w:val="left" w:pos="4678"/>
          <w:tab w:val="left" w:pos="8789"/>
        </w:tabs>
        <w:autoSpaceDE w:val="0"/>
        <w:autoSpaceDN w:val="0"/>
        <w:adjustRightInd w:val="0"/>
        <w:spacing w:before="99" w:after="120"/>
        <w:rPr>
          <w:rFonts w:ascii="Arial" w:hAnsi="Arial" w:cs="Arial"/>
          <w:sz w:val="21"/>
          <w:szCs w:val="21"/>
        </w:rPr>
      </w:pPr>
      <w:r w:rsidRPr="009F29A7">
        <w:rPr>
          <w:rFonts w:ascii="Arial" w:hAnsi="Arial"/>
          <w:noProof/>
        </w:rPr>
        <mc:AlternateContent>
          <mc:Choice Requires="wps">
            <w:drawing>
              <wp:anchor distT="4294967294" distB="4294967294" distL="114300" distR="114300" simplePos="0" relativeHeight="251666944" behindDoc="0" locked="0" layoutInCell="1" allowOverlap="1" wp14:anchorId="682B6899" wp14:editId="6458B4E2">
                <wp:simplePos x="0" y="0"/>
                <wp:positionH relativeFrom="column">
                  <wp:posOffset>4563</wp:posOffset>
                </wp:positionH>
                <wp:positionV relativeFrom="paragraph">
                  <wp:posOffset>10795</wp:posOffset>
                </wp:positionV>
                <wp:extent cx="5763260" cy="0"/>
                <wp:effectExtent l="0" t="0" r="27940" b="19050"/>
                <wp:wrapNone/>
                <wp:docPr id="1"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41" o:spid="_x0000_s1026" style="position:absolute;z-index:2516669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5pt,.85pt" to="454.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nSnFQIAACk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 (corresponding traditional</w:t>
      </w:r>
      <w:r w:rsidR="000B65E4" w:rsidRPr="00E9263D">
        <w:rPr>
          <w:rFonts w:ascii="Arial" w:hAnsi="Arial" w:cs="Arial"/>
          <w:sz w:val="16"/>
          <w:szCs w:val="16"/>
        </w:rPr>
        <w:br/>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t>alphanumeric codes are in brackets)</w:t>
      </w:r>
    </w:p>
    <w:p w14:paraId="53839037"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30</w:t>
      </w:r>
      <w:r w:rsidRPr="00E9263D">
        <w:rPr>
          <w:rFonts w:ascii="Arial" w:hAnsi="Arial"/>
          <w:sz w:val="18"/>
          <w:szCs w:val="18"/>
        </w:rPr>
        <w:tab/>
      </w:r>
      <w:r w:rsidRPr="00E9263D">
        <w:rPr>
          <w:rFonts w:ascii="Arial" w:hAnsi="Arial" w:cs="Arial"/>
          <w:sz w:val="18"/>
          <w:szCs w:val="18"/>
        </w:rPr>
        <w:t>Calibration dataset</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Subsetted data</w:t>
      </w:r>
    </w:p>
    <w:p w14:paraId="794072D5"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(satellite)</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Collocated data</w:t>
      </w:r>
    </w:p>
    <w:p w14:paraId="388241F3"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On-board calibration data</w:t>
      </w:r>
    </w:p>
    <w:p w14:paraId="7828E8C2"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Bias monitoring</w:t>
      </w:r>
    </w:p>
    <w:p w14:paraId="54764061"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Near-real-time correction</w:t>
      </w:r>
    </w:p>
    <w:p w14:paraId="5790A446"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5</w:t>
      </w:r>
      <w:r w:rsidRPr="00E9263D">
        <w:rPr>
          <w:rFonts w:ascii="Arial" w:hAnsi="Arial"/>
          <w:sz w:val="18"/>
          <w:szCs w:val="18"/>
        </w:rPr>
        <w:tab/>
      </w:r>
      <w:r w:rsidRPr="00E9263D">
        <w:rPr>
          <w:rFonts w:ascii="Arial" w:hAnsi="Arial" w:cs="Arial"/>
          <w:sz w:val="18"/>
          <w:szCs w:val="18"/>
        </w:rPr>
        <w:t>Re-analysis correction</w:t>
      </w:r>
    </w:p>
    <w:p w14:paraId="62FB05DE"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531CF9D4"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31</w:t>
      </w:r>
      <w:r w:rsidRPr="00E9263D">
        <w:rPr>
          <w:rFonts w:ascii="Arial" w:hAnsi="Arial" w:cs="Arial"/>
          <w:sz w:val="18"/>
          <w:szCs w:val="18"/>
        </w:rPr>
        <w:tab/>
        <w:t>Oceanographic data</w:t>
      </w:r>
      <w:r w:rsidRPr="00E9263D">
        <w:rPr>
          <w:rFonts w:ascii="Arial" w:hAnsi="Arial" w:cs="Arial"/>
          <w:sz w:val="18"/>
          <w:szCs w:val="18"/>
        </w:rPr>
        <w:tab/>
        <w:t>0</w:t>
      </w:r>
      <w:r w:rsidRPr="00E9263D">
        <w:rPr>
          <w:rFonts w:ascii="Arial" w:hAnsi="Arial" w:cs="Arial"/>
          <w:sz w:val="18"/>
          <w:szCs w:val="18"/>
        </w:rPr>
        <w:tab/>
        <w:t>Surface observation</w:t>
      </w:r>
    </w:p>
    <w:p w14:paraId="19A90E3D"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w:t>
      </w:r>
      <w:r w:rsidRPr="00E9263D">
        <w:rPr>
          <w:rFonts w:ascii="Arial" w:hAnsi="Arial" w:cs="Arial"/>
          <w:sz w:val="18"/>
          <w:szCs w:val="18"/>
        </w:rPr>
        <w:tab/>
        <w:t>Surface observation along track (TRACKOB)</w:t>
      </w:r>
    </w:p>
    <w:p w14:paraId="0593F3EF"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Spectral wave observation (WAVEOB)</w:t>
      </w:r>
    </w:p>
    <w:p w14:paraId="6ADA57E0" w14:textId="799503D6" w:rsidR="00543724" w:rsidRPr="00E9263D" w:rsidRDefault="00543724" w:rsidP="009C286A">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Bathythermal observation (BATHY)</w:t>
      </w:r>
    </w:p>
    <w:p w14:paraId="556A25AF" w14:textId="29A4EFEB"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Subsurface floats (profile)</w:t>
      </w:r>
    </w:p>
    <w:p w14:paraId="64348769"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XBT/XCTD profiles (TESAC)</w:t>
      </w:r>
    </w:p>
    <w:p w14:paraId="4E3BA302"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Waves reports</w:t>
      </w:r>
    </w:p>
    <w:p w14:paraId="60E951BA"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Tsunameter data</w:t>
      </w:r>
    </w:p>
    <w:p w14:paraId="11953440" w14:textId="77777777" w:rsidR="001435BB" w:rsidRDefault="001435BB" w:rsidP="009C286A">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sz w:val="18"/>
          <w:szCs w:val="18"/>
        </w:rPr>
      </w:pPr>
    </w:p>
    <w:p w14:paraId="71F129C7" w14:textId="77777777" w:rsidR="000B65E4" w:rsidRPr="00E9263D" w:rsidRDefault="000B65E4" w:rsidP="009C286A">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lang w:val="fr-FR"/>
        </w:rPr>
      </w:pPr>
      <w:r w:rsidRPr="00E9263D">
        <w:rPr>
          <w:rFonts w:ascii="Arial" w:hAnsi="Arial"/>
          <w:sz w:val="18"/>
          <w:szCs w:val="18"/>
        </w:rPr>
        <w:tab/>
      </w:r>
      <w:r w:rsidRPr="00E9263D">
        <w:rPr>
          <w:rFonts w:ascii="Arial" w:hAnsi="Arial" w:cs="Arial"/>
          <w:sz w:val="18"/>
          <w:szCs w:val="18"/>
          <w:lang w:val="fr-FR"/>
        </w:rPr>
        <w:t>101</w:t>
      </w:r>
      <w:r w:rsidRPr="00E9263D">
        <w:rPr>
          <w:rFonts w:ascii="Arial" w:hAnsi="Arial"/>
          <w:sz w:val="18"/>
          <w:szCs w:val="18"/>
          <w:lang w:val="fr-FR"/>
        </w:rPr>
        <w:tab/>
      </w:r>
      <w:r w:rsidRPr="00E9263D">
        <w:rPr>
          <w:rFonts w:ascii="Arial" w:hAnsi="Arial" w:cs="Arial"/>
          <w:sz w:val="18"/>
          <w:szCs w:val="18"/>
          <w:lang w:val="fr-FR"/>
        </w:rPr>
        <w:t>Image data (satellite)</w:t>
      </w:r>
      <w:r w:rsidRPr="00E9263D">
        <w:rPr>
          <w:rFonts w:ascii="Arial" w:hAnsi="Arial"/>
          <w:sz w:val="18"/>
          <w:szCs w:val="18"/>
          <w:lang w:val="fr-FR"/>
        </w:rPr>
        <w:tab/>
      </w:r>
      <w:r w:rsidRPr="00E9263D">
        <w:rPr>
          <w:rFonts w:ascii="Arial" w:hAnsi="Arial" w:cs="Arial"/>
          <w:sz w:val="18"/>
          <w:szCs w:val="18"/>
          <w:lang w:val="fr-FR"/>
        </w:rPr>
        <w:t>0</w:t>
      </w:r>
      <w:r w:rsidRPr="00E9263D">
        <w:rPr>
          <w:rFonts w:ascii="Arial" w:hAnsi="Arial"/>
          <w:sz w:val="18"/>
          <w:szCs w:val="18"/>
          <w:lang w:val="fr-FR"/>
        </w:rPr>
        <w:tab/>
      </w:r>
      <w:r w:rsidRPr="00E9263D">
        <w:rPr>
          <w:rFonts w:ascii="Arial" w:hAnsi="Arial" w:cs="Arial"/>
          <w:sz w:val="18"/>
          <w:szCs w:val="18"/>
          <w:lang w:val="fr-FR"/>
        </w:rPr>
        <w:t>Multi-purpose VIS/IR imagery</w:t>
      </w:r>
    </w:p>
    <w:p w14:paraId="4BDCB5F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lang w:val="fr-FR"/>
        </w:rPr>
        <w:tab/>
      </w:r>
      <w:r w:rsidRPr="00E9263D">
        <w:rPr>
          <w:rFonts w:ascii="Arial" w:hAnsi="Arial"/>
          <w:sz w:val="18"/>
          <w:szCs w:val="18"/>
          <w:lang w:val="fr-FR"/>
        </w:rPr>
        <w:tab/>
      </w:r>
      <w:r w:rsidRPr="00E9263D">
        <w:rPr>
          <w:rFonts w:ascii="Arial" w:hAnsi="Arial"/>
          <w:sz w:val="18"/>
          <w:szCs w:val="18"/>
          <w:lang w:val="fr-FR"/>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Conical scanning MW imagery</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(intermediate frequencies)</w:t>
      </w:r>
    </w:p>
    <w:p w14:paraId="6D3ED77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Low frequency MW imagery</w:t>
      </w:r>
    </w:p>
    <w:p w14:paraId="1EDCFCA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Ocean colour imagery</w:t>
      </w:r>
    </w:p>
    <w:p w14:paraId="1ED52EE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Imagery with special viewing geometry</w:t>
      </w:r>
    </w:p>
    <w:p w14:paraId="7375B334"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5</w:t>
      </w:r>
      <w:r w:rsidRPr="00E9263D">
        <w:rPr>
          <w:rFonts w:ascii="Arial" w:hAnsi="Arial"/>
          <w:sz w:val="18"/>
          <w:szCs w:val="18"/>
        </w:rPr>
        <w:tab/>
      </w:r>
      <w:r w:rsidRPr="00E9263D">
        <w:rPr>
          <w:rFonts w:ascii="Arial" w:hAnsi="Arial" w:cs="Arial"/>
          <w:sz w:val="18"/>
          <w:szCs w:val="18"/>
        </w:rPr>
        <w:t>Lightning imagery</w:t>
      </w:r>
    </w:p>
    <w:p w14:paraId="0568B6D3" w14:textId="77777777" w:rsidR="008159DF" w:rsidRPr="00E9263D" w:rsidRDefault="008159DF" w:rsidP="008159DF">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DF7CDF">
        <w:rPr>
          <w:rFonts w:ascii="Arial" w:hAnsi="Arial"/>
          <w:sz w:val="18"/>
          <w:szCs w:val="18"/>
        </w:rPr>
        <w:tab/>
      </w:r>
      <w:r w:rsidRPr="00DF7CDF">
        <w:rPr>
          <w:rFonts w:ascii="Arial" w:hAnsi="Arial"/>
          <w:sz w:val="18"/>
          <w:szCs w:val="18"/>
        </w:rPr>
        <w:tab/>
      </w:r>
      <w:r w:rsidRPr="00DF7CDF">
        <w:rPr>
          <w:rFonts w:ascii="Arial" w:hAnsi="Arial"/>
          <w:sz w:val="18"/>
          <w:szCs w:val="18"/>
        </w:rPr>
        <w:tab/>
      </w:r>
      <w:r>
        <w:rPr>
          <w:rFonts w:ascii="Arial" w:hAnsi="Arial" w:cs="Arial"/>
          <w:sz w:val="18"/>
          <w:szCs w:val="18"/>
        </w:rPr>
        <w:t>6</w:t>
      </w:r>
      <w:r w:rsidRPr="00E9263D">
        <w:rPr>
          <w:rFonts w:ascii="Arial" w:hAnsi="Arial"/>
          <w:sz w:val="18"/>
          <w:szCs w:val="18"/>
        </w:rPr>
        <w:tab/>
      </w:r>
      <w:r w:rsidRPr="00E9263D">
        <w:rPr>
          <w:rFonts w:ascii="Arial" w:hAnsi="Arial" w:cs="Arial"/>
          <w:sz w:val="18"/>
          <w:szCs w:val="18"/>
        </w:rPr>
        <w:t>High-resolution short</w:t>
      </w:r>
      <w:r>
        <w:rPr>
          <w:rFonts w:ascii="Arial" w:hAnsi="Arial" w:cs="Arial"/>
          <w:sz w:val="18"/>
          <w:szCs w:val="18"/>
        </w:rPr>
        <w:t>-</w:t>
      </w:r>
      <w:r w:rsidRPr="00E9263D">
        <w:rPr>
          <w:rFonts w:ascii="Arial" w:hAnsi="Arial" w:cs="Arial"/>
          <w:sz w:val="18"/>
          <w:szCs w:val="18"/>
        </w:rPr>
        <w:t>wave imagery for land</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observation</w:t>
      </w:r>
    </w:p>
    <w:p w14:paraId="1D3A638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i/>
          <w:sz w:val="18"/>
          <w:szCs w:val="18"/>
        </w:rPr>
        <w:tab/>
      </w:r>
      <w:r w:rsidRPr="00E9263D">
        <w:rPr>
          <w:rFonts w:ascii="Arial" w:hAnsi="Arial" w:cs="Arial"/>
          <w:sz w:val="18"/>
          <w:szCs w:val="18"/>
        </w:rPr>
        <w:t>7</w:t>
      </w:r>
      <w:r w:rsidRPr="00E9263D">
        <w:rPr>
          <w:rFonts w:ascii="Arial" w:hAnsi="Arial" w:cs="Arial"/>
          <w:sz w:val="18"/>
          <w:szCs w:val="18"/>
        </w:rPr>
        <w:tab/>
        <w:t>SMOS data</w:t>
      </w:r>
    </w:p>
    <w:p w14:paraId="5CE87627" w14:textId="77777777" w:rsidR="000B65E4" w:rsidRPr="00D26418" w:rsidRDefault="000B65E4" w:rsidP="000B65E4">
      <w:pPr>
        <w:rPr>
          <w:rFonts w:ascii="Arial" w:hAnsi="Arial" w:cs="Arial"/>
          <w:sz w:val="18"/>
          <w:szCs w:val="18"/>
        </w:rPr>
        <w:sectPr w:rsidR="000B65E4" w:rsidRPr="00D26418">
          <w:headerReference w:type="default" r:id="rId42"/>
          <w:footerReference w:type="even" r:id="rId43"/>
          <w:footerReference w:type="default" r:id="rId44"/>
          <w:pgSz w:w="11907" w:h="16840" w:code="9"/>
          <w:pgMar w:top="1701" w:right="1418" w:bottom="1701" w:left="1418" w:header="1021" w:footer="1021" w:gutter="0"/>
          <w:pgNumType w:start="1"/>
          <w:cols w:space="720"/>
          <w:noEndnote/>
        </w:sectPr>
      </w:pPr>
    </w:p>
    <w:p w14:paraId="5D09922E" w14:textId="77777777" w:rsidR="000B65E4" w:rsidRPr="00E9263D" w:rsidRDefault="000B65E4" w:rsidP="000B65E4">
      <w:pPr>
        <w:widowControl w:val="0"/>
        <w:tabs>
          <w:tab w:val="left" w:pos="90"/>
          <w:tab w:val="left" w:pos="3231"/>
        </w:tabs>
        <w:autoSpaceDE w:val="0"/>
        <w:autoSpaceDN w:val="0"/>
        <w:adjustRightInd w:val="0"/>
        <w:rPr>
          <w:rFonts w:ascii="Arial" w:hAnsi="Arial" w:cs="Arial"/>
          <w:b/>
          <w:i/>
          <w:iCs/>
          <w:sz w:val="27"/>
          <w:szCs w:val="27"/>
        </w:rPr>
      </w:pPr>
      <w:bookmarkStart w:id="17" w:name="C14"/>
      <w:bookmarkEnd w:id="17"/>
      <w:r w:rsidRPr="00E9263D">
        <w:rPr>
          <w:rFonts w:ascii="Arial" w:hAnsi="Arial" w:cs="Arial"/>
          <w:b/>
          <w:bCs/>
          <w:sz w:val="22"/>
          <w:szCs w:val="22"/>
        </w:rPr>
        <w:lastRenderedPageBreak/>
        <w:t>COMMON CODE TABLE C–14:</w:t>
      </w:r>
      <w:r w:rsidRPr="00E9263D">
        <w:rPr>
          <w:rFonts w:ascii="Arial" w:hAnsi="Arial"/>
          <w:b/>
        </w:rPr>
        <w:tab/>
      </w:r>
      <w:r w:rsidRPr="00E9263D">
        <w:rPr>
          <w:rFonts w:ascii="Arial" w:hAnsi="Arial" w:cs="Arial"/>
          <w:b/>
          <w:i/>
          <w:iCs/>
          <w:sz w:val="22"/>
          <w:szCs w:val="22"/>
        </w:rPr>
        <w:t>Atmospheric chemical or physical constituent type</w:t>
      </w:r>
    </w:p>
    <w:p w14:paraId="5339CAA6" w14:textId="5DE8D73D" w:rsidR="000B65E4" w:rsidRDefault="000B65E4" w:rsidP="000B65E4">
      <w:pPr>
        <w:widowControl w:val="0"/>
        <w:tabs>
          <w:tab w:val="left" w:pos="90"/>
          <w:tab w:val="left" w:pos="2127"/>
        </w:tabs>
        <w:autoSpaceDE w:val="0"/>
        <w:autoSpaceDN w:val="0"/>
        <w:adjustRightInd w:val="0"/>
        <w:spacing w:before="203"/>
        <w:rPr>
          <w:rFonts w:ascii="Arial" w:hAnsi="Arial" w:cs="Arial"/>
          <w:sz w:val="18"/>
          <w:szCs w:val="18"/>
        </w:rPr>
      </w:pPr>
      <w:r w:rsidRPr="00E34D2F">
        <w:rPr>
          <w:rFonts w:ascii="Arial" w:hAnsi="Arial" w:cs="Arial"/>
          <w:sz w:val="18"/>
          <w:szCs w:val="18"/>
        </w:rPr>
        <w:t>Common Code table</w:t>
      </w:r>
      <w:r w:rsidRPr="00E34D2F">
        <w:rPr>
          <w:rFonts w:ascii="Arial" w:hAnsi="Arial"/>
          <w:sz w:val="18"/>
          <w:szCs w:val="18"/>
        </w:rPr>
        <w:tab/>
      </w:r>
      <w:r w:rsidRPr="00E34D2F">
        <w:rPr>
          <w:rFonts w:ascii="Arial" w:hAnsi="Arial" w:cs="Arial"/>
          <w:sz w:val="18"/>
          <w:szCs w:val="18"/>
        </w:rPr>
        <w:t>Code table 4.230 in GRIB Edition 2</w:t>
      </w:r>
    </w:p>
    <w:p w14:paraId="30517EEF" w14:textId="1C865BA6" w:rsidR="00D5302A" w:rsidRPr="00194BD3" w:rsidRDefault="00D5302A" w:rsidP="00207643">
      <w:pPr>
        <w:widowControl w:val="0"/>
        <w:tabs>
          <w:tab w:val="left" w:pos="90"/>
          <w:tab w:val="left" w:pos="2127"/>
        </w:tabs>
        <w:autoSpaceDE w:val="0"/>
        <w:autoSpaceDN w:val="0"/>
        <w:adjustRightInd w:val="0"/>
        <w:spacing w:before="60"/>
        <w:rPr>
          <w:rFonts w:ascii="Arial" w:hAnsi="Arial" w:cs="Arial"/>
          <w:sz w:val="18"/>
          <w:szCs w:val="18"/>
        </w:rPr>
      </w:pPr>
      <w:r w:rsidRPr="00194BD3">
        <w:rPr>
          <w:rFonts w:ascii="Arial" w:hAnsi="Arial" w:cs="Arial"/>
          <w:sz w:val="18"/>
          <w:szCs w:val="18"/>
        </w:rPr>
        <w:tab/>
      </w:r>
      <w:r w:rsidRPr="00194BD3">
        <w:rPr>
          <w:rFonts w:ascii="Arial" w:hAnsi="Arial" w:cs="Arial"/>
          <w:sz w:val="18"/>
          <w:szCs w:val="18"/>
        </w:rPr>
        <w:tab/>
        <w:t>Code table 0 08 046 in BUFR</w:t>
      </w:r>
    </w:p>
    <w:p w14:paraId="6B201745" w14:textId="77777777" w:rsidR="000B65E4" w:rsidRPr="00E9263D" w:rsidRDefault="000B65E4" w:rsidP="000B65E4">
      <w:pPr>
        <w:widowControl w:val="0"/>
        <w:tabs>
          <w:tab w:val="center" w:pos="709"/>
          <w:tab w:val="left" w:pos="1701"/>
          <w:tab w:val="left" w:pos="5954"/>
          <w:tab w:val="left" w:pos="8931"/>
        </w:tabs>
        <w:autoSpaceDE w:val="0"/>
        <w:autoSpaceDN w:val="0"/>
        <w:adjustRightInd w:val="0"/>
        <w:spacing w:before="27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4929B18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Ozone</w:t>
      </w:r>
      <w:r w:rsidRPr="00E9263D">
        <w:rPr>
          <w:rFonts w:ascii="Arial" w:hAnsi="Arial"/>
          <w:sz w:val="18"/>
          <w:szCs w:val="18"/>
        </w:rPr>
        <w:tab/>
      </w:r>
      <w:r w:rsidRPr="00E9263D">
        <w:rPr>
          <w:rFonts w:ascii="Arial" w:hAnsi="Arial" w:cs="Arial"/>
          <w:sz w:val="18"/>
          <w:szCs w:val="18"/>
        </w:rPr>
        <w:t>O</w:t>
      </w:r>
      <w:r w:rsidRPr="00E9263D">
        <w:rPr>
          <w:rFonts w:ascii="Arial" w:hAnsi="Arial" w:cs="Arial"/>
          <w:sz w:val="20"/>
          <w:szCs w:val="20"/>
          <w:vertAlign w:val="subscript"/>
        </w:rPr>
        <w:t>3</w:t>
      </w:r>
    </w:p>
    <w:p w14:paraId="5F8C141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Water vapour</w:t>
      </w:r>
      <w:r w:rsidRPr="00E9263D">
        <w:rPr>
          <w:rFonts w:ascii="Arial" w:hAnsi="Arial"/>
          <w:sz w:val="18"/>
          <w:szCs w:val="18"/>
        </w:rPr>
        <w:tab/>
      </w:r>
      <w:r w:rsidRPr="00E9263D">
        <w:rPr>
          <w:rFonts w:ascii="Arial" w:hAnsi="Arial" w:cs="Arial"/>
          <w:sz w:val="18"/>
          <w:szCs w:val="18"/>
        </w:rPr>
        <w:t>H</w:t>
      </w:r>
      <w:r w:rsidRPr="00E9263D">
        <w:rPr>
          <w:rFonts w:ascii="Arial" w:hAnsi="Arial" w:cs="Arial"/>
          <w:sz w:val="20"/>
          <w:szCs w:val="20"/>
          <w:vertAlign w:val="subscript"/>
        </w:rPr>
        <w:t>2</w:t>
      </w:r>
      <w:r w:rsidRPr="00E9263D">
        <w:rPr>
          <w:rFonts w:ascii="Arial" w:hAnsi="Arial" w:cs="Arial"/>
          <w:sz w:val="18"/>
          <w:szCs w:val="18"/>
        </w:rPr>
        <w:t>O</w:t>
      </w:r>
    </w:p>
    <w:p w14:paraId="1BEC3304"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Methane</w:t>
      </w:r>
      <w:r w:rsidRPr="00E9263D">
        <w:rPr>
          <w:rFonts w:ascii="Arial" w:hAnsi="Arial"/>
          <w:sz w:val="18"/>
          <w:szCs w:val="18"/>
        </w:rPr>
        <w:tab/>
      </w:r>
      <w:r w:rsidRPr="00E9263D">
        <w:rPr>
          <w:rFonts w:ascii="Arial" w:hAnsi="Arial" w:cs="Arial"/>
          <w:sz w:val="18"/>
          <w:szCs w:val="18"/>
        </w:rPr>
        <w:t>CH</w:t>
      </w:r>
      <w:r w:rsidRPr="00E9263D">
        <w:rPr>
          <w:rFonts w:ascii="Arial" w:hAnsi="Arial" w:cs="Arial"/>
          <w:sz w:val="20"/>
          <w:szCs w:val="20"/>
          <w:vertAlign w:val="subscript"/>
        </w:rPr>
        <w:t>4</w:t>
      </w:r>
    </w:p>
    <w:p w14:paraId="4F6DE6C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Carbon dioxide</w:t>
      </w:r>
      <w:r w:rsidRPr="00E9263D">
        <w:rPr>
          <w:rFonts w:ascii="Arial" w:hAnsi="Arial"/>
          <w:sz w:val="18"/>
          <w:szCs w:val="18"/>
        </w:rPr>
        <w:tab/>
      </w:r>
      <w:r w:rsidRPr="00E9263D">
        <w:rPr>
          <w:rFonts w:ascii="Arial" w:hAnsi="Arial" w:cs="Arial"/>
          <w:sz w:val="18"/>
          <w:szCs w:val="18"/>
        </w:rPr>
        <w:t>CO</w:t>
      </w:r>
      <w:r w:rsidRPr="00E9263D">
        <w:rPr>
          <w:rFonts w:ascii="Arial" w:hAnsi="Arial" w:cs="Arial"/>
          <w:sz w:val="20"/>
          <w:szCs w:val="20"/>
          <w:vertAlign w:val="subscript"/>
        </w:rPr>
        <w:t>2</w:t>
      </w:r>
    </w:p>
    <w:p w14:paraId="463C828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Carbon monoxide</w:t>
      </w:r>
      <w:r w:rsidRPr="00E9263D">
        <w:rPr>
          <w:rFonts w:ascii="Arial" w:hAnsi="Arial"/>
          <w:sz w:val="18"/>
          <w:szCs w:val="18"/>
        </w:rPr>
        <w:tab/>
      </w:r>
      <w:r w:rsidRPr="00E9263D">
        <w:rPr>
          <w:rFonts w:ascii="Arial" w:hAnsi="Arial" w:cs="Arial"/>
          <w:sz w:val="18"/>
          <w:szCs w:val="18"/>
        </w:rPr>
        <w:t>CO</w:t>
      </w:r>
    </w:p>
    <w:p w14:paraId="1A68E53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w:t>
      </w:r>
      <w:r w:rsidRPr="00E9263D">
        <w:rPr>
          <w:rFonts w:ascii="Arial" w:hAnsi="Arial"/>
          <w:sz w:val="18"/>
          <w:szCs w:val="18"/>
        </w:rPr>
        <w:tab/>
      </w:r>
      <w:r w:rsidRPr="00E9263D">
        <w:rPr>
          <w:rFonts w:ascii="Arial" w:hAnsi="Arial" w:cs="Arial"/>
          <w:sz w:val="18"/>
          <w:szCs w:val="18"/>
        </w:rPr>
        <w:t>Nitrogen dioxide</w:t>
      </w:r>
      <w:r w:rsidRPr="00E9263D">
        <w:rPr>
          <w:rFonts w:ascii="Arial" w:hAnsi="Arial"/>
          <w:sz w:val="18"/>
          <w:szCs w:val="18"/>
        </w:rPr>
        <w:tab/>
      </w:r>
      <w:r w:rsidRPr="00E9263D">
        <w:rPr>
          <w:rFonts w:ascii="Arial" w:hAnsi="Arial" w:cs="Arial"/>
          <w:sz w:val="18"/>
          <w:szCs w:val="18"/>
        </w:rPr>
        <w:t>NO</w:t>
      </w:r>
      <w:r w:rsidRPr="00E9263D">
        <w:rPr>
          <w:rFonts w:ascii="Arial" w:hAnsi="Arial" w:cs="Arial"/>
          <w:sz w:val="20"/>
          <w:szCs w:val="20"/>
          <w:vertAlign w:val="subscript"/>
        </w:rPr>
        <w:t>2</w:t>
      </w:r>
    </w:p>
    <w:p w14:paraId="452D4259"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w:t>
      </w:r>
      <w:r w:rsidRPr="00E9263D">
        <w:rPr>
          <w:rFonts w:ascii="Arial" w:hAnsi="Arial"/>
          <w:sz w:val="18"/>
          <w:szCs w:val="18"/>
        </w:rPr>
        <w:tab/>
      </w:r>
      <w:r w:rsidRPr="00E9263D">
        <w:rPr>
          <w:rFonts w:ascii="Arial" w:hAnsi="Arial" w:cs="Arial"/>
          <w:sz w:val="18"/>
          <w:szCs w:val="18"/>
        </w:rPr>
        <w:t>Nitrous oxide</w:t>
      </w:r>
      <w:r w:rsidRPr="00E9263D">
        <w:rPr>
          <w:rFonts w:ascii="Arial" w:hAnsi="Arial"/>
          <w:sz w:val="18"/>
          <w:szCs w:val="18"/>
        </w:rPr>
        <w:tab/>
      </w:r>
      <w:r w:rsidRPr="00E9263D">
        <w:rPr>
          <w:rFonts w:ascii="Arial" w:hAnsi="Arial" w:cs="Arial"/>
          <w:sz w:val="18"/>
          <w:szCs w:val="18"/>
        </w:rPr>
        <w:t>N</w:t>
      </w:r>
      <w:r w:rsidRPr="00E9263D">
        <w:rPr>
          <w:rFonts w:ascii="Arial" w:hAnsi="Arial" w:cs="Arial"/>
          <w:sz w:val="20"/>
          <w:szCs w:val="20"/>
          <w:vertAlign w:val="subscript"/>
        </w:rPr>
        <w:t>2</w:t>
      </w:r>
      <w:r w:rsidRPr="00E9263D">
        <w:rPr>
          <w:rFonts w:ascii="Arial" w:hAnsi="Arial" w:cs="Arial"/>
          <w:sz w:val="18"/>
          <w:szCs w:val="18"/>
        </w:rPr>
        <w:t>O</w:t>
      </w:r>
    </w:p>
    <w:p w14:paraId="745716F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7</w:t>
      </w:r>
      <w:r w:rsidRPr="00E9263D">
        <w:rPr>
          <w:rFonts w:ascii="Arial" w:hAnsi="Arial"/>
          <w:sz w:val="18"/>
          <w:szCs w:val="18"/>
        </w:rPr>
        <w:tab/>
      </w:r>
      <w:r w:rsidRPr="00E9263D">
        <w:rPr>
          <w:rFonts w:ascii="Arial" w:hAnsi="Arial" w:cs="Arial"/>
          <w:sz w:val="18"/>
          <w:szCs w:val="18"/>
        </w:rPr>
        <w:t>Formaldehyde</w:t>
      </w:r>
      <w:r w:rsidRPr="00E9263D">
        <w:rPr>
          <w:rFonts w:ascii="Arial" w:hAnsi="Arial"/>
          <w:sz w:val="18"/>
          <w:szCs w:val="18"/>
        </w:rPr>
        <w:tab/>
      </w:r>
      <w:r w:rsidRPr="00E9263D">
        <w:rPr>
          <w:rFonts w:ascii="Arial" w:hAnsi="Arial" w:cs="Arial"/>
          <w:sz w:val="18"/>
          <w:szCs w:val="18"/>
        </w:rPr>
        <w:t>HCHO</w:t>
      </w:r>
    </w:p>
    <w:p w14:paraId="4C19CCC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w:t>
      </w:r>
      <w:r w:rsidRPr="00E9263D">
        <w:rPr>
          <w:rFonts w:ascii="Arial" w:hAnsi="Arial"/>
          <w:sz w:val="18"/>
          <w:szCs w:val="18"/>
        </w:rPr>
        <w:tab/>
      </w:r>
      <w:r w:rsidRPr="00E9263D">
        <w:rPr>
          <w:rFonts w:ascii="Arial" w:hAnsi="Arial" w:cs="Arial"/>
          <w:sz w:val="18"/>
          <w:szCs w:val="18"/>
        </w:rPr>
        <w:t>Sulphur dioxide</w:t>
      </w:r>
      <w:r w:rsidRPr="00E9263D">
        <w:rPr>
          <w:rFonts w:ascii="Arial" w:hAnsi="Arial"/>
          <w:sz w:val="18"/>
          <w:szCs w:val="18"/>
        </w:rPr>
        <w:tab/>
      </w:r>
      <w:r w:rsidRPr="00E9263D">
        <w:rPr>
          <w:rFonts w:ascii="Arial" w:hAnsi="Arial" w:cs="Arial"/>
          <w:sz w:val="18"/>
          <w:szCs w:val="18"/>
        </w:rPr>
        <w:t>SO</w:t>
      </w:r>
      <w:r w:rsidRPr="00E9263D">
        <w:rPr>
          <w:rFonts w:ascii="Arial" w:hAnsi="Arial" w:cs="Arial"/>
          <w:sz w:val="20"/>
          <w:szCs w:val="20"/>
          <w:vertAlign w:val="subscript"/>
        </w:rPr>
        <w:t>2</w:t>
      </w:r>
    </w:p>
    <w:p w14:paraId="14D1416A"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9</w:t>
      </w:r>
      <w:r w:rsidRPr="00E9263D">
        <w:rPr>
          <w:rFonts w:ascii="Arial" w:hAnsi="Arial"/>
          <w:sz w:val="18"/>
          <w:szCs w:val="18"/>
        </w:rPr>
        <w:tab/>
      </w:r>
      <w:r w:rsidRPr="00E9263D">
        <w:rPr>
          <w:rFonts w:ascii="Arial" w:hAnsi="Arial" w:cs="Arial"/>
          <w:sz w:val="18"/>
          <w:szCs w:val="18"/>
        </w:rPr>
        <w:t>Ammonia</w:t>
      </w:r>
      <w:r w:rsidRPr="00E9263D">
        <w:rPr>
          <w:rFonts w:ascii="Arial" w:hAnsi="Arial"/>
          <w:sz w:val="18"/>
          <w:szCs w:val="18"/>
        </w:rPr>
        <w:tab/>
      </w:r>
      <w:r w:rsidRPr="00E9263D">
        <w:rPr>
          <w:rFonts w:ascii="Arial" w:hAnsi="Arial" w:cs="Arial"/>
          <w:sz w:val="18"/>
          <w:szCs w:val="18"/>
        </w:rPr>
        <w:t>NH</w:t>
      </w:r>
      <w:r w:rsidRPr="00E9263D">
        <w:rPr>
          <w:rFonts w:ascii="Arial" w:hAnsi="Arial" w:cs="Arial"/>
          <w:sz w:val="20"/>
          <w:szCs w:val="20"/>
          <w:vertAlign w:val="subscript"/>
        </w:rPr>
        <w:t>3</w:t>
      </w:r>
    </w:p>
    <w:p w14:paraId="3AC73A8D" w14:textId="0815DE32"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10</w:t>
      </w:r>
      <w:r w:rsidRPr="007C527E">
        <w:rPr>
          <w:rFonts w:ascii="Arial" w:hAnsi="Arial"/>
          <w:sz w:val="18"/>
          <w:szCs w:val="18"/>
        </w:rPr>
        <w:tab/>
      </w:r>
      <w:r w:rsidRPr="007C527E">
        <w:rPr>
          <w:rFonts w:ascii="Arial" w:hAnsi="Arial" w:cs="Arial"/>
          <w:sz w:val="18"/>
          <w:szCs w:val="18"/>
        </w:rPr>
        <w:t>Ammonium</w:t>
      </w:r>
      <w:r w:rsidR="00985E4D" w:rsidRPr="00194BD3">
        <w:rPr>
          <w:rFonts w:ascii="Arial" w:eastAsia="Arial" w:hAnsi="Arial" w:cs="Arial"/>
          <w:sz w:val="18"/>
          <w:szCs w:val="18"/>
        </w:rPr>
        <w:t xml:space="preserve"> cation</w:t>
      </w:r>
      <w:r w:rsidRPr="007C527E">
        <w:rPr>
          <w:rFonts w:ascii="Arial" w:hAnsi="Arial"/>
          <w:sz w:val="18"/>
          <w:szCs w:val="18"/>
        </w:rPr>
        <w:tab/>
      </w:r>
      <w:r w:rsidRPr="007C527E">
        <w:rPr>
          <w:rFonts w:ascii="Arial" w:hAnsi="Arial" w:cs="Arial"/>
          <w:sz w:val="18"/>
          <w:szCs w:val="18"/>
        </w:rPr>
        <w:t>NH</w:t>
      </w:r>
      <w:r w:rsidRPr="007C527E">
        <w:rPr>
          <w:rFonts w:ascii="Arial" w:hAnsi="Arial" w:cs="Arial"/>
          <w:sz w:val="20"/>
          <w:szCs w:val="20"/>
          <w:vertAlign w:val="subscript"/>
        </w:rPr>
        <w:t>4</w:t>
      </w:r>
      <w:r w:rsidRPr="007C527E">
        <w:rPr>
          <w:rFonts w:ascii="Arial" w:hAnsi="Arial" w:cs="Arial"/>
          <w:sz w:val="20"/>
          <w:szCs w:val="20"/>
          <w:vertAlign w:val="superscript"/>
        </w:rPr>
        <w:t>+</w:t>
      </w:r>
    </w:p>
    <w:p w14:paraId="081E1229" w14:textId="7777777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11</w:t>
      </w:r>
      <w:r w:rsidRPr="007C527E">
        <w:rPr>
          <w:rFonts w:ascii="Arial" w:hAnsi="Arial"/>
          <w:sz w:val="18"/>
          <w:szCs w:val="18"/>
        </w:rPr>
        <w:tab/>
      </w:r>
      <w:r w:rsidRPr="007C527E">
        <w:rPr>
          <w:rFonts w:ascii="Arial" w:hAnsi="Arial" w:cs="Arial"/>
          <w:sz w:val="18"/>
          <w:szCs w:val="18"/>
        </w:rPr>
        <w:t>Nitrogen monoxide</w:t>
      </w:r>
      <w:r w:rsidRPr="007C527E">
        <w:rPr>
          <w:rFonts w:ascii="Arial" w:hAnsi="Arial"/>
          <w:sz w:val="18"/>
          <w:szCs w:val="18"/>
        </w:rPr>
        <w:tab/>
      </w:r>
      <w:r w:rsidRPr="007C527E">
        <w:rPr>
          <w:rFonts w:ascii="Arial" w:hAnsi="Arial" w:cs="Arial"/>
          <w:sz w:val="18"/>
          <w:szCs w:val="18"/>
        </w:rPr>
        <w:t>NO</w:t>
      </w:r>
    </w:p>
    <w:p w14:paraId="04AB67B2" w14:textId="7777777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12</w:t>
      </w:r>
      <w:r w:rsidRPr="007C527E">
        <w:rPr>
          <w:rFonts w:ascii="Arial" w:hAnsi="Arial"/>
          <w:sz w:val="18"/>
          <w:szCs w:val="18"/>
        </w:rPr>
        <w:tab/>
      </w:r>
      <w:r w:rsidRPr="007C527E">
        <w:rPr>
          <w:rFonts w:ascii="Arial" w:hAnsi="Arial" w:cs="Arial"/>
          <w:sz w:val="18"/>
          <w:szCs w:val="18"/>
        </w:rPr>
        <w:t>Atomic oxygen</w:t>
      </w:r>
      <w:r w:rsidRPr="007C527E">
        <w:rPr>
          <w:rFonts w:ascii="Arial" w:hAnsi="Arial"/>
          <w:sz w:val="18"/>
          <w:szCs w:val="18"/>
        </w:rPr>
        <w:tab/>
      </w:r>
      <w:r w:rsidRPr="007C527E">
        <w:rPr>
          <w:rFonts w:ascii="Arial" w:hAnsi="Arial" w:cs="Arial"/>
          <w:sz w:val="18"/>
          <w:szCs w:val="18"/>
        </w:rPr>
        <w:t>O</w:t>
      </w:r>
    </w:p>
    <w:p w14:paraId="3EB5BF00" w14:textId="01098CD1"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13</w:t>
      </w:r>
      <w:r w:rsidRPr="007C527E">
        <w:rPr>
          <w:rFonts w:ascii="Arial" w:hAnsi="Arial"/>
          <w:sz w:val="18"/>
          <w:szCs w:val="18"/>
        </w:rPr>
        <w:tab/>
      </w:r>
      <w:r w:rsidRPr="007C527E">
        <w:rPr>
          <w:rFonts w:ascii="Arial" w:hAnsi="Arial" w:cs="Arial"/>
          <w:sz w:val="18"/>
          <w:szCs w:val="18"/>
        </w:rPr>
        <w:t>Nitrate radical</w:t>
      </w:r>
      <w:r w:rsidRPr="007C527E">
        <w:rPr>
          <w:rFonts w:ascii="Arial" w:hAnsi="Arial"/>
          <w:sz w:val="18"/>
          <w:szCs w:val="18"/>
        </w:rPr>
        <w:tab/>
      </w:r>
      <w:r w:rsidRPr="007C527E">
        <w:rPr>
          <w:rFonts w:ascii="Arial" w:hAnsi="Arial" w:cs="Arial"/>
          <w:sz w:val="18"/>
          <w:szCs w:val="18"/>
        </w:rPr>
        <w:t>NO</w:t>
      </w:r>
      <w:r w:rsidRPr="007C527E">
        <w:rPr>
          <w:rFonts w:ascii="Arial" w:hAnsi="Arial" w:cs="Arial"/>
          <w:sz w:val="20"/>
          <w:szCs w:val="20"/>
          <w:vertAlign w:val="subscript"/>
        </w:rPr>
        <w:t>3</w:t>
      </w:r>
      <w:r w:rsidR="00985E4D" w:rsidRPr="00194BD3">
        <w:rPr>
          <w:rFonts w:ascii="Arial" w:eastAsia="Arial" w:hAnsi="Arial" w:cs="Arial"/>
          <w:sz w:val="18"/>
          <w:szCs w:val="18"/>
        </w:rPr>
        <w:t>•</w:t>
      </w:r>
    </w:p>
    <w:p w14:paraId="5D6D4AB3" w14:textId="49EEDFD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14</w:t>
      </w:r>
      <w:r w:rsidRPr="007C527E">
        <w:rPr>
          <w:rFonts w:ascii="Arial" w:hAnsi="Arial"/>
          <w:sz w:val="18"/>
          <w:szCs w:val="18"/>
        </w:rPr>
        <w:tab/>
      </w:r>
      <w:r w:rsidRPr="007C527E">
        <w:rPr>
          <w:rFonts w:ascii="Arial" w:hAnsi="Arial" w:cs="Arial"/>
          <w:sz w:val="18"/>
          <w:szCs w:val="18"/>
        </w:rPr>
        <w:t>Hydroperoxyl radical</w:t>
      </w:r>
      <w:r w:rsidRPr="007C527E">
        <w:rPr>
          <w:rFonts w:ascii="Arial" w:hAnsi="Arial"/>
          <w:sz w:val="18"/>
          <w:szCs w:val="18"/>
        </w:rPr>
        <w:tab/>
      </w:r>
      <w:r w:rsidR="00985E4D" w:rsidRPr="00194BD3">
        <w:rPr>
          <w:rFonts w:ascii="Arial" w:eastAsia="Arial" w:hAnsi="Arial" w:cs="Arial"/>
          <w:sz w:val="18"/>
          <w:szCs w:val="18"/>
        </w:rPr>
        <w:t>HOO•</w:t>
      </w:r>
    </w:p>
    <w:p w14:paraId="44D79DDA"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15</w:t>
      </w:r>
      <w:r w:rsidRPr="00E9263D">
        <w:rPr>
          <w:rFonts w:ascii="Arial" w:hAnsi="Arial"/>
          <w:sz w:val="18"/>
          <w:szCs w:val="18"/>
        </w:rPr>
        <w:tab/>
      </w:r>
      <w:r w:rsidRPr="00E9263D">
        <w:rPr>
          <w:rFonts w:ascii="Arial" w:hAnsi="Arial" w:cs="Arial"/>
          <w:sz w:val="18"/>
          <w:szCs w:val="18"/>
        </w:rPr>
        <w:t>Dinitrogen pentoxide</w:t>
      </w:r>
      <w:r w:rsidRPr="00E9263D">
        <w:rPr>
          <w:rFonts w:ascii="Arial" w:hAnsi="Arial"/>
          <w:sz w:val="18"/>
          <w:szCs w:val="18"/>
        </w:rPr>
        <w:tab/>
      </w:r>
      <w:r w:rsidRPr="00E9263D">
        <w:rPr>
          <w:rFonts w:ascii="Arial" w:hAnsi="Arial" w:cs="Arial"/>
          <w:sz w:val="18"/>
          <w:szCs w:val="18"/>
        </w:rPr>
        <w:t>N</w:t>
      </w:r>
      <w:r w:rsidRPr="00E9263D">
        <w:rPr>
          <w:rFonts w:ascii="Arial" w:hAnsi="Arial" w:cs="Arial"/>
          <w:sz w:val="20"/>
          <w:szCs w:val="20"/>
          <w:vertAlign w:val="subscript"/>
        </w:rPr>
        <w:t>2</w:t>
      </w:r>
      <w:r w:rsidRPr="00E9263D">
        <w:rPr>
          <w:rFonts w:ascii="Arial" w:hAnsi="Arial" w:cs="Arial"/>
          <w:sz w:val="18"/>
          <w:szCs w:val="18"/>
        </w:rPr>
        <w:t>O</w:t>
      </w:r>
      <w:r w:rsidRPr="00E9263D">
        <w:rPr>
          <w:rFonts w:ascii="Arial" w:hAnsi="Arial" w:cs="Arial"/>
          <w:sz w:val="20"/>
          <w:szCs w:val="20"/>
          <w:vertAlign w:val="subscript"/>
        </w:rPr>
        <w:t>5</w:t>
      </w:r>
    </w:p>
    <w:p w14:paraId="1ECF927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16</w:t>
      </w:r>
      <w:r w:rsidRPr="00E9263D">
        <w:rPr>
          <w:rFonts w:ascii="Arial" w:hAnsi="Arial"/>
          <w:sz w:val="18"/>
          <w:szCs w:val="18"/>
        </w:rPr>
        <w:tab/>
      </w:r>
      <w:r w:rsidRPr="00E9263D">
        <w:rPr>
          <w:rFonts w:ascii="Arial" w:hAnsi="Arial" w:cs="Arial"/>
          <w:sz w:val="18"/>
          <w:szCs w:val="18"/>
        </w:rPr>
        <w:t>Nitrous acid</w:t>
      </w:r>
      <w:r w:rsidRPr="00E9263D">
        <w:rPr>
          <w:rFonts w:ascii="Arial" w:hAnsi="Arial"/>
          <w:sz w:val="18"/>
          <w:szCs w:val="18"/>
        </w:rPr>
        <w:tab/>
      </w:r>
      <w:r w:rsidRPr="00E9263D">
        <w:rPr>
          <w:rFonts w:ascii="Arial" w:hAnsi="Arial" w:cs="Arial"/>
          <w:sz w:val="18"/>
          <w:szCs w:val="18"/>
        </w:rPr>
        <w:t>HONO</w:t>
      </w:r>
    </w:p>
    <w:p w14:paraId="1C325950"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17</w:t>
      </w:r>
      <w:r w:rsidRPr="00E9263D">
        <w:rPr>
          <w:rFonts w:ascii="Arial" w:hAnsi="Arial"/>
          <w:sz w:val="18"/>
          <w:szCs w:val="18"/>
        </w:rPr>
        <w:tab/>
      </w:r>
      <w:r w:rsidRPr="00E9263D">
        <w:rPr>
          <w:rFonts w:ascii="Arial" w:hAnsi="Arial" w:cs="Arial"/>
          <w:sz w:val="18"/>
          <w:szCs w:val="18"/>
        </w:rPr>
        <w:t>Nitric acid</w:t>
      </w:r>
      <w:r w:rsidRPr="00E9263D">
        <w:rPr>
          <w:rFonts w:ascii="Arial" w:hAnsi="Arial"/>
          <w:sz w:val="18"/>
          <w:szCs w:val="18"/>
        </w:rPr>
        <w:tab/>
      </w:r>
      <w:r w:rsidRPr="00E9263D">
        <w:rPr>
          <w:rFonts w:ascii="Arial" w:hAnsi="Arial" w:cs="Arial"/>
          <w:sz w:val="18"/>
          <w:szCs w:val="18"/>
        </w:rPr>
        <w:t>HNO</w:t>
      </w:r>
      <w:r w:rsidRPr="00E9263D">
        <w:rPr>
          <w:rFonts w:ascii="Arial" w:hAnsi="Arial" w:cs="Arial"/>
          <w:sz w:val="20"/>
          <w:szCs w:val="20"/>
          <w:vertAlign w:val="subscript"/>
        </w:rPr>
        <w:t>3</w:t>
      </w:r>
    </w:p>
    <w:p w14:paraId="52991E7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18</w:t>
      </w:r>
      <w:r w:rsidRPr="00E9263D">
        <w:rPr>
          <w:rFonts w:ascii="Arial" w:hAnsi="Arial"/>
          <w:sz w:val="18"/>
          <w:szCs w:val="18"/>
        </w:rPr>
        <w:tab/>
      </w:r>
      <w:r w:rsidRPr="00E9263D">
        <w:rPr>
          <w:rFonts w:ascii="Arial" w:hAnsi="Arial" w:cs="Arial"/>
          <w:sz w:val="18"/>
          <w:szCs w:val="18"/>
        </w:rPr>
        <w:t>Peroxynitric acid</w:t>
      </w:r>
      <w:r w:rsidRPr="00E9263D">
        <w:rPr>
          <w:rFonts w:ascii="Arial" w:hAnsi="Arial"/>
          <w:sz w:val="18"/>
          <w:szCs w:val="18"/>
        </w:rPr>
        <w:tab/>
      </w:r>
      <w:r w:rsidRPr="00E9263D">
        <w:rPr>
          <w:rFonts w:ascii="Arial" w:hAnsi="Arial" w:cs="Arial"/>
          <w:sz w:val="18"/>
          <w:szCs w:val="18"/>
        </w:rPr>
        <w:t>HO</w:t>
      </w:r>
      <w:r w:rsidRPr="00E9263D">
        <w:rPr>
          <w:rFonts w:ascii="Arial" w:hAnsi="Arial" w:cs="Arial"/>
          <w:sz w:val="20"/>
          <w:szCs w:val="20"/>
          <w:vertAlign w:val="subscript"/>
        </w:rPr>
        <w:t>2</w:t>
      </w:r>
      <w:r w:rsidRPr="00E9263D">
        <w:rPr>
          <w:rFonts w:ascii="Arial" w:hAnsi="Arial" w:cs="Arial"/>
          <w:sz w:val="18"/>
          <w:szCs w:val="18"/>
        </w:rPr>
        <w:t>NO</w:t>
      </w:r>
      <w:r w:rsidRPr="00E9263D">
        <w:rPr>
          <w:rFonts w:ascii="Arial" w:hAnsi="Arial" w:cs="Arial"/>
          <w:sz w:val="20"/>
          <w:szCs w:val="20"/>
          <w:vertAlign w:val="subscript"/>
        </w:rPr>
        <w:t>2</w:t>
      </w:r>
    </w:p>
    <w:p w14:paraId="573385B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19</w:t>
      </w:r>
      <w:r w:rsidRPr="00E9263D">
        <w:rPr>
          <w:rFonts w:ascii="Arial" w:hAnsi="Arial"/>
          <w:sz w:val="18"/>
          <w:szCs w:val="18"/>
        </w:rPr>
        <w:tab/>
      </w:r>
      <w:r w:rsidRPr="00E9263D">
        <w:rPr>
          <w:rFonts w:ascii="Arial" w:hAnsi="Arial" w:cs="Arial"/>
          <w:sz w:val="18"/>
          <w:szCs w:val="18"/>
        </w:rPr>
        <w:t>Hydrogen peroxide</w:t>
      </w:r>
      <w:r w:rsidRPr="00E9263D">
        <w:rPr>
          <w:rFonts w:ascii="Arial" w:hAnsi="Arial"/>
          <w:sz w:val="18"/>
          <w:szCs w:val="18"/>
        </w:rPr>
        <w:tab/>
      </w:r>
      <w:r w:rsidRPr="00E9263D">
        <w:rPr>
          <w:rFonts w:ascii="Arial" w:hAnsi="Arial" w:cs="Arial"/>
          <w:sz w:val="18"/>
          <w:szCs w:val="18"/>
        </w:rPr>
        <w:t>H</w:t>
      </w:r>
      <w:r w:rsidRPr="00E9263D">
        <w:rPr>
          <w:rFonts w:ascii="Arial" w:hAnsi="Arial" w:cs="Arial"/>
          <w:sz w:val="20"/>
          <w:szCs w:val="20"/>
          <w:vertAlign w:val="subscript"/>
        </w:rPr>
        <w:t>2</w:t>
      </w:r>
      <w:r w:rsidRPr="00E9263D">
        <w:rPr>
          <w:rFonts w:ascii="Arial" w:hAnsi="Arial" w:cs="Arial"/>
          <w:sz w:val="18"/>
          <w:szCs w:val="18"/>
        </w:rPr>
        <w:t>O</w:t>
      </w:r>
      <w:r w:rsidRPr="00E9263D">
        <w:rPr>
          <w:rFonts w:ascii="Arial" w:hAnsi="Arial" w:cs="Arial"/>
          <w:sz w:val="20"/>
          <w:szCs w:val="20"/>
          <w:vertAlign w:val="subscript"/>
        </w:rPr>
        <w:t>2</w:t>
      </w:r>
    </w:p>
    <w:p w14:paraId="6E9E85D0" w14:textId="6E184E4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20</w:t>
      </w:r>
      <w:r w:rsidRPr="007C527E">
        <w:rPr>
          <w:rFonts w:ascii="Arial" w:hAnsi="Arial"/>
          <w:sz w:val="18"/>
          <w:szCs w:val="18"/>
        </w:rPr>
        <w:tab/>
      </w:r>
      <w:r w:rsidR="00985E4D" w:rsidRPr="00194BD3">
        <w:rPr>
          <w:rFonts w:ascii="Arial" w:eastAsia="Arial" w:hAnsi="Arial" w:cs="Arial"/>
          <w:sz w:val="18"/>
          <w:szCs w:val="18"/>
        </w:rPr>
        <w:t>Dihydrogen</w:t>
      </w:r>
      <w:r w:rsidRPr="007C527E">
        <w:rPr>
          <w:rFonts w:ascii="Arial" w:hAnsi="Arial"/>
          <w:sz w:val="18"/>
          <w:szCs w:val="18"/>
        </w:rPr>
        <w:tab/>
      </w:r>
      <w:r w:rsidRPr="007C527E">
        <w:rPr>
          <w:rFonts w:ascii="Arial" w:hAnsi="Arial" w:cs="Arial"/>
          <w:sz w:val="18"/>
          <w:szCs w:val="18"/>
        </w:rPr>
        <w:t>H</w:t>
      </w:r>
      <w:r w:rsidR="00741C97" w:rsidRPr="007C527E">
        <w:rPr>
          <w:rFonts w:ascii="Arial" w:hAnsi="Arial" w:cs="Arial"/>
          <w:sz w:val="18"/>
          <w:szCs w:val="18"/>
          <w:vertAlign w:val="subscript"/>
        </w:rPr>
        <w:t>2</w:t>
      </w:r>
    </w:p>
    <w:p w14:paraId="52807AD1" w14:textId="7777777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21</w:t>
      </w:r>
      <w:r w:rsidRPr="007C527E">
        <w:rPr>
          <w:rFonts w:ascii="Arial" w:hAnsi="Arial"/>
          <w:sz w:val="18"/>
          <w:szCs w:val="18"/>
        </w:rPr>
        <w:tab/>
      </w:r>
      <w:r w:rsidRPr="007C527E">
        <w:rPr>
          <w:rFonts w:ascii="Arial" w:hAnsi="Arial" w:cs="Arial"/>
          <w:sz w:val="18"/>
          <w:szCs w:val="18"/>
        </w:rPr>
        <w:t>Atomic nitrogen</w:t>
      </w:r>
      <w:r w:rsidRPr="007C527E">
        <w:rPr>
          <w:rFonts w:ascii="Arial" w:hAnsi="Arial"/>
          <w:sz w:val="18"/>
          <w:szCs w:val="18"/>
        </w:rPr>
        <w:tab/>
      </w:r>
      <w:r w:rsidRPr="007C527E">
        <w:rPr>
          <w:rFonts w:ascii="Arial" w:hAnsi="Arial" w:cs="Arial"/>
          <w:sz w:val="18"/>
          <w:szCs w:val="18"/>
        </w:rPr>
        <w:t>N</w:t>
      </w:r>
    </w:p>
    <w:p w14:paraId="25F48050" w14:textId="789EA536"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22</w:t>
      </w:r>
      <w:r w:rsidRPr="007C527E">
        <w:rPr>
          <w:rFonts w:ascii="Arial" w:hAnsi="Arial"/>
          <w:sz w:val="18"/>
          <w:szCs w:val="18"/>
        </w:rPr>
        <w:tab/>
      </w:r>
      <w:r w:rsidRPr="007C527E">
        <w:rPr>
          <w:rFonts w:ascii="Arial" w:hAnsi="Arial" w:cs="Arial"/>
          <w:sz w:val="18"/>
          <w:szCs w:val="18"/>
        </w:rPr>
        <w:t>Sulphate</w:t>
      </w:r>
      <w:r w:rsidR="00985E4D" w:rsidRPr="00194BD3">
        <w:rPr>
          <w:rFonts w:ascii="Arial" w:hAnsi="Arial" w:cs="Arial"/>
          <w:sz w:val="18"/>
          <w:szCs w:val="18"/>
        </w:rPr>
        <w:t xml:space="preserve"> </w:t>
      </w:r>
      <w:r w:rsidR="00985E4D" w:rsidRPr="00194BD3">
        <w:rPr>
          <w:rFonts w:ascii="Arial" w:eastAsia="Arial" w:hAnsi="Arial" w:cs="Arial"/>
          <w:sz w:val="18"/>
          <w:szCs w:val="18"/>
        </w:rPr>
        <w:t>anion</w:t>
      </w:r>
      <w:r w:rsidRPr="007C527E">
        <w:rPr>
          <w:rFonts w:ascii="Arial" w:hAnsi="Arial"/>
          <w:sz w:val="18"/>
          <w:szCs w:val="18"/>
        </w:rPr>
        <w:tab/>
      </w:r>
      <w:r w:rsidRPr="007C527E">
        <w:rPr>
          <w:rFonts w:ascii="Arial" w:hAnsi="Arial" w:cs="Arial"/>
          <w:sz w:val="18"/>
          <w:szCs w:val="18"/>
        </w:rPr>
        <w:t>SO</w:t>
      </w:r>
      <w:r w:rsidRPr="007C527E">
        <w:rPr>
          <w:rFonts w:ascii="Arial" w:hAnsi="Arial" w:cs="Arial"/>
          <w:sz w:val="20"/>
          <w:szCs w:val="20"/>
          <w:vertAlign w:val="subscript"/>
        </w:rPr>
        <w:t>4</w:t>
      </w:r>
      <w:r w:rsidRPr="007C527E">
        <w:rPr>
          <w:rFonts w:ascii="Arial" w:hAnsi="Arial" w:cs="Arial"/>
          <w:sz w:val="20"/>
          <w:szCs w:val="20"/>
          <w:vertAlign w:val="superscript"/>
        </w:rPr>
        <w:t>2–</w:t>
      </w:r>
    </w:p>
    <w:p w14:paraId="2FEB557B" w14:textId="2B676B5B"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23</w:t>
      </w:r>
      <w:r w:rsidRPr="007C527E">
        <w:rPr>
          <w:rFonts w:ascii="Arial" w:hAnsi="Arial"/>
          <w:sz w:val="18"/>
          <w:szCs w:val="18"/>
        </w:rPr>
        <w:tab/>
      </w:r>
      <w:r w:rsidR="00985E4D" w:rsidRPr="00194BD3">
        <w:rPr>
          <w:rFonts w:ascii="Arial" w:eastAsia="Arial" w:hAnsi="Arial" w:cs="Arial"/>
          <w:sz w:val="18"/>
          <w:szCs w:val="18"/>
        </w:rPr>
        <w:t xml:space="preserve">Atomic </w:t>
      </w:r>
      <w:r w:rsidRPr="007C527E">
        <w:rPr>
          <w:rFonts w:ascii="Arial" w:hAnsi="Arial" w:cs="Arial"/>
          <w:sz w:val="18"/>
          <w:szCs w:val="18"/>
        </w:rPr>
        <w:t>Radon</w:t>
      </w:r>
      <w:r w:rsidRPr="007C527E">
        <w:rPr>
          <w:rFonts w:ascii="Arial" w:hAnsi="Arial"/>
          <w:sz w:val="18"/>
          <w:szCs w:val="18"/>
        </w:rPr>
        <w:tab/>
      </w:r>
      <w:r w:rsidRPr="007C527E">
        <w:rPr>
          <w:rFonts w:ascii="Arial" w:hAnsi="Arial" w:cs="Arial"/>
          <w:sz w:val="18"/>
          <w:szCs w:val="18"/>
        </w:rPr>
        <w:t>Rn</w:t>
      </w:r>
    </w:p>
    <w:p w14:paraId="723B100B" w14:textId="357FEE4F"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24</w:t>
      </w:r>
      <w:r w:rsidRPr="007C527E">
        <w:rPr>
          <w:rFonts w:ascii="Arial" w:hAnsi="Arial"/>
          <w:sz w:val="18"/>
          <w:szCs w:val="18"/>
        </w:rPr>
        <w:tab/>
      </w:r>
      <w:r w:rsidR="00985E4D" w:rsidRPr="00194BD3">
        <w:rPr>
          <w:rFonts w:ascii="Arial" w:eastAsia="Arial" w:hAnsi="Arial" w:cs="Arial"/>
          <w:sz w:val="18"/>
          <w:szCs w:val="18"/>
        </w:rPr>
        <w:t>Mercury vapour</w:t>
      </w:r>
      <w:r w:rsidRPr="007C527E">
        <w:rPr>
          <w:rFonts w:ascii="Arial" w:hAnsi="Arial"/>
          <w:sz w:val="18"/>
          <w:szCs w:val="18"/>
        </w:rPr>
        <w:tab/>
      </w:r>
      <w:r w:rsidRPr="007C527E">
        <w:rPr>
          <w:rFonts w:ascii="Arial" w:hAnsi="Arial" w:cs="Arial"/>
          <w:sz w:val="18"/>
          <w:szCs w:val="18"/>
        </w:rPr>
        <w:t>Hg(0)</w:t>
      </w:r>
    </w:p>
    <w:p w14:paraId="5EE37752" w14:textId="07E61190"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25</w:t>
      </w:r>
      <w:r w:rsidRPr="007C527E">
        <w:rPr>
          <w:rFonts w:ascii="Arial" w:hAnsi="Arial"/>
          <w:sz w:val="18"/>
          <w:szCs w:val="18"/>
        </w:rPr>
        <w:tab/>
      </w:r>
      <w:r w:rsidR="00985E4D" w:rsidRPr="00194BD3">
        <w:rPr>
          <w:rFonts w:ascii="Arial" w:eastAsia="Arial" w:hAnsi="Arial" w:cs="Arial"/>
          <w:sz w:val="18"/>
          <w:szCs w:val="18"/>
        </w:rPr>
        <w:t>Mercury(II) cation</w:t>
      </w:r>
      <w:r w:rsidRPr="007C527E">
        <w:rPr>
          <w:rFonts w:ascii="Arial" w:hAnsi="Arial"/>
          <w:sz w:val="18"/>
          <w:szCs w:val="18"/>
        </w:rPr>
        <w:tab/>
      </w:r>
      <w:r w:rsidRPr="007C527E">
        <w:rPr>
          <w:rFonts w:ascii="Arial" w:hAnsi="Arial" w:cs="Arial"/>
          <w:sz w:val="18"/>
          <w:szCs w:val="18"/>
        </w:rPr>
        <w:t>Hg</w:t>
      </w:r>
      <w:r w:rsidRPr="007C527E">
        <w:rPr>
          <w:rFonts w:ascii="Arial" w:hAnsi="Arial" w:cs="Arial"/>
          <w:sz w:val="20"/>
          <w:szCs w:val="20"/>
          <w:vertAlign w:val="superscript"/>
        </w:rPr>
        <w:t>2+</w:t>
      </w:r>
    </w:p>
    <w:p w14:paraId="57657242"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26</w:t>
      </w:r>
      <w:r w:rsidRPr="00E9263D">
        <w:rPr>
          <w:rFonts w:ascii="Arial" w:hAnsi="Arial"/>
          <w:sz w:val="18"/>
          <w:szCs w:val="18"/>
        </w:rPr>
        <w:tab/>
      </w:r>
      <w:r w:rsidRPr="00E9263D">
        <w:rPr>
          <w:rFonts w:ascii="Arial" w:hAnsi="Arial" w:cs="Arial"/>
          <w:sz w:val="18"/>
          <w:szCs w:val="18"/>
        </w:rPr>
        <w:t>Atomic chlorine</w:t>
      </w:r>
      <w:r w:rsidRPr="00E9263D">
        <w:rPr>
          <w:rFonts w:ascii="Arial" w:hAnsi="Arial"/>
          <w:sz w:val="18"/>
          <w:szCs w:val="18"/>
        </w:rPr>
        <w:tab/>
      </w:r>
      <w:r w:rsidRPr="00E9263D">
        <w:rPr>
          <w:rFonts w:ascii="Arial" w:hAnsi="Arial" w:cs="Arial"/>
          <w:sz w:val="18"/>
          <w:szCs w:val="18"/>
        </w:rPr>
        <w:t>Cl</w:t>
      </w:r>
    </w:p>
    <w:p w14:paraId="69DD364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27</w:t>
      </w:r>
      <w:r w:rsidRPr="00E9263D">
        <w:rPr>
          <w:rFonts w:ascii="Arial" w:hAnsi="Arial"/>
          <w:sz w:val="18"/>
          <w:szCs w:val="18"/>
        </w:rPr>
        <w:tab/>
      </w:r>
      <w:r w:rsidRPr="00E9263D">
        <w:rPr>
          <w:rFonts w:ascii="Arial" w:hAnsi="Arial" w:cs="Arial"/>
          <w:sz w:val="18"/>
          <w:szCs w:val="18"/>
        </w:rPr>
        <w:t>Chlorine monoxide</w:t>
      </w:r>
      <w:r w:rsidRPr="00E9263D">
        <w:rPr>
          <w:rFonts w:ascii="Arial" w:hAnsi="Arial"/>
          <w:sz w:val="18"/>
          <w:szCs w:val="18"/>
        </w:rPr>
        <w:tab/>
      </w:r>
      <w:r w:rsidRPr="00E9263D">
        <w:rPr>
          <w:rFonts w:ascii="Arial" w:hAnsi="Arial" w:cs="Arial"/>
          <w:sz w:val="18"/>
          <w:szCs w:val="18"/>
        </w:rPr>
        <w:t>ClO</w:t>
      </w:r>
    </w:p>
    <w:p w14:paraId="667815A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28</w:t>
      </w:r>
      <w:r w:rsidRPr="00E9263D">
        <w:rPr>
          <w:rFonts w:ascii="Arial" w:hAnsi="Arial"/>
          <w:sz w:val="18"/>
          <w:szCs w:val="18"/>
        </w:rPr>
        <w:tab/>
      </w:r>
      <w:r w:rsidRPr="00E9263D">
        <w:rPr>
          <w:rFonts w:ascii="Arial" w:hAnsi="Arial" w:cs="Arial"/>
          <w:sz w:val="18"/>
          <w:szCs w:val="18"/>
        </w:rPr>
        <w:t>Dichlorine peroxide</w:t>
      </w:r>
      <w:r w:rsidRPr="00E9263D">
        <w:rPr>
          <w:rFonts w:ascii="Arial" w:hAnsi="Arial"/>
          <w:sz w:val="18"/>
          <w:szCs w:val="18"/>
        </w:rPr>
        <w:tab/>
      </w:r>
      <w:r w:rsidRPr="00E9263D">
        <w:rPr>
          <w:rFonts w:ascii="Arial" w:hAnsi="Arial" w:cs="Arial"/>
          <w:sz w:val="18"/>
          <w:szCs w:val="18"/>
        </w:rPr>
        <w:t>Cl</w:t>
      </w:r>
      <w:r w:rsidRPr="00E9263D">
        <w:rPr>
          <w:rFonts w:ascii="Arial" w:hAnsi="Arial" w:cs="Arial"/>
          <w:sz w:val="20"/>
          <w:szCs w:val="20"/>
          <w:vertAlign w:val="subscript"/>
        </w:rPr>
        <w:t>2</w:t>
      </w:r>
      <w:r w:rsidRPr="00E9263D">
        <w:rPr>
          <w:rFonts w:ascii="Arial" w:hAnsi="Arial" w:cs="Arial"/>
          <w:sz w:val="18"/>
          <w:szCs w:val="18"/>
        </w:rPr>
        <w:t>O</w:t>
      </w:r>
      <w:r w:rsidRPr="00E9263D">
        <w:rPr>
          <w:rFonts w:ascii="Arial" w:hAnsi="Arial" w:cs="Arial"/>
          <w:sz w:val="20"/>
          <w:szCs w:val="20"/>
          <w:vertAlign w:val="subscript"/>
        </w:rPr>
        <w:t>2</w:t>
      </w:r>
    </w:p>
    <w:p w14:paraId="27E2F1D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29</w:t>
      </w:r>
      <w:r w:rsidRPr="00E9263D">
        <w:rPr>
          <w:rFonts w:ascii="Arial" w:hAnsi="Arial"/>
          <w:sz w:val="18"/>
          <w:szCs w:val="18"/>
        </w:rPr>
        <w:tab/>
      </w:r>
      <w:r w:rsidRPr="00E9263D">
        <w:rPr>
          <w:rFonts w:ascii="Arial" w:hAnsi="Arial" w:cs="Arial"/>
          <w:sz w:val="18"/>
          <w:szCs w:val="18"/>
        </w:rPr>
        <w:t>Hypochlorous acid</w:t>
      </w:r>
      <w:r w:rsidRPr="00E9263D">
        <w:rPr>
          <w:rFonts w:ascii="Arial" w:hAnsi="Arial"/>
          <w:sz w:val="18"/>
          <w:szCs w:val="18"/>
        </w:rPr>
        <w:tab/>
      </w:r>
      <w:r w:rsidRPr="00E9263D">
        <w:rPr>
          <w:rFonts w:ascii="Arial" w:hAnsi="Arial" w:cs="Arial"/>
          <w:sz w:val="18"/>
          <w:szCs w:val="18"/>
        </w:rPr>
        <w:t>HClO</w:t>
      </w:r>
    </w:p>
    <w:p w14:paraId="4865C1D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30</w:t>
      </w:r>
      <w:r w:rsidRPr="00E9263D">
        <w:rPr>
          <w:rFonts w:ascii="Arial" w:hAnsi="Arial"/>
          <w:sz w:val="18"/>
          <w:szCs w:val="18"/>
        </w:rPr>
        <w:tab/>
      </w:r>
      <w:r w:rsidRPr="00E9263D">
        <w:rPr>
          <w:rFonts w:ascii="Arial" w:hAnsi="Arial" w:cs="Arial"/>
          <w:sz w:val="18"/>
          <w:szCs w:val="18"/>
        </w:rPr>
        <w:t>Chlorine nitrate</w:t>
      </w:r>
      <w:r w:rsidRPr="00E9263D">
        <w:rPr>
          <w:rFonts w:ascii="Arial" w:hAnsi="Arial"/>
          <w:sz w:val="18"/>
          <w:szCs w:val="18"/>
        </w:rPr>
        <w:tab/>
      </w:r>
      <w:r w:rsidRPr="00E9263D">
        <w:rPr>
          <w:rFonts w:ascii="Arial" w:hAnsi="Arial" w:cs="Arial"/>
          <w:sz w:val="18"/>
          <w:szCs w:val="18"/>
        </w:rPr>
        <w:t>ClONO</w:t>
      </w:r>
      <w:r w:rsidRPr="00E9263D">
        <w:rPr>
          <w:rFonts w:ascii="Arial" w:hAnsi="Arial" w:cs="Arial"/>
          <w:sz w:val="20"/>
          <w:szCs w:val="20"/>
          <w:vertAlign w:val="subscript"/>
        </w:rPr>
        <w:t>2</w:t>
      </w:r>
    </w:p>
    <w:p w14:paraId="02C9458C"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31</w:t>
      </w:r>
      <w:r w:rsidRPr="00E9263D">
        <w:rPr>
          <w:rFonts w:ascii="Arial" w:hAnsi="Arial"/>
          <w:sz w:val="18"/>
          <w:szCs w:val="18"/>
        </w:rPr>
        <w:tab/>
      </w:r>
      <w:r w:rsidRPr="00E9263D">
        <w:rPr>
          <w:rFonts w:ascii="Arial" w:hAnsi="Arial" w:cs="Arial"/>
          <w:sz w:val="18"/>
          <w:szCs w:val="18"/>
        </w:rPr>
        <w:t>Chlorine dioxide</w:t>
      </w:r>
      <w:r w:rsidRPr="00E9263D">
        <w:rPr>
          <w:rFonts w:ascii="Arial" w:hAnsi="Arial"/>
          <w:sz w:val="18"/>
          <w:szCs w:val="18"/>
        </w:rPr>
        <w:tab/>
      </w:r>
      <w:r w:rsidRPr="00E9263D">
        <w:rPr>
          <w:rFonts w:ascii="Arial" w:hAnsi="Arial" w:cs="Arial"/>
          <w:sz w:val="18"/>
          <w:szCs w:val="18"/>
        </w:rPr>
        <w:t>ClO</w:t>
      </w:r>
      <w:r w:rsidRPr="00E9263D">
        <w:rPr>
          <w:rFonts w:ascii="Arial" w:hAnsi="Arial" w:cs="Arial"/>
          <w:sz w:val="20"/>
          <w:szCs w:val="20"/>
          <w:vertAlign w:val="subscript"/>
        </w:rPr>
        <w:t>2</w:t>
      </w:r>
    </w:p>
    <w:p w14:paraId="7E7DBE6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32</w:t>
      </w:r>
      <w:r w:rsidRPr="00E9263D">
        <w:rPr>
          <w:rFonts w:ascii="Arial" w:hAnsi="Arial"/>
          <w:sz w:val="18"/>
          <w:szCs w:val="18"/>
        </w:rPr>
        <w:tab/>
      </w:r>
      <w:r w:rsidRPr="00E9263D">
        <w:rPr>
          <w:rFonts w:ascii="Arial" w:hAnsi="Arial" w:cs="Arial"/>
          <w:sz w:val="18"/>
          <w:szCs w:val="18"/>
        </w:rPr>
        <w:t>Atomic bromine</w:t>
      </w:r>
      <w:r w:rsidRPr="00E9263D">
        <w:rPr>
          <w:rFonts w:ascii="Arial" w:hAnsi="Arial"/>
          <w:sz w:val="18"/>
          <w:szCs w:val="18"/>
        </w:rPr>
        <w:tab/>
      </w:r>
      <w:r w:rsidRPr="00E9263D">
        <w:rPr>
          <w:rFonts w:ascii="Arial" w:hAnsi="Arial" w:cs="Arial"/>
          <w:sz w:val="18"/>
          <w:szCs w:val="18"/>
        </w:rPr>
        <w:t>Br</w:t>
      </w:r>
    </w:p>
    <w:p w14:paraId="38FF997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33</w:t>
      </w:r>
      <w:r w:rsidRPr="00E9263D">
        <w:rPr>
          <w:rFonts w:ascii="Arial" w:hAnsi="Arial"/>
          <w:sz w:val="18"/>
          <w:szCs w:val="18"/>
        </w:rPr>
        <w:tab/>
      </w:r>
      <w:r w:rsidRPr="00E9263D">
        <w:rPr>
          <w:rFonts w:ascii="Arial" w:hAnsi="Arial" w:cs="Arial"/>
          <w:sz w:val="18"/>
          <w:szCs w:val="18"/>
        </w:rPr>
        <w:t>Bromine monoxide</w:t>
      </w:r>
      <w:r w:rsidRPr="00E9263D">
        <w:rPr>
          <w:rFonts w:ascii="Arial" w:hAnsi="Arial"/>
          <w:sz w:val="18"/>
          <w:szCs w:val="18"/>
        </w:rPr>
        <w:tab/>
      </w:r>
      <w:r w:rsidRPr="00E9263D">
        <w:rPr>
          <w:rFonts w:ascii="Arial" w:hAnsi="Arial" w:cs="Arial"/>
          <w:sz w:val="18"/>
          <w:szCs w:val="18"/>
        </w:rPr>
        <w:t>BrO</w:t>
      </w:r>
    </w:p>
    <w:p w14:paraId="40AF65A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34</w:t>
      </w:r>
      <w:r w:rsidRPr="00E9263D">
        <w:rPr>
          <w:rFonts w:ascii="Arial" w:hAnsi="Arial"/>
          <w:sz w:val="18"/>
          <w:szCs w:val="18"/>
        </w:rPr>
        <w:tab/>
      </w:r>
      <w:r w:rsidRPr="00E9263D">
        <w:rPr>
          <w:rFonts w:ascii="Arial" w:hAnsi="Arial" w:cs="Arial"/>
          <w:sz w:val="18"/>
          <w:szCs w:val="18"/>
        </w:rPr>
        <w:t>Bromine chloride</w:t>
      </w:r>
      <w:r w:rsidRPr="00E9263D">
        <w:rPr>
          <w:rFonts w:ascii="Arial" w:hAnsi="Arial"/>
          <w:sz w:val="18"/>
          <w:szCs w:val="18"/>
        </w:rPr>
        <w:tab/>
      </w:r>
      <w:r w:rsidRPr="00E9263D">
        <w:rPr>
          <w:rFonts w:ascii="Arial" w:hAnsi="Arial" w:cs="Arial"/>
          <w:sz w:val="18"/>
          <w:szCs w:val="18"/>
        </w:rPr>
        <w:t>BrCl</w:t>
      </w:r>
    </w:p>
    <w:p w14:paraId="23DAFE4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35</w:t>
      </w:r>
      <w:r w:rsidRPr="00E9263D">
        <w:rPr>
          <w:rFonts w:ascii="Arial" w:hAnsi="Arial"/>
          <w:sz w:val="18"/>
          <w:szCs w:val="18"/>
        </w:rPr>
        <w:tab/>
      </w:r>
      <w:r w:rsidRPr="00E9263D">
        <w:rPr>
          <w:rFonts w:ascii="Arial" w:hAnsi="Arial" w:cs="Arial"/>
          <w:sz w:val="18"/>
          <w:szCs w:val="18"/>
        </w:rPr>
        <w:t>Hydrogen bromide</w:t>
      </w:r>
      <w:r w:rsidRPr="00E9263D">
        <w:rPr>
          <w:rFonts w:ascii="Arial" w:hAnsi="Arial"/>
          <w:sz w:val="18"/>
          <w:szCs w:val="18"/>
        </w:rPr>
        <w:tab/>
      </w:r>
      <w:r w:rsidRPr="00E9263D">
        <w:rPr>
          <w:rFonts w:ascii="Arial" w:hAnsi="Arial" w:cs="Arial"/>
          <w:sz w:val="18"/>
          <w:szCs w:val="18"/>
        </w:rPr>
        <w:t>HBr</w:t>
      </w:r>
    </w:p>
    <w:p w14:paraId="23599807"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36</w:t>
      </w:r>
      <w:r w:rsidRPr="00E9263D">
        <w:rPr>
          <w:rFonts w:ascii="Arial" w:hAnsi="Arial"/>
          <w:sz w:val="18"/>
          <w:szCs w:val="18"/>
        </w:rPr>
        <w:tab/>
      </w:r>
      <w:r w:rsidRPr="00E9263D">
        <w:rPr>
          <w:rFonts w:ascii="Arial" w:hAnsi="Arial" w:cs="Arial"/>
          <w:sz w:val="18"/>
          <w:szCs w:val="18"/>
        </w:rPr>
        <w:t>Hypobromous acid</w:t>
      </w:r>
      <w:r w:rsidRPr="00E9263D">
        <w:rPr>
          <w:rFonts w:ascii="Arial" w:hAnsi="Arial"/>
          <w:sz w:val="18"/>
          <w:szCs w:val="18"/>
        </w:rPr>
        <w:tab/>
      </w:r>
      <w:r w:rsidRPr="00E9263D">
        <w:rPr>
          <w:rFonts w:ascii="Arial" w:hAnsi="Arial" w:cs="Arial"/>
          <w:sz w:val="18"/>
          <w:szCs w:val="18"/>
        </w:rPr>
        <w:t>HBrO</w:t>
      </w:r>
    </w:p>
    <w:p w14:paraId="3F29FAC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37</w:t>
      </w:r>
      <w:r w:rsidRPr="00E9263D">
        <w:rPr>
          <w:rFonts w:ascii="Arial" w:hAnsi="Arial"/>
          <w:sz w:val="18"/>
          <w:szCs w:val="18"/>
        </w:rPr>
        <w:tab/>
      </w:r>
      <w:r w:rsidRPr="00E9263D">
        <w:rPr>
          <w:rFonts w:ascii="Arial" w:hAnsi="Arial" w:cs="Arial"/>
          <w:sz w:val="18"/>
          <w:szCs w:val="18"/>
        </w:rPr>
        <w:t>Bromine nitrate</w:t>
      </w:r>
      <w:r w:rsidRPr="00E9263D">
        <w:rPr>
          <w:rFonts w:ascii="Arial" w:hAnsi="Arial"/>
          <w:sz w:val="18"/>
          <w:szCs w:val="18"/>
        </w:rPr>
        <w:tab/>
      </w:r>
      <w:r w:rsidRPr="00E9263D">
        <w:rPr>
          <w:rFonts w:ascii="Arial" w:hAnsi="Arial" w:cs="Arial"/>
          <w:sz w:val="18"/>
          <w:szCs w:val="18"/>
        </w:rPr>
        <w:t>BrONO</w:t>
      </w:r>
      <w:r w:rsidRPr="00E9263D">
        <w:rPr>
          <w:rFonts w:ascii="Arial" w:hAnsi="Arial" w:cs="Arial"/>
          <w:sz w:val="20"/>
          <w:szCs w:val="20"/>
          <w:vertAlign w:val="subscript"/>
        </w:rPr>
        <w:t>2</w:t>
      </w:r>
    </w:p>
    <w:p w14:paraId="488704B4" w14:textId="178EF51E"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sz w:val="18"/>
          <w:szCs w:val="18"/>
        </w:rPr>
      </w:pPr>
      <w:r w:rsidRPr="00082B9F">
        <w:rPr>
          <w:rFonts w:ascii="Arial" w:hAnsi="Arial"/>
          <w:sz w:val="18"/>
          <w:szCs w:val="18"/>
        </w:rPr>
        <w:tab/>
        <w:t>38</w:t>
      </w:r>
      <w:r w:rsidRPr="00082B9F">
        <w:rPr>
          <w:rFonts w:ascii="Arial" w:hAnsi="Arial"/>
          <w:sz w:val="18"/>
          <w:szCs w:val="18"/>
        </w:rPr>
        <w:tab/>
      </w:r>
      <w:r w:rsidR="00985E4D" w:rsidRPr="00194BD3">
        <w:rPr>
          <w:rFonts w:ascii="Arial" w:eastAsia="Arial" w:hAnsi="Arial" w:cs="Arial"/>
          <w:sz w:val="18"/>
          <w:szCs w:val="18"/>
        </w:rPr>
        <w:t>Di</w:t>
      </w:r>
      <w:r w:rsidR="00985E4D" w:rsidRPr="00082B9F">
        <w:rPr>
          <w:rFonts w:ascii="Arial" w:eastAsia="Arial" w:hAnsi="Arial" w:cs="Arial"/>
          <w:sz w:val="18"/>
          <w:szCs w:val="18"/>
        </w:rPr>
        <w:t>oxygen</w:t>
      </w:r>
      <w:r w:rsidRPr="00E80F53">
        <w:rPr>
          <w:rFonts w:ascii="Arial" w:hAnsi="Arial"/>
          <w:sz w:val="18"/>
          <w:szCs w:val="18"/>
        </w:rPr>
        <w:tab/>
        <w:t>O</w:t>
      </w:r>
      <w:r w:rsidRPr="0096156D">
        <w:rPr>
          <w:rFonts w:ascii="Arial" w:hAnsi="Arial"/>
          <w:sz w:val="20"/>
          <w:szCs w:val="20"/>
          <w:vertAlign w:val="subscript"/>
        </w:rPr>
        <w:t>2</w:t>
      </w:r>
    </w:p>
    <w:p w14:paraId="006C4BED"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39</w:t>
      </w:r>
      <w:r w:rsidRPr="00194BD3">
        <w:rPr>
          <w:rFonts w:ascii="Arial" w:hAnsi="Arial" w:cs="Arial"/>
          <w:sz w:val="18"/>
          <w:szCs w:val="18"/>
        </w:rPr>
        <w:tab/>
        <w:t>Nitryl chloride</w:t>
      </w:r>
      <w:r w:rsidRPr="00194BD3">
        <w:rPr>
          <w:rFonts w:ascii="Arial" w:hAnsi="Arial" w:cs="Arial"/>
          <w:sz w:val="18"/>
          <w:szCs w:val="18"/>
        </w:rPr>
        <w:tab/>
        <w:t>NO</w:t>
      </w:r>
      <w:r w:rsidRPr="00194BD3">
        <w:rPr>
          <w:rFonts w:ascii="Arial" w:hAnsi="Arial" w:cs="Arial"/>
          <w:sz w:val="18"/>
          <w:szCs w:val="18"/>
          <w:vertAlign w:val="subscript"/>
        </w:rPr>
        <w:t>2</w:t>
      </w:r>
      <w:r w:rsidRPr="00194BD3">
        <w:rPr>
          <w:rFonts w:ascii="Arial" w:hAnsi="Arial" w:cs="Arial"/>
          <w:sz w:val="18"/>
          <w:szCs w:val="18"/>
        </w:rPr>
        <w:t>Cl</w:t>
      </w:r>
    </w:p>
    <w:p w14:paraId="55A96304"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40</w:t>
      </w:r>
      <w:r w:rsidRPr="00194BD3">
        <w:rPr>
          <w:rFonts w:ascii="Arial" w:hAnsi="Arial" w:cs="Arial"/>
          <w:sz w:val="18"/>
          <w:szCs w:val="18"/>
        </w:rPr>
        <w:tab/>
        <w:t>Sulphuric acid</w:t>
      </w:r>
      <w:r w:rsidRPr="00194BD3">
        <w:rPr>
          <w:rFonts w:ascii="Arial" w:hAnsi="Arial" w:cs="Arial"/>
          <w:sz w:val="18"/>
          <w:szCs w:val="18"/>
        </w:rPr>
        <w:tab/>
        <w:t>H</w:t>
      </w:r>
      <w:r w:rsidRPr="00194BD3">
        <w:rPr>
          <w:rFonts w:ascii="Arial" w:hAnsi="Arial" w:cs="Arial"/>
          <w:sz w:val="18"/>
          <w:szCs w:val="18"/>
          <w:vertAlign w:val="subscript"/>
        </w:rPr>
        <w:t>2</w:t>
      </w:r>
      <w:r w:rsidRPr="00194BD3">
        <w:rPr>
          <w:rFonts w:ascii="Arial" w:hAnsi="Arial" w:cs="Arial"/>
          <w:sz w:val="18"/>
          <w:szCs w:val="18"/>
        </w:rPr>
        <w:t>SO</w:t>
      </w:r>
      <w:r w:rsidRPr="00194BD3">
        <w:rPr>
          <w:rFonts w:ascii="Arial" w:hAnsi="Arial" w:cs="Arial"/>
          <w:sz w:val="18"/>
          <w:szCs w:val="18"/>
          <w:vertAlign w:val="subscript"/>
        </w:rPr>
        <w:t>4</w:t>
      </w:r>
    </w:p>
    <w:p w14:paraId="5E4878D4"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41</w:t>
      </w:r>
      <w:r w:rsidRPr="00194BD3">
        <w:rPr>
          <w:rFonts w:ascii="Arial" w:hAnsi="Arial" w:cs="Arial"/>
          <w:sz w:val="18"/>
          <w:szCs w:val="18"/>
        </w:rPr>
        <w:tab/>
        <w:t>Hydrogen sulphide</w:t>
      </w:r>
      <w:r w:rsidRPr="00194BD3">
        <w:rPr>
          <w:rFonts w:ascii="Arial" w:hAnsi="Arial" w:cs="Arial"/>
          <w:sz w:val="18"/>
          <w:szCs w:val="18"/>
        </w:rPr>
        <w:tab/>
        <w:t>H</w:t>
      </w:r>
      <w:r w:rsidRPr="00194BD3">
        <w:rPr>
          <w:rFonts w:ascii="Arial" w:hAnsi="Arial" w:cs="Arial"/>
          <w:sz w:val="18"/>
          <w:szCs w:val="18"/>
          <w:vertAlign w:val="subscript"/>
        </w:rPr>
        <w:t>2</w:t>
      </w:r>
      <w:r w:rsidRPr="00194BD3">
        <w:rPr>
          <w:rFonts w:ascii="Arial" w:hAnsi="Arial" w:cs="Arial"/>
          <w:sz w:val="18"/>
          <w:szCs w:val="18"/>
        </w:rPr>
        <w:t>S</w:t>
      </w:r>
    </w:p>
    <w:p w14:paraId="1D50434C"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42</w:t>
      </w:r>
      <w:r w:rsidRPr="00194BD3">
        <w:rPr>
          <w:rFonts w:ascii="Arial" w:hAnsi="Arial" w:cs="Arial"/>
          <w:sz w:val="18"/>
          <w:szCs w:val="18"/>
        </w:rPr>
        <w:tab/>
        <w:t>Sulphur trioxide</w:t>
      </w:r>
      <w:r w:rsidRPr="00194BD3">
        <w:rPr>
          <w:rFonts w:ascii="Arial" w:hAnsi="Arial" w:cs="Arial"/>
          <w:sz w:val="18"/>
          <w:szCs w:val="18"/>
        </w:rPr>
        <w:tab/>
        <w:t>SO</w:t>
      </w:r>
      <w:r w:rsidRPr="00194BD3">
        <w:rPr>
          <w:rFonts w:ascii="Arial" w:hAnsi="Arial" w:cs="Arial"/>
          <w:sz w:val="18"/>
          <w:szCs w:val="18"/>
          <w:vertAlign w:val="subscript"/>
        </w:rPr>
        <w:t>3</w:t>
      </w:r>
    </w:p>
    <w:p w14:paraId="2B326BC4"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43</w:t>
      </w:r>
      <w:r w:rsidRPr="00194BD3">
        <w:rPr>
          <w:rFonts w:ascii="Arial" w:hAnsi="Arial" w:cs="Arial"/>
          <w:sz w:val="18"/>
          <w:szCs w:val="18"/>
        </w:rPr>
        <w:tab/>
        <w:t>Bromine</w:t>
      </w:r>
      <w:r w:rsidRPr="00194BD3">
        <w:rPr>
          <w:rFonts w:ascii="Arial" w:hAnsi="Arial" w:cs="Arial"/>
          <w:sz w:val="18"/>
          <w:szCs w:val="18"/>
        </w:rPr>
        <w:tab/>
        <w:t>Br</w:t>
      </w:r>
      <w:r w:rsidRPr="00194BD3">
        <w:rPr>
          <w:rFonts w:ascii="Arial" w:hAnsi="Arial" w:cs="Arial"/>
          <w:sz w:val="18"/>
          <w:szCs w:val="18"/>
          <w:vertAlign w:val="subscript"/>
        </w:rPr>
        <w:t>2</w:t>
      </w:r>
    </w:p>
    <w:p w14:paraId="485CF7AC"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44</w:t>
      </w:r>
      <w:r w:rsidRPr="00194BD3">
        <w:rPr>
          <w:rFonts w:ascii="Arial" w:hAnsi="Arial" w:cs="Arial"/>
          <w:sz w:val="18"/>
          <w:szCs w:val="18"/>
        </w:rPr>
        <w:tab/>
        <w:t>Hydrofluoric acid</w:t>
      </w:r>
      <w:r w:rsidRPr="00194BD3">
        <w:rPr>
          <w:rFonts w:ascii="Arial" w:hAnsi="Arial" w:cs="Arial"/>
          <w:sz w:val="18"/>
          <w:szCs w:val="18"/>
        </w:rPr>
        <w:tab/>
        <w:t>HF</w:t>
      </w:r>
    </w:p>
    <w:p w14:paraId="3196678A"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45</w:t>
      </w:r>
      <w:r w:rsidRPr="00194BD3">
        <w:rPr>
          <w:rFonts w:ascii="Arial" w:hAnsi="Arial" w:cs="Arial"/>
          <w:sz w:val="18"/>
          <w:szCs w:val="18"/>
        </w:rPr>
        <w:tab/>
        <w:t>Sulphur hexafluoride</w:t>
      </w:r>
      <w:r w:rsidRPr="00194BD3">
        <w:rPr>
          <w:rFonts w:ascii="Arial" w:hAnsi="Arial" w:cs="Arial"/>
          <w:sz w:val="18"/>
          <w:szCs w:val="18"/>
        </w:rPr>
        <w:tab/>
        <w:t>SF</w:t>
      </w:r>
      <w:r w:rsidRPr="00194BD3">
        <w:rPr>
          <w:rFonts w:ascii="Arial" w:hAnsi="Arial" w:cs="Arial"/>
          <w:sz w:val="18"/>
          <w:szCs w:val="18"/>
          <w:vertAlign w:val="subscript"/>
        </w:rPr>
        <w:t>6</w:t>
      </w:r>
    </w:p>
    <w:p w14:paraId="720EDBBE"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46</w:t>
      </w:r>
      <w:r w:rsidRPr="00194BD3">
        <w:rPr>
          <w:rFonts w:ascii="Arial" w:hAnsi="Arial" w:cs="Arial"/>
          <w:sz w:val="18"/>
          <w:szCs w:val="18"/>
        </w:rPr>
        <w:tab/>
        <w:t>Chlorine</w:t>
      </w:r>
      <w:r w:rsidRPr="00194BD3">
        <w:rPr>
          <w:rFonts w:ascii="Arial" w:hAnsi="Arial" w:cs="Arial"/>
          <w:sz w:val="18"/>
          <w:szCs w:val="18"/>
        </w:rPr>
        <w:tab/>
        <w:t>Cl</w:t>
      </w:r>
      <w:r w:rsidRPr="00194BD3">
        <w:rPr>
          <w:rFonts w:ascii="Arial" w:hAnsi="Arial" w:cs="Arial"/>
          <w:sz w:val="18"/>
          <w:szCs w:val="18"/>
          <w:vertAlign w:val="subscript"/>
        </w:rPr>
        <w:t>2</w:t>
      </w:r>
    </w:p>
    <w:p w14:paraId="7ECC47C0" w14:textId="625E3F96" w:rsidR="000B65E4" w:rsidRPr="0096156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22"/>
          <w:szCs w:val="22"/>
        </w:rPr>
      </w:pPr>
      <w:r w:rsidRPr="00082B9F">
        <w:rPr>
          <w:rFonts w:ascii="Arial" w:hAnsi="Arial"/>
          <w:sz w:val="18"/>
          <w:szCs w:val="18"/>
        </w:rPr>
        <w:tab/>
      </w:r>
      <w:r w:rsidR="00392D20" w:rsidRPr="00E80F53">
        <w:rPr>
          <w:rFonts w:ascii="Arial" w:hAnsi="Arial"/>
          <w:sz w:val="18"/>
          <w:szCs w:val="18"/>
        </w:rPr>
        <w:t>47</w:t>
      </w:r>
      <w:r w:rsidRPr="0096156D">
        <w:rPr>
          <w:rFonts w:ascii="Arial" w:hAnsi="Arial" w:cs="Arial"/>
          <w:sz w:val="18"/>
          <w:szCs w:val="18"/>
        </w:rPr>
        <w:t>-9999</w:t>
      </w:r>
      <w:r w:rsidRPr="0096156D">
        <w:rPr>
          <w:rFonts w:ascii="Arial" w:hAnsi="Arial"/>
        </w:rPr>
        <w:tab/>
      </w:r>
      <w:r w:rsidRPr="0096156D">
        <w:rPr>
          <w:rFonts w:ascii="Arial" w:hAnsi="Arial" w:cs="Arial"/>
          <w:sz w:val="18"/>
          <w:szCs w:val="18"/>
        </w:rPr>
        <w:t>Reserved</w:t>
      </w:r>
    </w:p>
    <w:p w14:paraId="7DE99332" w14:textId="54BA51F8" w:rsidR="000B65E4" w:rsidRPr="00082B9F"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10000</w:t>
      </w:r>
      <w:r w:rsidRPr="0096156D">
        <w:rPr>
          <w:rFonts w:ascii="Arial" w:hAnsi="Arial" w:cs="Arial"/>
          <w:sz w:val="18"/>
          <w:szCs w:val="18"/>
        </w:rPr>
        <w:tab/>
        <w:t>Hydroxyl radical</w:t>
      </w:r>
      <w:r w:rsidRPr="0096156D">
        <w:rPr>
          <w:rFonts w:ascii="Arial" w:hAnsi="Arial" w:cs="Arial"/>
          <w:sz w:val="18"/>
          <w:szCs w:val="18"/>
        </w:rPr>
        <w:tab/>
      </w:r>
      <w:r w:rsidR="00985E4D" w:rsidRPr="00194BD3">
        <w:rPr>
          <w:rFonts w:ascii="Arial" w:eastAsia="Arial" w:hAnsi="Arial" w:cs="Arial"/>
          <w:sz w:val="18"/>
          <w:szCs w:val="18"/>
        </w:rPr>
        <w:t>HO•</w:t>
      </w:r>
    </w:p>
    <w:p w14:paraId="04C0EE83" w14:textId="3BBFE9DF" w:rsidR="000B65E4" w:rsidRPr="00082B9F"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80F53">
        <w:rPr>
          <w:rFonts w:ascii="Arial" w:hAnsi="Arial" w:cs="Arial"/>
          <w:sz w:val="18"/>
          <w:szCs w:val="18"/>
        </w:rPr>
        <w:tab/>
        <w:t>10001</w:t>
      </w:r>
      <w:r w:rsidRPr="00E80F53">
        <w:rPr>
          <w:rFonts w:ascii="Arial" w:hAnsi="Arial" w:cs="Arial"/>
          <w:sz w:val="18"/>
          <w:szCs w:val="18"/>
        </w:rPr>
        <w:tab/>
        <w:t>Methyl peroxy radical</w:t>
      </w:r>
      <w:r w:rsidRPr="00E80F53">
        <w:rPr>
          <w:rFonts w:ascii="Arial" w:hAnsi="Arial" w:cs="Arial"/>
          <w:sz w:val="18"/>
          <w:szCs w:val="18"/>
        </w:rPr>
        <w:tab/>
      </w:r>
      <w:r w:rsidR="00985E4D" w:rsidRPr="00194BD3">
        <w:rPr>
          <w:rFonts w:ascii="Arial" w:eastAsia="Arial" w:hAnsi="Arial" w:cs="Arial"/>
          <w:sz w:val="18"/>
          <w:szCs w:val="18"/>
        </w:rPr>
        <w:t>CH</w:t>
      </w:r>
      <w:r w:rsidR="00985E4D" w:rsidRPr="00194BD3">
        <w:rPr>
          <w:rFonts w:ascii="Arial" w:eastAsia="Arial" w:hAnsi="Arial" w:cs="Arial"/>
          <w:sz w:val="18"/>
          <w:szCs w:val="18"/>
          <w:vertAlign w:val="subscript"/>
        </w:rPr>
        <w:t>3</w:t>
      </w:r>
      <w:r w:rsidR="00985E4D" w:rsidRPr="00194BD3">
        <w:rPr>
          <w:rFonts w:ascii="Arial" w:eastAsia="Arial" w:hAnsi="Arial" w:cs="Arial"/>
          <w:sz w:val="18"/>
          <w:szCs w:val="18"/>
        </w:rPr>
        <w:t>OO•</w:t>
      </w:r>
    </w:p>
    <w:p w14:paraId="788AC91D" w14:textId="77777777"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10002</w:t>
      </w:r>
      <w:r w:rsidRPr="0096156D">
        <w:rPr>
          <w:rFonts w:ascii="Arial" w:hAnsi="Arial" w:cs="Arial"/>
          <w:sz w:val="18"/>
          <w:szCs w:val="18"/>
        </w:rPr>
        <w:tab/>
        <w:t>Methyl hydroperoxide</w:t>
      </w:r>
      <w:r w:rsidRPr="0096156D">
        <w:rPr>
          <w:rFonts w:ascii="Arial" w:hAnsi="Arial" w:cs="Arial"/>
          <w:sz w:val="18"/>
          <w:szCs w:val="18"/>
        </w:rPr>
        <w:tab/>
        <w:t>CH</w:t>
      </w:r>
      <w:r w:rsidRPr="0096156D">
        <w:rPr>
          <w:rFonts w:ascii="Arial" w:hAnsi="Arial" w:cs="Arial"/>
          <w:sz w:val="20"/>
          <w:szCs w:val="20"/>
          <w:vertAlign w:val="subscript"/>
        </w:rPr>
        <w:t>3</w:t>
      </w:r>
      <w:r w:rsidRPr="0096156D">
        <w:rPr>
          <w:rFonts w:ascii="Arial" w:hAnsi="Arial" w:cs="Arial"/>
          <w:sz w:val="18"/>
          <w:szCs w:val="18"/>
        </w:rPr>
        <w:t>O</w:t>
      </w:r>
      <w:r w:rsidRPr="0096156D">
        <w:rPr>
          <w:rFonts w:ascii="Arial" w:hAnsi="Arial" w:cs="Arial"/>
          <w:sz w:val="20"/>
          <w:szCs w:val="20"/>
          <w:vertAlign w:val="subscript"/>
        </w:rPr>
        <w:t>2</w:t>
      </w:r>
      <w:r w:rsidRPr="0096156D">
        <w:rPr>
          <w:rFonts w:ascii="Arial" w:hAnsi="Arial" w:cs="Arial"/>
          <w:sz w:val="18"/>
          <w:szCs w:val="18"/>
        </w:rPr>
        <w:t>H</w:t>
      </w:r>
    </w:p>
    <w:p w14:paraId="7F526035" w14:textId="77777777" w:rsidR="000B65E4" w:rsidRPr="00082B9F"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082B9F">
        <w:rPr>
          <w:rFonts w:ascii="Arial" w:hAnsi="Arial" w:cs="Arial"/>
          <w:sz w:val="18"/>
          <w:szCs w:val="18"/>
        </w:rPr>
        <w:tab/>
        <w:t>10004</w:t>
      </w:r>
      <w:r w:rsidRPr="00082B9F">
        <w:rPr>
          <w:rFonts w:ascii="Arial" w:hAnsi="Arial" w:cs="Arial"/>
          <w:sz w:val="18"/>
          <w:szCs w:val="18"/>
        </w:rPr>
        <w:tab/>
        <w:t>Methanol</w:t>
      </w:r>
      <w:r w:rsidRPr="00082B9F">
        <w:rPr>
          <w:rFonts w:ascii="Arial" w:hAnsi="Arial" w:cs="Arial"/>
          <w:sz w:val="18"/>
          <w:szCs w:val="18"/>
        </w:rPr>
        <w:tab/>
        <w:t>CH</w:t>
      </w:r>
      <w:r w:rsidRPr="00082B9F">
        <w:rPr>
          <w:rFonts w:ascii="Arial" w:hAnsi="Arial" w:cs="Arial"/>
          <w:sz w:val="20"/>
          <w:szCs w:val="20"/>
          <w:vertAlign w:val="subscript"/>
        </w:rPr>
        <w:t>3</w:t>
      </w:r>
      <w:r w:rsidRPr="00082B9F">
        <w:rPr>
          <w:rFonts w:ascii="Arial" w:hAnsi="Arial" w:cs="Arial"/>
          <w:sz w:val="18"/>
          <w:szCs w:val="18"/>
        </w:rPr>
        <w:t>OH</w:t>
      </w:r>
    </w:p>
    <w:p w14:paraId="1641C911" w14:textId="77777777" w:rsidR="000B65E4" w:rsidRPr="00082B9F"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082B9F">
        <w:rPr>
          <w:rFonts w:ascii="Arial" w:hAnsi="Arial" w:cs="Arial"/>
          <w:sz w:val="18"/>
          <w:szCs w:val="18"/>
        </w:rPr>
        <w:tab/>
        <w:t>10005</w:t>
      </w:r>
      <w:r w:rsidRPr="00082B9F">
        <w:rPr>
          <w:rFonts w:ascii="Arial" w:hAnsi="Arial" w:cs="Arial"/>
          <w:sz w:val="18"/>
          <w:szCs w:val="18"/>
        </w:rPr>
        <w:tab/>
        <w:t>Formic acid</w:t>
      </w:r>
      <w:r w:rsidRPr="00082B9F">
        <w:rPr>
          <w:rFonts w:ascii="Arial" w:hAnsi="Arial" w:cs="Arial"/>
          <w:sz w:val="18"/>
          <w:szCs w:val="18"/>
        </w:rPr>
        <w:tab/>
        <w:t>CH</w:t>
      </w:r>
      <w:r w:rsidRPr="00082B9F">
        <w:rPr>
          <w:rFonts w:ascii="Arial" w:hAnsi="Arial" w:cs="Arial"/>
          <w:sz w:val="20"/>
          <w:szCs w:val="20"/>
          <w:vertAlign w:val="subscript"/>
        </w:rPr>
        <w:t>3</w:t>
      </w:r>
      <w:r w:rsidRPr="00082B9F">
        <w:rPr>
          <w:rFonts w:ascii="Arial" w:hAnsi="Arial" w:cs="Arial"/>
          <w:sz w:val="18"/>
          <w:szCs w:val="18"/>
        </w:rPr>
        <w:t>OOH</w:t>
      </w:r>
    </w:p>
    <w:p w14:paraId="2EAF468B" w14:textId="77777777" w:rsidR="00FB4E67" w:rsidRPr="00082B9F" w:rsidRDefault="00FB4E67">
      <w:pPr>
        <w:rPr>
          <w:rFonts w:ascii="Arial" w:hAnsi="Arial" w:cs="Arial"/>
          <w:sz w:val="18"/>
          <w:szCs w:val="18"/>
        </w:rPr>
      </w:pPr>
      <w:r w:rsidRPr="00082B9F">
        <w:rPr>
          <w:rFonts w:ascii="Arial" w:hAnsi="Arial" w:cs="Arial"/>
          <w:sz w:val="18"/>
          <w:szCs w:val="18"/>
        </w:rPr>
        <w:br w:type="page"/>
      </w:r>
    </w:p>
    <w:p w14:paraId="3D5F0D76" w14:textId="77777777" w:rsidR="00FB4E67" w:rsidRPr="00082B9F" w:rsidRDefault="00FB4E67" w:rsidP="00FB4E67">
      <w:pPr>
        <w:widowControl w:val="0"/>
        <w:tabs>
          <w:tab w:val="center" w:pos="709"/>
          <w:tab w:val="left" w:pos="1701"/>
          <w:tab w:val="left" w:pos="5954"/>
          <w:tab w:val="left" w:pos="8931"/>
        </w:tabs>
        <w:autoSpaceDE w:val="0"/>
        <w:autoSpaceDN w:val="0"/>
        <w:adjustRightInd w:val="0"/>
        <w:spacing w:before="270"/>
        <w:rPr>
          <w:rFonts w:ascii="Arial" w:hAnsi="Arial" w:cs="Arial"/>
          <w:sz w:val="21"/>
          <w:szCs w:val="21"/>
        </w:rPr>
      </w:pPr>
      <w:r w:rsidRPr="00082B9F">
        <w:rPr>
          <w:rFonts w:ascii="Arial" w:hAnsi="Arial"/>
        </w:rPr>
        <w:lastRenderedPageBreak/>
        <w:tab/>
      </w:r>
      <w:r w:rsidRPr="00082B9F">
        <w:rPr>
          <w:rFonts w:ascii="Arial" w:hAnsi="Arial" w:cs="Arial"/>
          <w:sz w:val="16"/>
          <w:szCs w:val="16"/>
        </w:rPr>
        <w:t>Code figure</w:t>
      </w:r>
      <w:r w:rsidRPr="00082B9F">
        <w:rPr>
          <w:rFonts w:ascii="Arial" w:hAnsi="Arial"/>
        </w:rPr>
        <w:tab/>
      </w:r>
      <w:r w:rsidRPr="00082B9F">
        <w:rPr>
          <w:rFonts w:ascii="Arial" w:hAnsi="Arial" w:cs="Arial"/>
          <w:sz w:val="16"/>
          <w:szCs w:val="16"/>
        </w:rPr>
        <w:t>Meaning</w:t>
      </w:r>
      <w:r w:rsidRPr="00082B9F">
        <w:rPr>
          <w:rFonts w:ascii="Arial" w:hAnsi="Arial"/>
        </w:rPr>
        <w:tab/>
      </w:r>
      <w:r w:rsidRPr="00082B9F">
        <w:rPr>
          <w:rFonts w:ascii="Arial" w:hAnsi="Arial" w:cs="Arial"/>
          <w:sz w:val="16"/>
          <w:szCs w:val="16"/>
        </w:rPr>
        <w:t>Chemical formula</w:t>
      </w:r>
    </w:p>
    <w:p w14:paraId="74CB55BB" w14:textId="0E74B779" w:rsidR="000B65E4" w:rsidRPr="00E9263D" w:rsidRDefault="000B65E4" w:rsidP="007C527E">
      <w:pPr>
        <w:widowControl w:val="0"/>
        <w:tabs>
          <w:tab w:val="center" w:pos="683"/>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10006</w:t>
      </w:r>
      <w:r w:rsidRPr="00E9263D">
        <w:rPr>
          <w:rFonts w:ascii="Arial" w:hAnsi="Arial" w:cs="Arial"/>
          <w:sz w:val="18"/>
          <w:szCs w:val="18"/>
        </w:rPr>
        <w:tab/>
        <w:t>Hydrogen cyanide</w:t>
      </w:r>
      <w:r w:rsidRPr="00E9263D">
        <w:rPr>
          <w:rFonts w:ascii="Arial" w:hAnsi="Arial" w:cs="Arial"/>
          <w:sz w:val="18"/>
          <w:szCs w:val="18"/>
        </w:rPr>
        <w:tab/>
        <w:t>HCN</w:t>
      </w:r>
    </w:p>
    <w:p w14:paraId="37A4EED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10007</w:t>
      </w:r>
      <w:r w:rsidRPr="00E9263D">
        <w:rPr>
          <w:rFonts w:ascii="Arial" w:hAnsi="Arial" w:cs="Arial"/>
          <w:sz w:val="18"/>
          <w:szCs w:val="18"/>
        </w:rPr>
        <w:tab/>
        <w:t>Aceto nitrile</w:t>
      </w:r>
      <w:r w:rsidRPr="00E9263D">
        <w:rPr>
          <w:rFonts w:ascii="Arial" w:hAnsi="Arial" w:cs="Arial"/>
          <w:sz w:val="18"/>
          <w:szCs w:val="18"/>
        </w:rPr>
        <w:tab/>
        <w:t>CH</w:t>
      </w:r>
      <w:r w:rsidRPr="00E9263D">
        <w:rPr>
          <w:rFonts w:ascii="Arial" w:hAnsi="Arial" w:cs="Arial"/>
          <w:sz w:val="20"/>
          <w:szCs w:val="20"/>
          <w:vertAlign w:val="subscript"/>
        </w:rPr>
        <w:t>3</w:t>
      </w:r>
      <w:r w:rsidRPr="00E9263D">
        <w:rPr>
          <w:rFonts w:ascii="Arial" w:hAnsi="Arial" w:cs="Arial"/>
          <w:sz w:val="18"/>
          <w:szCs w:val="18"/>
        </w:rPr>
        <w:t>CN</w:t>
      </w:r>
    </w:p>
    <w:p w14:paraId="4D6C0E1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10008</w:t>
      </w:r>
      <w:r w:rsidRPr="00E9263D">
        <w:rPr>
          <w:rFonts w:ascii="Arial" w:hAnsi="Arial" w:cs="Arial"/>
          <w:sz w:val="18"/>
          <w:szCs w:val="18"/>
        </w:rPr>
        <w:tab/>
        <w:t>Ethane</w:t>
      </w:r>
      <w:r w:rsidRPr="00E9263D">
        <w:rPr>
          <w:rFonts w:ascii="Arial" w:hAnsi="Arial" w:cs="Arial"/>
          <w:sz w:val="18"/>
          <w:szCs w:val="18"/>
        </w:rPr>
        <w:tab/>
        <w:t>C</w:t>
      </w:r>
      <w:r w:rsidRPr="00E9263D">
        <w:rPr>
          <w:rFonts w:ascii="Arial" w:hAnsi="Arial" w:cs="Arial"/>
          <w:sz w:val="20"/>
          <w:szCs w:val="20"/>
          <w:vertAlign w:val="subscript"/>
        </w:rPr>
        <w:t>2</w:t>
      </w:r>
      <w:r w:rsidRPr="00E9263D">
        <w:rPr>
          <w:rFonts w:ascii="Arial" w:hAnsi="Arial" w:cs="Arial"/>
          <w:sz w:val="18"/>
          <w:szCs w:val="18"/>
        </w:rPr>
        <w:t>H</w:t>
      </w:r>
      <w:r w:rsidRPr="00E9263D">
        <w:rPr>
          <w:rFonts w:ascii="Arial" w:hAnsi="Arial" w:cs="Arial"/>
          <w:sz w:val="20"/>
          <w:szCs w:val="20"/>
          <w:vertAlign w:val="subscript"/>
        </w:rPr>
        <w:t>6</w:t>
      </w:r>
    </w:p>
    <w:p w14:paraId="4564791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10009</w:t>
      </w:r>
      <w:r w:rsidRPr="00E9263D">
        <w:rPr>
          <w:rFonts w:ascii="Arial" w:hAnsi="Arial" w:cs="Arial"/>
          <w:sz w:val="18"/>
          <w:szCs w:val="18"/>
        </w:rPr>
        <w:tab/>
        <w:t>Ethene (= Ethylene)</w:t>
      </w:r>
      <w:r w:rsidRPr="00E9263D">
        <w:rPr>
          <w:rFonts w:ascii="Arial" w:hAnsi="Arial" w:cs="Arial"/>
          <w:sz w:val="18"/>
          <w:szCs w:val="18"/>
        </w:rPr>
        <w:tab/>
        <w:t>C</w:t>
      </w:r>
      <w:r w:rsidRPr="00E9263D">
        <w:rPr>
          <w:rFonts w:ascii="Arial" w:hAnsi="Arial" w:cs="Arial"/>
          <w:sz w:val="20"/>
          <w:szCs w:val="20"/>
          <w:vertAlign w:val="subscript"/>
        </w:rPr>
        <w:t>2</w:t>
      </w:r>
      <w:r w:rsidRPr="00E9263D">
        <w:rPr>
          <w:rFonts w:ascii="Arial" w:hAnsi="Arial" w:cs="Arial"/>
          <w:sz w:val="18"/>
          <w:szCs w:val="18"/>
        </w:rPr>
        <w:t>H</w:t>
      </w:r>
      <w:r w:rsidRPr="00E9263D">
        <w:rPr>
          <w:rFonts w:ascii="Arial" w:hAnsi="Arial" w:cs="Arial"/>
          <w:sz w:val="20"/>
          <w:szCs w:val="20"/>
          <w:vertAlign w:val="subscript"/>
        </w:rPr>
        <w:t>4</w:t>
      </w:r>
    </w:p>
    <w:p w14:paraId="3A865C2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10010</w:t>
      </w:r>
      <w:r w:rsidRPr="00E9263D">
        <w:rPr>
          <w:rFonts w:ascii="Arial" w:hAnsi="Arial" w:cs="Arial"/>
          <w:sz w:val="18"/>
          <w:szCs w:val="18"/>
        </w:rPr>
        <w:tab/>
        <w:t>Ethyne (= Acetylene)</w:t>
      </w:r>
      <w:r w:rsidRPr="00E9263D">
        <w:rPr>
          <w:rFonts w:ascii="Arial" w:hAnsi="Arial" w:cs="Arial"/>
          <w:sz w:val="18"/>
          <w:szCs w:val="18"/>
        </w:rPr>
        <w:tab/>
        <w:t>C</w:t>
      </w:r>
      <w:r w:rsidRPr="00E9263D">
        <w:rPr>
          <w:rFonts w:ascii="Arial" w:hAnsi="Arial" w:cs="Arial"/>
          <w:sz w:val="20"/>
          <w:szCs w:val="20"/>
          <w:vertAlign w:val="subscript"/>
        </w:rPr>
        <w:t>2</w:t>
      </w:r>
      <w:r w:rsidRPr="00E9263D">
        <w:rPr>
          <w:rFonts w:ascii="Arial" w:hAnsi="Arial" w:cs="Arial"/>
          <w:sz w:val="18"/>
          <w:szCs w:val="18"/>
        </w:rPr>
        <w:t>H</w:t>
      </w:r>
      <w:r w:rsidRPr="00E9263D">
        <w:rPr>
          <w:rFonts w:ascii="Arial" w:hAnsi="Arial" w:cs="Arial"/>
          <w:sz w:val="20"/>
          <w:szCs w:val="20"/>
          <w:vertAlign w:val="subscript"/>
        </w:rPr>
        <w:t>2</w:t>
      </w:r>
    </w:p>
    <w:p w14:paraId="4F8ABE47"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10011</w:t>
      </w:r>
      <w:r w:rsidRPr="00E9263D">
        <w:rPr>
          <w:rFonts w:ascii="Arial" w:hAnsi="Arial" w:cs="Arial"/>
          <w:sz w:val="18"/>
          <w:szCs w:val="18"/>
        </w:rPr>
        <w:tab/>
        <w:t>Ethanol</w:t>
      </w:r>
      <w:r w:rsidRPr="00E9263D">
        <w:rPr>
          <w:rFonts w:ascii="Arial" w:hAnsi="Arial" w:cs="Arial"/>
          <w:sz w:val="18"/>
          <w:szCs w:val="18"/>
        </w:rPr>
        <w:tab/>
        <w:t>C</w:t>
      </w:r>
      <w:r w:rsidRPr="00E9263D">
        <w:rPr>
          <w:rFonts w:ascii="Arial" w:hAnsi="Arial" w:cs="Arial"/>
          <w:sz w:val="20"/>
          <w:szCs w:val="20"/>
          <w:vertAlign w:val="subscript"/>
        </w:rPr>
        <w:t>2</w:t>
      </w:r>
      <w:r w:rsidRPr="00E9263D">
        <w:rPr>
          <w:rFonts w:ascii="Arial" w:hAnsi="Arial" w:cs="Arial"/>
          <w:sz w:val="18"/>
          <w:szCs w:val="18"/>
        </w:rPr>
        <w:t>H</w:t>
      </w:r>
      <w:r w:rsidRPr="00E9263D">
        <w:rPr>
          <w:rFonts w:ascii="Arial" w:hAnsi="Arial" w:cs="Arial"/>
          <w:sz w:val="20"/>
          <w:szCs w:val="20"/>
          <w:vertAlign w:val="subscript"/>
        </w:rPr>
        <w:t>5</w:t>
      </w:r>
      <w:r w:rsidRPr="00E9263D">
        <w:rPr>
          <w:rFonts w:ascii="Arial" w:hAnsi="Arial" w:cs="Arial"/>
          <w:sz w:val="18"/>
          <w:szCs w:val="18"/>
        </w:rPr>
        <w:t>OH</w:t>
      </w:r>
    </w:p>
    <w:p w14:paraId="18B28FC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10012</w:t>
      </w:r>
      <w:r w:rsidRPr="00E9263D">
        <w:rPr>
          <w:rFonts w:ascii="Arial" w:hAnsi="Arial" w:cs="Arial"/>
          <w:sz w:val="18"/>
          <w:szCs w:val="18"/>
        </w:rPr>
        <w:tab/>
        <w:t>Acetic acid</w:t>
      </w:r>
      <w:r w:rsidRPr="00E9263D">
        <w:rPr>
          <w:rFonts w:ascii="Arial" w:hAnsi="Arial" w:cs="Arial"/>
          <w:sz w:val="18"/>
          <w:szCs w:val="18"/>
        </w:rPr>
        <w:tab/>
        <w:t>C</w:t>
      </w:r>
      <w:r w:rsidRPr="00E9263D">
        <w:rPr>
          <w:rFonts w:ascii="Arial" w:hAnsi="Arial" w:cs="Arial"/>
          <w:sz w:val="20"/>
          <w:szCs w:val="20"/>
          <w:vertAlign w:val="subscript"/>
        </w:rPr>
        <w:t>2</w:t>
      </w:r>
      <w:r w:rsidRPr="00E9263D">
        <w:rPr>
          <w:rFonts w:ascii="Arial" w:hAnsi="Arial" w:cs="Arial"/>
          <w:sz w:val="18"/>
          <w:szCs w:val="18"/>
        </w:rPr>
        <w:t>H</w:t>
      </w:r>
      <w:r w:rsidRPr="00E9263D">
        <w:rPr>
          <w:rFonts w:ascii="Arial" w:hAnsi="Arial" w:cs="Arial"/>
          <w:sz w:val="20"/>
          <w:szCs w:val="20"/>
          <w:vertAlign w:val="subscript"/>
        </w:rPr>
        <w:t>5</w:t>
      </w:r>
      <w:r w:rsidRPr="00E9263D">
        <w:rPr>
          <w:rFonts w:ascii="Arial" w:hAnsi="Arial" w:cs="Arial"/>
          <w:sz w:val="18"/>
          <w:szCs w:val="18"/>
        </w:rPr>
        <w:t>OOH</w:t>
      </w:r>
    </w:p>
    <w:p w14:paraId="15425A9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10013</w:t>
      </w:r>
      <w:r w:rsidRPr="00E9263D">
        <w:rPr>
          <w:rFonts w:ascii="Arial" w:hAnsi="Arial" w:cs="Arial"/>
          <w:sz w:val="18"/>
          <w:szCs w:val="18"/>
        </w:rPr>
        <w:tab/>
        <w:t>Peroxyacetyl nitrate</w:t>
      </w:r>
      <w:r w:rsidRPr="00E9263D">
        <w:rPr>
          <w:rFonts w:ascii="Arial" w:hAnsi="Arial" w:cs="Arial"/>
          <w:sz w:val="18"/>
          <w:szCs w:val="18"/>
        </w:rPr>
        <w:tab/>
        <w:t>CH</w:t>
      </w:r>
      <w:r w:rsidRPr="00E9263D">
        <w:rPr>
          <w:rFonts w:ascii="Arial" w:hAnsi="Arial" w:cs="Arial"/>
          <w:sz w:val="20"/>
          <w:szCs w:val="20"/>
          <w:vertAlign w:val="subscript"/>
        </w:rPr>
        <w:t>3</w:t>
      </w:r>
      <w:r w:rsidRPr="00E9263D">
        <w:rPr>
          <w:rFonts w:ascii="Arial" w:hAnsi="Arial" w:cs="Arial"/>
          <w:sz w:val="18"/>
          <w:szCs w:val="18"/>
        </w:rPr>
        <w:t>C(O)OONO</w:t>
      </w:r>
      <w:r w:rsidRPr="00E9263D">
        <w:rPr>
          <w:rFonts w:ascii="Arial" w:hAnsi="Arial" w:cs="Arial"/>
          <w:sz w:val="20"/>
          <w:szCs w:val="20"/>
          <w:vertAlign w:val="subscript"/>
        </w:rPr>
        <w:t>2</w:t>
      </w:r>
    </w:p>
    <w:p w14:paraId="2D99835C"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10014</w:t>
      </w:r>
      <w:r w:rsidRPr="00E9263D">
        <w:rPr>
          <w:rFonts w:ascii="Arial" w:hAnsi="Arial" w:cs="Arial"/>
          <w:sz w:val="18"/>
          <w:szCs w:val="18"/>
        </w:rPr>
        <w:tab/>
        <w:t>Propane</w:t>
      </w:r>
      <w:r w:rsidRPr="00E9263D">
        <w:rPr>
          <w:rFonts w:ascii="Arial" w:hAnsi="Arial" w:cs="Arial"/>
          <w:sz w:val="18"/>
          <w:szCs w:val="18"/>
        </w:rPr>
        <w:tab/>
        <w:t>C</w:t>
      </w:r>
      <w:r w:rsidRPr="00E9263D">
        <w:rPr>
          <w:rFonts w:ascii="Arial" w:hAnsi="Arial" w:cs="Arial"/>
          <w:sz w:val="20"/>
          <w:szCs w:val="20"/>
          <w:vertAlign w:val="subscript"/>
        </w:rPr>
        <w:t>3</w:t>
      </w:r>
      <w:r w:rsidRPr="00E9263D">
        <w:rPr>
          <w:rFonts w:ascii="Arial" w:hAnsi="Arial" w:cs="Arial"/>
          <w:sz w:val="18"/>
          <w:szCs w:val="18"/>
        </w:rPr>
        <w:t>H</w:t>
      </w:r>
      <w:r w:rsidRPr="00E9263D">
        <w:rPr>
          <w:rFonts w:ascii="Arial" w:hAnsi="Arial" w:cs="Arial"/>
          <w:sz w:val="20"/>
          <w:szCs w:val="20"/>
          <w:vertAlign w:val="subscript"/>
        </w:rPr>
        <w:t>8</w:t>
      </w:r>
    </w:p>
    <w:p w14:paraId="75511E9C"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10015</w:t>
      </w:r>
      <w:r w:rsidRPr="00E9263D">
        <w:rPr>
          <w:rFonts w:ascii="Arial" w:hAnsi="Arial" w:cs="Arial"/>
          <w:sz w:val="18"/>
          <w:szCs w:val="18"/>
        </w:rPr>
        <w:tab/>
        <w:t>Propene</w:t>
      </w:r>
      <w:r w:rsidRPr="00E9263D">
        <w:rPr>
          <w:rFonts w:ascii="Arial" w:hAnsi="Arial" w:cs="Arial"/>
          <w:sz w:val="18"/>
          <w:szCs w:val="18"/>
        </w:rPr>
        <w:tab/>
        <w:t>C</w:t>
      </w:r>
      <w:r w:rsidRPr="00E9263D">
        <w:rPr>
          <w:rFonts w:ascii="Arial" w:hAnsi="Arial" w:cs="Arial"/>
          <w:sz w:val="20"/>
          <w:szCs w:val="20"/>
          <w:vertAlign w:val="subscript"/>
        </w:rPr>
        <w:t>3</w:t>
      </w:r>
      <w:r w:rsidRPr="00E9263D">
        <w:rPr>
          <w:rFonts w:ascii="Arial" w:hAnsi="Arial" w:cs="Arial"/>
          <w:sz w:val="18"/>
          <w:szCs w:val="18"/>
        </w:rPr>
        <w:t>H</w:t>
      </w:r>
      <w:r w:rsidRPr="00E9263D">
        <w:rPr>
          <w:rFonts w:ascii="Arial" w:hAnsi="Arial" w:cs="Arial"/>
          <w:sz w:val="20"/>
          <w:szCs w:val="20"/>
          <w:vertAlign w:val="subscript"/>
        </w:rPr>
        <w:t>6</w:t>
      </w:r>
    </w:p>
    <w:p w14:paraId="3E1D20E6" w14:textId="6166806A" w:rsidR="000B65E4" w:rsidRPr="00E80F53" w:rsidRDefault="000B65E4" w:rsidP="00082B9F">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082B9F">
        <w:rPr>
          <w:rFonts w:ascii="Arial" w:hAnsi="Arial" w:cs="Arial"/>
          <w:sz w:val="18"/>
          <w:szCs w:val="18"/>
        </w:rPr>
        <w:tab/>
        <w:t>10016</w:t>
      </w:r>
      <w:r w:rsidRPr="00082B9F">
        <w:rPr>
          <w:rFonts w:ascii="Arial" w:hAnsi="Arial" w:cs="Arial"/>
          <w:sz w:val="18"/>
          <w:szCs w:val="18"/>
        </w:rPr>
        <w:tab/>
        <w:t>Butanes</w:t>
      </w:r>
      <w:r w:rsidR="00985E4D" w:rsidRPr="00194BD3">
        <w:rPr>
          <w:rFonts w:ascii="Arial" w:eastAsia="Arial" w:hAnsi="Arial" w:cs="Arial"/>
          <w:sz w:val="18"/>
          <w:szCs w:val="18"/>
        </w:rPr>
        <w:t xml:space="preserve"> (all isomers)</w:t>
      </w:r>
      <w:r w:rsidRPr="00082B9F">
        <w:rPr>
          <w:rFonts w:ascii="Arial" w:hAnsi="Arial" w:cs="Arial"/>
          <w:sz w:val="18"/>
          <w:szCs w:val="18"/>
        </w:rPr>
        <w:tab/>
        <w:t>C</w:t>
      </w:r>
      <w:r w:rsidRPr="00082B9F">
        <w:rPr>
          <w:rFonts w:ascii="Arial" w:hAnsi="Arial" w:cs="Arial"/>
          <w:sz w:val="20"/>
          <w:szCs w:val="20"/>
          <w:vertAlign w:val="subscript"/>
        </w:rPr>
        <w:t>4</w:t>
      </w:r>
      <w:r w:rsidRPr="00E80F53">
        <w:rPr>
          <w:rFonts w:ascii="Arial" w:hAnsi="Arial" w:cs="Arial"/>
          <w:sz w:val="18"/>
          <w:szCs w:val="18"/>
        </w:rPr>
        <w:t>H</w:t>
      </w:r>
      <w:r w:rsidRPr="00E80F53">
        <w:rPr>
          <w:rFonts w:ascii="Arial" w:hAnsi="Arial" w:cs="Arial"/>
          <w:sz w:val="20"/>
          <w:szCs w:val="20"/>
          <w:vertAlign w:val="subscript"/>
        </w:rPr>
        <w:t>10</w:t>
      </w:r>
    </w:p>
    <w:p w14:paraId="7E83FBF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10017</w:t>
      </w:r>
      <w:r w:rsidRPr="00E9263D">
        <w:rPr>
          <w:rFonts w:ascii="Arial" w:hAnsi="Arial" w:cs="Arial"/>
          <w:sz w:val="18"/>
          <w:szCs w:val="18"/>
        </w:rPr>
        <w:tab/>
        <w:t>Isoprene</w:t>
      </w:r>
      <w:r w:rsidRPr="00E9263D">
        <w:rPr>
          <w:rFonts w:ascii="Arial" w:hAnsi="Arial" w:cs="Arial"/>
          <w:sz w:val="18"/>
          <w:szCs w:val="18"/>
        </w:rPr>
        <w:tab/>
        <w:t>C</w:t>
      </w:r>
      <w:r w:rsidRPr="00E9263D">
        <w:rPr>
          <w:rFonts w:ascii="Arial" w:hAnsi="Arial" w:cs="Arial"/>
          <w:sz w:val="20"/>
          <w:szCs w:val="20"/>
          <w:vertAlign w:val="subscript"/>
        </w:rPr>
        <w:t>5</w:t>
      </w:r>
      <w:r w:rsidRPr="00E9263D">
        <w:rPr>
          <w:rFonts w:ascii="Arial" w:hAnsi="Arial" w:cs="Arial"/>
          <w:sz w:val="18"/>
          <w:szCs w:val="18"/>
        </w:rPr>
        <w:t>H</w:t>
      </w:r>
      <w:r w:rsidRPr="00E9263D">
        <w:rPr>
          <w:rFonts w:ascii="Arial" w:hAnsi="Arial" w:cs="Arial"/>
          <w:sz w:val="20"/>
          <w:szCs w:val="20"/>
          <w:vertAlign w:val="subscript"/>
        </w:rPr>
        <w:t>10</w:t>
      </w:r>
    </w:p>
    <w:p w14:paraId="2865CF2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10018</w:t>
      </w:r>
      <w:r w:rsidRPr="00E9263D">
        <w:rPr>
          <w:rFonts w:ascii="Arial" w:hAnsi="Arial" w:cs="Arial"/>
          <w:sz w:val="18"/>
          <w:szCs w:val="18"/>
        </w:rPr>
        <w:tab/>
        <w:t>Alpha pinene</w:t>
      </w:r>
      <w:r w:rsidRPr="00E9263D">
        <w:rPr>
          <w:rFonts w:ascii="Arial" w:hAnsi="Arial" w:cs="Arial"/>
          <w:sz w:val="18"/>
          <w:szCs w:val="18"/>
        </w:rPr>
        <w:tab/>
        <w:t>C</w:t>
      </w:r>
      <w:r w:rsidRPr="00E9263D">
        <w:rPr>
          <w:rFonts w:ascii="Arial" w:hAnsi="Arial" w:cs="Arial"/>
          <w:sz w:val="20"/>
          <w:szCs w:val="20"/>
          <w:vertAlign w:val="subscript"/>
        </w:rPr>
        <w:t>10</w:t>
      </w:r>
      <w:r w:rsidRPr="00E9263D">
        <w:rPr>
          <w:rFonts w:ascii="Arial" w:hAnsi="Arial" w:cs="Arial"/>
          <w:sz w:val="18"/>
          <w:szCs w:val="18"/>
        </w:rPr>
        <w:t>H</w:t>
      </w:r>
      <w:r w:rsidRPr="00E9263D">
        <w:rPr>
          <w:rFonts w:ascii="Arial" w:hAnsi="Arial" w:cs="Arial"/>
          <w:sz w:val="20"/>
          <w:szCs w:val="20"/>
          <w:vertAlign w:val="subscript"/>
        </w:rPr>
        <w:t>16</w:t>
      </w:r>
    </w:p>
    <w:p w14:paraId="64C7F8D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10019</w:t>
      </w:r>
      <w:r w:rsidRPr="00E9263D">
        <w:rPr>
          <w:rFonts w:ascii="Arial" w:hAnsi="Arial" w:cs="Arial"/>
          <w:sz w:val="18"/>
          <w:szCs w:val="18"/>
        </w:rPr>
        <w:tab/>
        <w:t>Beta pinene</w:t>
      </w:r>
      <w:r w:rsidRPr="00E9263D">
        <w:rPr>
          <w:rFonts w:ascii="Arial" w:hAnsi="Arial" w:cs="Arial"/>
          <w:sz w:val="18"/>
          <w:szCs w:val="18"/>
        </w:rPr>
        <w:tab/>
        <w:t>C</w:t>
      </w:r>
      <w:r w:rsidRPr="00E9263D">
        <w:rPr>
          <w:rFonts w:ascii="Arial" w:hAnsi="Arial" w:cs="Arial"/>
          <w:sz w:val="20"/>
          <w:szCs w:val="20"/>
          <w:vertAlign w:val="subscript"/>
        </w:rPr>
        <w:t>10</w:t>
      </w:r>
      <w:r w:rsidRPr="00E9263D">
        <w:rPr>
          <w:rFonts w:ascii="Arial" w:hAnsi="Arial" w:cs="Arial"/>
          <w:sz w:val="18"/>
          <w:szCs w:val="18"/>
        </w:rPr>
        <w:t>H</w:t>
      </w:r>
      <w:r w:rsidRPr="00E9263D">
        <w:rPr>
          <w:rFonts w:ascii="Arial" w:hAnsi="Arial" w:cs="Arial"/>
          <w:sz w:val="20"/>
          <w:szCs w:val="20"/>
          <w:vertAlign w:val="subscript"/>
        </w:rPr>
        <w:t>16</w:t>
      </w:r>
    </w:p>
    <w:p w14:paraId="66A1E70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10020</w:t>
      </w:r>
      <w:r w:rsidRPr="00E9263D">
        <w:rPr>
          <w:rFonts w:ascii="Arial" w:hAnsi="Arial" w:cs="Arial"/>
          <w:sz w:val="18"/>
          <w:szCs w:val="18"/>
        </w:rPr>
        <w:tab/>
        <w:t>Limonene</w:t>
      </w:r>
      <w:r w:rsidRPr="00E9263D">
        <w:rPr>
          <w:rFonts w:ascii="Arial" w:hAnsi="Arial" w:cs="Arial"/>
          <w:sz w:val="18"/>
          <w:szCs w:val="18"/>
        </w:rPr>
        <w:tab/>
        <w:t>C</w:t>
      </w:r>
      <w:r w:rsidRPr="00E9263D">
        <w:rPr>
          <w:rFonts w:ascii="Arial" w:hAnsi="Arial" w:cs="Arial"/>
          <w:sz w:val="20"/>
          <w:szCs w:val="20"/>
          <w:vertAlign w:val="subscript"/>
        </w:rPr>
        <w:t>10</w:t>
      </w:r>
      <w:r w:rsidRPr="00E9263D">
        <w:rPr>
          <w:rFonts w:ascii="Arial" w:hAnsi="Arial" w:cs="Arial"/>
          <w:sz w:val="18"/>
          <w:szCs w:val="18"/>
        </w:rPr>
        <w:t>H</w:t>
      </w:r>
      <w:r w:rsidRPr="00E9263D">
        <w:rPr>
          <w:rFonts w:ascii="Arial" w:hAnsi="Arial" w:cs="Arial"/>
          <w:sz w:val="20"/>
          <w:szCs w:val="20"/>
          <w:vertAlign w:val="subscript"/>
        </w:rPr>
        <w:t>16</w:t>
      </w:r>
    </w:p>
    <w:p w14:paraId="6C290E12"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10021</w:t>
      </w:r>
      <w:r w:rsidRPr="00E9263D">
        <w:rPr>
          <w:rFonts w:ascii="Arial" w:hAnsi="Arial" w:cs="Arial"/>
          <w:sz w:val="18"/>
          <w:szCs w:val="18"/>
        </w:rPr>
        <w:tab/>
        <w:t>Benzene</w:t>
      </w:r>
      <w:r w:rsidRPr="00E9263D">
        <w:rPr>
          <w:rFonts w:ascii="Arial" w:hAnsi="Arial" w:cs="Arial"/>
          <w:sz w:val="18"/>
          <w:szCs w:val="18"/>
        </w:rPr>
        <w:tab/>
        <w:t>C</w:t>
      </w:r>
      <w:r w:rsidRPr="00E9263D">
        <w:rPr>
          <w:rFonts w:ascii="Arial" w:hAnsi="Arial" w:cs="Arial"/>
          <w:sz w:val="20"/>
          <w:szCs w:val="20"/>
          <w:vertAlign w:val="subscript"/>
        </w:rPr>
        <w:t>6</w:t>
      </w:r>
      <w:r w:rsidRPr="00E9263D">
        <w:rPr>
          <w:rFonts w:ascii="Arial" w:hAnsi="Arial" w:cs="Arial"/>
          <w:sz w:val="18"/>
          <w:szCs w:val="18"/>
        </w:rPr>
        <w:t>H</w:t>
      </w:r>
      <w:r w:rsidRPr="00E9263D">
        <w:rPr>
          <w:rFonts w:ascii="Arial" w:hAnsi="Arial" w:cs="Arial"/>
          <w:sz w:val="20"/>
          <w:szCs w:val="20"/>
          <w:vertAlign w:val="subscript"/>
        </w:rPr>
        <w:t>6</w:t>
      </w:r>
    </w:p>
    <w:p w14:paraId="7E0DC584"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10022</w:t>
      </w:r>
      <w:r w:rsidRPr="00E9263D">
        <w:rPr>
          <w:rFonts w:ascii="Arial" w:hAnsi="Arial" w:cs="Arial"/>
          <w:sz w:val="18"/>
          <w:szCs w:val="18"/>
        </w:rPr>
        <w:tab/>
        <w:t>Toluene</w:t>
      </w:r>
      <w:r w:rsidRPr="00E9263D">
        <w:rPr>
          <w:rFonts w:ascii="Arial" w:hAnsi="Arial" w:cs="Arial"/>
          <w:sz w:val="18"/>
          <w:szCs w:val="18"/>
        </w:rPr>
        <w:tab/>
        <w:t>C</w:t>
      </w:r>
      <w:r w:rsidRPr="00E9263D">
        <w:rPr>
          <w:rFonts w:ascii="Arial" w:hAnsi="Arial" w:cs="Arial"/>
          <w:sz w:val="20"/>
          <w:szCs w:val="20"/>
          <w:vertAlign w:val="subscript"/>
        </w:rPr>
        <w:t>7</w:t>
      </w:r>
      <w:r w:rsidRPr="00E9263D">
        <w:rPr>
          <w:rFonts w:ascii="Arial" w:hAnsi="Arial" w:cs="Arial"/>
          <w:sz w:val="18"/>
          <w:szCs w:val="18"/>
        </w:rPr>
        <w:t>H</w:t>
      </w:r>
      <w:r w:rsidRPr="00E9263D">
        <w:rPr>
          <w:rFonts w:ascii="Arial" w:hAnsi="Arial" w:cs="Arial"/>
          <w:sz w:val="20"/>
          <w:szCs w:val="20"/>
          <w:vertAlign w:val="subscript"/>
        </w:rPr>
        <w:t>8</w:t>
      </w:r>
    </w:p>
    <w:p w14:paraId="715F584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10023</w:t>
      </w:r>
      <w:r w:rsidRPr="00E9263D">
        <w:rPr>
          <w:rFonts w:ascii="Arial" w:hAnsi="Arial" w:cs="Arial"/>
          <w:sz w:val="18"/>
          <w:szCs w:val="18"/>
        </w:rPr>
        <w:tab/>
        <w:t>Xylene</w:t>
      </w:r>
      <w:r w:rsidRPr="00E9263D">
        <w:rPr>
          <w:rFonts w:ascii="Arial" w:hAnsi="Arial" w:cs="Arial"/>
          <w:sz w:val="18"/>
          <w:szCs w:val="18"/>
        </w:rPr>
        <w:tab/>
        <w:t>C</w:t>
      </w:r>
      <w:r w:rsidRPr="00E9263D">
        <w:rPr>
          <w:rFonts w:ascii="Arial" w:hAnsi="Arial" w:cs="Arial"/>
          <w:sz w:val="20"/>
          <w:szCs w:val="20"/>
          <w:vertAlign w:val="subscript"/>
        </w:rPr>
        <w:t>8</w:t>
      </w:r>
      <w:r w:rsidRPr="00E9263D">
        <w:rPr>
          <w:rFonts w:ascii="Arial" w:hAnsi="Arial" w:cs="Arial"/>
          <w:sz w:val="18"/>
          <w:szCs w:val="18"/>
        </w:rPr>
        <w:t>H</w:t>
      </w:r>
      <w:r w:rsidRPr="00E9263D">
        <w:rPr>
          <w:rFonts w:ascii="Arial" w:hAnsi="Arial" w:cs="Arial"/>
          <w:sz w:val="20"/>
          <w:szCs w:val="20"/>
          <w:vertAlign w:val="subscript"/>
        </w:rPr>
        <w:t>10</w:t>
      </w:r>
    </w:p>
    <w:p w14:paraId="40EAB275" w14:textId="1F6CA98F"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10024 </w:t>
      </w:r>
      <w:r w:rsidRPr="00194BD3">
        <w:rPr>
          <w:rFonts w:ascii="Arial" w:hAnsi="Arial" w:cs="Arial"/>
          <w:sz w:val="18"/>
          <w:szCs w:val="18"/>
        </w:rPr>
        <w:tab/>
        <w:t xml:space="preserve">Methanesulphonic acid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SO</w:t>
      </w:r>
      <w:r w:rsidRPr="00194BD3">
        <w:rPr>
          <w:rFonts w:ascii="Arial" w:hAnsi="Arial" w:cs="Arial"/>
          <w:sz w:val="18"/>
          <w:szCs w:val="18"/>
          <w:vertAlign w:val="subscript"/>
        </w:rPr>
        <w:t>3</w:t>
      </w:r>
      <w:r w:rsidR="00023C50" w:rsidRPr="00194BD3">
        <w:rPr>
          <w:rFonts w:ascii="Arial" w:hAnsi="Arial" w:cs="Arial"/>
          <w:sz w:val="18"/>
          <w:szCs w:val="18"/>
        </w:rPr>
        <w:t>H</w:t>
      </w:r>
    </w:p>
    <w:p w14:paraId="06CD19FC" w14:textId="7B00E482"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10025 </w:t>
      </w:r>
      <w:r w:rsidRPr="00194BD3">
        <w:rPr>
          <w:rFonts w:ascii="Arial" w:hAnsi="Arial" w:cs="Arial"/>
          <w:sz w:val="18"/>
          <w:szCs w:val="18"/>
        </w:rPr>
        <w:tab/>
        <w:t xml:space="preserve">Methylglyoxal (2-oxopropanal) </w:t>
      </w:r>
      <w:r w:rsidRPr="00194BD3">
        <w:rPr>
          <w:rFonts w:ascii="Arial" w:hAnsi="Arial" w:cs="Arial"/>
          <w:sz w:val="18"/>
          <w:szCs w:val="18"/>
        </w:rPr>
        <w:tab/>
        <w:t>CH</w:t>
      </w:r>
      <w:r w:rsidRPr="00194BD3">
        <w:rPr>
          <w:rFonts w:ascii="Arial" w:hAnsi="Arial" w:cs="Arial"/>
          <w:sz w:val="18"/>
          <w:szCs w:val="18"/>
          <w:vertAlign w:val="subscript"/>
        </w:rPr>
        <w:t>3</w:t>
      </w:r>
      <w:r w:rsidR="00023C50" w:rsidRPr="00194BD3">
        <w:rPr>
          <w:rFonts w:ascii="Arial" w:hAnsi="Arial" w:cs="Arial"/>
          <w:sz w:val="18"/>
          <w:szCs w:val="18"/>
        </w:rPr>
        <w:t>C(O)CHO</w:t>
      </w:r>
    </w:p>
    <w:p w14:paraId="056A861B" w14:textId="3FBF35C3"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10026 </w:t>
      </w:r>
      <w:r w:rsidRPr="00194BD3">
        <w:rPr>
          <w:rFonts w:ascii="Arial" w:hAnsi="Arial" w:cs="Arial"/>
          <w:sz w:val="18"/>
          <w:szCs w:val="18"/>
        </w:rPr>
        <w:tab/>
        <w:t xml:space="preserve">Peroxyacetyl radical </w:t>
      </w:r>
      <w:r w:rsidRPr="00194BD3">
        <w:rPr>
          <w:rFonts w:ascii="Arial" w:hAnsi="Arial" w:cs="Arial"/>
          <w:sz w:val="18"/>
          <w:szCs w:val="18"/>
        </w:rPr>
        <w:tab/>
        <w:t>CH</w:t>
      </w:r>
      <w:r w:rsidRPr="00194BD3">
        <w:rPr>
          <w:rFonts w:ascii="Arial" w:hAnsi="Arial" w:cs="Arial"/>
          <w:sz w:val="18"/>
          <w:szCs w:val="18"/>
          <w:vertAlign w:val="subscript"/>
        </w:rPr>
        <w:t>3</w:t>
      </w:r>
      <w:r w:rsidR="00023C50" w:rsidRPr="00194BD3">
        <w:rPr>
          <w:rFonts w:ascii="Arial" w:hAnsi="Arial" w:cs="Arial"/>
          <w:sz w:val="18"/>
          <w:szCs w:val="18"/>
        </w:rPr>
        <w:t>C(O)OO•</w:t>
      </w:r>
    </w:p>
    <w:p w14:paraId="62A77E11" w14:textId="321A3D35"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10027 </w:t>
      </w:r>
      <w:r w:rsidRPr="00194BD3">
        <w:rPr>
          <w:rFonts w:ascii="Arial" w:hAnsi="Arial" w:cs="Arial"/>
          <w:sz w:val="18"/>
          <w:szCs w:val="18"/>
        </w:rPr>
        <w:tab/>
        <w:t xml:space="preserve">Methacrylic acid (2-methylprop-2-enoic acid) </w:t>
      </w:r>
      <w:r w:rsidRPr="00194BD3">
        <w:rPr>
          <w:rFonts w:ascii="Arial" w:hAnsi="Arial" w:cs="Arial"/>
          <w:sz w:val="18"/>
          <w:szCs w:val="18"/>
        </w:rPr>
        <w:tab/>
        <w:t>CH</w:t>
      </w:r>
      <w:r w:rsidRPr="00194BD3">
        <w:rPr>
          <w:rFonts w:ascii="Arial" w:hAnsi="Arial" w:cs="Arial"/>
          <w:sz w:val="18"/>
          <w:szCs w:val="18"/>
          <w:vertAlign w:val="subscript"/>
        </w:rPr>
        <w:t>2</w:t>
      </w:r>
      <w:r w:rsidRPr="00194BD3">
        <w:rPr>
          <w:rFonts w:ascii="Arial" w:hAnsi="Arial" w:cs="Arial"/>
          <w:sz w:val="18"/>
          <w:szCs w:val="18"/>
        </w:rPr>
        <w:t>C(CH</w:t>
      </w:r>
      <w:r w:rsidRPr="00194BD3">
        <w:rPr>
          <w:rFonts w:ascii="Arial" w:hAnsi="Arial" w:cs="Arial"/>
          <w:sz w:val="18"/>
          <w:szCs w:val="18"/>
          <w:vertAlign w:val="subscript"/>
        </w:rPr>
        <w:t>3</w:t>
      </w:r>
      <w:r w:rsidR="00023C50" w:rsidRPr="00194BD3">
        <w:rPr>
          <w:rFonts w:ascii="Arial" w:hAnsi="Arial" w:cs="Arial"/>
          <w:sz w:val="18"/>
          <w:szCs w:val="18"/>
        </w:rPr>
        <w:t>)COOH</w:t>
      </w:r>
    </w:p>
    <w:p w14:paraId="4E9C3E39" w14:textId="2D3CDB70"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10028 </w:t>
      </w:r>
      <w:r w:rsidRPr="00194BD3">
        <w:rPr>
          <w:rFonts w:ascii="Arial" w:hAnsi="Arial" w:cs="Arial"/>
          <w:sz w:val="18"/>
          <w:szCs w:val="18"/>
        </w:rPr>
        <w:tab/>
        <w:t xml:space="preserve">Methacrolein (2-methylprop-2-enal) </w:t>
      </w:r>
      <w:r w:rsidRPr="00194BD3">
        <w:rPr>
          <w:rFonts w:ascii="Arial" w:hAnsi="Arial" w:cs="Arial"/>
          <w:sz w:val="18"/>
          <w:szCs w:val="18"/>
        </w:rPr>
        <w:tab/>
        <w:t>CH</w:t>
      </w:r>
      <w:r w:rsidRPr="00194BD3">
        <w:rPr>
          <w:rFonts w:ascii="Arial" w:hAnsi="Arial" w:cs="Arial"/>
          <w:sz w:val="18"/>
          <w:szCs w:val="18"/>
          <w:vertAlign w:val="subscript"/>
        </w:rPr>
        <w:t>2</w:t>
      </w:r>
      <w:r w:rsidRPr="00194BD3">
        <w:rPr>
          <w:rFonts w:ascii="Arial" w:hAnsi="Arial" w:cs="Arial"/>
          <w:sz w:val="18"/>
          <w:szCs w:val="18"/>
        </w:rPr>
        <w:t>C(CH</w:t>
      </w:r>
      <w:r w:rsidRPr="00194BD3">
        <w:rPr>
          <w:rFonts w:ascii="Arial" w:hAnsi="Arial" w:cs="Arial"/>
          <w:sz w:val="18"/>
          <w:szCs w:val="18"/>
          <w:vertAlign w:val="subscript"/>
        </w:rPr>
        <w:t>3</w:t>
      </w:r>
      <w:r w:rsidR="00023C50" w:rsidRPr="00194BD3">
        <w:rPr>
          <w:rFonts w:ascii="Arial" w:hAnsi="Arial" w:cs="Arial"/>
          <w:sz w:val="18"/>
          <w:szCs w:val="18"/>
        </w:rPr>
        <w:t>)CHO</w:t>
      </w:r>
    </w:p>
    <w:p w14:paraId="5B0BE7B3" w14:textId="15209D2F"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10029 </w:t>
      </w:r>
      <w:r w:rsidRPr="00194BD3">
        <w:rPr>
          <w:rFonts w:ascii="Arial" w:hAnsi="Arial" w:cs="Arial"/>
          <w:sz w:val="18"/>
          <w:szCs w:val="18"/>
        </w:rPr>
        <w:tab/>
        <w:t xml:space="preserve">Acetone (propan-2-one)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C(O)CH</w:t>
      </w:r>
      <w:r w:rsidRPr="00194BD3">
        <w:rPr>
          <w:rFonts w:ascii="Arial" w:hAnsi="Arial" w:cs="Arial"/>
          <w:sz w:val="18"/>
          <w:szCs w:val="18"/>
          <w:vertAlign w:val="subscript"/>
        </w:rPr>
        <w:t>3</w:t>
      </w:r>
    </w:p>
    <w:p w14:paraId="72C49371" w14:textId="5DFB84C0"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10030 </w:t>
      </w:r>
      <w:r w:rsidRPr="00194BD3">
        <w:rPr>
          <w:rFonts w:ascii="Arial" w:hAnsi="Arial" w:cs="Arial"/>
          <w:sz w:val="18"/>
          <w:szCs w:val="18"/>
        </w:rPr>
        <w:tab/>
        <w:t xml:space="preserve">Ethyl dioxidanyl radical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CH</w:t>
      </w:r>
      <w:r w:rsidRPr="00194BD3">
        <w:rPr>
          <w:rFonts w:ascii="Arial" w:hAnsi="Arial" w:cs="Arial"/>
          <w:sz w:val="18"/>
          <w:szCs w:val="18"/>
          <w:vertAlign w:val="subscript"/>
        </w:rPr>
        <w:t>2</w:t>
      </w:r>
      <w:r w:rsidR="00023C50" w:rsidRPr="00194BD3">
        <w:rPr>
          <w:rFonts w:ascii="Arial" w:hAnsi="Arial" w:cs="Arial"/>
          <w:sz w:val="18"/>
          <w:szCs w:val="18"/>
        </w:rPr>
        <w:t>OO•</w:t>
      </w:r>
    </w:p>
    <w:p w14:paraId="7A5958F3" w14:textId="09BB0A96"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10031 </w:t>
      </w:r>
      <w:r w:rsidRPr="00194BD3">
        <w:rPr>
          <w:rFonts w:ascii="Arial" w:hAnsi="Arial" w:cs="Arial"/>
          <w:sz w:val="18"/>
          <w:szCs w:val="18"/>
        </w:rPr>
        <w:tab/>
        <w:t xml:space="preserve">Butadiene (buta-1,3-diene) </w:t>
      </w:r>
      <w:r w:rsidRPr="00194BD3">
        <w:rPr>
          <w:rFonts w:ascii="Arial" w:hAnsi="Arial" w:cs="Arial"/>
          <w:sz w:val="18"/>
          <w:szCs w:val="18"/>
        </w:rPr>
        <w:tab/>
        <w:t>(CH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p>
    <w:p w14:paraId="50B648B4" w14:textId="5CC842E4"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10032 </w:t>
      </w:r>
      <w:r w:rsidRPr="00194BD3">
        <w:rPr>
          <w:rFonts w:ascii="Arial" w:hAnsi="Arial" w:cs="Arial"/>
          <w:sz w:val="18"/>
          <w:szCs w:val="18"/>
        </w:rPr>
        <w:tab/>
        <w:t xml:space="preserve">Acetaldehyde (ethanal) </w:t>
      </w:r>
      <w:r w:rsidRPr="00194BD3">
        <w:rPr>
          <w:rFonts w:ascii="Arial" w:hAnsi="Arial" w:cs="Arial"/>
          <w:sz w:val="18"/>
          <w:szCs w:val="18"/>
        </w:rPr>
        <w:tab/>
        <w:t>CH</w:t>
      </w:r>
      <w:r w:rsidRPr="00194BD3">
        <w:rPr>
          <w:rFonts w:ascii="Arial" w:hAnsi="Arial" w:cs="Arial"/>
          <w:sz w:val="18"/>
          <w:szCs w:val="18"/>
          <w:vertAlign w:val="subscript"/>
        </w:rPr>
        <w:t>3</w:t>
      </w:r>
      <w:r w:rsidR="00023C50" w:rsidRPr="00194BD3">
        <w:rPr>
          <w:rFonts w:ascii="Arial" w:hAnsi="Arial" w:cs="Arial"/>
          <w:sz w:val="18"/>
          <w:szCs w:val="18"/>
        </w:rPr>
        <w:t>CHO</w:t>
      </w:r>
    </w:p>
    <w:p w14:paraId="7C1006EA" w14:textId="77803AE9"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10033 </w:t>
      </w:r>
      <w:r w:rsidRPr="00194BD3">
        <w:rPr>
          <w:rFonts w:ascii="Arial" w:hAnsi="Arial" w:cs="Arial"/>
          <w:sz w:val="18"/>
          <w:szCs w:val="18"/>
        </w:rPr>
        <w:tab/>
        <w:t xml:space="preserve">Glycolaldehyde (hydroxyethanal) </w:t>
      </w:r>
      <w:r w:rsidRPr="00194BD3">
        <w:rPr>
          <w:rFonts w:ascii="Arial" w:hAnsi="Arial" w:cs="Arial"/>
          <w:sz w:val="18"/>
          <w:szCs w:val="18"/>
        </w:rPr>
        <w:tab/>
        <w:t>HOCH</w:t>
      </w:r>
      <w:r w:rsidRPr="00194BD3">
        <w:rPr>
          <w:rFonts w:ascii="Arial" w:hAnsi="Arial" w:cs="Arial"/>
          <w:sz w:val="18"/>
          <w:szCs w:val="18"/>
          <w:vertAlign w:val="subscript"/>
        </w:rPr>
        <w:t>2</w:t>
      </w:r>
      <w:r w:rsidR="00023C50" w:rsidRPr="00194BD3">
        <w:rPr>
          <w:rFonts w:ascii="Arial" w:hAnsi="Arial" w:cs="Arial"/>
          <w:sz w:val="18"/>
          <w:szCs w:val="18"/>
        </w:rPr>
        <w:t>CHO</w:t>
      </w:r>
    </w:p>
    <w:p w14:paraId="0DE643EF" w14:textId="798C87FE"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10034 </w:t>
      </w:r>
      <w:r w:rsidRPr="00194BD3">
        <w:rPr>
          <w:rFonts w:ascii="Arial" w:hAnsi="Arial" w:cs="Arial"/>
          <w:sz w:val="18"/>
          <w:szCs w:val="18"/>
        </w:rPr>
        <w:tab/>
        <w:t xml:space="preserve">Cresol (methylphenol), all isomers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w:t>
      </w:r>
      <w:r w:rsidRPr="00194BD3">
        <w:rPr>
          <w:rFonts w:ascii="Arial" w:hAnsi="Arial" w:cs="Arial"/>
          <w:sz w:val="18"/>
          <w:szCs w:val="18"/>
          <w:vertAlign w:val="subscript"/>
        </w:rPr>
        <w:t>6</w:t>
      </w:r>
      <w:r w:rsidRPr="00194BD3">
        <w:rPr>
          <w:rFonts w:ascii="Arial" w:hAnsi="Arial" w:cs="Arial"/>
          <w:sz w:val="18"/>
          <w:szCs w:val="18"/>
        </w:rPr>
        <w:t>H</w:t>
      </w:r>
      <w:r w:rsidRPr="00194BD3">
        <w:rPr>
          <w:rFonts w:ascii="Arial" w:hAnsi="Arial" w:cs="Arial"/>
          <w:sz w:val="18"/>
          <w:szCs w:val="18"/>
          <w:vertAlign w:val="subscript"/>
        </w:rPr>
        <w:t>4</w:t>
      </w:r>
      <w:r w:rsidR="00023C50" w:rsidRPr="00194BD3">
        <w:rPr>
          <w:rFonts w:ascii="Arial" w:hAnsi="Arial" w:cs="Arial"/>
          <w:sz w:val="18"/>
          <w:szCs w:val="18"/>
        </w:rPr>
        <w:t>OH</w:t>
      </w:r>
    </w:p>
    <w:p w14:paraId="55C8E424" w14:textId="3638AA81"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10035 </w:t>
      </w:r>
      <w:r w:rsidRPr="00194BD3">
        <w:rPr>
          <w:rFonts w:ascii="Arial" w:hAnsi="Arial" w:cs="Arial"/>
          <w:sz w:val="18"/>
          <w:szCs w:val="18"/>
        </w:rPr>
        <w:tab/>
        <w:t xml:space="preserve">Peracetic acid (ethaneperoxoic acid) </w:t>
      </w:r>
      <w:r w:rsidRPr="00194BD3">
        <w:rPr>
          <w:rFonts w:ascii="Arial" w:hAnsi="Arial" w:cs="Arial"/>
          <w:sz w:val="18"/>
          <w:szCs w:val="18"/>
        </w:rPr>
        <w:tab/>
        <w:t>CH</w:t>
      </w:r>
      <w:r w:rsidRPr="00194BD3">
        <w:rPr>
          <w:rFonts w:ascii="Arial" w:hAnsi="Arial" w:cs="Arial"/>
          <w:sz w:val="18"/>
          <w:szCs w:val="18"/>
          <w:vertAlign w:val="subscript"/>
        </w:rPr>
        <w:t>3</w:t>
      </w:r>
      <w:r w:rsidR="00023C50" w:rsidRPr="00194BD3">
        <w:rPr>
          <w:rFonts w:ascii="Arial" w:hAnsi="Arial" w:cs="Arial"/>
          <w:sz w:val="18"/>
          <w:szCs w:val="18"/>
        </w:rPr>
        <w:t>C(O)OOH</w:t>
      </w:r>
    </w:p>
    <w:p w14:paraId="16E51B63" w14:textId="01FD2CB6"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10036 </w:t>
      </w:r>
      <w:r w:rsidRPr="00194BD3">
        <w:rPr>
          <w:rFonts w:ascii="Arial" w:hAnsi="Arial" w:cs="Arial"/>
          <w:sz w:val="18"/>
          <w:szCs w:val="18"/>
        </w:rPr>
        <w:tab/>
        <w:t xml:space="preserve">2-hydroxyethyl oxidanyl radical </w:t>
      </w:r>
      <w:r w:rsidRPr="00194BD3">
        <w:rPr>
          <w:rFonts w:ascii="Arial" w:hAnsi="Arial" w:cs="Arial"/>
          <w:sz w:val="18"/>
          <w:szCs w:val="18"/>
        </w:rPr>
        <w:tab/>
        <w:t>HOCH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00023C50" w:rsidRPr="00194BD3">
        <w:rPr>
          <w:rFonts w:ascii="Arial" w:hAnsi="Arial" w:cs="Arial"/>
          <w:sz w:val="18"/>
          <w:szCs w:val="18"/>
        </w:rPr>
        <w:t>O•</w:t>
      </w:r>
    </w:p>
    <w:p w14:paraId="6E58646D" w14:textId="3BBB503A"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10037 </w:t>
      </w:r>
      <w:r w:rsidRPr="00194BD3">
        <w:rPr>
          <w:rFonts w:ascii="Arial" w:hAnsi="Arial" w:cs="Arial"/>
          <w:sz w:val="18"/>
          <w:szCs w:val="18"/>
        </w:rPr>
        <w:tab/>
        <w:t xml:space="preserve">2-hydroxyethyl dioxidanyl radical </w:t>
      </w:r>
      <w:r w:rsidRPr="00194BD3">
        <w:rPr>
          <w:rFonts w:ascii="Arial" w:hAnsi="Arial" w:cs="Arial"/>
          <w:sz w:val="18"/>
          <w:szCs w:val="18"/>
        </w:rPr>
        <w:tab/>
        <w:t>HOCH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00023C50" w:rsidRPr="00194BD3">
        <w:rPr>
          <w:rFonts w:ascii="Arial" w:hAnsi="Arial" w:cs="Arial"/>
          <w:sz w:val="18"/>
          <w:szCs w:val="18"/>
        </w:rPr>
        <w:t>OO•</w:t>
      </w:r>
    </w:p>
    <w:p w14:paraId="5011A408" w14:textId="710727A7"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10038 </w:t>
      </w:r>
      <w:r w:rsidRPr="00194BD3">
        <w:rPr>
          <w:rFonts w:ascii="Arial" w:hAnsi="Arial" w:cs="Arial"/>
          <w:sz w:val="18"/>
          <w:szCs w:val="18"/>
        </w:rPr>
        <w:tab/>
        <w:t xml:space="preserve">Glyoxal (oxaldehyde) </w:t>
      </w:r>
      <w:r w:rsidRPr="00194BD3">
        <w:rPr>
          <w:rFonts w:ascii="Arial" w:hAnsi="Arial" w:cs="Arial"/>
          <w:sz w:val="18"/>
          <w:szCs w:val="18"/>
        </w:rPr>
        <w:tab/>
      </w:r>
      <w:r w:rsidR="00023C50" w:rsidRPr="00194BD3">
        <w:rPr>
          <w:rFonts w:ascii="Arial" w:hAnsi="Arial" w:cs="Arial"/>
          <w:sz w:val="18"/>
          <w:szCs w:val="18"/>
        </w:rPr>
        <w:t>OCHCHO</w:t>
      </w:r>
    </w:p>
    <w:p w14:paraId="4FCE991A" w14:textId="77330FA1"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10039 </w:t>
      </w:r>
      <w:r w:rsidRPr="00194BD3">
        <w:rPr>
          <w:rFonts w:ascii="Arial" w:hAnsi="Arial" w:cs="Arial"/>
          <w:sz w:val="18"/>
          <w:szCs w:val="18"/>
        </w:rPr>
        <w:tab/>
        <w:t xml:space="preserve">Isopropyl dioxidanyl radical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w:t>
      </w:r>
      <w:r w:rsidRPr="00194BD3">
        <w:rPr>
          <w:rFonts w:ascii="Arial" w:hAnsi="Arial" w:cs="Arial"/>
          <w:sz w:val="18"/>
          <w:szCs w:val="18"/>
          <w:vertAlign w:val="subscript"/>
        </w:rPr>
        <w:t>2</w:t>
      </w:r>
      <w:r w:rsidR="00023C50" w:rsidRPr="00194BD3">
        <w:rPr>
          <w:rFonts w:ascii="Arial" w:hAnsi="Arial" w:cs="Arial"/>
          <w:sz w:val="18"/>
          <w:szCs w:val="18"/>
        </w:rPr>
        <w:t>CHOO•</w:t>
      </w:r>
    </w:p>
    <w:p w14:paraId="43D45E40" w14:textId="5615C942"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10040 </w:t>
      </w:r>
      <w:r w:rsidRPr="00194BD3">
        <w:rPr>
          <w:rFonts w:ascii="Arial" w:hAnsi="Arial" w:cs="Arial"/>
          <w:sz w:val="18"/>
          <w:szCs w:val="18"/>
        </w:rPr>
        <w:tab/>
        <w:t xml:space="preserve">Isopropyl hydroperoxide (2-hydroperoxypropane)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w:t>
      </w:r>
      <w:r w:rsidRPr="00194BD3">
        <w:rPr>
          <w:rFonts w:ascii="Arial" w:hAnsi="Arial" w:cs="Arial"/>
          <w:sz w:val="18"/>
          <w:szCs w:val="18"/>
          <w:vertAlign w:val="subscript"/>
        </w:rPr>
        <w:t>2</w:t>
      </w:r>
      <w:r w:rsidR="00023C50" w:rsidRPr="00194BD3">
        <w:rPr>
          <w:rFonts w:ascii="Arial" w:hAnsi="Arial" w:cs="Arial"/>
          <w:sz w:val="18"/>
          <w:szCs w:val="18"/>
        </w:rPr>
        <w:t>CHOOH</w:t>
      </w:r>
    </w:p>
    <w:p w14:paraId="453094FE" w14:textId="20BA36CB"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10041 </w:t>
      </w:r>
      <w:r w:rsidRPr="00194BD3">
        <w:rPr>
          <w:rFonts w:ascii="Arial" w:hAnsi="Arial" w:cs="Arial"/>
          <w:sz w:val="18"/>
          <w:szCs w:val="18"/>
        </w:rPr>
        <w:tab/>
        <w:t xml:space="preserve">Hydroxyacetone (1-hydroxypropan-2-one)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C(O)CH</w:t>
      </w:r>
      <w:r w:rsidRPr="00194BD3">
        <w:rPr>
          <w:rFonts w:ascii="Arial" w:hAnsi="Arial" w:cs="Arial"/>
          <w:sz w:val="18"/>
          <w:szCs w:val="18"/>
          <w:vertAlign w:val="subscript"/>
        </w:rPr>
        <w:t>2</w:t>
      </w:r>
      <w:r w:rsidR="00023C50" w:rsidRPr="00194BD3">
        <w:rPr>
          <w:rFonts w:ascii="Arial" w:hAnsi="Arial" w:cs="Arial"/>
          <w:sz w:val="18"/>
          <w:szCs w:val="18"/>
        </w:rPr>
        <w:t>OH</w:t>
      </w:r>
    </w:p>
    <w:p w14:paraId="73D0A2A5" w14:textId="2F911A56"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10042 </w:t>
      </w:r>
      <w:r w:rsidRPr="00194BD3">
        <w:rPr>
          <w:rFonts w:ascii="Arial" w:hAnsi="Arial" w:cs="Arial"/>
          <w:sz w:val="18"/>
          <w:szCs w:val="18"/>
        </w:rPr>
        <w:tab/>
        <w:t xml:space="preserve">Peroxyacetic acid (ethaneperoxoic acid) </w:t>
      </w:r>
      <w:r w:rsidRPr="00194BD3">
        <w:rPr>
          <w:rFonts w:ascii="Arial" w:hAnsi="Arial" w:cs="Arial"/>
          <w:sz w:val="18"/>
          <w:szCs w:val="18"/>
        </w:rPr>
        <w:tab/>
        <w:t>CH</w:t>
      </w:r>
      <w:r w:rsidRPr="00194BD3">
        <w:rPr>
          <w:rFonts w:ascii="Arial" w:hAnsi="Arial" w:cs="Arial"/>
          <w:sz w:val="18"/>
          <w:szCs w:val="18"/>
          <w:vertAlign w:val="subscript"/>
        </w:rPr>
        <w:t>3</w:t>
      </w:r>
      <w:r w:rsidR="00023C50" w:rsidRPr="00194BD3">
        <w:rPr>
          <w:rFonts w:ascii="Arial" w:hAnsi="Arial" w:cs="Arial"/>
          <w:sz w:val="18"/>
          <w:szCs w:val="18"/>
        </w:rPr>
        <w:t>C(O)OOH</w:t>
      </w:r>
    </w:p>
    <w:p w14:paraId="25FC93FF" w14:textId="5304347B"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10043 </w:t>
      </w:r>
      <w:r w:rsidRPr="00194BD3">
        <w:rPr>
          <w:rFonts w:ascii="Arial" w:hAnsi="Arial" w:cs="Arial"/>
          <w:sz w:val="18"/>
          <w:szCs w:val="18"/>
        </w:rPr>
        <w:tab/>
        <w:t xml:space="preserve">Methyl vinyl ketone (but-3-en-2-one)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C(O)CHCH</w:t>
      </w:r>
      <w:r w:rsidRPr="00194BD3">
        <w:rPr>
          <w:rFonts w:ascii="Arial" w:hAnsi="Arial" w:cs="Arial"/>
          <w:sz w:val="18"/>
          <w:szCs w:val="18"/>
          <w:vertAlign w:val="subscript"/>
        </w:rPr>
        <w:t>2</w:t>
      </w:r>
    </w:p>
    <w:p w14:paraId="65C66172" w14:textId="069A3720"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10044 </w:t>
      </w:r>
      <w:r w:rsidRPr="00194BD3">
        <w:rPr>
          <w:rFonts w:ascii="Arial" w:hAnsi="Arial" w:cs="Arial"/>
          <w:sz w:val="18"/>
          <w:szCs w:val="18"/>
        </w:rPr>
        <w:tab/>
        <w:t xml:space="preserve">Phenoxy radical </w:t>
      </w:r>
      <w:r w:rsidRPr="00194BD3">
        <w:rPr>
          <w:rFonts w:ascii="Arial" w:hAnsi="Arial" w:cs="Arial"/>
          <w:sz w:val="18"/>
          <w:szCs w:val="18"/>
        </w:rPr>
        <w:tab/>
        <w:t>C</w:t>
      </w:r>
      <w:r w:rsidRPr="00194BD3">
        <w:rPr>
          <w:rFonts w:ascii="Arial" w:hAnsi="Arial" w:cs="Arial"/>
          <w:sz w:val="18"/>
          <w:szCs w:val="18"/>
          <w:vertAlign w:val="subscript"/>
        </w:rPr>
        <w:t>6</w:t>
      </w:r>
      <w:r w:rsidRPr="00194BD3">
        <w:rPr>
          <w:rFonts w:ascii="Arial" w:hAnsi="Arial" w:cs="Arial"/>
          <w:sz w:val="18"/>
          <w:szCs w:val="18"/>
        </w:rPr>
        <w:t>H</w:t>
      </w:r>
      <w:r w:rsidRPr="00194BD3">
        <w:rPr>
          <w:rFonts w:ascii="Arial" w:hAnsi="Arial" w:cs="Arial"/>
          <w:sz w:val="18"/>
          <w:szCs w:val="18"/>
          <w:vertAlign w:val="subscript"/>
        </w:rPr>
        <w:t>5</w:t>
      </w:r>
      <w:r w:rsidRPr="00194BD3">
        <w:rPr>
          <w:rFonts w:ascii="Arial" w:hAnsi="Arial" w:cs="Arial"/>
          <w:sz w:val="18"/>
          <w:szCs w:val="18"/>
        </w:rPr>
        <w:t>O•</w:t>
      </w:r>
    </w:p>
    <w:p w14:paraId="06953B05" w14:textId="1CA5613B"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10045 </w:t>
      </w:r>
      <w:r w:rsidRPr="00194BD3">
        <w:rPr>
          <w:rFonts w:ascii="Arial" w:hAnsi="Arial" w:cs="Arial"/>
          <w:sz w:val="18"/>
          <w:szCs w:val="18"/>
        </w:rPr>
        <w:tab/>
        <w:t xml:space="preserve">Methyl radical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w:t>
      </w:r>
    </w:p>
    <w:p w14:paraId="2605D1CF" w14:textId="1C760A7B"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10046 </w:t>
      </w:r>
      <w:r w:rsidRPr="00194BD3">
        <w:rPr>
          <w:rFonts w:ascii="Arial" w:hAnsi="Arial" w:cs="Arial"/>
          <w:sz w:val="18"/>
          <w:szCs w:val="18"/>
        </w:rPr>
        <w:tab/>
        <w:t xml:space="preserve">Carbonyl sulphide (carbon oxide sulphide) </w:t>
      </w:r>
      <w:r w:rsidRPr="00194BD3">
        <w:rPr>
          <w:rFonts w:ascii="Arial" w:hAnsi="Arial" w:cs="Arial"/>
          <w:sz w:val="18"/>
          <w:szCs w:val="18"/>
        </w:rPr>
        <w:tab/>
        <w:t>OCS</w:t>
      </w:r>
    </w:p>
    <w:p w14:paraId="484EC55F" w14:textId="1DC4E78A"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10047 </w:t>
      </w:r>
      <w:r w:rsidRPr="00194BD3">
        <w:rPr>
          <w:rFonts w:ascii="Arial" w:hAnsi="Arial" w:cs="Arial"/>
          <w:sz w:val="18"/>
          <w:szCs w:val="18"/>
        </w:rPr>
        <w:tab/>
        <w:t xml:space="preserve">Dibromomethane </w:t>
      </w:r>
      <w:r w:rsidRPr="00194BD3">
        <w:rPr>
          <w:rFonts w:ascii="Arial" w:hAnsi="Arial" w:cs="Arial"/>
          <w:sz w:val="18"/>
          <w:szCs w:val="18"/>
        </w:rPr>
        <w:tab/>
        <w:t>CH</w:t>
      </w:r>
      <w:r w:rsidRPr="00194BD3">
        <w:rPr>
          <w:rFonts w:ascii="Arial" w:hAnsi="Arial" w:cs="Arial"/>
          <w:sz w:val="18"/>
          <w:szCs w:val="18"/>
          <w:vertAlign w:val="subscript"/>
        </w:rPr>
        <w:t>2</w:t>
      </w:r>
      <w:r w:rsidRPr="00194BD3">
        <w:rPr>
          <w:rFonts w:ascii="Arial" w:hAnsi="Arial" w:cs="Arial"/>
          <w:sz w:val="18"/>
          <w:szCs w:val="18"/>
        </w:rPr>
        <w:t>Br</w:t>
      </w:r>
      <w:r w:rsidRPr="00194BD3">
        <w:rPr>
          <w:rFonts w:ascii="Arial" w:hAnsi="Arial" w:cs="Arial"/>
          <w:sz w:val="18"/>
          <w:szCs w:val="18"/>
          <w:vertAlign w:val="subscript"/>
        </w:rPr>
        <w:t>2</w:t>
      </w:r>
    </w:p>
    <w:p w14:paraId="10F698D1" w14:textId="5D3A39B6"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10048 </w:t>
      </w:r>
      <w:r w:rsidRPr="00194BD3">
        <w:rPr>
          <w:rFonts w:ascii="Arial" w:hAnsi="Arial" w:cs="Arial"/>
          <w:sz w:val="18"/>
          <w:szCs w:val="18"/>
        </w:rPr>
        <w:tab/>
        <w:t xml:space="preserve">Methoxy radical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O•</w:t>
      </w:r>
    </w:p>
    <w:p w14:paraId="5F515274" w14:textId="06D7AA48"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10049 </w:t>
      </w:r>
      <w:r w:rsidRPr="00194BD3">
        <w:rPr>
          <w:rFonts w:ascii="Arial" w:hAnsi="Arial" w:cs="Arial"/>
          <w:sz w:val="18"/>
          <w:szCs w:val="18"/>
        </w:rPr>
        <w:tab/>
        <w:t xml:space="preserve">Tribromomethane </w:t>
      </w:r>
      <w:r w:rsidRPr="00194BD3">
        <w:rPr>
          <w:rFonts w:ascii="Arial" w:hAnsi="Arial" w:cs="Arial"/>
          <w:sz w:val="18"/>
          <w:szCs w:val="18"/>
        </w:rPr>
        <w:tab/>
        <w:t>CHBr</w:t>
      </w:r>
      <w:r w:rsidRPr="00194BD3">
        <w:rPr>
          <w:rFonts w:ascii="Arial" w:hAnsi="Arial" w:cs="Arial"/>
          <w:sz w:val="18"/>
          <w:szCs w:val="18"/>
          <w:vertAlign w:val="subscript"/>
        </w:rPr>
        <w:t>3</w:t>
      </w:r>
    </w:p>
    <w:p w14:paraId="4DD525C0" w14:textId="26A0EE03"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10050 </w:t>
      </w:r>
      <w:r w:rsidRPr="00194BD3">
        <w:rPr>
          <w:rFonts w:ascii="Arial" w:hAnsi="Arial" w:cs="Arial"/>
          <w:sz w:val="18"/>
          <w:szCs w:val="18"/>
        </w:rPr>
        <w:tab/>
        <w:t xml:space="preserve">Formyl radical (oxomethyl radical) </w:t>
      </w:r>
      <w:r w:rsidRPr="00194BD3">
        <w:rPr>
          <w:rFonts w:ascii="Arial" w:hAnsi="Arial" w:cs="Arial"/>
          <w:sz w:val="18"/>
          <w:szCs w:val="18"/>
        </w:rPr>
        <w:tab/>
        <w:t>HOC•</w:t>
      </w:r>
    </w:p>
    <w:p w14:paraId="05160906" w14:textId="75E0163E"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10051 </w:t>
      </w:r>
      <w:r w:rsidRPr="00194BD3">
        <w:rPr>
          <w:rFonts w:ascii="Arial" w:hAnsi="Arial" w:cs="Arial"/>
          <w:sz w:val="18"/>
          <w:szCs w:val="18"/>
        </w:rPr>
        <w:tab/>
        <w:t xml:space="preserve">Hydroxymethyl dioxidanyl radical </w:t>
      </w:r>
      <w:r w:rsidRPr="00194BD3">
        <w:rPr>
          <w:rFonts w:ascii="Arial" w:hAnsi="Arial" w:cs="Arial"/>
          <w:sz w:val="18"/>
          <w:szCs w:val="18"/>
        </w:rPr>
        <w:tab/>
        <w:t>HOCH</w:t>
      </w:r>
      <w:r w:rsidRPr="00194BD3">
        <w:rPr>
          <w:rFonts w:ascii="Arial" w:hAnsi="Arial" w:cs="Arial"/>
          <w:sz w:val="18"/>
          <w:szCs w:val="18"/>
          <w:vertAlign w:val="subscript"/>
        </w:rPr>
        <w:t>2</w:t>
      </w:r>
      <w:r w:rsidRPr="00194BD3">
        <w:rPr>
          <w:rFonts w:ascii="Arial" w:hAnsi="Arial" w:cs="Arial"/>
          <w:sz w:val="18"/>
          <w:szCs w:val="18"/>
        </w:rPr>
        <w:t>OO•</w:t>
      </w:r>
    </w:p>
    <w:p w14:paraId="3964EF97" w14:textId="1ACBBE98"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10052 </w:t>
      </w:r>
      <w:r w:rsidRPr="00194BD3">
        <w:rPr>
          <w:rFonts w:ascii="Arial" w:hAnsi="Arial" w:cs="Arial"/>
          <w:sz w:val="18"/>
          <w:szCs w:val="18"/>
        </w:rPr>
        <w:tab/>
        <w:t xml:space="preserve">Ethyl hydroperoxide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CH</w:t>
      </w:r>
      <w:r w:rsidRPr="00194BD3">
        <w:rPr>
          <w:rFonts w:ascii="Arial" w:hAnsi="Arial" w:cs="Arial"/>
          <w:sz w:val="18"/>
          <w:szCs w:val="18"/>
          <w:vertAlign w:val="subscript"/>
        </w:rPr>
        <w:t>2</w:t>
      </w:r>
      <w:r w:rsidRPr="00194BD3">
        <w:rPr>
          <w:rFonts w:ascii="Arial" w:hAnsi="Arial" w:cs="Arial"/>
          <w:sz w:val="18"/>
          <w:szCs w:val="18"/>
        </w:rPr>
        <w:t>OOH</w:t>
      </w:r>
    </w:p>
    <w:p w14:paraId="70484779" w14:textId="01959B9A"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10053 </w:t>
      </w:r>
      <w:r w:rsidRPr="00194BD3">
        <w:rPr>
          <w:rFonts w:ascii="Arial" w:hAnsi="Arial" w:cs="Arial"/>
          <w:sz w:val="18"/>
          <w:szCs w:val="18"/>
        </w:rPr>
        <w:tab/>
        <w:t xml:space="preserve">3-hydroxypropyl dioxidanyl radical </w:t>
      </w:r>
      <w:r w:rsidRPr="00194BD3">
        <w:rPr>
          <w:rFonts w:ascii="Arial" w:hAnsi="Arial" w:cs="Arial"/>
          <w:sz w:val="18"/>
          <w:szCs w:val="18"/>
        </w:rPr>
        <w:tab/>
        <w:t>HOCH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Pr="00194BD3">
        <w:rPr>
          <w:rFonts w:ascii="Arial" w:hAnsi="Arial" w:cs="Arial"/>
          <w:sz w:val="18"/>
          <w:szCs w:val="18"/>
        </w:rPr>
        <w:t>OO•</w:t>
      </w:r>
    </w:p>
    <w:p w14:paraId="1FEAE212" w14:textId="629CC5DF"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10054 </w:t>
      </w:r>
      <w:r w:rsidRPr="00194BD3">
        <w:rPr>
          <w:rFonts w:ascii="Arial" w:hAnsi="Arial" w:cs="Arial"/>
          <w:sz w:val="18"/>
          <w:szCs w:val="18"/>
        </w:rPr>
        <w:tab/>
        <w:t xml:space="preserve">3-hydroxypropyl hydroperoxide </w:t>
      </w:r>
      <w:r w:rsidRPr="00194BD3">
        <w:rPr>
          <w:rFonts w:ascii="Arial" w:hAnsi="Arial" w:cs="Arial"/>
          <w:sz w:val="18"/>
          <w:szCs w:val="18"/>
        </w:rPr>
        <w:tab/>
        <w:t>HOCH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Pr="00194BD3">
        <w:rPr>
          <w:rFonts w:ascii="Arial" w:hAnsi="Arial" w:cs="Arial"/>
          <w:sz w:val="18"/>
          <w:szCs w:val="18"/>
        </w:rPr>
        <w:t>OOH</w:t>
      </w:r>
    </w:p>
    <w:p w14:paraId="71C9A6D4" w14:textId="5F344124"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r>
      <w:r w:rsidR="00023C50" w:rsidRPr="007C527E">
        <w:rPr>
          <w:rFonts w:ascii="Arial" w:hAnsi="Arial" w:cs="Arial"/>
          <w:sz w:val="18"/>
          <w:szCs w:val="18"/>
        </w:rPr>
        <w:t>10055</w:t>
      </w:r>
      <w:r w:rsidRPr="007C527E">
        <w:rPr>
          <w:rFonts w:ascii="Arial" w:hAnsi="Arial" w:cs="Arial"/>
          <w:sz w:val="18"/>
          <w:szCs w:val="18"/>
        </w:rPr>
        <w:t>–10499</w:t>
      </w:r>
      <w:r w:rsidRPr="007C527E">
        <w:rPr>
          <w:rFonts w:ascii="Arial" w:hAnsi="Arial" w:cs="Arial"/>
          <w:sz w:val="18"/>
          <w:szCs w:val="18"/>
        </w:rPr>
        <w:tab/>
        <w:t>Reserved for other simple organic molecules</w:t>
      </w:r>
      <w:r w:rsidRPr="007C527E">
        <w:rPr>
          <w:rFonts w:ascii="Arial" w:hAnsi="Arial" w:cs="Arial"/>
          <w:sz w:val="18"/>
          <w:szCs w:val="18"/>
        </w:rPr>
        <w:br/>
      </w:r>
      <w:r w:rsidRPr="007C527E">
        <w:rPr>
          <w:rFonts w:ascii="Arial" w:hAnsi="Arial" w:cs="Arial"/>
          <w:sz w:val="18"/>
          <w:szCs w:val="18"/>
        </w:rPr>
        <w:tab/>
      </w:r>
      <w:r w:rsidRPr="007C527E">
        <w:rPr>
          <w:rFonts w:ascii="Arial" w:hAnsi="Arial" w:cs="Arial"/>
          <w:sz w:val="18"/>
          <w:szCs w:val="18"/>
        </w:rPr>
        <w:tab/>
        <w:t>(e.g. higher aldehydes, alcohols, peroxides,…)</w:t>
      </w:r>
    </w:p>
    <w:p w14:paraId="6011FE89" w14:textId="77777777"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10500</w:t>
      </w:r>
      <w:r w:rsidRPr="0096156D">
        <w:rPr>
          <w:rFonts w:ascii="Arial" w:hAnsi="Arial" w:cs="Arial"/>
          <w:sz w:val="18"/>
          <w:szCs w:val="18"/>
        </w:rPr>
        <w:tab/>
        <w:t>Dimethyl sulphide</w:t>
      </w:r>
      <w:r w:rsidRPr="0096156D">
        <w:rPr>
          <w:rFonts w:ascii="Arial" w:hAnsi="Arial" w:cs="Arial"/>
          <w:sz w:val="18"/>
          <w:szCs w:val="18"/>
        </w:rPr>
        <w:tab/>
        <w:t>CH</w:t>
      </w:r>
      <w:r w:rsidRPr="0096156D">
        <w:rPr>
          <w:rFonts w:ascii="Arial" w:hAnsi="Arial" w:cs="Arial"/>
          <w:sz w:val="20"/>
          <w:szCs w:val="20"/>
          <w:vertAlign w:val="subscript"/>
        </w:rPr>
        <w:t>3</w:t>
      </w:r>
      <w:r w:rsidRPr="0096156D">
        <w:rPr>
          <w:rFonts w:ascii="Arial" w:hAnsi="Arial" w:cs="Arial"/>
          <w:sz w:val="18"/>
          <w:szCs w:val="18"/>
        </w:rPr>
        <w:t>SCH</w:t>
      </w:r>
      <w:r w:rsidRPr="0096156D">
        <w:rPr>
          <w:rFonts w:ascii="Arial" w:hAnsi="Arial" w:cs="Arial"/>
          <w:sz w:val="20"/>
          <w:szCs w:val="20"/>
          <w:vertAlign w:val="subscript"/>
        </w:rPr>
        <w:t>3</w:t>
      </w:r>
      <w:r w:rsidRPr="0096156D">
        <w:rPr>
          <w:rFonts w:ascii="Arial" w:hAnsi="Arial" w:cs="Arial"/>
          <w:sz w:val="18"/>
          <w:szCs w:val="18"/>
        </w:rPr>
        <w:t xml:space="preserve"> (DMS)</w:t>
      </w:r>
    </w:p>
    <w:p w14:paraId="4BD0CAE1" w14:textId="25681A83" w:rsidR="00B83F9E" w:rsidRPr="00194BD3" w:rsidRDefault="00B83F9E" w:rsidP="00B83F9E">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10501 </w:t>
      </w:r>
      <w:r w:rsidRPr="00194BD3">
        <w:rPr>
          <w:rFonts w:ascii="Arial" w:hAnsi="Arial" w:cs="Arial"/>
          <w:sz w:val="18"/>
          <w:szCs w:val="18"/>
        </w:rPr>
        <w:tab/>
        <w:t xml:space="preserve">DMSO (dimethyl sulfoxide)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w:t>
      </w:r>
      <w:r w:rsidRPr="00194BD3">
        <w:rPr>
          <w:rFonts w:ascii="Arial" w:hAnsi="Arial" w:cs="Arial"/>
          <w:sz w:val="18"/>
          <w:szCs w:val="18"/>
          <w:vertAlign w:val="subscript"/>
        </w:rPr>
        <w:t>2</w:t>
      </w:r>
      <w:r w:rsidRPr="00194BD3">
        <w:rPr>
          <w:rFonts w:ascii="Arial" w:hAnsi="Arial" w:cs="Arial"/>
          <w:sz w:val="18"/>
          <w:szCs w:val="18"/>
        </w:rPr>
        <w:t>SO</w:t>
      </w:r>
    </w:p>
    <w:p w14:paraId="2D5EC0C9" w14:textId="7A53292B"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r>
      <w:r w:rsidR="00023C50" w:rsidRPr="007C527E">
        <w:rPr>
          <w:rFonts w:ascii="Arial" w:hAnsi="Arial" w:cs="Arial"/>
          <w:sz w:val="18"/>
          <w:szCs w:val="18"/>
        </w:rPr>
        <w:t>10502</w:t>
      </w:r>
      <w:r w:rsidRPr="007C527E">
        <w:rPr>
          <w:rFonts w:ascii="Arial" w:hAnsi="Arial" w:cs="Arial"/>
          <w:sz w:val="18"/>
          <w:szCs w:val="18"/>
        </w:rPr>
        <w:t>–20000</w:t>
      </w:r>
      <w:r w:rsidRPr="007C527E">
        <w:rPr>
          <w:rFonts w:ascii="Arial" w:hAnsi="Arial" w:cs="Arial"/>
          <w:sz w:val="18"/>
          <w:szCs w:val="18"/>
        </w:rPr>
        <w:tab/>
        <w:t>Reserved</w:t>
      </w:r>
    </w:p>
    <w:p w14:paraId="2716B1E4" w14:textId="554A119D"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20001</w:t>
      </w:r>
      <w:r w:rsidRPr="0096156D">
        <w:rPr>
          <w:rFonts w:ascii="Arial" w:hAnsi="Arial" w:cs="Arial"/>
          <w:sz w:val="18"/>
          <w:szCs w:val="18"/>
        </w:rPr>
        <w:tab/>
        <w:t>Hydrogen chloride</w:t>
      </w:r>
      <w:r w:rsidR="008375A8" w:rsidRPr="00194BD3">
        <w:rPr>
          <w:rFonts w:ascii="Arial" w:hAnsi="Arial" w:cs="Arial"/>
          <w:sz w:val="18"/>
          <w:szCs w:val="18"/>
        </w:rPr>
        <w:tab/>
      </w:r>
      <w:r w:rsidR="008375A8" w:rsidRPr="00194BD3">
        <w:rPr>
          <w:rFonts w:ascii="Arial" w:eastAsia="Arial" w:hAnsi="Arial" w:cs="Arial"/>
          <w:sz w:val="18"/>
          <w:szCs w:val="18"/>
        </w:rPr>
        <w:t>HCl</w:t>
      </w:r>
    </w:p>
    <w:p w14:paraId="2CB34D9F" w14:textId="7C52EBC4"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20002</w:t>
      </w:r>
      <w:r w:rsidRPr="0096156D">
        <w:rPr>
          <w:rFonts w:ascii="Arial" w:hAnsi="Arial" w:cs="Arial"/>
          <w:sz w:val="18"/>
          <w:szCs w:val="18"/>
        </w:rPr>
        <w:tab/>
        <w:t>CFC-11</w:t>
      </w:r>
      <w:r w:rsidR="008375A8" w:rsidRPr="00194BD3">
        <w:rPr>
          <w:rFonts w:ascii="Arial" w:eastAsia="Arial" w:hAnsi="Arial" w:cs="Arial"/>
          <w:sz w:val="18"/>
          <w:szCs w:val="18"/>
        </w:rPr>
        <w:t xml:space="preserve"> (trichlorofluoromethane)</w:t>
      </w:r>
      <w:r w:rsidR="008375A8" w:rsidRPr="00194BD3">
        <w:rPr>
          <w:rFonts w:ascii="Arial" w:eastAsia="Arial" w:hAnsi="Arial" w:cs="Arial"/>
          <w:sz w:val="18"/>
          <w:szCs w:val="18"/>
        </w:rPr>
        <w:tab/>
        <w:t>CCl</w:t>
      </w:r>
      <w:r w:rsidR="008375A8" w:rsidRPr="00194BD3">
        <w:rPr>
          <w:rFonts w:ascii="Arial" w:eastAsia="Arial" w:hAnsi="Arial" w:cs="Arial"/>
          <w:sz w:val="18"/>
          <w:szCs w:val="18"/>
          <w:vertAlign w:val="subscript"/>
        </w:rPr>
        <w:t>3</w:t>
      </w:r>
      <w:r w:rsidR="008375A8" w:rsidRPr="00194BD3">
        <w:rPr>
          <w:rFonts w:ascii="Arial" w:eastAsia="Arial" w:hAnsi="Arial" w:cs="Arial"/>
          <w:sz w:val="18"/>
          <w:szCs w:val="18"/>
        </w:rPr>
        <w:t>F</w:t>
      </w:r>
    </w:p>
    <w:p w14:paraId="75B5A5C6" w14:textId="5AAC56CD"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20003</w:t>
      </w:r>
      <w:r w:rsidRPr="0096156D">
        <w:rPr>
          <w:rFonts w:ascii="Arial" w:hAnsi="Arial" w:cs="Arial"/>
          <w:sz w:val="18"/>
          <w:szCs w:val="18"/>
        </w:rPr>
        <w:tab/>
        <w:t>CFC-12</w:t>
      </w:r>
      <w:r w:rsidR="008375A8" w:rsidRPr="00194BD3">
        <w:rPr>
          <w:rFonts w:ascii="Arial" w:eastAsia="Arial" w:hAnsi="Arial" w:cs="Arial"/>
          <w:sz w:val="18"/>
          <w:szCs w:val="18"/>
        </w:rPr>
        <w:t xml:space="preserve"> (dichlorodifluoromethane)</w:t>
      </w:r>
      <w:r w:rsidR="008375A8" w:rsidRPr="00194BD3">
        <w:rPr>
          <w:rFonts w:ascii="Arial" w:eastAsia="Arial" w:hAnsi="Arial" w:cs="Arial"/>
          <w:sz w:val="18"/>
          <w:szCs w:val="18"/>
        </w:rPr>
        <w:tab/>
        <w:t>CCl</w:t>
      </w:r>
      <w:r w:rsidR="008375A8" w:rsidRPr="00194BD3">
        <w:rPr>
          <w:rFonts w:ascii="Arial" w:eastAsia="Arial" w:hAnsi="Arial" w:cs="Arial"/>
          <w:sz w:val="18"/>
          <w:szCs w:val="18"/>
          <w:vertAlign w:val="subscript"/>
        </w:rPr>
        <w:t>2</w:t>
      </w:r>
      <w:r w:rsidR="008375A8" w:rsidRPr="00194BD3">
        <w:rPr>
          <w:rFonts w:ascii="Arial" w:eastAsia="Arial" w:hAnsi="Arial" w:cs="Arial"/>
          <w:sz w:val="18"/>
          <w:szCs w:val="18"/>
        </w:rPr>
        <w:t>F</w:t>
      </w:r>
      <w:r w:rsidR="008375A8" w:rsidRPr="00194BD3">
        <w:rPr>
          <w:rFonts w:ascii="Arial" w:eastAsia="Arial" w:hAnsi="Arial" w:cs="Arial"/>
          <w:sz w:val="18"/>
          <w:szCs w:val="18"/>
          <w:vertAlign w:val="subscript"/>
        </w:rPr>
        <w:t>2</w:t>
      </w:r>
    </w:p>
    <w:p w14:paraId="54A5950A" w14:textId="02F0FB24"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20004</w:t>
      </w:r>
      <w:r w:rsidRPr="0096156D">
        <w:rPr>
          <w:rFonts w:ascii="Arial" w:hAnsi="Arial" w:cs="Arial"/>
          <w:sz w:val="18"/>
          <w:szCs w:val="18"/>
        </w:rPr>
        <w:tab/>
        <w:t>CFC-113</w:t>
      </w:r>
      <w:r w:rsidR="008375A8" w:rsidRPr="00194BD3">
        <w:rPr>
          <w:rFonts w:ascii="Arial" w:eastAsia="Arial" w:hAnsi="Arial" w:cs="Arial"/>
          <w:sz w:val="18"/>
          <w:szCs w:val="18"/>
        </w:rPr>
        <w:t xml:space="preserve"> (1,1,2-trichloro-1,2,2-trifluoroethane)</w:t>
      </w:r>
      <w:r w:rsidR="008375A8" w:rsidRPr="00194BD3">
        <w:rPr>
          <w:rFonts w:ascii="Arial" w:eastAsia="Arial" w:hAnsi="Arial" w:cs="Arial"/>
          <w:sz w:val="18"/>
          <w:szCs w:val="18"/>
        </w:rPr>
        <w:tab/>
        <w:t>Cl</w:t>
      </w:r>
      <w:r w:rsidR="008375A8" w:rsidRPr="00194BD3">
        <w:rPr>
          <w:rFonts w:ascii="Arial" w:eastAsia="Arial" w:hAnsi="Arial" w:cs="Arial"/>
          <w:sz w:val="18"/>
          <w:szCs w:val="18"/>
          <w:vertAlign w:val="subscript"/>
        </w:rPr>
        <w:t>2</w:t>
      </w:r>
      <w:r w:rsidR="008375A8" w:rsidRPr="00194BD3">
        <w:rPr>
          <w:rFonts w:ascii="Arial" w:eastAsia="Arial" w:hAnsi="Arial" w:cs="Arial"/>
          <w:sz w:val="18"/>
          <w:szCs w:val="18"/>
        </w:rPr>
        <w:t>FC-CClF</w:t>
      </w:r>
      <w:r w:rsidR="008375A8" w:rsidRPr="00194BD3">
        <w:rPr>
          <w:rFonts w:ascii="Arial" w:eastAsia="Arial" w:hAnsi="Arial" w:cs="Arial"/>
          <w:sz w:val="18"/>
          <w:szCs w:val="18"/>
          <w:vertAlign w:val="subscript"/>
        </w:rPr>
        <w:t>2</w:t>
      </w:r>
    </w:p>
    <w:p w14:paraId="6F538110" w14:textId="477BEF77"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20005</w:t>
      </w:r>
      <w:r w:rsidRPr="0096156D">
        <w:rPr>
          <w:rFonts w:ascii="Arial" w:hAnsi="Arial" w:cs="Arial"/>
          <w:sz w:val="18"/>
          <w:szCs w:val="18"/>
        </w:rPr>
        <w:tab/>
        <w:t>CFC-113a</w:t>
      </w:r>
      <w:r w:rsidR="00C84811" w:rsidRPr="00194BD3">
        <w:rPr>
          <w:rFonts w:ascii="Arial" w:eastAsia="Arial" w:hAnsi="Arial" w:cs="Arial"/>
          <w:sz w:val="18"/>
          <w:szCs w:val="18"/>
        </w:rPr>
        <w:t xml:space="preserve"> (1,1,1-trichloro-2,2,2-trifluoroethane)</w:t>
      </w:r>
      <w:r w:rsidR="00C84811" w:rsidRPr="00194BD3">
        <w:rPr>
          <w:rFonts w:ascii="Arial" w:eastAsia="Arial" w:hAnsi="Arial" w:cs="Arial"/>
          <w:sz w:val="18"/>
          <w:szCs w:val="18"/>
        </w:rPr>
        <w:tab/>
        <w:t>Cl</w:t>
      </w:r>
      <w:r w:rsidR="00C84811" w:rsidRPr="00194BD3">
        <w:rPr>
          <w:rFonts w:ascii="Arial" w:eastAsia="Arial" w:hAnsi="Arial" w:cs="Arial"/>
          <w:sz w:val="18"/>
          <w:szCs w:val="18"/>
          <w:vertAlign w:val="subscript"/>
        </w:rPr>
        <w:t>3</w:t>
      </w:r>
      <w:r w:rsidR="00C84811" w:rsidRPr="00194BD3">
        <w:rPr>
          <w:rFonts w:ascii="Arial" w:eastAsia="Arial" w:hAnsi="Arial" w:cs="Arial"/>
          <w:sz w:val="18"/>
          <w:szCs w:val="18"/>
        </w:rPr>
        <w:t>C-CF</w:t>
      </w:r>
      <w:r w:rsidR="00C84811" w:rsidRPr="00194BD3">
        <w:rPr>
          <w:rFonts w:ascii="Arial" w:eastAsia="Arial" w:hAnsi="Arial" w:cs="Arial"/>
          <w:sz w:val="18"/>
          <w:szCs w:val="18"/>
          <w:vertAlign w:val="subscript"/>
        </w:rPr>
        <w:t>3</w:t>
      </w:r>
    </w:p>
    <w:p w14:paraId="48E9795A" w14:textId="77777777" w:rsidR="00FB4E67" w:rsidRPr="007C527E"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96156D">
        <w:rPr>
          <w:rFonts w:ascii="Arial" w:hAnsi="Arial"/>
        </w:rPr>
        <w:lastRenderedPageBreak/>
        <w:tab/>
      </w:r>
      <w:r w:rsidRPr="0096156D">
        <w:rPr>
          <w:rFonts w:ascii="Arial" w:hAnsi="Arial" w:cs="Arial"/>
          <w:sz w:val="16"/>
          <w:szCs w:val="16"/>
        </w:rPr>
        <w:t>Code figure</w:t>
      </w:r>
      <w:r w:rsidRPr="007C527E">
        <w:rPr>
          <w:rFonts w:ascii="Arial" w:hAnsi="Arial"/>
        </w:rPr>
        <w:tab/>
      </w:r>
      <w:r w:rsidRPr="007C527E">
        <w:rPr>
          <w:rFonts w:ascii="Arial" w:hAnsi="Arial" w:cs="Arial"/>
          <w:sz w:val="16"/>
          <w:szCs w:val="16"/>
        </w:rPr>
        <w:t>Meaning</w:t>
      </w:r>
      <w:r w:rsidRPr="007C527E">
        <w:rPr>
          <w:rFonts w:ascii="Arial" w:hAnsi="Arial"/>
        </w:rPr>
        <w:tab/>
      </w:r>
      <w:r w:rsidRPr="007C527E">
        <w:rPr>
          <w:rFonts w:ascii="Arial" w:hAnsi="Arial" w:cs="Arial"/>
          <w:sz w:val="16"/>
          <w:szCs w:val="16"/>
        </w:rPr>
        <w:t>Chemical formula</w:t>
      </w:r>
    </w:p>
    <w:p w14:paraId="718B3A3F" w14:textId="7B4BA525" w:rsidR="000B65E4" w:rsidRPr="0096156D" w:rsidRDefault="000B65E4" w:rsidP="0096156D">
      <w:pPr>
        <w:widowControl w:val="0"/>
        <w:tabs>
          <w:tab w:val="center" w:pos="683"/>
          <w:tab w:val="left" w:pos="1701"/>
          <w:tab w:val="left" w:pos="6379"/>
          <w:tab w:val="left" w:pos="8647"/>
        </w:tabs>
        <w:autoSpaceDE w:val="0"/>
        <w:autoSpaceDN w:val="0"/>
        <w:adjustRightInd w:val="0"/>
        <w:spacing w:before="120" w:line="220" w:lineRule="exact"/>
        <w:rPr>
          <w:rFonts w:ascii="Arial" w:hAnsi="Arial" w:cs="Arial"/>
          <w:sz w:val="18"/>
          <w:szCs w:val="18"/>
        </w:rPr>
      </w:pPr>
      <w:r w:rsidRPr="007C527E">
        <w:rPr>
          <w:rFonts w:ascii="Arial" w:hAnsi="Arial" w:cs="Arial"/>
          <w:sz w:val="18"/>
          <w:szCs w:val="18"/>
        </w:rPr>
        <w:tab/>
        <w:t>20006</w:t>
      </w:r>
      <w:r w:rsidRPr="007C527E">
        <w:rPr>
          <w:rFonts w:ascii="Arial" w:hAnsi="Arial" w:cs="Arial"/>
          <w:sz w:val="18"/>
          <w:szCs w:val="18"/>
        </w:rPr>
        <w:tab/>
        <w:t>CFC-114</w:t>
      </w:r>
      <w:r w:rsidR="00C84811" w:rsidRPr="00194BD3">
        <w:rPr>
          <w:rFonts w:ascii="Arial" w:eastAsia="Arial" w:hAnsi="Arial" w:cs="Arial"/>
          <w:sz w:val="18"/>
          <w:szCs w:val="18"/>
        </w:rPr>
        <w:t xml:space="preserve"> (1,2-dichloro-1,1,2,2-tetrafluoroethane)</w:t>
      </w:r>
      <w:r w:rsidR="00C84811" w:rsidRPr="00194BD3">
        <w:rPr>
          <w:rFonts w:ascii="Arial" w:eastAsia="Arial" w:hAnsi="Arial" w:cs="Arial"/>
          <w:sz w:val="18"/>
          <w:szCs w:val="18"/>
        </w:rPr>
        <w:tab/>
        <w:t>ClF</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C-CClF</w:t>
      </w:r>
      <w:r w:rsidR="00C84811" w:rsidRPr="00194BD3">
        <w:rPr>
          <w:rFonts w:ascii="Arial" w:eastAsia="Arial" w:hAnsi="Arial" w:cs="Arial"/>
          <w:sz w:val="18"/>
          <w:szCs w:val="18"/>
          <w:vertAlign w:val="subscript"/>
        </w:rPr>
        <w:t>2</w:t>
      </w:r>
    </w:p>
    <w:p w14:paraId="05467143" w14:textId="56188184"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20007</w:t>
      </w:r>
      <w:r w:rsidRPr="0096156D">
        <w:rPr>
          <w:rFonts w:ascii="Arial" w:hAnsi="Arial" w:cs="Arial"/>
          <w:sz w:val="18"/>
          <w:szCs w:val="18"/>
        </w:rPr>
        <w:tab/>
        <w:t>CFC-115</w:t>
      </w:r>
      <w:r w:rsidR="00C84811" w:rsidRPr="00194BD3">
        <w:rPr>
          <w:rFonts w:ascii="Arial" w:eastAsia="Arial" w:hAnsi="Arial" w:cs="Arial"/>
          <w:sz w:val="18"/>
          <w:szCs w:val="18"/>
        </w:rPr>
        <w:t xml:space="preserve"> (1-chloro-1,1,2,2,2-pentafluoroethane)</w:t>
      </w:r>
      <w:r w:rsidR="00C84811" w:rsidRPr="00194BD3">
        <w:rPr>
          <w:rFonts w:ascii="Arial" w:eastAsia="Arial" w:hAnsi="Arial" w:cs="Arial"/>
          <w:sz w:val="18"/>
          <w:szCs w:val="18"/>
        </w:rPr>
        <w:tab/>
        <w:t>ClF</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C-CF</w:t>
      </w:r>
      <w:r w:rsidR="00C84811" w:rsidRPr="00194BD3">
        <w:rPr>
          <w:rFonts w:ascii="Arial" w:eastAsia="Arial" w:hAnsi="Arial" w:cs="Arial"/>
          <w:sz w:val="18"/>
          <w:szCs w:val="18"/>
          <w:vertAlign w:val="subscript"/>
        </w:rPr>
        <w:t>3</w:t>
      </w:r>
    </w:p>
    <w:p w14:paraId="7A73B9E1" w14:textId="5A52BE85"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20008</w:t>
      </w:r>
      <w:r w:rsidRPr="0096156D">
        <w:rPr>
          <w:rFonts w:ascii="Arial" w:hAnsi="Arial" w:cs="Arial"/>
          <w:sz w:val="18"/>
          <w:szCs w:val="18"/>
        </w:rPr>
        <w:tab/>
        <w:t>HCFC-22</w:t>
      </w:r>
      <w:r w:rsidR="00C84811" w:rsidRPr="00194BD3">
        <w:rPr>
          <w:rFonts w:ascii="Arial" w:eastAsia="Arial" w:hAnsi="Arial" w:cs="Arial"/>
          <w:sz w:val="18"/>
          <w:szCs w:val="18"/>
        </w:rPr>
        <w:t xml:space="preserve"> (chlorodifluoromethane)</w:t>
      </w:r>
      <w:r w:rsidR="00C84811" w:rsidRPr="00194BD3">
        <w:rPr>
          <w:rFonts w:ascii="Arial" w:eastAsia="Arial" w:hAnsi="Arial" w:cs="Arial"/>
          <w:sz w:val="18"/>
          <w:szCs w:val="18"/>
        </w:rPr>
        <w:tab/>
        <w:t>CHClF</w:t>
      </w:r>
      <w:r w:rsidR="00C84811" w:rsidRPr="00194BD3">
        <w:rPr>
          <w:rFonts w:ascii="Arial" w:eastAsia="Arial" w:hAnsi="Arial" w:cs="Arial"/>
          <w:sz w:val="18"/>
          <w:szCs w:val="18"/>
          <w:vertAlign w:val="subscript"/>
        </w:rPr>
        <w:t>2</w:t>
      </w:r>
    </w:p>
    <w:p w14:paraId="44AEE2D3" w14:textId="3F19F33A"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20009</w:t>
      </w:r>
      <w:r w:rsidRPr="0096156D">
        <w:rPr>
          <w:rFonts w:ascii="Arial" w:hAnsi="Arial" w:cs="Arial"/>
          <w:sz w:val="18"/>
          <w:szCs w:val="18"/>
        </w:rPr>
        <w:tab/>
        <w:t>HCFC-141b</w:t>
      </w:r>
      <w:r w:rsidR="00C84811" w:rsidRPr="00194BD3">
        <w:rPr>
          <w:rFonts w:ascii="Arial" w:eastAsia="Arial" w:hAnsi="Arial" w:cs="Arial"/>
          <w:sz w:val="18"/>
          <w:szCs w:val="18"/>
        </w:rPr>
        <w:t xml:space="preserve"> (1,1-dichloro-1-fluoroethane)</w:t>
      </w:r>
      <w:r w:rsidR="00C84811" w:rsidRPr="00194BD3">
        <w:rPr>
          <w:rFonts w:ascii="Arial" w:eastAsia="Arial" w:hAnsi="Arial" w:cs="Arial"/>
          <w:sz w:val="18"/>
          <w:szCs w:val="18"/>
        </w:rPr>
        <w:tab/>
        <w:t>Cl</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FC-CH</w:t>
      </w:r>
      <w:r w:rsidR="00C84811" w:rsidRPr="00194BD3">
        <w:rPr>
          <w:rFonts w:ascii="Arial" w:eastAsia="Arial" w:hAnsi="Arial" w:cs="Arial"/>
          <w:sz w:val="18"/>
          <w:szCs w:val="18"/>
          <w:vertAlign w:val="subscript"/>
        </w:rPr>
        <w:t>3</w:t>
      </w:r>
    </w:p>
    <w:p w14:paraId="04409CB0" w14:textId="65A28665"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20010</w:t>
      </w:r>
      <w:r w:rsidRPr="0096156D">
        <w:rPr>
          <w:rFonts w:ascii="Arial" w:hAnsi="Arial" w:cs="Arial"/>
          <w:sz w:val="18"/>
          <w:szCs w:val="18"/>
        </w:rPr>
        <w:tab/>
        <w:t>HCFC-142b</w:t>
      </w:r>
      <w:r w:rsidR="00C84811" w:rsidRPr="00194BD3">
        <w:rPr>
          <w:rFonts w:ascii="Arial" w:eastAsia="Arial" w:hAnsi="Arial" w:cs="Arial"/>
          <w:sz w:val="18"/>
          <w:szCs w:val="18"/>
        </w:rPr>
        <w:t xml:space="preserve"> (1-chloro-1,1-difluoroethane)</w:t>
      </w:r>
      <w:r w:rsidR="00C84811" w:rsidRPr="00194BD3">
        <w:rPr>
          <w:rFonts w:ascii="Arial" w:eastAsia="Arial" w:hAnsi="Arial" w:cs="Arial"/>
          <w:sz w:val="18"/>
          <w:szCs w:val="18"/>
        </w:rPr>
        <w:tab/>
        <w:t>ClF</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C-CH</w:t>
      </w:r>
      <w:r w:rsidR="00C84811" w:rsidRPr="00194BD3">
        <w:rPr>
          <w:rFonts w:ascii="Arial" w:eastAsia="Arial" w:hAnsi="Arial" w:cs="Arial"/>
          <w:sz w:val="18"/>
          <w:szCs w:val="18"/>
          <w:vertAlign w:val="subscript"/>
        </w:rPr>
        <w:t>3</w:t>
      </w:r>
    </w:p>
    <w:p w14:paraId="3DC7ABDB" w14:textId="603FBCD2"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20011</w:t>
      </w:r>
      <w:r w:rsidRPr="0096156D">
        <w:rPr>
          <w:rFonts w:ascii="Arial" w:hAnsi="Arial" w:cs="Arial"/>
          <w:sz w:val="18"/>
          <w:szCs w:val="18"/>
        </w:rPr>
        <w:tab/>
        <w:t>Halon-1202</w:t>
      </w:r>
      <w:r w:rsidR="00C84811" w:rsidRPr="00194BD3">
        <w:rPr>
          <w:rFonts w:ascii="Arial" w:eastAsia="Arial" w:hAnsi="Arial" w:cs="Arial"/>
          <w:sz w:val="18"/>
          <w:szCs w:val="18"/>
        </w:rPr>
        <w:t xml:space="preserve"> (dibromodifluoromethane)</w:t>
      </w:r>
      <w:r w:rsidR="00C84811" w:rsidRPr="00194BD3">
        <w:rPr>
          <w:rFonts w:ascii="Arial" w:eastAsia="Arial" w:hAnsi="Arial" w:cs="Arial"/>
          <w:sz w:val="18"/>
          <w:szCs w:val="18"/>
        </w:rPr>
        <w:tab/>
        <w:t>CBr</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F</w:t>
      </w:r>
      <w:r w:rsidR="00C84811" w:rsidRPr="00194BD3">
        <w:rPr>
          <w:rFonts w:ascii="Arial" w:eastAsia="Arial" w:hAnsi="Arial" w:cs="Arial"/>
          <w:sz w:val="18"/>
          <w:szCs w:val="18"/>
          <w:vertAlign w:val="subscript"/>
        </w:rPr>
        <w:t>2</w:t>
      </w:r>
    </w:p>
    <w:p w14:paraId="3018D8EF" w14:textId="7F75EEE2"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20012</w:t>
      </w:r>
      <w:r w:rsidRPr="0096156D">
        <w:rPr>
          <w:rFonts w:ascii="Arial" w:hAnsi="Arial" w:cs="Arial"/>
          <w:sz w:val="18"/>
          <w:szCs w:val="18"/>
        </w:rPr>
        <w:tab/>
        <w:t>Halon-1211</w:t>
      </w:r>
      <w:r w:rsidR="00C84811" w:rsidRPr="00194BD3">
        <w:rPr>
          <w:rFonts w:ascii="Arial" w:eastAsia="Arial" w:hAnsi="Arial" w:cs="Arial"/>
          <w:sz w:val="18"/>
          <w:szCs w:val="18"/>
        </w:rPr>
        <w:t xml:space="preserve"> (bromochlorodifluoromethane)</w:t>
      </w:r>
      <w:r w:rsidR="00C84811" w:rsidRPr="00194BD3">
        <w:rPr>
          <w:rFonts w:ascii="Arial" w:eastAsia="Arial" w:hAnsi="Arial" w:cs="Arial"/>
          <w:sz w:val="18"/>
          <w:szCs w:val="18"/>
        </w:rPr>
        <w:tab/>
        <w:t>CBrClF</w:t>
      </w:r>
      <w:r w:rsidR="00C84811" w:rsidRPr="00194BD3">
        <w:rPr>
          <w:rFonts w:ascii="Arial" w:eastAsia="Arial" w:hAnsi="Arial" w:cs="Arial"/>
          <w:sz w:val="18"/>
          <w:szCs w:val="18"/>
          <w:vertAlign w:val="subscript"/>
        </w:rPr>
        <w:t>2</w:t>
      </w:r>
    </w:p>
    <w:p w14:paraId="444723A3" w14:textId="440CFBC0"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20013</w:t>
      </w:r>
      <w:r w:rsidRPr="0096156D">
        <w:rPr>
          <w:rFonts w:ascii="Arial" w:hAnsi="Arial" w:cs="Arial"/>
          <w:sz w:val="18"/>
          <w:szCs w:val="18"/>
        </w:rPr>
        <w:tab/>
        <w:t>Halon-1301</w:t>
      </w:r>
      <w:r w:rsidR="00C84811" w:rsidRPr="00194BD3">
        <w:rPr>
          <w:rFonts w:ascii="Arial" w:eastAsia="Arial" w:hAnsi="Arial" w:cs="Arial"/>
          <w:sz w:val="18"/>
          <w:szCs w:val="18"/>
        </w:rPr>
        <w:t xml:space="preserve"> (bromotrifluoromethane)</w:t>
      </w:r>
      <w:r w:rsidR="00C84811" w:rsidRPr="00194BD3">
        <w:rPr>
          <w:rFonts w:ascii="Arial" w:eastAsia="Arial" w:hAnsi="Arial" w:cs="Arial"/>
          <w:sz w:val="18"/>
          <w:szCs w:val="18"/>
        </w:rPr>
        <w:tab/>
        <w:t>CBrF</w:t>
      </w:r>
      <w:r w:rsidR="00C84811" w:rsidRPr="00194BD3">
        <w:rPr>
          <w:rFonts w:ascii="Arial" w:eastAsia="Arial" w:hAnsi="Arial" w:cs="Arial"/>
          <w:sz w:val="18"/>
          <w:szCs w:val="18"/>
          <w:vertAlign w:val="subscript"/>
        </w:rPr>
        <w:t>3</w:t>
      </w:r>
    </w:p>
    <w:p w14:paraId="782F03BF" w14:textId="08AB5D59"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20014</w:t>
      </w:r>
      <w:r w:rsidRPr="0096156D">
        <w:rPr>
          <w:rFonts w:ascii="Arial" w:hAnsi="Arial" w:cs="Arial"/>
          <w:sz w:val="18"/>
          <w:szCs w:val="18"/>
        </w:rPr>
        <w:tab/>
        <w:t>Halon</w:t>
      </w:r>
      <w:r w:rsidRPr="007C527E">
        <w:rPr>
          <w:rFonts w:ascii="Arial" w:hAnsi="Arial" w:cs="Arial"/>
          <w:sz w:val="18"/>
          <w:szCs w:val="18"/>
        </w:rPr>
        <w:t>-2402</w:t>
      </w:r>
      <w:r w:rsidR="00C84811" w:rsidRPr="00194BD3">
        <w:rPr>
          <w:rFonts w:ascii="Arial" w:eastAsia="Arial" w:hAnsi="Arial" w:cs="Arial"/>
          <w:sz w:val="18"/>
          <w:szCs w:val="18"/>
        </w:rPr>
        <w:t xml:space="preserve"> (1,2-dibromo-1,1,2,2-tetrafluoroethane)</w:t>
      </w:r>
      <w:r w:rsidR="00C84811" w:rsidRPr="00194BD3">
        <w:rPr>
          <w:rFonts w:ascii="Arial" w:eastAsia="Arial" w:hAnsi="Arial" w:cs="Arial"/>
          <w:sz w:val="18"/>
          <w:szCs w:val="18"/>
        </w:rPr>
        <w:tab/>
        <w:t>BrF</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C-CBrF</w:t>
      </w:r>
      <w:r w:rsidR="00C84811" w:rsidRPr="00194BD3">
        <w:rPr>
          <w:rFonts w:ascii="Arial" w:eastAsia="Arial" w:hAnsi="Arial" w:cs="Arial"/>
          <w:sz w:val="18"/>
          <w:szCs w:val="18"/>
          <w:vertAlign w:val="subscript"/>
        </w:rPr>
        <w:t>2</w:t>
      </w:r>
    </w:p>
    <w:p w14:paraId="3EAFA6EE" w14:textId="635F48E3"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20015</w:t>
      </w:r>
      <w:r w:rsidRPr="0096156D">
        <w:rPr>
          <w:rFonts w:ascii="Arial" w:hAnsi="Arial" w:cs="Arial"/>
          <w:sz w:val="18"/>
          <w:szCs w:val="18"/>
        </w:rPr>
        <w:tab/>
      </w:r>
      <w:r w:rsidR="00C84811" w:rsidRPr="00194BD3">
        <w:rPr>
          <w:rFonts w:ascii="Arial" w:eastAsia="Arial" w:hAnsi="Arial" w:cs="Arial"/>
          <w:sz w:val="18"/>
          <w:szCs w:val="18"/>
        </w:rPr>
        <w:t>HCC-40 (methyl chloride)</w:t>
      </w:r>
      <w:r w:rsidR="00C84811" w:rsidRPr="0096156D">
        <w:rPr>
          <w:rFonts w:ascii="Arial" w:hAnsi="Arial" w:cs="Arial"/>
          <w:sz w:val="18"/>
          <w:szCs w:val="18"/>
        </w:rPr>
        <w:tab/>
      </w:r>
      <w:r w:rsidR="00C84811" w:rsidRPr="00194BD3">
        <w:rPr>
          <w:rFonts w:ascii="Arial" w:eastAsia="Arial" w:hAnsi="Arial" w:cs="Arial"/>
          <w:sz w:val="18"/>
          <w:szCs w:val="18"/>
        </w:rPr>
        <w:t>CH</w:t>
      </w:r>
      <w:r w:rsidR="00C84811" w:rsidRPr="00194BD3">
        <w:rPr>
          <w:rFonts w:ascii="Arial" w:eastAsia="Arial" w:hAnsi="Arial" w:cs="Arial"/>
          <w:sz w:val="18"/>
          <w:szCs w:val="18"/>
          <w:vertAlign w:val="subscript"/>
        </w:rPr>
        <w:t>3</w:t>
      </w:r>
      <w:r w:rsidR="00C84811" w:rsidRPr="00194BD3">
        <w:rPr>
          <w:rFonts w:ascii="Arial" w:eastAsia="Arial" w:hAnsi="Arial" w:cs="Arial"/>
          <w:sz w:val="18"/>
          <w:szCs w:val="18"/>
        </w:rPr>
        <w:t>Cl</w:t>
      </w:r>
    </w:p>
    <w:p w14:paraId="73A3CB8E" w14:textId="597C0674"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20016</w:t>
      </w:r>
      <w:r w:rsidRPr="0096156D">
        <w:rPr>
          <w:rFonts w:ascii="Arial" w:hAnsi="Arial" w:cs="Arial"/>
          <w:sz w:val="18"/>
          <w:szCs w:val="18"/>
        </w:rPr>
        <w:tab/>
      </w:r>
      <w:r w:rsidR="00C84811" w:rsidRPr="00194BD3">
        <w:rPr>
          <w:rFonts w:ascii="Arial" w:eastAsia="Arial" w:hAnsi="Arial" w:cs="Arial"/>
          <w:sz w:val="18"/>
          <w:szCs w:val="18"/>
        </w:rPr>
        <w:t>HCC-10 (carbon tetrachloride)</w:t>
      </w:r>
      <w:r w:rsidR="00C84811" w:rsidRPr="00194BD3">
        <w:rPr>
          <w:rFonts w:ascii="Arial" w:hAnsi="Arial" w:cs="Arial"/>
          <w:sz w:val="18"/>
          <w:szCs w:val="18"/>
        </w:rPr>
        <w:tab/>
      </w:r>
      <w:r w:rsidR="00C84811" w:rsidRPr="00194BD3">
        <w:rPr>
          <w:rFonts w:ascii="Arial" w:eastAsia="Arial" w:hAnsi="Arial" w:cs="Arial"/>
          <w:sz w:val="18"/>
          <w:szCs w:val="18"/>
        </w:rPr>
        <w:t>CCl</w:t>
      </w:r>
      <w:r w:rsidR="00C84811" w:rsidRPr="00194BD3">
        <w:rPr>
          <w:rFonts w:ascii="Arial" w:eastAsia="Arial" w:hAnsi="Arial" w:cs="Arial"/>
          <w:sz w:val="18"/>
          <w:szCs w:val="18"/>
          <w:vertAlign w:val="subscript"/>
        </w:rPr>
        <w:t>4</w:t>
      </w:r>
    </w:p>
    <w:p w14:paraId="6DC4F148" w14:textId="5D6B7444"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sz w:val="18"/>
          <w:szCs w:val="18"/>
        </w:rPr>
        <w:tab/>
      </w:r>
      <w:r w:rsidRPr="007C527E">
        <w:rPr>
          <w:rFonts w:ascii="Arial" w:hAnsi="Arial" w:cs="Arial"/>
          <w:sz w:val="18"/>
          <w:szCs w:val="18"/>
        </w:rPr>
        <w:t>20017</w:t>
      </w:r>
      <w:r w:rsidRPr="007C527E">
        <w:rPr>
          <w:rFonts w:ascii="Arial" w:hAnsi="Arial"/>
          <w:sz w:val="18"/>
          <w:szCs w:val="18"/>
        </w:rPr>
        <w:tab/>
      </w:r>
      <w:r w:rsidRPr="007C527E">
        <w:rPr>
          <w:rFonts w:ascii="Arial" w:hAnsi="Arial" w:cs="Arial"/>
          <w:sz w:val="18"/>
          <w:szCs w:val="18"/>
        </w:rPr>
        <w:t>HCC-140a</w:t>
      </w:r>
      <w:r w:rsidR="00C84811" w:rsidRPr="00194BD3">
        <w:rPr>
          <w:rFonts w:ascii="Arial" w:eastAsia="Arial" w:hAnsi="Arial" w:cs="Arial"/>
          <w:sz w:val="18"/>
          <w:szCs w:val="18"/>
        </w:rPr>
        <w:t xml:space="preserve"> (1,1,1-trichloroethane)</w:t>
      </w:r>
      <w:r w:rsidRPr="0096156D">
        <w:rPr>
          <w:rFonts w:ascii="Arial" w:hAnsi="Arial"/>
          <w:sz w:val="18"/>
          <w:szCs w:val="18"/>
        </w:rPr>
        <w:tab/>
      </w:r>
      <w:r w:rsidR="00E94521" w:rsidRPr="00194BD3">
        <w:rPr>
          <w:rFonts w:ascii="Arial" w:eastAsia="Arial" w:hAnsi="Arial" w:cs="Arial"/>
          <w:sz w:val="18"/>
          <w:szCs w:val="18"/>
        </w:rPr>
        <w:t>Cl</w:t>
      </w:r>
      <w:r w:rsidR="00E94521" w:rsidRPr="00194BD3">
        <w:rPr>
          <w:rFonts w:ascii="Arial" w:eastAsia="Arial" w:hAnsi="Arial" w:cs="Arial"/>
          <w:sz w:val="18"/>
          <w:szCs w:val="18"/>
          <w:vertAlign w:val="subscript"/>
        </w:rPr>
        <w:t>3</w:t>
      </w:r>
      <w:r w:rsidR="00E94521" w:rsidRPr="00194BD3">
        <w:rPr>
          <w:rFonts w:ascii="Arial" w:eastAsia="Arial" w:hAnsi="Arial" w:cs="Arial"/>
          <w:sz w:val="18"/>
          <w:szCs w:val="18"/>
        </w:rPr>
        <w:t>C-CH</w:t>
      </w:r>
      <w:r w:rsidR="00E94521" w:rsidRPr="00194BD3">
        <w:rPr>
          <w:rFonts w:ascii="Arial" w:eastAsia="Arial" w:hAnsi="Arial" w:cs="Arial"/>
          <w:sz w:val="18"/>
          <w:szCs w:val="18"/>
          <w:vertAlign w:val="subscript"/>
        </w:rPr>
        <w:t>3</w:t>
      </w:r>
      <w:r w:rsidRPr="0096156D">
        <w:rPr>
          <w:rFonts w:ascii="Arial" w:hAnsi="Arial" w:cs="Arial"/>
          <w:sz w:val="18"/>
          <w:szCs w:val="18"/>
        </w:rPr>
        <w:t>CH</w:t>
      </w:r>
      <w:r w:rsidRPr="0096156D">
        <w:rPr>
          <w:rFonts w:ascii="Arial" w:hAnsi="Arial" w:cs="Arial"/>
          <w:sz w:val="20"/>
          <w:szCs w:val="20"/>
          <w:vertAlign w:val="subscript"/>
        </w:rPr>
        <w:t>3</w:t>
      </w:r>
      <w:r w:rsidRPr="007C527E">
        <w:rPr>
          <w:rFonts w:ascii="Arial" w:hAnsi="Arial" w:cs="Arial"/>
          <w:sz w:val="18"/>
          <w:szCs w:val="18"/>
        </w:rPr>
        <w:t>CCl</w:t>
      </w:r>
      <w:r w:rsidRPr="007C527E">
        <w:rPr>
          <w:rFonts w:ascii="Arial" w:hAnsi="Arial" w:cs="Arial"/>
          <w:sz w:val="20"/>
          <w:szCs w:val="20"/>
          <w:vertAlign w:val="subscript"/>
        </w:rPr>
        <w:t>3</w:t>
      </w:r>
    </w:p>
    <w:p w14:paraId="37694A2C" w14:textId="06106FC1"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20018</w:t>
      </w:r>
      <w:r w:rsidRPr="007C527E">
        <w:rPr>
          <w:rFonts w:ascii="Arial" w:hAnsi="Arial"/>
          <w:sz w:val="18"/>
          <w:szCs w:val="18"/>
        </w:rPr>
        <w:tab/>
      </w:r>
      <w:r w:rsidR="00E94521" w:rsidRPr="00194BD3">
        <w:rPr>
          <w:rFonts w:ascii="Arial" w:eastAsia="Arial" w:hAnsi="Arial" w:cs="Arial"/>
          <w:sz w:val="18"/>
          <w:szCs w:val="18"/>
        </w:rPr>
        <w:t>HBC-40B1 (methyl bromide)</w:t>
      </w:r>
      <w:r w:rsidR="00E94521" w:rsidRPr="0096156D">
        <w:rPr>
          <w:rFonts w:ascii="Arial" w:hAnsi="Arial" w:cs="Arial"/>
          <w:sz w:val="18"/>
          <w:szCs w:val="18"/>
        </w:rPr>
        <w:tab/>
      </w:r>
      <w:r w:rsidR="00E94521" w:rsidRPr="00194BD3">
        <w:rPr>
          <w:rFonts w:ascii="Arial" w:eastAsia="Arial" w:hAnsi="Arial" w:cs="Arial"/>
          <w:sz w:val="18"/>
          <w:szCs w:val="18"/>
        </w:rPr>
        <w:t>CH</w:t>
      </w:r>
      <w:r w:rsidR="00E94521" w:rsidRPr="00194BD3">
        <w:rPr>
          <w:rFonts w:ascii="Arial" w:eastAsia="Arial" w:hAnsi="Arial" w:cs="Arial"/>
          <w:sz w:val="18"/>
          <w:szCs w:val="18"/>
          <w:vertAlign w:val="subscript"/>
        </w:rPr>
        <w:t>3</w:t>
      </w:r>
      <w:r w:rsidR="00E94521" w:rsidRPr="00194BD3">
        <w:rPr>
          <w:rFonts w:ascii="Arial" w:eastAsia="Arial" w:hAnsi="Arial" w:cs="Arial"/>
          <w:sz w:val="18"/>
          <w:szCs w:val="18"/>
        </w:rPr>
        <w:t>Br</w:t>
      </w:r>
    </w:p>
    <w:p w14:paraId="5D4F4CEE" w14:textId="3F9BE9E6"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sz w:val="18"/>
          <w:szCs w:val="18"/>
        </w:rPr>
        <w:tab/>
      </w:r>
      <w:r w:rsidRPr="007C527E">
        <w:rPr>
          <w:rFonts w:ascii="Arial" w:hAnsi="Arial" w:cs="Arial"/>
          <w:sz w:val="18"/>
          <w:szCs w:val="18"/>
        </w:rPr>
        <w:t>20019</w:t>
      </w:r>
      <w:r w:rsidRPr="007C527E">
        <w:rPr>
          <w:rFonts w:ascii="Arial" w:hAnsi="Arial"/>
          <w:sz w:val="18"/>
          <w:szCs w:val="18"/>
        </w:rPr>
        <w:tab/>
      </w:r>
      <w:r w:rsidR="00E94521" w:rsidRPr="00194BD3">
        <w:rPr>
          <w:rFonts w:ascii="Arial" w:eastAsia="Arial" w:hAnsi="Arial" w:cs="Arial"/>
          <w:sz w:val="18"/>
          <w:szCs w:val="18"/>
        </w:rPr>
        <w:t>HCH (hexachlorocyclohexane) all isomers</w:t>
      </w:r>
      <w:r w:rsidR="00E94521" w:rsidRPr="0096156D">
        <w:rPr>
          <w:rFonts w:ascii="Arial" w:hAnsi="Arial" w:cs="Arial"/>
          <w:sz w:val="18"/>
          <w:szCs w:val="18"/>
        </w:rPr>
        <w:tab/>
      </w:r>
      <w:r w:rsidR="00E94521" w:rsidRPr="00194BD3">
        <w:rPr>
          <w:rFonts w:ascii="Arial" w:eastAsia="Arial" w:hAnsi="Arial" w:cs="Arial"/>
          <w:sz w:val="18"/>
          <w:szCs w:val="18"/>
        </w:rPr>
        <w:t>C</w:t>
      </w:r>
      <w:r w:rsidR="00E94521" w:rsidRPr="00194BD3">
        <w:rPr>
          <w:rFonts w:ascii="Arial" w:eastAsia="Arial" w:hAnsi="Arial" w:cs="Arial"/>
          <w:sz w:val="18"/>
          <w:szCs w:val="18"/>
          <w:vertAlign w:val="subscript"/>
        </w:rPr>
        <w:t>6</w:t>
      </w:r>
      <w:r w:rsidR="00E94521" w:rsidRPr="00194BD3">
        <w:rPr>
          <w:rFonts w:ascii="Arial" w:eastAsia="Arial" w:hAnsi="Arial" w:cs="Arial"/>
          <w:sz w:val="18"/>
          <w:szCs w:val="18"/>
        </w:rPr>
        <w:t>H</w:t>
      </w:r>
      <w:r w:rsidR="00E94521" w:rsidRPr="00194BD3">
        <w:rPr>
          <w:rFonts w:ascii="Arial" w:eastAsia="Arial" w:hAnsi="Arial" w:cs="Arial"/>
          <w:sz w:val="18"/>
          <w:szCs w:val="18"/>
          <w:vertAlign w:val="subscript"/>
        </w:rPr>
        <w:t>6</w:t>
      </w:r>
      <w:r w:rsidR="00E94521" w:rsidRPr="00194BD3">
        <w:rPr>
          <w:rFonts w:ascii="Arial" w:eastAsia="Arial" w:hAnsi="Arial" w:cs="Arial"/>
          <w:sz w:val="18"/>
          <w:szCs w:val="18"/>
        </w:rPr>
        <w:t>Cl</w:t>
      </w:r>
      <w:r w:rsidR="00E94521" w:rsidRPr="00194BD3">
        <w:rPr>
          <w:rFonts w:ascii="Arial" w:eastAsia="Arial" w:hAnsi="Arial" w:cs="Arial"/>
          <w:sz w:val="18"/>
          <w:szCs w:val="18"/>
          <w:vertAlign w:val="subscript"/>
        </w:rPr>
        <w:t>6</w:t>
      </w:r>
    </w:p>
    <w:p w14:paraId="46472339" w14:textId="5B68EB87"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sz w:val="18"/>
          <w:szCs w:val="18"/>
        </w:rPr>
        <w:tab/>
      </w:r>
      <w:r w:rsidRPr="007C527E">
        <w:rPr>
          <w:rFonts w:ascii="Arial" w:hAnsi="Arial" w:cs="Arial"/>
          <w:sz w:val="18"/>
          <w:szCs w:val="18"/>
        </w:rPr>
        <w:t>20020</w:t>
      </w:r>
      <w:r w:rsidRPr="007C527E">
        <w:rPr>
          <w:rFonts w:ascii="Arial" w:hAnsi="Arial"/>
          <w:sz w:val="18"/>
          <w:szCs w:val="18"/>
        </w:rPr>
        <w:tab/>
      </w:r>
      <w:r w:rsidR="00E94521" w:rsidRPr="00194BD3">
        <w:rPr>
          <w:rFonts w:ascii="Arial" w:eastAsia="Arial" w:hAnsi="Arial" w:cs="Arial"/>
          <w:sz w:val="18"/>
          <w:szCs w:val="18"/>
        </w:rPr>
        <w:t>α-HCH (α-hexachlorocyclohexane) both enantiomers</w:t>
      </w:r>
      <w:r w:rsidR="00E94521" w:rsidRPr="0096156D">
        <w:rPr>
          <w:rFonts w:ascii="Arial" w:hAnsi="Arial" w:cs="Arial"/>
          <w:sz w:val="18"/>
          <w:szCs w:val="18"/>
        </w:rPr>
        <w:tab/>
      </w:r>
      <w:r w:rsidR="00E94521" w:rsidRPr="00194BD3">
        <w:rPr>
          <w:rFonts w:ascii="Arial" w:eastAsia="Arial" w:hAnsi="Arial" w:cs="Arial"/>
          <w:sz w:val="18"/>
          <w:szCs w:val="18"/>
        </w:rPr>
        <w:t>α-C</w:t>
      </w:r>
      <w:r w:rsidR="00E94521" w:rsidRPr="00194BD3">
        <w:rPr>
          <w:rFonts w:ascii="Arial" w:eastAsia="Arial" w:hAnsi="Arial" w:cs="Arial"/>
          <w:sz w:val="18"/>
          <w:szCs w:val="18"/>
          <w:vertAlign w:val="subscript"/>
        </w:rPr>
        <w:t>6</w:t>
      </w:r>
      <w:r w:rsidR="00E94521" w:rsidRPr="00194BD3">
        <w:rPr>
          <w:rFonts w:ascii="Arial" w:eastAsia="Arial" w:hAnsi="Arial" w:cs="Arial"/>
          <w:sz w:val="18"/>
          <w:szCs w:val="18"/>
        </w:rPr>
        <w:t>H</w:t>
      </w:r>
      <w:r w:rsidR="00E94521" w:rsidRPr="00194BD3">
        <w:rPr>
          <w:rFonts w:ascii="Arial" w:eastAsia="Arial" w:hAnsi="Arial" w:cs="Arial"/>
          <w:sz w:val="18"/>
          <w:szCs w:val="18"/>
          <w:vertAlign w:val="subscript"/>
        </w:rPr>
        <w:t>6</w:t>
      </w:r>
      <w:r w:rsidR="00E94521" w:rsidRPr="00194BD3">
        <w:rPr>
          <w:rFonts w:ascii="Arial" w:eastAsia="Arial" w:hAnsi="Arial" w:cs="Arial"/>
          <w:sz w:val="18"/>
          <w:szCs w:val="18"/>
        </w:rPr>
        <w:t>Cl</w:t>
      </w:r>
      <w:r w:rsidR="00E94521" w:rsidRPr="00194BD3">
        <w:rPr>
          <w:rFonts w:ascii="Arial" w:eastAsia="Arial" w:hAnsi="Arial" w:cs="Arial"/>
          <w:sz w:val="18"/>
          <w:szCs w:val="18"/>
          <w:vertAlign w:val="subscript"/>
        </w:rPr>
        <w:t>6</w:t>
      </w:r>
    </w:p>
    <w:p w14:paraId="321F169A" w14:textId="6320851D"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sz w:val="18"/>
          <w:szCs w:val="18"/>
        </w:rPr>
        <w:tab/>
      </w:r>
      <w:r w:rsidRPr="007C527E">
        <w:rPr>
          <w:rFonts w:ascii="Arial" w:hAnsi="Arial" w:cs="Arial"/>
          <w:sz w:val="18"/>
          <w:szCs w:val="18"/>
        </w:rPr>
        <w:t>20021</w:t>
      </w:r>
      <w:r w:rsidRPr="007C527E">
        <w:rPr>
          <w:rFonts w:ascii="Arial" w:hAnsi="Arial"/>
          <w:sz w:val="18"/>
          <w:szCs w:val="18"/>
        </w:rPr>
        <w:tab/>
      </w:r>
      <w:r w:rsidR="00E94521" w:rsidRPr="00194BD3">
        <w:rPr>
          <w:rFonts w:ascii="Arial" w:eastAsia="Arial" w:hAnsi="Arial" w:cs="Arial"/>
          <w:sz w:val="18"/>
          <w:szCs w:val="18"/>
        </w:rPr>
        <w:t>PCB-153 (2,2',4,4',5,5'-hexachlorobiphenyl)</w:t>
      </w:r>
      <w:r w:rsidR="00E94521" w:rsidRPr="0096156D">
        <w:rPr>
          <w:rFonts w:ascii="Arial" w:hAnsi="Arial" w:cs="Arial"/>
          <w:sz w:val="18"/>
          <w:szCs w:val="18"/>
        </w:rPr>
        <w:tab/>
      </w:r>
      <w:r w:rsidR="00E94521" w:rsidRPr="00194BD3">
        <w:rPr>
          <w:rFonts w:ascii="Arial" w:eastAsia="Arial" w:hAnsi="Arial" w:cs="Arial"/>
          <w:sz w:val="18"/>
          <w:szCs w:val="18"/>
        </w:rPr>
        <w:t>(C</w:t>
      </w:r>
      <w:r w:rsidR="00E94521" w:rsidRPr="00194BD3">
        <w:rPr>
          <w:rFonts w:ascii="Arial" w:eastAsia="Arial" w:hAnsi="Arial" w:cs="Arial"/>
          <w:sz w:val="18"/>
          <w:szCs w:val="18"/>
          <w:vertAlign w:val="subscript"/>
        </w:rPr>
        <w:t>6</w:t>
      </w:r>
      <w:r w:rsidR="00E94521" w:rsidRPr="00194BD3">
        <w:rPr>
          <w:rFonts w:ascii="Arial" w:eastAsia="Arial" w:hAnsi="Arial" w:cs="Arial"/>
          <w:sz w:val="18"/>
          <w:szCs w:val="18"/>
        </w:rPr>
        <w:t>H</w:t>
      </w:r>
      <w:r w:rsidR="00E94521" w:rsidRPr="00194BD3">
        <w:rPr>
          <w:rFonts w:ascii="Arial" w:eastAsia="Arial" w:hAnsi="Arial" w:cs="Arial"/>
          <w:sz w:val="18"/>
          <w:szCs w:val="18"/>
          <w:vertAlign w:val="subscript"/>
        </w:rPr>
        <w:t>2</w:t>
      </w:r>
      <w:r w:rsidR="00E94521" w:rsidRPr="00194BD3">
        <w:rPr>
          <w:rFonts w:ascii="Arial" w:eastAsia="Arial" w:hAnsi="Arial" w:cs="Arial"/>
          <w:sz w:val="18"/>
          <w:szCs w:val="18"/>
        </w:rPr>
        <w:t>Cl</w:t>
      </w:r>
      <w:r w:rsidR="00E94521" w:rsidRPr="00194BD3">
        <w:rPr>
          <w:rFonts w:ascii="Arial" w:eastAsia="Arial" w:hAnsi="Arial" w:cs="Arial"/>
          <w:sz w:val="18"/>
          <w:szCs w:val="18"/>
          <w:vertAlign w:val="subscript"/>
        </w:rPr>
        <w:t>3</w:t>
      </w:r>
      <w:r w:rsidR="00E94521" w:rsidRPr="00194BD3">
        <w:rPr>
          <w:rFonts w:ascii="Arial" w:eastAsia="Arial" w:hAnsi="Arial" w:cs="Arial"/>
          <w:sz w:val="18"/>
          <w:szCs w:val="18"/>
        </w:rPr>
        <w:t>)</w:t>
      </w:r>
      <w:r w:rsidR="00E94521" w:rsidRPr="00194BD3">
        <w:rPr>
          <w:rFonts w:ascii="Arial" w:eastAsia="Arial" w:hAnsi="Arial" w:cs="Arial"/>
          <w:sz w:val="18"/>
          <w:szCs w:val="18"/>
          <w:vertAlign w:val="subscript"/>
        </w:rPr>
        <w:t>2</w:t>
      </w:r>
    </w:p>
    <w:p w14:paraId="4F5FBF8C" w14:textId="102AE6EB" w:rsidR="00B83F9E" w:rsidRPr="00194BD3" w:rsidRDefault="00B83F9E" w:rsidP="00B83F9E">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20022 </w:t>
      </w:r>
      <w:r w:rsidRPr="00194BD3">
        <w:rPr>
          <w:rFonts w:ascii="Arial" w:hAnsi="Arial" w:cs="Arial"/>
          <w:sz w:val="18"/>
          <w:szCs w:val="18"/>
        </w:rPr>
        <w:tab/>
        <w:t xml:space="preserve">HCFC 141a (1,1-dichloro-2-fluoro-ethane) </w:t>
      </w:r>
      <w:r w:rsidRPr="00194BD3">
        <w:rPr>
          <w:rFonts w:ascii="Arial" w:hAnsi="Arial" w:cs="Arial"/>
          <w:sz w:val="18"/>
          <w:szCs w:val="18"/>
        </w:rPr>
        <w:tab/>
      </w:r>
      <w:r w:rsidR="00E94521" w:rsidRPr="00194BD3">
        <w:rPr>
          <w:rFonts w:ascii="Arial" w:eastAsia="Arial" w:hAnsi="Arial" w:cs="Arial"/>
          <w:sz w:val="18"/>
          <w:szCs w:val="18"/>
        </w:rPr>
        <w:t>Cl</w:t>
      </w:r>
      <w:r w:rsidR="00E94521" w:rsidRPr="00194BD3">
        <w:rPr>
          <w:rFonts w:ascii="Arial" w:eastAsia="Arial" w:hAnsi="Arial" w:cs="Arial"/>
          <w:sz w:val="18"/>
          <w:szCs w:val="18"/>
          <w:vertAlign w:val="subscript"/>
        </w:rPr>
        <w:t>2</w:t>
      </w:r>
      <w:r w:rsidR="00E94521" w:rsidRPr="00194BD3">
        <w:rPr>
          <w:rFonts w:ascii="Arial" w:eastAsia="Arial" w:hAnsi="Arial" w:cs="Arial"/>
          <w:sz w:val="18"/>
          <w:szCs w:val="18"/>
        </w:rPr>
        <w:t>HC-CH</w:t>
      </w:r>
      <w:r w:rsidR="00E94521" w:rsidRPr="00194BD3">
        <w:rPr>
          <w:rFonts w:ascii="Arial" w:eastAsia="Arial" w:hAnsi="Arial" w:cs="Arial"/>
          <w:sz w:val="18"/>
          <w:szCs w:val="18"/>
          <w:vertAlign w:val="subscript"/>
        </w:rPr>
        <w:t>2</w:t>
      </w:r>
      <w:r w:rsidR="00E94521" w:rsidRPr="00194BD3">
        <w:rPr>
          <w:rFonts w:ascii="Arial" w:eastAsia="Arial" w:hAnsi="Arial" w:cs="Arial"/>
          <w:sz w:val="18"/>
          <w:szCs w:val="18"/>
        </w:rPr>
        <w:t>F</w:t>
      </w:r>
    </w:p>
    <w:p w14:paraId="6DB2E410" w14:textId="719F990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sz w:val="18"/>
          <w:szCs w:val="18"/>
        </w:rPr>
        <w:tab/>
      </w:r>
      <w:r w:rsidR="00023C50" w:rsidRPr="0096156D">
        <w:rPr>
          <w:rFonts w:ascii="Arial" w:hAnsi="Arial"/>
          <w:sz w:val="18"/>
          <w:szCs w:val="18"/>
        </w:rPr>
        <w:t>20023</w:t>
      </w:r>
      <w:r w:rsidRPr="007C527E">
        <w:rPr>
          <w:rFonts w:ascii="Arial" w:hAnsi="Arial" w:cs="Arial"/>
          <w:sz w:val="18"/>
          <w:szCs w:val="18"/>
        </w:rPr>
        <w:t>–29999</w:t>
      </w:r>
      <w:r w:rsidRPr="007C527E">
        <w:rPr>
          <w:rFonts w:ascii="Arial" w:hAnsi="Arial"/>
          <w:sz w:val="18"/>
          <w:szCs w:val="18"/>
        </w:rPr>
        <w:tab/>
      </w:r>
      <w:r w:rsidRPr="007C527E">
        <w:rPr>
          <w:rFonts w:ascii="Arial" w:hAnsi="Arial" w:cs="Arial"/>
          <w:sz w:val="18"/>
          <w:szCs w:val="18"/>
        </w:rPr>
        <w:t>Reserved</w:t>
      </w:r>
    </w:p>
    <w:p w14:paraId="02E43D0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30000</w:t>
      </w:r>
      <w:r w:rsidRPr="00E9263D">
        <w:rPr>
          <w:rFonts w:ascii="Arial" w:hAnsi="Arial" w:cs="Arial"/>
          <w:sz w:val="18"/>
          <w:szCs w:val="18"/>
        </w:rPr>
        <w:tab/>
        <w:t>Radioactive pollutant (tracer, defined by originating centre)</w:t>
      </w:r>
    </w:p>
    <w:p w14:paraId="0905780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30001–30009</w:t>
      </w:r>
      <w:r w:rsidRPr="00E9263D">
        <w:rPr>
          <w:rFonts w:ascii="Arial" w:hAnsi="Arial" w:cs="Arial"/>
          <w:sz w:val="18"/>
          <w:szCs w:val="18"/>
        </w:rPr>
        <w:tab/>
        <w:t>Reserved</w:t>
      </w:r>
      <w:r w:rsidRPr="00E9263D">
        <w:rPr>
          <w:rFonts w:ascii="Arial" w:hAnsi="Arial" w:cs="Arial"/>
          <w:sz w:val="18"/>
          <w:szCs w:val="18"/>
        </w:rPr>
        <w:tab/>
      </w:r>
    </w:p>
    <w:p w14:paraId="31DA7984" w14:textId="4B549884" w:rsidR="000B65E4" w:rsidRPr="007C527E"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30010</w:t>
      </w:r>
      <w:r w:rsidRPr="00E9263D">
        <w:rPr>
          <w:rFonts w:ascii="Arial" w:hAnsi="Arial" w:cs="Arial"/>
          <w:sz w:val="18"/>
          <w:szCs w:val="18"/>
        </w:rPr>
        <w:tab/>
      </w:r>
      <w:r w:rsidR="00E94521" w:rsidRPr="00194BD3">
        <w:rPr>
          <w:rFonts w:ascii="Arial" w:eastAsia="Arial" w:hAnsi="Arial" w:cs="Arial"/>
          <w:sz w:val="18"/>
          <w:szCs w:val="18"/>
        </w:rPr>
        <w:t>Tritium (Hydrogen 3)</w:t>
      </w:r>
      <w:r w:rsidRPr="007C527E">
        <w:rPr>
          <w:rFonts w:ascii="Arial" w:hAnsi="Arial" w:cs="Arial"/>
          <w:sz w:val="18"/>
          <w:szCs w:val="18"/>
        </w:rPr>
        <w:tab/>
        <w:t>H-3</w:t>
      </w:r>
    </w:p>
    <w:p w14:paraId="257486AD" w14:textId="076BD7FF" w:rsidR="000B65E4" w:rsidRPr="007C527E"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cs="Arial"/>
          <w:sz w:val="18"/>
          <w:szCs w:val="18"/>
        </w:rPr>
        <w:tab/>
        <w:t>30011</w:t>
      </w:r>
      <w:r w:rsidRPr="007C527E">
        <w:rPr>
          <w:rFonts w:ascii="Arial" w:hAnsi="Arial" w:cs="Arial"/>
          <w:sz w:val="18"/>
          <w:szCs w:val="18"/>
        </w:rPr>
        <w:tab/>
      </w:r>
      <w:r w:rsidR="00E94521" w:rsidRPr="00194BD3">
        <w:rPr>
          <w:rFonts w:ascii="Arial" w:eastAsia="Arial" w:hAnsi="Arial" w:cs="Arial"/>
          <w:sz w:val="18"/>
          <w:szCs w:val="18"/>
        </w:rPr>
        <w:t>Tritium organic bounded</w:t>
      </w:r>
      <w:r w:rsidRPr="007C527E">
        <w:rPr>
          <w:rFonts w:ascii="Arial" w:hAnsi="Arial" w:cs="Arial"/>
          <w:sz w:val="18"/>
          <w:szCs w:val="18"/>
        </w:rPr>
        <w:tab/>
        <w:t>H-3o</w:t>
      </w:r>
    </w:p>
    <w:p w14:paraId="025F5B41" w14:textId="4F4A1585"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cs="Arial"/>
          <w:sz w:val="18"/>
          <w:szCs w:val="18"/>
        </w:rPr>
        <w:tab/>
        <w:t>30012</w:t>
      </w:r>
      <w:r w:rsidRPr="007C527E">
        <w:rPr>
          <w:rFonts w:ascii="Arial" w:hAnsi="Arial" w:cs="Arial"/>
          <w:sz w:val="18"/>
          <w:szCs w:val="18"/>
        </w:rPr>
        <w:tab/>
      </w:r>
      <w:r w:rsidR="00E94521" w:rsidRPr="00194BD3">
        <w:rPr>
          <w:rFonts w:ascii="Arial" w:eastAsia="Arial" w:hAnsi="Arial" w:cs="Arial"/>
          <w:sz w:val="18"/>
          <w:szCs w:val="18"/>
        </w:rPr>
        <w:t>Tritium inorganic</w:t>
      </w:r>
      <w:r w:rsidRPr="00E9263D">
        <w:rPr>
          <w:rFonts w:ascii="Arial" w:hAnsi="Arial" w:cs="Arial"/>
          <w:sz w:val="18"/>
          <w:szCs w:val="18"/>
        </w:rPr>
        <w:tab/>
        <w:t>H-3a</w:t>
      </w:r>
    </w:p>
    <w:p w14:paraId="1F3C718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30013</w:t>
      </w:r>
      <w:r w:rsidRPr="00E9263D">
        <w:rPr>
          <w:rFonts w:ascii="Arial" w:hAnsi="Arial" w:cs="Arial"/>
          <w:sz w:val="18"/>
          <w:szCs w:val="18"/>
        </w:rPr>
        <w:tab/>
        <w:t>Beryllium 7</w:t>
      </w:r>
      <w:r w:rsidRPr="00E9263D">
        <w:rPr>
          <w:rFonts w:ascii="Arial" w:hAnsi="Arial" w:cs="Arial"/>
          <w:sz w:val="18"/>
          <w:szCs w:val="18"/>
        </w:rPr>
        <w:tab/>
        <w:t>Be-7</w:t>
      </w:r>
    </w:p>
    <w:p w14:paraId="6CDBAD2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30014</w:t>
      </w:r>
      <w:r w:rsidRPr="00E9263D">
        <w:rPr>
          <w:rFonts w:ascii="Arial" w:hAnsi="Arial" w:cs="Arial"/>
          <w:sz w:val="18"/>
          <w:szCs w:val="18"/>
        </w:rPr>
        <w:tab/>
        <w:t>Beryllium 10</w:t>
      </w:r>
      <w:r w:rsidRPr="00E9263D">
        <w:rPr>
          <w:rFonts w:ascii="Arial" w:hAnsi="Arial" w:cs="Arial"/>
          <w:sz w:val="18"/>
          <w:szCs w:val="18"/>
        </w:rPr>
        <w:tab/>
        <w:t>Be-10</w:t>
      </w:r>
    </w:p>
    <w:p w14:paraId="428FBD3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30015</w:t>
      </w:r>
      <w:r w:rsidRPr="00E9263D">
        <w:rPr>
          <w:rFonts w:ascii="Arial" w:hAnsi="Arial" w:cs="Arial"/>
          <w:sz w:val="18"/>
          <w:szCs w:val="18"/>
        </w:rPr>
        <w:tab/>
        <w:t>Carbon 14</w:t>
      </w:r>
      <w:r w:rsidRPr="00E9263D">
        <w:rPr>
          <w:rFonts w:ascii="Arial" w:hAnsi="Arial" w:cs="Arial"/>
          <w:sz w:val="18"/>
          <w:szCs w:val="18"/>
        </w:rPr>
        <w:tab/>
        <w:t>C-14</w:t>
      </w:r>
    </w:p>
    <w:p w14:paraId="1F5A3CF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30016</w:t>
      </w:r>
      <w:r w:rsidRPr="00E9263D">
        <w:rPr>
          <w:rFonts w:ascii="Arial" w:hAnsi="Arial" w:cs="Arial"/>
          <w:sz w:val="18"/>
          <w:szCs w:val="18"/>
        </w:rPr>
        <w:tab/>
        <w:t>Carbon 14 CO</w:t>
      </w:r>
      <w:r w:rsidRPr="00E9263D">
        <w:rPr>
          <w:rFonts w:ascii="Arial" w:hAnsi="Arial" w:cs="Arial"/>
          <w:sz w:val="20"/>
          <w:szCs w:val="20"/>
          <w:vertAlign w:val="subscript"/>
        </w:rPr>
        <w:t>2</w:t>
      </w:r>
      <w:r w:rsidRPr="00E9263D">
        <w:rPr>
          <w:rFonts w:ascii="Arial" w:hAnsi="Arial" w:cs="Arial"/>
          <w:sz w:val="18"/>
          <w:szCs w:val="18"/>
        </w:rPr>
        <w:tab/>
        <w:t>C-14CO</w:t>
      </w:r>
      <w:r w:rsidRPr="00E9263D">
        <w:rPr>
          <w:rFonts w:ascii="Arial" w:hAnsi="Arial" w:cs="Arial"/>
          <w:sz w:val="20"/>
          <w:szCs w:val="20"/>
          <w:vertAlign w:val="subscript"/>
        </w:rPr>
        <w:t>2</w:t>
      </w:r>
    </w:p>
    <w:p w14:paraId="63E0ED9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30017</w:t>
      </w:r>
      <w:r w:rsidRPr="00E9263D">
        <w:rPr>
          <w:rFonts w:ascii="Arial" w:hAnsi="Arial" w:cs="Arial"/>
          <w:sz w:val="18"/>
          <w:szCs w:val="18"/>
        </w:rPr>
        <w:tab/>
        <w:t>Carbon 14 other gases</w:t>
      </w:r>
      <w:r w:rsidRPr="00E9263D">
        <w:rPr>
          <w:rFonts w:ascii="Arial" w:hAnsi="Arial" w:cs="Arial"/>
          <w:sz w:val="18"/>
          <w:szCs w:val="18"/>
        </w:rPr>
        <w:tab/>
        <w:t>C-14og</w:t>
      </w:r>
    </w:p>
    <w:p w14:paraId="4706FC3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30018</w:t>
      </w:r>
      <w:r w:rsidRPr="00E9263D">
        <w:rPr>
          <w:rFonts w:ascii="Arial" w:hAnsi="Arial" w:cs="Arial"/>
          <w:sz w:val="18"/>
          <w:szCs w:val="18"/>
        </w:rPr>
        <w:tab/>
        <w:t>Nitrogen 13</w:t>
      </w:r>
      <w:r w:rsidRPr="00E9263D">
        <w:rPr>
          <w:rFonts w:ascii="Arial" w:hAnsi="Arial" w:cs="Arial"/>
          <w:sz w:val="18"/>
          <w:szCs w:val="18"/>
        </w:rPr>
        <w:tab/>
        <w:t>N-13</w:t>
      </w:r>
    </w:p>
    <w:p w14:paraId="7205AAD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30019</w:t>
      </w:r>
      <w:r w:rsidRPr="00E9263D">
        <w:rPr>
          <w:rFonts w:ascii="Arial" w:hAnsi="Arial" w:cs="Arial"/>
          <w:sz w:val="18"/>
          <w:szCs w:val="18"/>
        </w:rPr>
        <w:tab/>
        <w:t>Nitrogen 16</w:t>
      </w:r>
      <w:r w:rsidRPr="00E9263D">
        <w:rPr>
          <w:rFonts w:ascii="Arial" w:hAnsi="Arial" w:cs="Arial"/>
          <w:sz w:val="18"/>
          <w:szCs w:val="18"/>
        </w:rPr>
        <w:tab/>
        <w:t>N-16</w:t>
      </w:r>
    </w:p>
    <w:p w14:paraId="5E778EB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30020</w:t>
      </w:r>
      <w:r w:rsidRPr="00E9263D">
        <w:rPr>
          <w:rFonts w:ascii="Arial" w:hAnsi="Arial" w:cs="Arial"/>
          <w:sz w:val="18"/>
          <w:szCs w:val="18"/>
        </w:rPr>
        <w:tab/>
        <w:t>Fluorine 18</w:t>
      </w:r>
      <w:r w:rsidRPr="00E9263D">
        <w:rPr>
          <w:rFonts w:ascii="Arial" w:hAnsi="Arial" w:cs="Arial"/>
          <w:sz w:val="18"/>
          <w:szCs w:val="18"/>
        </w:rPr>
        <w:tab/>
        <w:t>F-18</w:t>
      </w:r>
    </w:p>
    <w:p w14:paraId="2BAAB42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30021</w:t>
      </w:r>
      <w:r w:rsidRPr="00E9263D">
        <w:rPr>
          <w:rFonts w:ascii="Arial" w:hAnsi="Arial" w:cs="Arial"/>
          <w:sz w:val="18"/>
          <w:szCs w:val="18"/>
        </w:rPr>
        <w:tab/>
        <w:t>Sodium 22</w:t>
      </w:r>
      <w:r w:rsidRPr="00E9263D">
        <w:rPr>
          <w:rFonts w:ascii="Arial" w:hAnsi="Arial" w:cs="Arial"/>
          <w:sz w:val="18"/>
          <w:szCs w:val="18"/>
        </w:rPr>
        <w:tab/>
        <w:t>Na-22</w:t>
      </w:r>
    </w:p>
    <w:p w14:paraId="4ECE4CC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30022</w:t>
      </w:r>
      <w:r w:rsidRPr="00E9263D">
        <w:rPr>
          <w:rFonts w:ascii="Arial" w:hAnsi="Arial" w:cs="Arial"/>
          <w:sz w:val="18"/>
          <w:szCs w:val="18"/>
        </w:rPr>
        <w:tab/>
        <w:t>Phosphate 32</w:t>
      </w:r>
      <w:r w:rsidRPr="00E9263D">
        <w:rPr>
          <w:rFonts w:ascii="Arial" w:hAnsi="Arial" w:cs="Arial"/>
          <w:sz w:val="18"/>
          <w:szCs w:val="18"/>
        </w:rPr>
        <w:tab/>
        <w:t>P-32</w:t>
      </w:r>
    </w:p>
    <w:p w14:paraId="5B645DD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30023</w:t>
      </w:r>
      <w:r w:rsidRPr="00E9263D">
        <w:rPr>
          <w:rFonts w:ascii="Arial" w:hAnsi="Arial" w:cs="Arial"/>
          <w:sz w:val="18"/>
          <w:szCs w:val="18"/>
        </w:rPr>
        <w:tab/>
        <w:t>Phosphate 33</w:t>
      </w:r>
      <w:r w:rsidRPr="00E9263D">
        <w:rPr>
          <w:rFonts w:ascii="Arial" w:hAnsi="Arial" w:cs="Arial"/>
          <w:sz w:val="18"/>
          <w:szCs w:val="18"/>
        </w:rPr>
        <w:tab/>
        <w:t>P-33</w:t>
      </w:r>
    </w:p>
    <w:p w14:paraId="3471AC8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30024</w:t>
      </w:r>
      <w:r w:rsidRPr="00E9263D">
        <w:rPr>
          <w:rFonts w:ascii="Arial" w:hAnsi="Arial" w:cs="Arial"/>
          <w:sz w:val="18"/>
          <w:szCs w:val="18"/>
        </w:rPr>
        <w:tab/>
        <w:t>Sulphur 35</w:t>
      </w:r>
      <w:r w:rsidRPr="00E9263D">
        <w:rPr>
          <w:rFonts w:ascii="Arial" w:hAnsi="Arial" w:cs="Arial"/>
          <w:sz w:val="18"/>
          <w:szCs w:val="18"/>
        </w:rPr>
        <w:tab/>
        <w:t>S-35</w:t>
      </w:r>
    </w:p>
    <w:p w14:paraId="07F43DD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30025</w:t>
      </w:r>
      <w:r w:rsidRPr="00E9263D">
        <w:rPr>
          <w:rFonts w:ascii="Arial" w:hAnsi="Arial" w:cs="Arial"/>
          <w:sz w:val="18"/>
          <w:szCs w:val="18"/>
        </w:rPr>
        <w:tab/>
        <w:t>Chlorine 36</w:t>
      </w:r>
      <w:r w:rsidRPr="00E9263D">
        <w:rPr>
          <w:rFonts w:ascii="Arial" w:hAnsi="Arial" w:cs="Arial"/>
          <w:sz w:val="18"/>
          <w:szCs w:val="18"/>
        </w:rPr>
        <w:tab/>
        <w:t>Cl-36</w:t>
      </w:r>
    </w:p>
    <w:p w14:paraId="3FF60F1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30026</w:t>
      </w:r>
      <w:r w:rsidRPr="00E9263D">
        <w:rPr>
          <w:rFonts w:ascii="Arial" w:hAnsi="Arial" w:cs="Arial"/>
          <w:sz w:val="18"/>
          <w:szCs w:val="18"/>
          <w:lang w:val="pt-BR"/>
        </w:rPr>
        <w:tab/>
        <w:t>Potassium 40</w:t>
      </w:r>
      <w:r w:rsidRPr="00E9263D">
        <w:rPr>
          <w:rFonts w:ascii="Arial" w:hAnsi="Arial" w:cs="Arial"/>
          <w:sz w:val="18"/>
          <w:szCs w:val="18"/>
          <w:lang w:val="pt-BR"/>
        </w:rPr>
        <w:tab/>
        <w:t>K-40</w:t>
      </w:r>
    </w:p>
    <w:p w14:paraId="5DACD97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30027</w:t>
      </w:r>
      <w:r w:rsidRPr="00E9263D">
        <w:rPr>
          <w:rFonts w:ascii="Arial" w:hAnsi="Arial" w:cs="Arial"/>
          <w:sz w:val="18"/>
          <w:szCs w:val="18"/>
          <w:lang w:val="pt-BR"/>
        </w:rPr>
        <w:tab/>
        <w:t>Argon 41</w:t>
      </w:r>
      <w:r w:rsidRPr="00E9263D">
        <w:rPr>
          <w:rFonts w:ascii="Arial" w:hAnsi="Arial" w:cs="Arial"/>
          <w:sz w:val="18"/>
          <w:szCs w:val="18"/>
          <w:lang w:val="pt-BR"/>
        </w:rPr>
        <w:tab/>
        <w:t>Ar-41</w:t>
      </w:r>
    </w:p>
    <w:p w14:paraId="4B1F7F5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30028</w:t>
      </w:r>
      <w:r w:rsidRPr="00E9263D">
        <w:rPr>
          <w:rFonts w:ascii="Arial" w:hAnsi="Arial" w:cs="Arial"/>
          <w:sz w:val="18"/>
          <w:szCs w:val="18"/>
          <w:lang w:val="pt-BR"/>
        </w:rPr>
        <w:tab/>
        <w:t>Calcium 41</w:t>
      </w:r>
      <w:r w:rsidRPr="00E9263D">
        <w:rPr>
          <w:rFonts w:ascii="Arial" w:hAnsi="Arial" w:cs="Arial"/>
          <w:sz w:val="18"/>
          <w:szCs w:val="18"/>
          <w:lang w:val="pt-BR"/>
        </w:rPr>
        <w:tab/>
        <w:t>Ca-41</w:t>
      </w:r>
    </w:p>
    <w:p w14:paraId="1265605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30029</w:t>
      </w:r>
      <w:r w:rsidRPr="00E9263D">
        <w:rPr>
          <w:rFonts w:ascii="Arial" w:hAnsi="Arial" w:cs="Arial"/>
          <w:sz w:val="18"/>
          <w:szCs w:val="18"/>
          <w:lang w:val="pt-BR"/>
        </w:rPr>
        <w:tab/>
        <w:t>Calcium 45</w:t>
      </w:r>
      <w:r w:rsidRPr="00E9263D">
        <w:rPr>
          <w:rFonts w:ascii="Arial" w:hAnsi="Arial" w:cs="Arial"/>
          <w:sz w:val="18"/>
          <w:szCs w:val="18"/>
          <w:lang w:val="pt-BR"/>
        </w:rPr>
        <w:tab/>
        <w:t>Ca-45</w:t>
      </w:r>
    </w:p>
    <w:p w14:paraId="562E79E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pt-BR"/>
        </w:rPr>
        <w:tab/>
      </w:r>
      <w:r w:rsidRPr="00E9263D">
        <w:rPr>
          <w:rFonts w:ascii="Arial" w:hAnsi="Arial" w:cs="Arial"/>
          <w:sz w:val="18"/>
          <w:szCs w:val="18"/>
        </w:rPr>
        <w:t>30030</w:t>
      </w:r>
      <w:r w:rsidRPr="00E9263D">
        <w:rPr>
          <w:rFonts w:ascii="Arial" w:hAnsi="Arial" w:cs="Arial"/>
          <w:sz w:val="18"/>
          <w:szCs w:val="18"/>
        </w:rPr>
        <w:tab/>
        <w:t>Titanium 44</w:t>
      </w:r>
      <w:r w:rsidRPr="00E9263D">
        <w:rPr>
          <w:rFonts w:ascii="Arial" w:hAnsi="Arial" w:cs="Arial"/>
          <w:sz w:val="18"/>
          <w:szCs w:val="18"/>
        </w:rPr>
        <w:tab/>
        <w:t>Ti-44</w:t>
      </w:r>
    </w:p>
    <w:p w14:paraId="3CDD5F26"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30031</w:t>
      </w:r>
      <w:r w:rsidRPr="00E9263D">
        <w:rPr>
          <w:rFonts w:ascii="Arial" w:hAnsi="Arial" w:cs="Arial"/>
          <w:sz w:val="18"/>
          <w:szCs w:val="18"/>
        </w:rPr>
        <w:tab/>
        <w:t>Scandium 46</w:t>
      </w:r>
      <w:r w:rsidRPr="00E9263D">
        <w:rPr>
          <w:rFonts w:ascii="Arial" w:hAnsi="Arial" w:cs="Arial"/>
          <w:sz w:val="18"/>
          <w:szCs w:val="18"/>
        </w:rPr>
        <w:tab/>
        <w:t>Sc-46</w:t>
      </w:r>
    </w:p>
    <w:p w14:paraId="1397FA9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30032</w:t>
      </w:r>
      <w:r w:rsidRPr="00E9263D">
        <w:rPr>
          <w:rFonts w:ascii="Arial" w:hAnsi="Arial" w:cs="Arial"/>
          <w:sz w:val="18"/>
          <w:szCs w:val="18"/>
        </w:rPr>
        <w:tab/>
        <w:t>Vanadium 48</w:t>
      </w:r>
      <w:r w:rsidRPr="00E9263D">
        <w:rPr>
          <w:rFonts w:ascii="Arial" w:hAnsi="Arial" w:cs="Arial"/>
          <w:sz w:val="18"/>
          <w:szCs w:val="18"/>
        </w:rPr>
        <w:tab/>
        <w:t>V-48</w:t>
      </w:r>
    </w:p>
    <w:p w14:paraId="4874444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30033</w:t>
      </w:r>
      <w:r w:rsidRPr="00E9263D">
        <w:rPr>
          <w:rFonts w:ascii="Arial" w:hAnsi="Arial" w:cs="Arial"/>
          <w:sz w:val="18"/>
          <w:szCs w:val="18"/>
        </w:rPr>
        <w:tab/>
        <w:t>Vanadium 49</w:t>
      </w:r>
      <w:r w:rsidRPr="00E9263D">
        <w:rPr>
          <w:rFonts w:ascii="Arial" w:hAnsi="Arial" w:cs="Arial"/>
          <w:sz w:val="18"/>
          <w:szCs w:val="18"/>
        </w:rPr>
        <w:tab/>
        <w:t>V-49</w:t>
      </w:r>
    </w:p>
    <w:p w14:paraId="2F6C02B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30034</w:t>
      </w:r>
      <w:r w:rsidRPr="00E9263D">
        <w:rPr>
          <w:rFonts w:ascii="Arial" w:hAnsi="Arial" w:cs="Arial"/>
          <w:sz w:val="18"/>
          <w:szCs w:val="18"/>
        </w:rPr>
        <w:tab/>
        <w:t>Chrome 51</w:t>
      </w:r>
      <w:r w:rsidRPr="00E9263D">
        <w:rPr>
          <w:rFonts w:ascii="Arial" w:hAnsi="Arial" w:cs="Arial"/>
          <w:sz w:val="18"/>
          <w:szCs w:val="18"/>
        </w:rPr>
        <w:tab/>
        <w:t>Cr-51</w:t>
      </w:r>
    </w:p>
    <w:p w14:paraId="5DB1767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30035</w:t>
      </w:r>
      <w:r w:rsidRPr="00E9263D">
        <w:rPr>
          <w:rFonts w:ascii="Arial" w:hAnsi="Arial" w:cs="Arial"/>
          <w:sz w:val="18"/>
          <w:szCs w:val="18"/>
        </w:rPr>
        <w:tab/>
        <w:t>Manganese 52</w:t>
      </w:r>
      <w:r w:rsidRPr="00E9263D">
        <w:rPr>
          <w:rFonts w:ascii="Arial" w:hAnsi="Arial" w:cs="Arial"/>
          <w:sz w:val="18"/>
          <w:szCs w:val="18"/>
        </w:rPr>
        <w:tab/>
        <w:t>Mn-52</w:t>
      </w:r>
    </w:p>
    <w:p w14:paraId="7C1B2F8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30036</w:t>
      </w:r>
      <w:r w:rsidRPr="00E9263D">
        <w:rPr>
          <w:rFonts w:ascii="Arial" w:hAnsi="Arial" w:cs="Arial"/>
          <w:sz w:val="18"/>
          <w:szCs w:val="18"/>
        </w:rPr>
        <w:tab/>
        <w:t>Manganese 54</w:t>
      </w:r>
      <w:r w:rsidRPr="00E9263D">
        <w:rPr>
          <w:rFonts w:ascii="Arial" w:hAnsi="Arial" w:cs="Arial"/>
          <w:sz w:val="18"/>
          <w:szCs w:val="18"/>
        </w:rPr>
        <w:tab/>
        <w:t>Mn-54</w:t>
      </w:r>
    </w:p>
    <w:p w14:paraId="39FAA4D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30037</w:t>
      </w:r>
      <w:r w:rsidRPr="00E9263D">
        <w:rPr>
          <w:rFonts w:ascii="Arial" w:hAnsi="Arial" w:cs="Arial"/>
          <w:sz w:val="18"/>
          <w:szCs w:val="18"/>
        </w:rPr>
        <w:tab/>
        <w:t>Iron 55</w:t>
      </w:r>
      <w:r w:rsidRPr="00E9263D">
        <w:rPr>
          <w:rFonts w:ascii="Arial" w:hAnsi="Arial" w:cs="Arial"/>
          <w:sz w:val="18"/>
          <w:szCs w:val="18"/>
        </w:rPr>
        <w:tab/>
        <w:t>Fe-55</w:t>
      </w:r>
    </w:p>
    <w:p w14:paraId="5F925CF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30038</w:t>
      </w:r>
      <w:r w:rsidRPr="00E9263D">
        <w:rPr>
          <w:rFonts w:ascii="Arial" w:hAnsi="Arial" w:cs="Arial"/>
          <w:sz w:val="18"/>
          <w:szCs w:val="18"/>
        </w:rPr>
        <w:tab/>
        <w:t>Iron 59</w:t>
      </w:r>
      <w:r w:rsidRPr="00E9263D">
        <w:rPr>
          <w:rFonts w:ascii="Arial" w:hAnsi="Arial" w:cs="Arial"/>
          <w:sz w:val="18"/>
          <w:szCs w:val="18"/>
        </w:rPr>
        <w:tab/>
        <w:t>Fe-59</w:t>
      </w:r>
    </w:p>
    <w:p w14:paraId="0D05448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30039</w:t>
      </w:r>
      <w:r w:rsidRPr="00E9263D">
        <w:rPr>
          <w:rFonts w:ascii="Arial" w:hAnsi="Arial" w:cs="Arial"/>
          <w:sz w:val="18"/>
          <w:szCs w:val="18"/>
        </w:rPr>
        <w:tab/>
        <w:t>Cobalt 56</w:t>
      </w:r>
      <w:r w:rsidRPr="00E9263D">
        <w:rPr>
          <w:rFonts w:ascii="Arial" w:hAnsi="Arial" w:cs="Arial"/>
          <w:sz w:val="18"/>
          <w:szCs w:val="18"/>
        </w:rPr>
        <w:tab/>
        <w:t>Co-56</w:t>
      </w:r>
    </w:p>
    <w:p w14:paraId="1E23A06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30040</w:t>
      </w:r>
      <w:r w:rsidRPr="00E9263D">
        <w:rPr>
          <w:rFonts w:ascii="Arial" w:hAnsi="Arial" w:cs="Arial"/>
          <w:sz w:val="18"/>
          <w:szCs w:val="18"/>
        </w:rPr>
        <w:tab/>
        <w:t>Cobalt 57</w:t>
      </w:r>
      <w:r w:rsidRPr="00E9263D">
        <w:rPr>
          <w:rFonts w:ascii="Arial" w:hAnsi="Arial" w:cs="Arial"/>
          <w:sz w:val="18"/>
          <w:szCs w:val="18"/>
        </w:rPr>
        <w:tab/>
        <w:t>Co-57</w:t>
      </w:r>
    </w:p>
    <w:p w14:paraId="57CC63D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30041</w:t>
      </w:r>
      <w:r w:rsidRPr="00E9263D">
        <w:rPr>
          <w:rFonts w:ascii="Arial" w:hAnsi="Arial" w:cs="Arial"/>
          <w:sz w:val="18"/>
          <w:szCs w:val="18"/>
        </w:rPr>
        <w:tab/>
        <w:t>Cobalt 58</w:t>
      </w:r>
      <w:r w:rsidRPr="00E9263D">
        <w:rPr>
          <w:rFonts w:ascii="Arial" w:hAnsi="Arial" w:cs="Arial"/>
          <w:sz w:val="18"/>
          <w:szCs w:val="18"/>
        </w:rPr>
        <w:tab/>
        <w:t>Co-58</w:t>
      </w:r>
    </w:p>
    <w:p w14:paraId="571EBDD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30042</w:t>
      </w:r>
      <w:r w:rsidRPr="00E9263D">
        <w:rPr>
          <w:rFonts w:ascii="Arial" w:hAnsi="Arial" w:cs="Arial"/>
          <w:sz w:val="18"/>
          <w:szCs w:val="18"/>
        </w:rPr>
        <w:tab/>
        <w:t>Cobalt 60</w:t>
      </w:r>
      <w:r w:rsidRPr="00E9263D">
        <w:rPr>
          <w:rFonts w:ascii="Arial" w:hAnsi="Arial" w:cs="Arial"/>
          <w:sz w:val="18"/>
          <w:szCs w:val="18"/>
        </w:rPr>
        <w:tab/>
        <w:t>Co-60</w:t>
      </w:r>
    </w:p>
    <w:p w14:paraId="5166BF2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rPr>
        <w:tab/>
      </w:r>
      <w:r w:rsidRPr="00E9263D">
        <w:rPr>
          <w:rFonts w:ascii="Arial" w:hAnsi="Arial" w:cs="Arial"/>
          <w:sz w:val="18"/>
          <w:szCs w:val="18"/>
          <w:lang w:val="es-ES"/>
        </w:rPr>
        <w:t>30043</w:t>
      </w:r>
      <w:r w:rsidRPr="00E9263D">
        <w:rPr>
          <w:rFonts w:ascii="Arial" w:hAnsi="Arial" w:cs="Arial"/>
          <w:sz w:val="18"/>
          <w:szCs w:val="18"/>
          <w:lang w:val="es-ES"/>
        </w:rPr>
        <w:tab/>
        <w:t>Nickel 59</w:t>
      </w:r>
      <w:r w:rsidRPr="00E9263D">
        <w:rPr>
          <w:rFonts w:ascii="Arial" w:hAnsi="Arial" w:cs="Arial"/>
          <w:sz w:val="18"/>
          <w:szCs w:val="18"/>
          <w:lang w:val="es-ES"/>
        </w:rPr>
        <w:tab/>
        <w:t>Ni-59</w:t>
      </w:r>
    </w:p>
    <w:p w14:paraId="6DC0C66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30044</w:t>
      </w:r>
      <w:r w:rsidRPr="00E9263D">
        <w:rPr>
          <w:rFonts w:ascii="Arial" w:hAnsi="Arial" w:cs="Arial"/>
          <w:sz w:val="18"/>
          <w:szCs w:val="18"/>
          <w:lang w:val="es-ES"/>
        </w:rPr>
        <w:tab/>
        <w:t>Nickel 63</w:t>
      </w:r>
      <w:r w:rsidRPr="00E9263D">
        <w:rPr>
          <w:rFonts w:ascii="Arial" w:hAnsi="Arial" w:cs="Arial"/>
          <w:sz w:val="18"/>
          <w:szCs w:val="18"/>
          <w:lang w:val="es-ES"/>
        </w:rPr>
        <w:tab/>
        <w:t>Ni-63</w:t>
      </w:r>
    </w:p>
    <w:p w14:paraId="17898D2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es-ES"/>
        </w:rPr>
        <w:tab/>
      </w:r>
      <w:r w:rsidRPr="00E9263D">
        <w:rPr>
          <w:rFonts w:ascii="Arial" w:hAnsi="Arial" w:cs="Arial"/>
          <w:sz w:val="18"/>
          <w:szCs w:val="18"/>
          <w:lang w:val="fr-FR"/>
        </w:rPr>
        <w:t>30045</w:t>
      </w:r>
      <w:r w:rsidRPr="00E9263D">
        <w:rPr>
          <w:rFonts w:ascii="Arial" w:hAnsi="Arial" w:cs="Arial"/>
          <w:sz w:val="18"/>
          <w:szCs w:val="18"/>
          <w:lang w:val="fr-FR"/>
        </w:rPr>
        <w:tab/>
        <w:t>Zinc 65</w:t>
      </w:r>
      <w:r w:rsidRPr="00E9263D">
        <w:rPr>
          <w:rFonts w:ascii="Arial" w:hAnsi="Arial" w:cs="Arial"/>
          <w:sz w:val="18"/>
          <w:szCs w:val="18"/>
          <w:lang w:val="fr-FR"/>
        </w:rPr>
        <w:tab/>
        <w:t>Zn-65</w:t>
      </w:r>
    </w:p>
    <w:p w14:paraId="12F9028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30046</w:t>
      </w:r>
      <w:r w:rsidRPr="00E9263D">
        <w:rPr>
          <w:rFonts w:ascii="Arial" w:hAnsi="Arial" w:cs="Arial"/>
          <w:sz w:val="18"/>
          <w:szCs w:val="18"/>
          <w:lang w:val="fr-FR"/>
        </w:rPr>
        <w:tab/>
        <w:t>Gallium 67</w:t>
      </w:r>
      <w:r w:rsidRPr="00E9263D">
        <w:rPr>
          <w:rFonts w:ascii="Arial" w:hAnsi="Arial" w:cs="Arial"/>
          <w:sz w:val="18"/>
          <w:szCs w:val="18"/>
          <w:lang w:val="fr-FR"/>
        </w:rPr>
        <w:tab/>
        <w:t>Ga-67</w:t>
      </w:r>
    </w:p>
    <w:p w14:paraId="75E314C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30047</w:t>
      </w:r>
      <w:r w:rsidRPr="00E9263D">
        <w:rPr>
          <w:rFonts w:ascii="Arial" w:hAnsi="Arial" w:cs="Arial"/>
          <w:sz w:val="18"/>
          <w:szCs w:val="18"/>
        </w:rPr>
        <w:tab/>
        <w:t>Gallium 68</w:t>
      </w:r>
      <w:r w:rsidRPr="00E9263D">
        <w:rPr>
          <w:rFonts w:ascii="Arial" w:hAnsi="Arial" w:cs="Arial"/>
          <w:sz w:val="18"/>
          <w:szCs w:val="18"/>
        </w:rPr>
        <w:tab/>
        <w:t>Ga-68</w:t>
      </w:r>
    </w:p>
    <w:p w14:paraId="23A16D1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30048</w:t>
      </w:r>
      <w:r w:rsidRPr="00E9263D">
        <w:rPr>
          <w:rFonts w:ascii="Arial" w:hAnsi="Arial" w:cs="Arial"/>
          <w:sz w:val="18"/>
          <w:szCs w:val="18"/>
        </w:rPr>
        <w:tab/>
        <w:t>Germanium 68</w:t>
      </w:r>
      <w:r w:rsidRPr="00E9263D">
        <w:rPr>
          <w:rFonts w:ascii="Arial" w:hAnsi="Arial" w:cs="Arial"/>
          <w:sz w:val="18"/>
          <w:szCs w:val="18"/>
        </w:rPr>
        <w:tab/>
        <w:t>Ge-68</w:t>
      </w:r>
    </w:p>
    <w:p w14:paraId="6929AE3B"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02E3C263"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30049</w:t>
      </w:r>
      <w:r w:rsidRPr="00E9263D">
        <w:rPr>
          <w:rFonts w:ascii="Arial" w:hAnsi="Arial" w:cs="Arial"/>
          <w:sz w:val="18"/>
          <w:szCs w:val="18"/>
        </w:rPr>
        <w:tab/>
        <w:t>Germanium 69</w:t>
      </w:r>
      <w:r w:rsidRPr="00E9263D">
        <w:rPr>
          <w:rFonts w:ascii="Arial" w:hAnsi="Arial" w:cs="Arial"/>
          <w:sz w:val="18"/>
          <w:szCs w:val="18"/>
        </w:rPr>
        <w:tab/>
        <w:t>Ge-69</w:t>
      </w:r>
    </w:p>
    <w:p w14:paraId="76A5031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30050</w:t>
      </w:r>
      <w:r w:rsidRPr="00E9263D">
        <w:rPr>
          <w:rFonts w:ascii="Arial" w:hAnsi="Arial" w:cs="Arial"/>
          <w:sz w:val="18"/>
          <w:szCs w:val="18"/>
        </w:rPr>
        <w:tab/>
        <w:t>Arsenic 73</w:t>
      </w:r>
      <w:r w:rsidRPr="00E9263D">
        <w:rPr>
          <w:rFonts w:ascii="Arial" w:hAnsi="Arial" w:cs="Arial"/>
          <w:sz w:val="18"/>
          <w:szCs w:val="18"/>
        </w:rPr>
        <w:tab/>
        <w:t>As-73</w:t>
      </w:r>
    </w:p>
    <w:p w14:paraId="3373785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30051</w:t>
      </w:r>
      <w:r w:rsidRPr="00E9263D">
        <w:rPr>
          <w:rFonts w:ascii="Arial" w:hAnsi="Arial" w:cs="Arial"/>
          <w:sz w:val="18"/>
          <w:szCs w:val="18"/>
        </w:rPr>
        <w:tab/>
        <w:t>Selenium 75</w:t>
      </w:r>
      <w:r w:rsidRPr="00E9263D">
        <w:rPr>
          <w:rFonts w:ascii="Arial" w:hAnsi="Arial" w:cs="Arial"/>
          <w:sz w:val="18"/>
          <w:szCs w:val="18"/>
        </w:rPr>
        <w:tab/>
        <w:t>Se-75</w:t>
      </w:r>
    </w:p>
    <w:p w14:paraId="6FDDB32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30052</w:t>
      </w:r>
      <w:r w:rsidRPr="00E9263D">
        <w:rPr>
          <w:rFonts w:ascii="Arial" w:hAnsi="Arial" w:cs="Arial"/>
          <w:sz w:val="18"/>
          <w:szCs w:val="18"/>
        </w:rPr>
        <w:tab/>
        <w:t>Selenium 79</w:t>
      </w:r>
      <w:r w:rsidRPr="00E9263D">
        <w:rPr>
          <w:rFonts w:ascii="Arial" w:hAnsi="Arial" w:cs="Arial"/>
          <w:sz w:val="18"/>
          <w:szCs w:val="18"/>
        </w:rPr>
        <w:tab/>
        <w:t>Se-79</w:t>
      </w:r>
    </w:p>
    <w:p w14:paraId="272E7C1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30053</w:t>
      </w:r>
      <w:r w:rsidRPr="00E9263D">
        <w:rPr>
          <w:rFonts w:ascii="Arial" w:hAnsi="Arial" w:cs="Arial"/>
          <w:sz w:val="18"/>
          <w:szCs w:val="18"/>
        </w:rPr>
        <w:tab/>
        <w:t>Rubidium 81</w:t>
      </w:r>
      <w:r w:rsidRPr="00E9263D">
        <w:rPr>
          <w:rFonts w:ascii="Arial" w:hAnsi="Arial" w:cs="Arial"/>
          <w:sz w:val="18"/>
          <w:szCs w:val="18"/>
        </w:rPr>
        <w:tab/>
        <w:t>Rb-81</w:t>
      </w:r>
    </w:p>
    <w:p w14:paraId="3D5B5C8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30054</w:t>
      </w:r>
      <w:r w:rsidRPr="00E9263D">
        <w:rPr>
          <w:rFonts w:ascii="Arial" w:hAnsi="Arial" w:cs="Arial"/>
          <w:sz w:val="18"/>
          <w:szCs w:val="18"/>
        </w:rPr>
        <w:tab/>
        <w:t>Rubidium 83</w:t>
      </w:r>
      <w:r w:rsidRPr="00E9263D">
        <w:rPr>
          <w:rFonts w:ascii="Arial" w:hAnsi="Arial" w:cs="Arial"/>
          <w:sz w:val="18"/>
          <w:szCs w:val="18"/>
        </w:rPr>
        <w:tab/>
        <w:t>Rb-83</w:t>
      </w:r>
    </w:p>
    <w:p w14:paraId="74FA005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30055</w:t>
      </w:r>
      <w:r w:rsidRPr="00E9263D">
        <w:rPr>
          <w:rFonts w:ascii="Arial" w:hAnsi="Arial" w:cs="Arial"/>
          <w:sz w:val="18"/>
          <w:szCs w:val="18"/>
        </w:rPr>
        <w:tab/>
        <w:t>Rubidium 84</w:t>
      </w:r>
      <w:r w:rsidRPr="00E9263D">
        <w:rPr>
          <w:rFonts w:ascii="Arial" w:hAnsi="Arial" w:cs="Arial"/>
          <w:sz w:val="18"/>
          <w:szCs w:val="18"/>
        </w:rPr>
        <w:tab/>
        <w:t>Rb-84</w:t>
      </w:r>
    </w:p>
    <w:p w14:paraId="35EBB3C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30056</w:t>
      </w:r>
      <w:r w:rsidRPr="00E9263D">
        <w:rPr>
          <w:rFonts w:ascii="Arial" w:hAnsi="Arial" w:cs="Arial"/>
          <w:sz w:val="18"/>
          <w:szCs w:val="18"/>
        </w:rPr>
        <w:tab/>
        <w:t>Rubidium 86</w:t>
      </w:r>
      <w:r w:rsidRPr="00E9263D">
        <w:rPr>
          <w:rFonts w:ascii="Arial" w:hAnsi="Arial" w:cs="Arial"/>
          <w:sz w:val="18"/>
          <w:szCs w:val="18"/>
        </w:rPr>
        <w:tab/>
        <w:t>Rb-86</w:t>
      </w:r>
    </w:p>
    <w:p w14:paraId="2E5D306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30057</w:t>
      </w:r>
      <w:r w:rsidRPr="00E9263D">
        <w:rPr>
          <w:rFonts w:ascii="Arial" w:hAnsi="Arial" w:cs="Arial"/>
          <w:sz w:val="18"/>
          <w:szCs w:val="18"/>
        </w:rPr>
        <w:tab/>
        <w:t>Rubidium 87</w:t>
      </w:r>
      <w:r w:rsidRPr="00E9263D">
        <w:rPr>
          <w:rFonts w:ascii="Arial" w:hAnsi="Arial" w:cs="Arial"/>
          <w:sz w:val="18"/>
          <w:szCs w:val="18"/>
        </w:rPr>
        <w:tab/>
        <w:t>Rb-87</w:t>
      </w:r>
    </w:p>
    <w:p w14:paraId="481718C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30058</w:t>
      </w:r>
      <w:r w:rsidRPr="00E9263D">
        <w:rPr>
          <w:rFonts w:ascii="Arial" w:hAnsi="Arial" w:cs="Arial"/>
          <w:sz w:val="18"/>
          <w:szCs w:val="18"/>
        </w:rPr>
        <w:tab/>
        <w:t>Rubidium 88</w:t>
      </w:r>
      <w:r w:rsidRPr="00E9263D">
        <w:rPr>
          <w:rFonts w:ascii="Arial" w:hAnsi="Arial" w:cs="Arial"/>
          <w:sz w:val="18"/>
          <w:szCs w:val="18"/>
        </w:rPr>
        <w:tab/>
        <w:t>Rb-88</w:t>
      </w:r>
    </w:p>
    <w:p w14:paraId="391EE5C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30059</w:t>
      </w:r>
      <w:r w:rsidRPr="00E9263D">
        <w:rPr>
          <w:rFonts w:ascii="Arial" w:hAnsi="Arial" w:cs="Arial"/>
          <w:sz w:val="18"/>
          <w:szCs w:val="18"/>
        </w:rPr>
        <w:tab/>
        <w:t>Krypton 85</w:t>
      </w:r>
      <w:r w:rsidRPr="00E9263D">
        <w:rPr>
          <w:rFonts w:ascii="Arial" w:hAnsi="Arial" w:cs="Arial"/>
          <w:sz w:val="18"/>
          <w:szCs w:val="18"/>
        </w:rPr>
        <w:tab/>
        <w:t>Kr-85</w:t>
      </w:r>
    </w:p>
    <w:p w14:paraId="71611E4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30060</w:t>
      </w:r>
      <w:r w:rsidRPr="00E9263D">
        <w:rPr>
          <w:rFonts w:ascii="Arial" w:hAnsi="Arial" w:cs="Arial"/>
          <w:sz w:val="18"/>
          <w:szCs w:val="18"/>
        </w:rPr>
        <w:tab/>
        <w:t>Krypton 85 metastable</w:t>
      </w:r>
      <w:r w:rsidRPr="00E9263D">
        <w:rPr>
          <w:rFonts w:ascii="Arial" w:hAnsi="Arial" w:cs="Arial"/>
          <w:sz w:val="18"/>
          <w:szCs w:val="18"/>
        </w:rPr>
        <w:tab/>
        <w:t>Kr-85m</w:t>
      </w:r>
    </w:p>
    <w:p w14:paraId="35D3DC6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rPr>
        <w:tab/>
      </w:r>
      <w:r w:rsidRPr="00E9263D">
        <w:rPr>
          <w:rFonts w:ascii="Arial" w:hAnsi="Arial" w:cs="Arial"/>
          <w:sz w:val="18"/>
          <w:szCs w:val="18"/>
          <w:lang w:val="nb-NO"/>
        </w:rPr>
        <w:t>30061</w:t>
      </w:r>
      <w:r w:rsidRPr="00E9263D">
        <w:rPr>
          <w:rFonts w:ascii="Arial" w:hAnsi="Arial" w:cs="Arial"/>
          <w:sz w:val="18"/>
          <w:szCs w:val="18"/>
          <w:lang w:val="nb-NO"/>
        </w:rPr>
        <w:tab/>
        <w:t>Krypton 87</w:t>
      </w:r>
      <w:r w:rsidRPr="00E9263D">
        <w:rPr>
          <w:rFonts w:ascii="Arial" w:hAnsi="Arial" w:cs="Arial"/>
          <w:sz w:val="18"/>
          <w:szCs w:val="18"/>
          <w:lang w:val="nb-NO"/>
        </w:rPr>
        <w:tab/>
        <w:t>Kr-87</w:t>
      </w:r>
    </w:p>
    <w:p w14:paraId="1BBBBF2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30062</w:t>
      </w:r>
      <w:r w:rsidRPr="00E9263D">
        <w:rPr>
          <w:rFonts w:ascii="Arial" w:hAnsi="Arial" w:cs="Arial"/>
          <w:sz w:val="18"/>
          <w:szCs w:val="18"/>
          <w:lang w:val="nb-NO"/>
        </w:rPr>
        <w:tab/>
        <w:t>Krypton 88</w:t>
      </w:r>
      <w:r w:rsidRPr="00E9263D">
        <w:rPr>
          <w:rFonts w:ascii="Arial" w:hAnsi="Arial" w:cs="Arial"/>
          <w:sz w:val="18"/>
          <w:szCs w:val="18"/>
          <w:lang w:val="nb-NO"/>
        </w:rPr>
        <w:tab/>
        <w:t>Kr-88</w:t>
      </w:r>
    </w:p>
    <w:p w14:paraId="0CA008B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30063</w:t>
      </w:r>
      <w:r w:rsidRPr="00E9263D">
        <w:rPr>
          <w:rFonts w:ascii="Arial" w:hAnsi="Arial" w:cs="Arial"/>
          <w:sz w:val="18"/>
          <w:szCs w:val="18"/>
          <w:lang w:val="nb-NO"/>
        </w:rPr>
        <w:tab/>
        <w:t>Krypton 89</w:t>
      </w:r>
      <w:r w:rsidRPr="00E9263D">
        <w:rPr>
          <w:rFonts w:ascii="Arial" w:hAnsi="Arial" w:cs="Arial"/>
          <w:sz w:val="18"/>
          <w:szCs w:val="18"/>
          <w:lang w:val="nb-NO"/>
        </w:rPr>
        <w:tab/>
        <w:t>Kr-89</w:t>
      </w:r>
    </w:p>
    <w:p w14:paraId="727A2E8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30064</w:t>
      </w:r>
      <w:r w:rsidRPr="00E9263D">
        <w:rPr>
          <w:rFonts w:ascii="Arial" w:hAnsi="Arial" w:cs="Arial"/>
          <w:sz w:val="18"/>
          <w:szCs w:val="18"/>
          <w:lang w:val="nb-NO"/>
        </w:rPr>
        <w:tab/>
        <w:t>Strontium 85</w:t>
      </w:r>
      <w:r w:rsidRPr="00E9263D">
        <w:rPr>
          <w:rFonts w:ascii="Arial" w:hAnsi="Arial" w:cs="Arial"/>
          <w:sz w:val="18"/>
          <w:szCs w:val="18"/>
          <w:lang w:val="nb-NO"/>
        </w:rPr>
        <w:tab/>
        <w:t>Sr-85</w:t>
      </w:r>
    </w:p>
    <w:p w14:paraId="54574AF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30065</w:t>
      </w:r>
      <w:r w:rsidRPr="00E9263D">
        <w:rPr>
          <w:rFonts w:ascii="Arial" w:hAnsi="Arial" w:cs="Arial"/>
          <w:sz w:val="18"/>
          <w:szCs w:val="18"/>
          <w:lang w:val="nb-NO"/>
        </w:rPr>
        <w:tab/>
        <w:t>Strontium 89</w:t>
      </w:r>
      <w:r w:rsidRPr="00E9263D">
        <w:rPr>
          <w:rFonts w:ascii="Arial" w:hAnsi="Arial" w:cs="Arial"/>
          <w:sz w:val="18"/>
          <w:szCs w:val="18"/>
          <w:lang w:val="nb-NO"/>
        </w:rPr>
        <w:tab/>
        <w:t>Sr-89</w:t>
      </w:r>
    </w:p>
    <w:p w14:paraId="33E44E8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30066</w:t>
      </w:r>
      <w:r w:rsidRPr="00E9263D">
        <w:rPr>
          <w:rFonts w:ascii="Arial" w:hAnsi="Arial" w:cs="Arial"/>
          <w:sz w:val="18"/>
          <w:szCs w:val="18"/>
          <w:lang w:val="nb-NO"/>
        </w:rPr>
        <w:tab/>
        <w:t>Strontium 89/90</w:t>
      </w:r>
      <w:r w:rsidRPr="00E9263D">
        <w:rPr>
          <w:rFonts w:ascii="Arial" w:hAnsi="Arial" w:cs="Arial"/>
          <w:sz w:val="18"/>
          <w:szCs w:val="18"/>
          <w:lang w:val="nb-NO"/>
        </w:rPr>
        <w:tab/>
        <w:t>Sr-8990</w:t>
      </w:r>
    </w:p>
    <w:p w14:paraId="58A59EF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30067</w:t>
      </w:r>
      <w:r w:rsidRPr="00E9263D">
        <w:rPr>
          <w:rFonts w:ascii="Arial" w:hAnsi="Arial" w:cs="Arial"/>
          <w:sz w:val="18"/>
          <w:szCs w:val="18"/>
          <w:lang w:val="nb-NO"/>
        </w:rPr>
        <w:tab/>
        <w:t>Strontium 90</w:t>
      </w:r>
      <w:r w:rsidRPr="00E9263D">
        <w:rPr>
          <w:rFonts w:ascii="Arial" w:hAnsi="Arial" w:cs="Arial"/>
          <w:sz w:val="18"/>
          <w:szCs w:val="18"/>
          <w:lang w:val="nb-NO"/>
        </w:rPr>
        <w:tab/>
        <w:t>Sr-90</w:t>
      </w:r>
    </w:p>
    <w:p w14:paraId="64CFF7E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30068</w:t>
      </w:r>
      <w:r w:rsidRPr="00E9263D">
        <w:rPr>
          <w:rFonts w:ascii="Arial" w:hAnsi="Arial" w:cs="Arial"/>
          <w:sz w:val="18"/>
          <w:szCs w:val="18"/>
          <w:lang w:val="nb-NO"/>
        </w:rPr>
        <w:tab/>
        <w:t>Strontium 91</w:t>
      </w:r>
      <w:r w:rsidRPr="00E9263D">
        <w:rPr>
          <w:rFonts w:ascii="Arial" w:hAnsi="Arial" w:cs="Arial"/>
          <w:sz w:val="18"/>
          <w:szCs w:val="18"/>
          <w:lang w:val="nb-NO"/>
        </w:rPr>
        <w:tab/>
        <w:t>Sr-91</w:t>
      </w:r>
    </w:p>
    <w:p w14:paraId="1965CC5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30069</w:t>
      </w:r>
      <w:r w:rsidRPr="00E9263D">
        <w:rPr>
          <w:rFonts w:ascii="Arial" w:hAnsi="Arial" w:cs="Arial"/>
          <w:sz w:val="18"/>
          <w:szCs w:val="18"/>
          <w:lang w:val="nb-NO"/>
        </w:rPr>
        <w:tab/>
        <w:t>Strontium 92</w:t>
      </w:r>
      <w:r w:rsidRPr="00E9263D">
        <w:rPr>
          <w:rFonts w:ascii="Arial" w:hAnsi="Arial" w:cs="Arial"/>
          <w:sz w:val="18"/>
          <w:szCs w:val="18"/>
          <w:lang w:val="nb-NO"/>
        </w:rPr>
        <w:tab/>
        <w:t>Sr-92</w:t>
      </w:r>
    </w:p>
    <w:p w14:paraId="715C9EE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30070</w:t>
      </w:r>
      <w:r w:rsidRPr="00E9263D">
        <w:rPr>
          <w:rFonts w:ascii="Arial" w:hAnsi="Arial" w:cs="Arial"/>
          <w:sz w:val="18"/>
          <w:szCs w:val="18"/>
          <w:lang w:val="nb-NO"/>
        </w:rPr>
        <w:tab/>
        <w:t>Yttrium 87</w:t>
      </w:r>
      <w:r w:rsidRPr="00E9263D">
        <w:rPr>
          <w:rFonts w:ascii="Arial" w:hAnsi="Arial" w:cs="Arial"/>
          <w:sz w:val="18"/>
          <w:szCs w:val="18"/>
          <w:lang w:val="nb-NO"/>
        </w:rPr>
        <w:tab/>
        <w:t>Y-87</w:t>
      </w:r>
    </w:p>
    <w:p w14:paraId="094A30A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30071</w:t>
      </w:r>
      <w:r w:rsidRPr="00E9263D">
        <w:rPr>
          <w:rFonts w:ascii="Arial" w:hAnsi="Arial" w:cs="Arial"/>
          <w:sz w:val="18"/>
          <w:szCs w:val="18"/>
          <w:lang w:val="nb-NO"/>
        </w:rPr>
        <w:tab/>
        <w:t>Yttrium 88</w:t>
      </w:r>
      <w:r w:rsidRPr="00E9263D">
        <w:rPr>
          <w:rFonts w:ascii="Arial" w:hAnsi="Arial" w:cs="Arial"/>
          <w:sz w:val="18"/>
          <w:szCs w:val="18"/>
          <w:lang w:val="nb-NO"/>
        </w:rPr>
        <w:tab/>
        <w:t>Y-88</w:t>
      </w:r>
    </w:p>
    <w:p w14:paraId="7E39843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nb-NO"/>
        </w:rPr>
        <w:tab/>
      </w:r>
      <w:r w:rsidRPr="00E9263D">
        <w:rPr>
          <w:rFonts w:ascii="Arial" w:hAnsi="Arial" w:cs="Arial"/>
          <w:sz w:val="18"/>
          <w:szCs w:val="18"/>
          <w:lang w:val="fr-FR"/>
        </w:rPr>
        <w:t>30072</w:t>
      </w:r>
      <w:r w:rsidRPr="00E9263D">
        <w:rPr>
          <w:rFonts w:ascii="Arial" w:hAnsi="Arial" w:cs="Arial"/>
          <w:sz w:val="18"/>
          <w:szCs w:val="18"/>
          <w:lang w:val="fr-FR"/>
        </w:rPr>
        <w:tab/>
        <w:t>Yttrium 90</w:t>
      </w:r>
      <w:r w:rsidRPr="00E9263D">
        <w:rPr>
          <w:rFonts w:ascii="Arial" w:hAnsi="Arial" w:cs="Arial"/>
          <w:sz w:val="18"/>
          <w:szCs w:val="18"/>
          <w:lang w:val="fr-FR"/>
        </w:rPr>
        <w:tab/>
        <w:t>Y-90</w:t>
      </w:r>
    </w:p>
    <w:p w14:paraId="7F91C3A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30073</w:t>
      </w:r>
      <w:r w:rsidRPr="00E9263D">
        <w:rPr>
          <w:rFonts w:ascii="Arial" w:hAnsi="Arial" w:cs="Arial"/>
          <w:sz w:val="18"/>
          <w:szCs w:val="18"/>
          <w:lang w:val="fr-FR"/>
        </w:rPr>
        <w:tab/>
        <w:t>Yttrium 91</w:t>
      </w:r>
      <w:r w:rsidRPr="00E9263D">
        <w:rPr>
          <w:rFonts w:ascii="Arial" w:hAnsi="Arial" w:cs="Arial"/>
          <w:sz w:val="18"/>
          <w:szCs w:val="18"/>
          <w:lang w:val="fr-FR"/>
        </w:rPr>
        <w:tab/>
        <w:t>Y-91</w:t>
      </w:r>
    </w:p>
    <w:p w14:paraId="160C258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30074</w:t>
      </w:r>
      <w:r w:rsidRPr="00E9263D">
        <w:rPr>
          <w:rFonts w:ascii="Arial" w:hAnsi="Arial" w:cs="Arial"/>
          <w:sz w:val="18"/>
          <w:szCs w:val="18"/>
          <w:lang w:val="fr-FR"/>
        </w:rPr>
        <w:tab/>
        <w:t>Yttrium 91 metastable</w:t>
      </w:r>
      <w:r w:rsidRPr="00E9263D">
        <w:rPr>
          <w:rFonts w:ascii="Arial" w:hAnsi="Arial" w:cs="Arial"/>
          <w:sz w:val="18"/>
          <w:szCs w:val="18"/>
          <w:lang w:val="fr-FR"/>
        </w:rPr>
        <w:tab/>
        <w:t>Y-91m</w:t>
      </w:r>
    </w:p>
    <w:p w14:paraId="6B078A1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30075</w:t>
      </w:r>
      <w:r w:rsidRPr="00E9263D">
        <w:rPr>
          <w:rFonts w:ascii="Arial" w:hAnsi="Arial" w:cs="Arial"/>
          <w:sz w:val="18"/>
          <w:szCs w:val="18"/>
          <w:lang w:val="fr-FR"/>
        </w:rPr>
        <w:tab/>
        <w:t>Yttrium 92</w:t>
      </w:r>
      <w:r w:rsidRPr="00E9263D">
        <w:rPr>
          <w:rFonts w:ascii="Arial" w:hAnsi="Arial" w:cs="Arial"/>
          <w:sz w:val="18"/>
          <w:szCs w:val="18"/>
          <w:lang w:val="fr-FR"/>
        </w:rPr>
        <w:tab/>
        <w:t>Y-92</w:t>
      </w:r>
    </w:p>
    <w:p w14:paraId="1B4AB35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30076</w:t>
      </w:r>
      <w:r w:rsidRPr="00E9263D">
        <w:rPr>
          <w:rFonts w:ascii="Arial" w:hAnsi="Arial" w:cs="Arial"/>
          <w:sz w:val="18"/>
          <w:szCs w:val="18"/>
          <w:lang w:val="fr-FR"/>
        </w:rPr>
        <w:tab/>
        <w:t>Yttrium 93</w:t>
      </w:r>
      <w:r w:rsidRPr="00E9263D">
        <w:rPr>
          <w:rFonts w:ascii="Arial" w:hAnsi="Arial" w:cs="Arial"/>
          <w:sz w:val="18"/>
          <w:szCs w:val="18"/>
          <w:lang w:val="fr-FR"/>
        </w:rPr>
        <w:tab/>
        <w:t>Y-93</w:t>
      </w:r>
    </w:p>
    <w:p w14:paraId="1BCDB4B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30077</w:t>
      </w:r>
      <w:r w:rsidRPr="00E9263D">
        <w:rPr>
          <w:rFonts w:ascii="Arial" w:hAnsi="Arial" w:cs="Arial"/>
          <w:sz w:val="18"/>
          <w:szCs w:val="18"/>
          <w:lang w:val="fr-FR"/>
        </w:rPr>
        <w:tab/>
        <w:t>Zirconium 89</w:t>
      </w:r>
      <w:r w:rsidRPr="00E9263D">
        <w:rPr>
          <w:rFonts w:ascii="Arial" w:hAnsi="Arial" w:cs="Arial"/>
          <w:sz w:val="18"/>
          <w:szCs w:val="18"/>
          <w:lang w:val="fr-FR"/>
        </w:rPr>
        <w:tab/>
        <w:t>Zr-89</w:t>
      </w:r>
    </w:p>
    <w:p w14:paraId="3D99BFB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30078</w:t>
      </w:r>
      <w:r w:rsidRPr="00E9263D">
        <w:rPr>
          <w:rFonts w:ascii="Arial" w:hAnsi="Arial" w:cs="Arial"/>
          <w:sz w:val="18"/>
          <w:szCs w:val="18"/>
          <w:lang w:val="fr-FR"/>
        </w:rPr>
        <w:tab/>
        <w:t>Zirconium 93</w:t>
      </w:r>
      <w:r w:rsidRPr="00E9263D">
        <w:rPr>
          <w:rFonts w:ascii="Arial" w:hAnsi="Arial" w:cs="Arial"/>
          <w:sz w:val="18"/>
          <w:szCs w:val="18"/>
          <w:lang w:val="fr-FR"/>
        </w:rPr>
        <w:tab/>
        <w:t>Zr-93</w:t>
      </w:r>
    </w:p>
    <w:p w14:paraId="4E5CD26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30079</w:t>
      </w:r>
      <w:r w:rsidRPr="00E9263D">
        <w:rPr>
          <w:rFonts w:ascii="Arial" w:hAnsi="Arial" w:cs="Arial"/>
          <w:sz w:val="18"/>
          <w:szCs w:val="18"/>
          <w:lang w:val="fr-FR"/>
        </w:rPr>
        <w:tab/>
        <w:t>Zirconium 95</w:t>
      </w:r>
      <w:r w:rsidRPr="00E9263D">
        <w:rPr>
          <w:rFonts w:ascii="Arial" w:hAnsi="Arial" w:cs="Arial"/>
          <w:sz w:val="18"/>
          <w:szCs w:val="18"/>
          <w:lang w:val="fr-FR"/>
        </w:rPr>
        <w:tab/>
        <w:t>Zr-95</w:t>
      </w:r>
    </w:p>
    <w:p w14:paraId="59FFB99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30080</w:t>
      </w:r>
      <w:r w:rsidRPr="00E9263D">
        <w:rPr>
          <w:rFonts w:ascii="Arial" w:hAnsi="Arial" w:cs="Arial"/>
          <w:sz w:val="18"/>
          <w:szCs w:val="18"/>
          <w:lang w:val="fr-FR"/>
        </w:rPr>
        <w:tab/>
        <w:t>Zirconium 97</w:t>
      </w:r>
      <w:r w:rsidRPr="00E9263D">
        <w:rPr>
          <w:rFonts w:ascii="Arial" w:hAnsi="Arial" w:cs="Arial"/>
          <w:sz w:val="18"/>
          <w:szCs w:val="18"/>
          <w:lang w:val="fr-FR"/>
        </w:rPr>
        <w:tab/>
        <w:t>Zr-97</w:t>
      </w:r>
    </w:p>
    <w:p w14:paraId="427FB45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30081</w:t>
      </w:r>
      <w:r w:rsidRPr="00E9263D">
        <w:rPr>
          <w:rFonts w:ascii="Arial" w:hAnsi="Arial" w:cs="Arial"/>
          <w:sz w:val="18"/>
          <w:szCs w:val="18"/>
        </w:rPr>
        <w:tab/>
        <w:t>Niobium 93 metastable</w:t>
      </w:r>
      <w:r w:rsidRPr="00E9263D">
        <w:rPr>
          <w:rFonts w:ascii="Arial" w:hAnsi="Arial" w:cs="Arial"/>
          <w:sz w:val="18"/>
          <w:szCs w:val="18"/>
        </w:rPr>
        <w:tab/>
        <w:t>Nb-93m</w:t>
      </w:r>
    </w:p>
    <w:p w14:paraId="3836495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30082</w:t>
      </w:r>
      <w:r w:rsidRPr="00E9263D">
        <w:rPr>
          <w:rFonts w:ascii="Arial" w:hAnsi="Arial" w:cs="Arial"/>
          <w:sz w:val="18"/>
          <w:szCs w:val="18"/>
        </w:rPr>
        <w:tab/>
        <w:t>Niobium 94</w:t>
      </w:r>
      <w:r w:rsidRPr="00E9263D">
        <w:rPr>
          <w:rFonts w:ascii="Arial" w:hAnsi="Arial" w:cs="Arial"/>
          <w:sz w:val="18"/>
          <w:szCs w:val="18"/>
        </w:rPr>
        <w:tab/>
        <w:t>Nb-94</w:t>
      </w:r>
    </w:p>
    <w:p w14:paraId="15A78ED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30083</w:t>
      </w:r>
      <w:r w:rsidRPr="00E9263D">
        <w:rPr>
          <w:rFonts w:ascii="Arial" w:hAnsi="Arial" w:cs="Arial"/>
          <w:sz w:val="18"/>
          <w:szCs w:val="18"/>
        </w:rPr>
        <w:tab/>
        <w:t>Niobium 95</w:t>
      </w:r>
      <w:r w:rsidRPr="00E9263D">
        <w:rPr>
          <w:rFonts w:ascii="Arial" w:hAnsi="Arial" w:cs="Arial"/>
          <w:sz w:val="18"/>
          <w:szCs w:val="18"/>
        </w:rPr>
        <w:tab/>
        <w:t>Nb-95</w:t>
      </w:r>
    </w:p>
    <w:p w14:paraId="582026A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30084</w:t>
      </w:r>
      <w:r w:rsidRPr="00E9263D">
        <w:rPr>
          <w:rFonts w:ascii="Arial" w:hAnsi="Arial" w:cs="Arial"/>
          <w:sz w:val="18"/>
          <w:szCs w:val="18"/>
        </w:rPr>
        <w:tab/>
        <w:t>Niobium 95 metastable</w:t>
      </w:r>
      <w:r w:rsidRPr="00E9263D">
        <w:rPr>
          <w:rFonts w:ascii="Arial" w:hAnsi="Arial" w:cs="Arial"/>
          <w:sz w:val="18"/>
          <w:szCs w:val="18"/>
        </w:rPr>
        <w:tab/>
        <w:t>Nb-95m</w:t>
      </w:r>
    </w:p>
    <w:p w14:paraId="647785E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30085</w:t>
      </w:r>
      <w:r w:rsidRPr="00E9263D">
        <w:rPr>
          <w:rFonts w:ascii="Arial" w:hAnsi="Arial" w:cs="Arial"/>
          <w:sz w:val="18"/>
          <w:szCs w:val="18"/>
        </w:rPr>
        <w:tab/>
        <w:t>Niobium 97</w:t>
      </w:r>
      <w:r w:rsidRPr="00E9263D">
        <w:rPr>
          <w:rFonts w:ascii="Arial" w:hAnsi="Arial" w:cs="Arial"/>
          <w:sz w:val="18"/>
          <w:szCs w:val="18"/>
        </w:rPr>
        <w:tab/>
        <w:t>Nb-97</w:t>
      </w:r>
    </w:p>
    <w:p w14:paraId="585888F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30086</w:t>
      </w:r>
      <w:r w:rsidRPr="00E9263D">
        <w:rPr>
          <w:rFonts w:ascii="Arial" w:hAnsi="Arial" w:cs="Arial"/>
          <w:sz w:val="18"/>
          <w:szCs w:val="18"/>
        </w:rPr>
        <w:tab/>
        <w:t>Niobium 97 metastable</w:t>
      </w:r>
      <w:r w:rsidRPr="00E9263D">
        <w:rPr>
          <w:rFonts w:ascii="Arial" w:hAnsi="Arial" w:cs="Arial"/>
          <w:sz w:val="18"/>
          <w:szCs w:val="18"/>
        </w:rPr>
        <w:tab/>
        <w:t>Nb-97m</w:t>
      </w:r>
    </w:p>
    <w:p w14:paraId="578C5A3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30087</w:t>
      </w:r>
      <w:r w:rsidRPr="00E9263D">
        <w:rPr>
          <w:rFonts w:ascii="Arial" w:hAnsi="Arial" w:cs="Arial"/>
          <w:sz w:val="18"/>
          <w:szCs w:val="18"/>
        </w:rPr>
        <w:tab/>
        <w:t>Molybdenum 93</w:t>
      </w:r>
      <w:r w:rsidRPr="00E9263D">
        <w:rPr>
          <w:rFonts w:ascii="Arial" w:hAnsi="Arial" w:cs="Arial"/>
          <w:sz w:val="18"/>
          <w:szCs w:val="18"/>
        </w:rPr>
        <w:tab/>
        <w:t>Mo-93</w:t>
      </w:r>
    </w:p>
    <w:p w14:paraId="3E6D663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30088</w:t>
      </w:r>
      <w:r w:rsidRPr="00E9263D">
        <w:rPr>
          <w:rFonts w:ascii="Arial" w:hAnsi="Arial" w:cs="Arial"/>
          <w:sz w:val="18"/>
          <w:szCs w:val="18"/>
        </w:rPr>
        <w:tab/>
        <w:t>Molybdenum 99</w:t>
      </w:r>
      <w:r w:rsidRPr="00E9263D">
        <w:rPr>
          <w:rFonts w:ascii="Arial" w:hAnsi="Arial" w:cs="Arial"/>
          <w:sz w:val="18"/>
          <w:szCs w:val="18"/>
        </w:rPr>
        <w:tab/>
        <w:t>Mo-99</w:t>
      </w:r>
    </w:p>
    <w:p w14:paraId="1A2A5411"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30089</w:t>
      </w:r>
      <w:r w:rsidRPr="00E9263D">
        <w:rPr>
          <w:rFonts w:ascii="Arial" w:hAnsi="Arial" w:cs="Arial"/>
          <w:sz w:val="18"/>
          <w:szCs w:val="18"/>
        </w:rPr>
        <w:tab/>
        <w:t>Technetium 95 metastable</w:t>
      </w:r>
      <w:r w:rsidRPr="00E9263D">
        <w:rPr>
          <w:rFonts w:ascii="Arial" w:hAnsi="Arial" w:cs="Arial"/>
          <w:sz w:val="18"/>
          <w:szCs w:val="18"/>
        </w:rPr>
        <w:tab/>
        <w:t>Tc-95m</w:t>
      </w:r>
    </w:p>
    <w:p w14:paraId="64E7DF3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30090</w:t>
      </w:r>
      <w:r w:rsidRPr="00E9263D">
        <w:rPr>
          <w:rFonts w:ascii="Arial" w:hAnsi="Arial" w:cs="Arial"/>
          <w:sz w:val="18"/>
          <w:szCs w:val="18"/>
        </w:rPr>
        <w:tab/>
        <w:t>Technetium 96</w:t>
      </w:r>
      <w:r w:rsidRPr="00E9263D">
        <w:rPr>
          <w:rFonts w:ascii="Arial" w:hAnsi="Arial" w:cs="Arial"/>
          <w:sz w:val="18"/>
          <w:szCs w:val="18"/>
        </w:rPr>
        <w:tab/>
        <w:t>Tc-96</w:t>
      </w:r>
    </w:p>
    <w:p w14:paraId="2E6B7FC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30091</w:t>
      </w:r>
      <w:r w:rsidRPr="00E9263D">
        <w:rPr>
          <w:rFonts w:ascii="Arial" w:hAnsi="Arial" w:cs="Arial"/>
          <w:sz w:val="18"/>
          <w:szCs w:val="18"/>
        </w:rPr>
        <w:tab/>
        <w:t>Technetium 99</w:t>
      </w:r>
      <w:r w:rsidRPr="00E9263D">
        <w:rPr>
          <w:rFonts w:ascii="Arial" w:hAnsi="Arial" w:cs="Arial"/>
          <w:sz w:val="18"/>
          <w:szCs w:val="18"/>
        </w:rPr>
        <w:tab/>
        <w:t>Tc-99</w:t>
      </w:r>
    </w:p>
    <w:p w14:paraId="6D10ADC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30092</w:t>
      </w:r>
      <w:r w:rsidRPr="00E9263D">
        <w:rPr>
          <w:rFonts w:ascii="Arial" w:hAnsi="Arial" w:cs="Arial"/>
          <w:sz w:val="18"/>
          <w:szCs w:val="18"/>
        </w:rPr>
        <w:tab/>
        <w:t>Technetium 99 metastable</w:t>
      </w:r>
      <w:r w:rsidRPr="00E9263D">
        <w:rPr>
          <w:rFonts w:ascii="Arial" w:hAnsi="Arial" w:cs="Arial"/>
          <w:sz w:val="18"/>
          <w:szCs w:val="18"/>
        </w:rPr>
        <w:tab/>
        <w:t>Tc-99m</w:t>
      </w:r>
    </w:p>
    <w:p w14:paraId="33E6D07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30093</w:t>
      </w:r>
      <w:r w:rsidRPr="00E9263D">
        <w:rPr>
          <w:rFonts w:ascii="Arial" w:hAnsi="Arial" w:cs="Arial"/>
          <w:sz w:val="18"/>
          <w:szCs w:val="18"/>
        </w:rPr>
        <w:tab/>
        <w:t>Rhodium 99</w:t>
      </w:r>
      <w:r w:rsidRPr="00E9263D">
        <w:rPr>
          <w:rFonts w:ascii="Arial" w:hAnsi="Arial" w:cs="Arial"/>
          <w:sz w:val="18"/>
          <w:szCs w:val="18"/>
        </w:rPr>
        <w:tab/>
        <w:t>Rh-99</w:t>
      </w:r>
    </w:p>
    <w:p w14:paraId="38D8D2D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30094</w:t>
      </w:r>
      <w:r w:rsidRPr="00E9263D">
        <w:rPr>
          <w:rFonts w:ascii="Arial" w:hAnsi="Arial" w:cs="Arial"/>
          <w:sz w:val="18"/>
          <w:szCs w:val="18"/>
        </w:rPr>
        <w:tab/>
        <w:t>Rhodium 101</w:t>
      </w:r>
      <w:r w:rsidRPr="00E9263D">
        <w:rPr>
          <w:rFonts w:ascii="Arial" w:hAnsi="Arial" w:cs="Arial"/>
          <w:sz w:val="18"/>
          <w:szCs w:val="18"/>
        </w:rPr>
        <w:tab/>
        <w:t>Rh-101</w:t>
      </w:r>
    </w:p>
    <w:p w14:paraId="711CE82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30095</w:t>
      </w:r>
      <w:r w:rsidRPr="00E9263D">
        <w:rPr>
          <w:rFonts w:ascii="Arial" w:hAnsi="Arial" w:cs="Arial"/>
          <w:sz w:val="18"/>
          <w:szCs w:val="18"/>
        </w:rPr>
        <w:tab/>
        <w:t>Rhodium 102 metastable</w:t>
      </w:r>
      <w:r w:rsidRPr="00E9263D">
        <w:rPr>
          <w:rFonts w:ascii="Arial" w:hAnsi="Arial" w:cs="Arial"/>
          <w:sz w:val="18"/>
          <w:szCs w:val="18"/>
        </w:rPr>
        <w:tab/>
        <w:t>Rh-102m</w:t>
      </w:r>
    </w:p>
    <w:p w14:paraId="7D040C6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30096</w:t>
      </w:r>
      <w:r w:rsidRPr="00E9263D">
        <w:rPr>
          <w:rFonts w:ascii="Arial" w:hAnsi="Arial" w:cs="Arial"/>
          <w:sz w:val="18"/>
          <w:szCs w:val="18"/>
        </w:rPr>
        <w:tab/>
        <w:t>Rhodium 103 metastable</w:t>
      </w:r>
      <w:r w:rsidRPr="00E9263D">
        <w:rPr>
          <w:rFonts w:ascii="Arial" w:hAnsi="Arial" w:cs="Arial"/>
          <w:sz w:val="18"/>
          <w:szCs w:val="18"/>
        </w:rPr>
        <w:tab/>
        <w:t>Rh-103m</w:t>
      </w:r>
    </w:p>
    <w:p w14:paraId="1F5C56E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30097</w:t>
      </w:r>
      <w:r w:rsidRPr="00E9263D">
        <w:rPr>
          <w:rFonts w:ascii="Arial" w:hAnsi="Arial" w:cs="Arial"/>
          <w:sz w:val="18"/>
          <w:szCs w:val="18"/>
        </w:rPr>
        <w:tab/>
        <w:t>Rhodium 105</w:t>
      </w:r>
      <w:r w:rsidRPr="00E9263D">
        <w:rPr>
          <w:rFonts w:ascii="Arial" w:hAnsi="Arial" w:cs="Arial"/>
          <w:sz w:val="18"/>
          <w:szCs w:val="18"/>
        </w:rPr>
        <w:tab/>
        <w:t>Rh-105</w:t>
      </w:r>
    </w:p>
    <w:p w14:paraId="347DEE0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30098</w:t>
      </w:r>
      <w:r w:rsidRPr="00E9263D">
        <w:rPr>
          <w:rFonts w:ascii="Arial" w:hAnsi="Arial" w:cs="Arial"/>
          <w:sz w:val="18"/>
          <w:szCs w:val="18"/>
        </w:rPr>
        <w:tab/>
        <w:t>Rhodium 106</w:t>
      </w:r>
      <w:r w:rsidRPr="00E9263D">
        <w:rPr>
          <w:rFonts w:ascii="Arial" w:hAnsi="Arial" w:cs="Arial"/>
          <w:sz w:val="18"/>
          <w:szCs w:val="18"/>
        </w:rPr>
        <w:tab/>
        <w:t>Rh-106</w:t>
      </w:r>
    </w:p>
    <w:p w14:paraId="5E203DE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30099</w:t>
      </w:r>
      <w:r w:rsidRPr="00E9263D">
        <w:rPr>
          <w:rFonts w:ascii="Arial" w:hAnsi="Arial" w:cs="Arial"/>
          <w:sz w:val="18"/>
          <w:szCs w:val="18"/>
        </w:rPr>
        <w:tab/>
        <w:t>Palladium 100</w:t>
      </w:r>
      <w:r w:rsidRPr="00E9263D">
        <w:rPr>
          <w:rFonts w:ascii="Arial" w:hAnsi="Arial" w:cs="Arial"/>
          <w:sz w:val="18"/>
          <w:szCs w:val="18"/>
        </w:rPr>
        <w:tab/>
        <w:t>Pd-100</w:t>
      </w:r>
    </w:p>
    <w:p w14:paraId="15F4BBB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30100</w:t>
      </w:r>
      <w:r w:rsidRPr="00E9263D">
        <w:rPr>
          <w:rFonts w:ascii="Arial" w:hAnsi="Arial" w:cs="Arial"/>
          <w:sz w:val="18"/>
          <w:szCs w:val="18"/>
        </w:rPr>
        <w:tab/>
        <w:t>Palladium 103</w:t>
      </w:r>
      <w:r w:rsidRPr="00E9263D">
        <w:rPr>
          <w:rFonts w:ascii="Arial" w:hAnsi="Arial" w:cs="Arial"/>
          <w:sz w:val="18"/>
          <w:szCs w:val="18"/>
        </w:rPr>
        <w:tab/>
        <w:t>Pd-103</w:t>
      </w:r>
    </w:p>
    <w:p w14:paraId="68D11BD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30101</w:t>
      </w:r>
      <w:r w:rsidRPr="00E9263D">
        <w:rPr>
          <w:rFonts w:ascii="Arial" w:hAnsi="Arial" w:cs="Arial"/>
          <w:sz w:val="18"/>
          <w:szCs w:val="18"/>
        </w:rPr>
        <w:tab/>
        <w:t>Palladium 107</w:t>
      </w:r>
      <w:r w:rsidRPr="00E9263D">
        <w:rPr>
          <w:rFonts w:ascii="Arial" w:hAnsi="Arial" w:cs="Arial"/>
          <w:sz w:val="18"/>
          <w:szCs w:val="18"/>
        </w:rPr>
        <w:tab/>
        <w:t>Pd-107</w:t>
      </w:r>
    </w:p>
    <w:p w14:paraId="3924E25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30102</w:t>
      </w:r>
      <w:r w:rsidRPr="00E9263D">
        <w:rPr>
          <w:rFonts w:ascii="Arial" w:hAnsi="Arial" w:cs="Arial"/>
          <w:sz w:val="18"/>
          <w:szCs w:val="18"/>
        </w:rPr>
        <w:tab/>
        <w:t>Ruthenium 103</w:t>
      </w:r>
      <w:r w:rsidRPr="00E9263D">
        <w:rPr>
          <w:rFonts w:ascii="Arial" w:hAnsi="Arial" w:cs="Arial"/>
          <w:sz w:val="18"/>
          <w:szCs w:val="18"/>
        </w:rPr>
        <w:tab/>
        <w:t>Ru-103</w:t>
      </w:r>
    </w:p>
    <w:p w14:paraId="570BED0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30103</w:t>
      </w:r>
      <w:r w:rsidRPr="00E9263D">
        <w:rPr>
          <w:rFonts w:ascii="Arial" w:hAnsi="Arial" w:cs="Arial"/>
          <w:sz w:val="18"/>
          <w:szCs w:val="18"/>
        </w:rPr>
        <w:tab/>
        <w:t>Ruthenium 105</w:t>
      </w:r>
      <w:r w:rsidRPr="00E9263D">
        <w:rPr>
          <w:rFonts w:ascii="Arial" w:hAnsi="Arial" w:cs="Arial"/>
          <w:sz w:val="18"/>
          <w:szCs w:val="18"/>
        </w:rPr>
        <w:tab/>
        <w:t>Ru-105</w:t>
      </w:r>
    </w:p>
    <w:p w14:paraId="7F914C6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30104</w:t>
      </w:r>
      <w:r w:rsidRPr="00E9263D">
        <w:rPr>
          <w:rFonts w:ascii="Arial" w:hAnsi="Arial" w:cs="Arial"/>
          <w:sz w:val="18"/>
          <w:szCs w:val="18"/>
        </w:rPr>
        <w:tab/>
        <w:t>Ruthenium 106</w:t>
      </w:r>
      <w:r w:rsidRPr="00E9263D">
        <w:rPr>
          <w:rFonts w:ascii="Arial" w:hAnsi="Arial" w:cs="Arial"/>
          <w:sz w:val="18"/>
          <w:szCs w:val="18"/>
        </w:rPr>
        <w:tab/>
        <w:t>Ru-106</w:t>
      </w:r>
    </w:p>
    <w:p w14:paraId="042D1F5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30105</w:t>
      </w:r>
      <w:r w:rsidRPr="00E9263D">
        <w:rPr>
          <w:rFonts w:ascii="Arial" w:hAnsi="Arial" w:cs="Arial"/>
          <w:sz w:val="18"/>
          <w:szCs w:val="18"/>
        </w:rPr>
        <w:tab/>
        <w:t>Silver 108 metastable</w:t>
      </w:r>
      <w:r w:rsidRPr="00E9263D">
        <w:rPr>
          <w:rFonts w:ascii="Arial" w:hAnsi="Arial" w:cs="Arial"/>
          <w:sz w:val="18"/>
          <w:szCs w:val="18"/>
        </w:rPr>
        <w:tab/>
        <w:t>Ag-108m</w:t>
      </w:r>
    </w:p>
    <w:p w14:paraId="5217A26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30106</w:t>
      </w:r>
      <w:r w:rsidRPr="00E9263D">
        <w:rPr>
          <w:rFonts w:ascii="Arial" w:hAnsi="Arial" w:cs="Arial"/>
          <w:sz w:val="18"/>
          <w:szCs w:val="18"/>
        </w:rPr>
        <w:tab/>
        <w:t>Silver 110 metastable</w:t>
      </w:r>
      <w:r w:rsidRPr="00E9263D">
        <w:rPr>
          <w:rFonts w:ascii="Arial" w:hAnsi="Arial" w:cs="Arial"/>
          <w:sz w:val="18"/>
          <w:szCs w:val="18"/>
        </w:rPr>
        <w:tab/>
        <w:t>Ag-110m</w:t>
      </w:r>
    </w:p>
    <w:p w14:paraId="6FBED8F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30107</w:t>
      </w:r>
      <w:r w:rsidRPr="00E9263D">
        <w:rPr>
          <w:rFonts w:ascii="Arial" w:hAnsi="Arial" w:cs="Arial"/>
          <w:sz w:val="18"/>
          <w:szCs w:val="18"/>
        </w:rPr>
        <w:tab/>
        <w:t>Cadmium 109</w:t>
      </w:r>
      <w:r w:rsidRPr="00E9263D">
        <w:rPr>
          <w:rFonts w:ascii="Arial" w:hAnsi="Arial" w:cs="Arial"/>
          <w:sz w:val="18"/>
          <w:szCs w:val="18"/>
        </w:rPr>
        <w:tab/>
        <w:t>Cd-109</w:t>
      </w:r>
    </w:p>
    <w:p w14:paraId="1AFFF052"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07961309"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30108</w:t>
      </w:r>
      <w:r w:rsidRPr="00E9263D">
        <w:rPr>
          <w:rFonts w:ascii="Arial" w:hAnsi="Arial" w:cs="Arial"/>
          <w:sz w:val="18"/>
          <w:szCs w:val="18"/>
        </w:rPr>
        <w:tab/>
        <w:t>Cadmium 113 metastable</w:t>
      </w:r>
      <w:r w:rsidRPr="00E9263D">
        <w:rPr>
          <w:rFonts w:ascii="Arial" w:hAnsi="Arial" w:cs="Arial"/>
          <w:sz w:val="18"/>
          <w:szCs w:val="18"/>
        </w:rPr>
        <w:tab/>
        <w:t>Cd-113m</w:t>
      </w:r>
    </w:p>
    <w:p w14:paraId="236506A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30109</w:t>
      </w:r>
      <w:r w:rsidRPr="00E9263D">
        <w:rPr>
          <w:rFonts w:ascii="Arial" w:hAnsi="Arial" w:cs="Arial"/>
          <w:sz w:val="18"/>
          <w:szCs w:val="18"/>
        </w:rPr>
        <w:tab/>
        <w:t>Cadmium 115 metastable</w:t>
      </w:r>
      <w:r w:rsidRPr="00E9263D">
        <w:rPr>
          <w:rFonts w:ascii="Arial" w:hAnsi="Arial" w:cs="Arial"/>
          <w:sz w:val="18"/>
          <w:szCs w:val="18"/>
        </w:rPr>
        <w:tab/>
        <w:t>Cd-115m</w:t>
      </w:r>
    </w:p>
    <w:p w14:paraId="75BC177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30110</w:t>
      </w:r>
      <w:r w:rsidRPr="00E9263D">
        <w:rPr>
          <w:rFonts w:ascii="Arial" w:hAnsi="Arial" w:cs="Arial"/>
          <w:sz w:val="18"/>
          <w:szCs w:val="18"/>
        </w:rPr>
        <w:tab/>
        <w:t>Indium 114 metastable</w:t>
      </w:r>
      <w:r w:rsidRPr="00E9263D">
        <w:rPr>
          <w:rFonts w:ascii="Arial" w:hAnsi="Arial" w:cs="Arial"/>
          <w:sz w:val="18"/>
          <w:szCs w:val="18"/>
        </w:rPr>
        <w:tab/>
        <w:t>In-114m</w:t>
      </w:r>
    </w:p>
    <w:p w14:paraId="4BDD2D4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30111</w:t>
      </w:r>
      <w:r w:rsidRPr="00E9263D">
        <w:rPr>
          <w:rFonts w:ascii="Arial" w:hAnsi="Arial" w:cs="Arial"/>
          <w:sz w:val="18"/>
          <w:szCs w:val="18"/>
        </w:rPr>
        <w:tab/>
        <w:t>Tin 113</w:t>
      </w:r>
      <w:r w:rsidRPr="00E9263D">
        <w:rPr>
          <w:rFonts w:ascii="Arial" w:hAnsi="Arial" w:cs="Arial"/>
          <w:sz w:val="18"/>
          <w:szCs w:val="18"/>
        </w:rPr>
        <w:tab/>
        <w:t>Sn-113</w:t>
      </w:r>
    </w:p>
    <w:p w14:paraId="7F1F298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30112</w:t>
      </w:r>
      <w:r w:rsidRPr="00E9263D">
        <w:rPr>
          <w:rFonts w:ascii="Arial" w:hAnsi="Arial" w:cs="Arial"/>
          <w:sz w:val="18"/>
          <w:szCs w:val="18"/>
        </w:rPr>
        <w:tab/>
        <w:t>Tin 119 metastable</w:t>
      </w:r>
      <w:r w:rsidRPr="00E9263D">
        <w:rPr>
          <w:rFonts w:ascii="Arial" w:hAnsi="Arial" w:cs="Arial"/>
          <w:sz w:val="18"/>
          <w:szCs w:val="18"/>
        </w:rPr>
        <w:tab/>
        <w:t>Sn-119m</w:t>
      </w:r>
    </w:p>
    <w:p w14:paraId="6988077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30113</w:t>
      </w:r>
      <w:r w:rsidRPr="00E9263D">
        <w:rPr>
          <w:rFonts w:ascii="Arial" w:hAnsi="Arial" w:cs="Arial"/>
          <w:sz w:val="18"/>
          <w:szCs w:val="18"/>
        </w:rPr>
        <w:tab/>
        <w:t>Tin 121 metastable</w:t>
      </w:r>
      <w:r w:rsidRPr="00E9263D">
        <w:rPr>
          <w:rFonts w:ascii="Arial" w:hAnsi="Arial" w:cs="Arial"/>
          <w:sz w:val="18"/>
          <w:szCs w:val="18"/>
        </w:rPr>
        <w:tab/>
        <w:t>Sn-121m</w:t>
      </w:r>
    </w:p>
    <w:p w14:paraId="2294272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30114</w:t>
      </w:r>
      <w:r w:rsidRPr="00E9263D">
        <w:rPr>
          <w:rFonts w:ascii="Arial" w:hAnsi="Arial" w:cs="Arial"/>
          <w:sz w:val="18"/>
          <w:szCs w:val="18"/>
        </w:rPr>
        <w:tab/>
        <w:t>Tin 122</w:t>
      </w:r>
      <w:r w:rsidRPr="00E9263D">
        <w:rPr>
          <w:rFonts w:ascii="Arial" w:hAnsi="Arial" w:cs="Arial"/>
          <w:sz w:val="18"/>
          <w:szCs w:val="18"/>
        </w:rPr>
        <w:tab/>
        <w:t>Sn-122</w:t>
      </w:r>
    </w:p>
    <w:p w14:paraId="28AE7D0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30115</w:t>
      </w:r>
      <w:r w:rsidRPr="00E9263D">
        <w:rPr>
          <w:rFonts w:ascii="Arial" w:hAnsi="Arial" w:cs="Arial"/>
          <w:sz w:val="18"/>
          <w:szCs w:val="18"/>
        </w:rPr>
        <w:tab/>
        <w:t>Tin 123</w:t>
      </w:r>
      <w:r w:rsidRPr="00E9263D">
        <w:rPr>
          <w:rFonts w:ascii="Arial" w:hAnsi="Arial" w:cs="Arial"/>
          <w:sz w:val="18"/>
          <w:szCs w:val="18"/>
        </w:rPr>
        <w:tab/>
        <w:t>Sn-123</w:t>
      </w:r>
    </w:p>
    <w:p w14:paraId="48FF2D1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30116</w:t>
      </w:r>
      <w:r w:rsidRPr="00E9263D">
        <w:rPr>
          <w:rFonts w:ascii="Arial" w:hAnsi="Arial" w:cs="Arial"/>
          <w:sz w:val="18"/>
          <w:szCs w:val="18"/>
        </w:rPr>
        <w:tab/>
        <w:t>Tin 126</w:t>
      </w:r>
      <w:r w:rsidRPr="00E9263D">
        <w:rPr>
          <w:rFonts w:ascii="Arial" w:hAnsi="Arial" w:cs="Arial"/>
          <w:sz w:val="18"/>
          <w:szCs w:val="18"/>
        </w:rPr>
        <w:tab/>
        <w:t>Sn-126</w:t>
      </w:r>
    </w:p>
    <w:p w14:paraId="0070AF8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30117</w:t>
      </w:r>
      <w:r w:rsidRPr="00E9263D">
        <w:rPr>
          <w:rFonts w:ascii="Arial" w:hAnsi="Arial" w:cs="Arial"/>
          <w:sz w:val="18"/>
          <w:szCs w:val="18"/>
        </w:rPr>
        <w:tab/>
        <w:t>Antimony 124</w:t>
      </w:r>
      <w:r w:rsidRPr="00E9263D">
        <w:rPr>
          <w:rFonts w:ascii="Arial" w:hAnsi="Arial" w:cs="Arial"/>
          <w:sz w:val="18"/>
          <w:szCs w:val="18"/>
        </w:rPr>
        <w:tab/>
        <w:t>Sb-124</w:t>
      </w:r>
    </w:p>
    <w:p w14:paraId="7E09C8E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30118</w:t>
      </w:r>
      <w:r w:rsidRPr="00E9263D">
        <w:rPr>
          <w:rFonts w:ascii="Arial" w:hAnsi="Arial" w:cs="Arial"/>
          <w:sz w:val="18"/>
          <w:szCs w:val="18"/>
        </w:rPr>
        <w:tab/>
        <w:t>Antimony 125</w:t>
      </w:r>
      <w:r w:rsidRPr="00E9263D">
        <w:rPr>
          <w:rFonts w:ascii="Arial" w:hAnsi="Arial" w:cs="Arial"/>
          <w:sz w:val="18"/>
          <w:szCs w:val="18"/>
        </w:rPr>
        <w:tab/>
        <w:t>Sb-125</w:t>
      </w:r>
    </w:p>
    <w:p w14:paraId="586CDBA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30119</w:t>
      </w:r>
      <w:r w:rsidRPr="00E9263D">
        <w:rPr>
          <w:rFonts w:ascii="Arial" w:hAnsi="Arial" w:cs="Arial"/>
          <w:sz w:val="18"/>
          <w:szCs w:val="18"/>
        </w:rPr>
        <w:tab/>
        <w:t>Antimony 126</w:t>
      </w:r>
      <w:r w:rsidRPr="00E9263D">
        <w:rPr>
          <w:rFonts w:ascii="Arial" w:hAnsi="Arial" w:cs="Arial"/>
          <w:sz w:val="18"/>
          <w:szCs w:val="18"/>
        </w:rPr>
        <w:tab/>
        <w:t>Sb-126</w:t>
      </w:r>
    </w:p>
    <w:p w14:paraId="6333483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30120</w:t>
      </w:r>
      <w:r w:rsidRPr="00E9263D">
        <w:rPr>
          <w:rFonts w:ascii="Arial" w:hAnsi="Arial" w:cs="Arial"/>
          <w:sz w:val="18"/>
          <w:szCs w:val="18"/>
        </w:rPr>
        <w:tab/>
        <w:t>Antimony 127</w:t>
      </w:r>
      <w:r w:rsidRPr="00E9263D">
        <w:rPr>
          <w:rFonts w:ascii="Arial" w:hAnsi="Arial" w:cs="Arial"/>
          <w:sz w:val="18"/>
          <w:szCs w:val="18"/>
        </w:rPr>
        <w:tab/>
        <w:t>Sb-127</w:t>
      </w:r>
    </w:p>
    <w:p w14:paraId="416763A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30121</w:t>
      </w:r>
      <w:r w:rsidRPr="00E9263D">
        <w:rPr>
          <w:rFonts w:ascii="Arial" w:hAnsi="Arial" w:cs="Arial"/>
          <w:sz w:val="18"/>
          <w:szCs w:val="18"/>
        </w:rPr>
        <w:tab/>
        <w:t>Antimony 129</w:t>
      </w:r>
      <w:r w:rsidRPr="00E9263D">
        <w:rPr>
          <w:rFonts w:ascii="Arial" w:hAnsi="Arial" w:cs="Arial"/>
          <w:sz w:val="18"/>
          <w:szCs w:val="18"/>
        </w:rPr>
        <w:tab/>
        <w:t>Sb-129</w:t>
      </w:r>
    </w:p>
    <w:p w14:paraId="3667553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30122</w:t>
      </w:r>
      <w:r w:rsidRPr="00E9263D">
        <w:rPr>
          <w:rFonts w:ascii="Arial" w:hAnsi="Arial" w:cs="Arial"/>
          <w:sz w:val="18"/>
          <w:szCs w:val="18"/>
        </w:rPr>
        <w:tab/>
        <w:t>Tellurium 123 metastable</w:t>
      </w:r>
      <w:r w:rsidRPr="00E9263D">
        <w:rPr>
          <w:rFonts w:ascii="Arial" w:hAnsi="Arial" w:cs="Arial"/>
          <w:sz w:val="18"/>
          <w:szCs w:val="18"/>
        </w:rPr>
        <w:tab/>
        <w:t>Te-123m</w:t>
      </w:r>
    </w:p>
    <w:p w14:paraId="353DCEE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30123</w:t>
      </w:r>
      <w:r w:rsidRPr="00E9263D">
        <w:rPr>
          <w:rFonts w:ascii="Arial" w:hAnsi="Arial" w:cs="Arial"/>
          <w:sz w:val="18"/>
          <w:szCs w:val="18"/>
        </w:rPr>
        <w:tab/>
        <w:t>Tellurium 125 metastable</w:t>
      </w:r>
      <w:r w:rsidRPr="00E9263D">
        <w:rPr>
          <w:rFonts w:ascii="Arial" w:hAnsi="Arial" w:cs="Arial"/>
          <w:sz w:val="18"/>
          <w:szCs w:val="18"/>
        </w:rPr>
        <w:tab/>
        <w:t>Te-125m</w:t>
      </w:r>
    </w:p>
    <w:p w14:paraId="1F36D07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30124</w:t>
      </w:r>
      <w:r w:rsidRPr="00E9263D">
        <w:rPr>
          <w:rFonts w:ascii="Arial" w:hAnsi="Arial" w:cs="Arial"/>
          <w:sz w:val="18"/>
          <w:szCs w:val="18"/>
        </w:rPr>
        <w:tab/>
        <w:t>Tellurium 127</w:t>
      </w:r>
      <w:r w:rsidRPr="00E9263D">
        <w:rPr>
          <w:rFonts w:ascii="Arial" w:hAnsi="Arial" w:cs="Arial"/>
          <w:sz w:val="18"/>
          <w:szCs w:val="18"/>
        </w:rPr>
        <w:tab/>
        <w:t>Te-127</w:t>
      </w:r>
    </w:p>
    <w:p w14:paraId="14E8B56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30125</w:t>
      </w:r>
      <w:r w:rsidRPr="00E9263D">
        <w:rPr>
          <w:rFonts w:ascii="Arial" w:hAnsi="Arial" w:cs="Arial"/>
          <w:sz w:val="18"/>
          <w:szCs w:val="18"/>
        </w:rPr>
        <w:tab/>
        <w:t>Tellurium 127 metastable</w:t>
      </w:r>
      <w:r w:rsidRPr="00E9263D">
        <w:rPr>
          <w:rFonts w:ascii="Arial" w:hAnsi="Arial" w:cs="Arial"/>
          <w:sz w:val="18"/>
          <w:szCs w:val="18"/>
        </w:rPr>
        <w:tab/>
        <w:t>Te-127m</w:t>
      </w:r>
    </w:p>
    <w:p w14:paraId="3E833B0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30126</w:t>
      </w:r>
      <w:r w:rsidRPr="00E9263D">
        <w:rPr>
          <w:rFonts w:ascii="Arial" w:hAnsi="Arial" w:cs="Arial"/>
          <w:sz w:val="18"/>
          <w:szCs w:val="18"/>
        </w:rPr>
        <w:tab/>
        <w:t>Tellurium 129</w:t>
      </w:r>
      <w:r w:rsidRPr="00E9263D">
        <w:rPr>
          <w:rFonts w:ascii="Arial" w:hAnsi="Arial" w:cs="Arial"/>
          <w:sz w:val="18"/>
          <w:szCs w:val="18"/>
        </w:rPr>
        <w:tab/>
        <w:t>Te-129</w:t>
      </w:r>
    </w:p>
    <w:p w14:paraId="4B7B7D5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30127</w:t>
      </w:r>
      <w:r w:rsidRPr="00E9263D">
        <w:rPr>
          <w:rFonts w:ascii="Arial" w:hAnsi="Arial" w:cs="Arial"/>
          <w:sz w:val="18"/>
          <w:szCs w:val="18"/>
        </w:rPr>
        <w:tab/>
        <w:t>Tellurium 129 metastable</w:t>
      </w:r>
      <w:r w:rsidRPr="00E9263D">
        <w:rPr>
          <w:rFonts w:ascii="Arial" w:hAnsi="Arial" w:cs="Arial"/>
          <w:sz w:val="18"/>
          <w:szCs w:val="18"/>
        </w:rPr>
        <w:tab/>
        <w:t>Te-129m</w:t>
      </w:r>
    </w:p>
    <w:p w14:paraId="5B85371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30128</w:t>
      </w:r>
      <w:r w:rsidRPr="00E9263D">
        <w:rPr>
          <w:rFonts w:ascii="Arial" w:hAnsi="Arial" w:cs="Arial"/>
          <w:sz w:val="18"/>
          <w:szCs w:val="18"/>
        </w:rPr>
        <w:tab/>
        <w:t>Tellurium 131 metastable</w:t>
      </w:r>
      <w:r w:rsidRPr="00E9263D">
        <w:rPr>
          <w:rFonts w:ascii="Arial" w:hAnsi="Arial" w:cs="Arial"/>
          <w:sz w:val="18"/>
          <w:szCs w:val="18"/>
        </w:rPr>
        <w:tab/>
        <w:t>Te-131m</w:t>
      </w:r>
    </w:p>
    <w:p w14:paraId="20A06E0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30129</w:t>
      </w:r>
      <w:r w:rsidRPr="00E9263D">
        <w:rPr>
          <w:rFonts w:ascii="Arial" w:hAnsi="Arial" w:cs="Arial"/>
          <w:sz w:val="18"/>
          <w:szCs w:val="18"/>
        </w:rPr>
        <w:tab/>
        <w:t>Tellurium 132</w:t>
      </w:r>
      <w:r w:rsidRPr="00E9263D">
        <w:rPr>
          <w:rFonts w:ascii="Arial" w:hAnsi="Arial" w:cs="Arial"/>
          <w:sz w:val="18"/>
          <w:szCs w:val="18"/>
        </w:rPr>
        <w:tab/>
        <w:t>Te-132</w:t>
      </w:r>
    </w:p>
    <w:p w14:paraId="45AA3DF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30130</w:t>
      </w:r>
      <w:r w:rsidRPr="00E9263D">
        <w:rPr>
          <w:rFonts w:ascii="Arial" w:hAnsi="Arial" w:cs="Arial"/>
          <w:sz w:val="18"/>
          <w:szCs w:val="18"/>
        </w:rPr>
        <w:tab/>
        <w:t>Iodine 123</w:t>
      </w:r>
      <w:r w:rsidRPr="00E9263D">
        <w:rPr>
          <w:rFonts w:ascii="Arial" w:hAnsi="Arial" w:cs="Arial"/>
          <w:sz w:val="18"/>
          <w:szCs w:val="18"/>
        </w:rPr>
        <w:tab/>
        <w:t>I-123</w:t>
      </w:r>
    </w:p>
    <w:p w14:paraId="2F1704E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30131</w:t>
      </w:r>
      <w:r w:rsidRPr="00E9263D">
        <w:rPr>
          <w:rFonts w:ascii="Arial" w:hAnsi="Arial" w:cs="Arial"/>
          <w:sz w:val="18"/>
          <w:szCs w:val="18"/>
        </w:rPr>
        <w:tab/>
        <w:t>Iodine 124</w:t>
      </w:r>
      <w:r w:rsidRPr="00E9263D">
        <w:rPr>
          <w:rFonts w:ascii="Arial" w:hAnsi="Arial" w:cs="Arial"/>
          <w:sz w:val="18"/>
          <w:szCs w:val="18"/>
        </w:rPr>
        <w:tab/>
        <w:t>I-124</w:t>
      </w:r>
    </w:p>
    <w:p w14:paraId="21237D7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30132</w:t>
      </w:r>
      <w:r w:rsidRPr="00E9263D">
        <w:rPr>
          <w:rFonts w:ascii="Arial" w:hAnsi="Arial" w:cs="Arial"/>
          <w:sz w:val="18"/>
          <w:szCs w:val="18"/>
        </w:rPr>
        <w:tab/>
        <w:t>Iodine 125</w:t>
      </w:r>
      <w:r w:rsidRPr="00E9263D">
        <w:rPr>
          <w:rFonts w:ascii="Arial" w:hAnsi="Arial" w:cs="Arial"/>
          <w:sz w:val="18"/>
          <w:szCs w:val="18"/>
        </w:rPr>
        <w:tab/>
        <w:t>I-125</w:t>
      </w:r>
    </w:p>
    <w:p w14:paraId="6991018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30133</w:t>
      </w:r>
      <w:r w:rsidRPr="00E9263D">
        <w:rPr>
          <w:rFonts w:ascii="Arial" w:hAnsi="Arial" w:cs="Arial"/>
          <w:sz w:val="18"/>
          <w:szCs w:val="18"/>
        </w:rPr>
        <w:tab/>
        <w:t>Iodine 126</w:t>
      </w:r>
      <w:r w:rsidRPr="00E9263D">
        <w:rPr>
          <w:rFonts w:ascii="Arial" w:hAnsi="Arial" w:cs="Arial"/>
          <w:sz w:val="18"/>
          <w:szCs w:val="18"/>
        </w:rPr>
        <w:tab/>
        <w:t>I-126</w:t>
      </w:r>
    </w:p>
    <w:p w14:paraId="7AF4032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30134</w:t>
      </w:r>
      <w:r w:rsidRPr="00E9263D">
        <w:rPr>
          <w:rFonts w:ascii="Arial" w:hAnsi="Arial" w:cs="Arial"/>
          <w:sz w:val="18"/>
          <w:szCs w:val="18"/>
        </w:rPr>
        <w:tab/>
        <w:t>Iodine 129</w:t>
      </w:r>
      <w:r w:rsidRPr="00E9263D">
        <w:rPr>
          <w:rFonts w:ascii="Arial" w:hAnsi="Arial" w:cs="Arial"/>
          <w:sz w:val="18"/>
          <w:szCs w:val="18"/>
        </w:rPr>
        <w:tab/>
        <w:t>I-129</w:t>
      </w:r>
    </w:p>
    <w:p w14:paraId="7E293BE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30135</w:t>
      </w:r>
      <w:r w:rsidRPr="00E9263D">
        <w:rPr>
          <w:rFonts w:ascii="Arial" w:hAnsi="Arial" w:cs="Arial"/>
          <w:sz w:val="18"/>
          <w:szCs w:val="18"/>
        </w:rPr>
        <w:tab/>
        <w:t>Iodine 129 elementary gaseous</w:t>
      </w:r>
      <w:r w:rsidRPr="00E9263D">
        <w:rPr>
          <w:rFonts w:ascii="Arial" w:hAnsi="Arial" w:cs="Arial"/>
          <w:sz w:val="18"/>
          <w:szCs w:val="18"/>
        </w:rPr>
        <w:tab/>
        <w:t>I-129g</w:t>
      </w:r>
    </w:p>
    <w:p w14:paraId="0EEC76E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30136</w:t>
      </w:r>
      <w:r w:rsidRPr="00E9263D">
        <w:rPr>
          <w:rFonts w:ascii="Arial" w:hAnsi="Arial" w:cs="Arial"/>
          <w:sz w:val="18"/>
          <w:szCs w:val="18"/>
        </w:rPr>
        <w:tab/>
        <w:t>Iodine 129 organic bounded</w:t>
      </w:r>
      <w:r w:rsidRPr="00E9263D">
        <w:rPr>
          <w:rFonts w:ascii="Arial" w:hAnsi="Arial" w:cs="Arial"/>
          <w:sz w:val="18"/>
          <w:szCs w:val="18"/>
        </w:rPr>
        <w:tab/>
        <w:t>I-129o</w:t>
      </w:r>
    </w:p>
    <w:p w14:paraId="209AF96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30137</w:t>
      </w:r>
      <w:r w:rsidRPr="00E9263D">
        <w:rPr>
          <w:rFonts w:ascii="Arial" w:hAnsi="Arial" w:cs="Arial"/>
          <w:sz w:val="18"/>
          <w:szCs w:val="18"/>
        </w:rPr>
        <w:tab/>
        <w:t>Iodine 131</w:t>
      </w:r>
      <w:r w:rsidRPr="00E9263D">
        <w:rPr>
          <w:rFonts w:ascii="Arial" w:hAnsi="Arial" w:cs="Arial"/>
          <w:sz w:val="18"/>
          <w:szCs w:val="18"/>
        </w:rPr>
        <w:tab/>
        <w:t>I-131</w:t>
      </w:r>
    </w:p>
    <w:p w14:paraId="745EAAB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30138</w:t>
      </w:r>
      <w:r w:rsidRPr="00E9263D">
        <w:rPr>
          <w:rFonts w:ascii="Arial" w:hAnsi="Arial" w:cs="Arial"/>
          <w:sz w:val="18"/>
          <w:szCs w:val="18"/>
        </w:rPr>
        <w:tab/>
        <w:t>Iodine 131 elementary gaseous</w:t>
      </w:r>
      <w:r w:rsidRPr="00E9263D">
        <w:rPr>
          <w:rFonts w:ascii="Arial" w:hAnsi="Arial" w:cs="Arial"/>
          <w:sz w:val="18"/>
          <w:szCs w:val="18"/>
        </w:rPr>
        <w:tab/>
        <w:t>I-131g</w:t>
      </w:r>
    </w:p>
    <w:p w14:paraId="6EC77D6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30139</w:t>
      </w:r>
      <w:r w:rsidRPr="00E9263D">
        <w:rPr>
          <w:rFonts w:ascii="Arial" w:hAnsi="Arial" w:cs="Arial"/>
          <w:sz w:val="18"/>
          <w:szCs w:val="18"/>
        </w:rPr>
        <w:tab/>
        <w:t>Iodine 131 organic bounded</w:t>
      </w:r>
      <w:r w:rsidRPr="00E9263D">
        <w:rPr>
          <w:rFonts w:ascii="Arial" w:hAnsi="Arial" w:cs="Arial"/>
          <w:sz w:val="18"/>
          <w:szCs w:val="18"/>
        </w:rPr>
        <w:tab/>
        <w:t>I-131o</w:t>
      </w:r>
    </w:p>
    <w:p w14:paraId="7622B34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30140</w:t>
      </w:r>
      <w:r w:rsidRPr="00E9263D">
        <w:rPr>
          <w:rFonts w:ascii="Arial" w:hAnsi="Arial" w:cs="Arial"/>
          <w:sz w:val="18"/>
          <w:szCs w:val="18"/>
        </w:rPr>
        <w:tab/>
        <w:t>Iodine 131 gaseous elementary and organic bounded</w:t>
      </w:r>
      <w:r w:rsidRPr="00E9263D">
        <w:rPr>
          <w:rFonts w:ascii="Arial" w:hAnsi="Arial" w:cs="Arial"/>
          <w:sz w:val="18"/>
          <w:szCs w:val="18"/>
        </w:rPr>
        <w:tab/>
        <w:t>I-131go</w:t>
      </w:r>
    </w:p>
    <w:p w14:paraId="2C459DE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30141</w:t>
      </w:r>
      <w:r w:rsidRPr="00E9263D">
        <w:rPr>
          <w:rFonts w:ascii="Arial" w:hAnsi="Arial" w:cs="Arial"/>
          <w:sz w:val="18"/>
          <w:szCs w:val="18"/>
        </w:rPr>
        <w:tab/>
        <w:t>Iodine 131 aerosol</w:t>
      </w:r>
      <w:r w:rsidRPr="00E9263D">
        <w:rPr>
          <w:rFonts w:ascii="Arial" w:hAnsi="Arial" w:cs="Arial"/>
          <w:sz w:val="18"/>
          <w:szCs w:val="18"/>
        </w:rPr>
        <w:tab/>
        <w:t>I-131a</w:t>
      </w:r>
    </w:p>
    <w:p w14:paraId="05C7E71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30142</w:t>
      </w:r>
      <w:r w:rsidRPr="00E9263D">
        <w:rPr>
          <w:rFonts w:ascii="Arial" w:hAnsi="Arial" w:cs="Arial"/>
          <w:sz w:val="18"/>
          <w:szCs w:val="18"/>
        </w:rPr>
        <w:tab/>
        <w:t>Iodine 132</w:t>
      </w:r>
      <w:r w:rsidRPr="00E9263D">
        <w:rPr>
          <w:rFonts w:ascii="Arial" w:hAnsi="Arial" w:cs="Arial"/>
          <w:sz w:val="18"/>
          <w:szCs w:val="18"/>
        </w:rPr>
        <w:tab/>
        <w:t>I-132</w:t>
      </w:r>
    </w:p>
    <w:p w14:paraId="60F9F37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30143</w:t>
      </w:r>
      <w:r w:rsidRPr="00E9263D">
        <w:rPr>
          <w:rFonts w:ascii="Arial" w:hAnsi="Arial" w:cs="Arial"/>
          <w:sz w:val="18"/>
          <w:szCs w:val="18"/>
        </w:rPr>
        <w:tab/>
        <w:t>Iodine 132 elementary gaseous</w:t>
      </w:r>
      <w:r w:rsidRPr="00E9263D">
        <w:rPr>
          <w:rFonts w:ascii="Arial" w:hAnsi="Arial" w:cs="Arial"/>
          <w:sz w:val="18"/>
          <w:szCs w:val="18"/>
        </w:rPr>
        <w:tab/>
        <w:t>I-132g</w:t>
      </w:r>
    </w:p>
    <w:p w14:paraId="6FFEE5D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30144</w:t>
      </w:r>
      <w:r w:rsidRPr="00E9263D">
        <w:rPr>
          <w:rFonts w:ascii="Arial" w:hAnsi="Arial" w:cs="Arial"/>
          <w:sz w:val="18"/>
          <w:szCs w:val="18"/>
        </w:rPr>
        <w:tab/>
        <w:t>Iodine 132 organic bounded</w:t>
      </w:r>
      <w:r w:rsidRPr="00E9263D">
        <w:rPr>
          <w:rFonts w:ascii="Arial" w:hAnsi="Arial" w:cs="Arial"/>
          <w:sz w:val="18"/>
          <w:szCs w:val="18"/>
        </w:rPr>
        <w:tab/>
        <w:t>I-132o</w:t>
      </w:r>
    </w:p>
    <w:p w14:paraId="20C4445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30145</w:t>
      </w:r>
      <w:r w:rsidRPr="00E9263D">
        <w:rPr>
          <w:rFonts w:ascii="Arial" w:hAnsi="Arial" w:cs="Arial"/>
          <w:sz w:val="18"/>
          <w:szCs w:val="18"/>
        </w:rPr>
        <w:tab/>
        <w:t>Iodine 132 gaseous elementary and organic bounded</w:t>
      </w:r>
      <w:r w:rsidRPr="00E9263D">
        <w:rPr>
          <w:rFonts w:ascii="Arial" w:hAnsi="Arial" w:cs="Arial"/>
          <w:sz w:val="18"/>
          <w:szCs w:val="18"/>
        </w:rPr>
        <w:tab/>
        <w:t>I-132go</w:t>
      </w:r>
    </w:p>
    <w:p w14:paraId="5121A2CE"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30146</w:t>
      </w:r>
      <w:r w:rsidRPr="00E9263D">
        <w:rPr>
          <w:rFonts w:ascii="Arial" w:hAnsi="Arial" w:cs="Arial"/>
          <w:sz w:val="18"/>
          <w:szCs w:val="18"/>
        </w:rPr>
        <w:tab/>
        <w:t>Iodine 132 aerosol</w:t>
      </w:r>
      <w:r w:rsidRPr="00E9263D">
        <w:rPr>
          <w:rFonts w:ascii="Arial" w:hAnsi="Arial" w:cs="Arial"/>
          <w:sz w:val="18"/>
          <w:szCs w:val="18"/>
        </w:rPr>
        <w:tab/>
        <w:t>I-132a</w:t>
      </w:r>
    </w:p>
    <w:p w14:paraId="126F8E2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30147</w:t>
      </w:r>
      <w:r w:rsidRPr="00E9263D">
        <w:rPr>
          <w:rFonts w:ascii="Arial" w:hAnsi="Arial" w:cs="Arial"/>
          <w:sz w:val="18"/>
          <w:szCs w:val="18"/>
        </w:rPr>
        <w:tab/>
        <w:t>Iodine 133</w:t>
      </w:r>
      <w:r w:rsidRPr="00E9263D">
        <w:rPr>
          <w:rFonts w:ascii="Arial" w:hAnsi="Arial" w:cs="Arial"/>
          <w:sz w:val="18"/>
          <w:szCs w:val="18"/>
        </w:rPr>
        <w:tab/>
        <w:t>I-133</w:t>
      </w:r>
    </w:p>
    <w:p w14:paraId="5CAE504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30148</w:t>
      </w:r>
      <w:r w:rsidRPr="00E9263D">
        <w:rPr>
          <w:rFonts w:ascii="Arial" w:hAnsi="Arial" w:cs="Arial"/>
          <w:sz w:val="18"/>
          <w:szCs w:val="18"/>
        </w:rPr>
        <w:tab/>
        <w:t>Iodine 133 elementary gaseous</w:t>
      </w:r>
      <w:r w:rsidRPr="00E9263D">
        <w:rPr>
          <w:rFonts w:ascii="Arial" w:hAnsi="Arial" w:cs="Arial"/>
          <w:sz w:val="18"/>
          <w:szCs w:val="18"/>
        </w:rPr>
        <w:tab/>
        <w:t>I-133g</w:t>
      </w:r>
    </w:p>
    <w:p w14:paraId="264A9E4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30149</w:t>
      </w:r>
      <w:r w:rsidRPr="00E9263D">
        <w:rPr>
          <w:rFonts w:ascii="Arial" w:hAnsi="Arial" w:cs="Arial"/>
          <w:sz w:val="18"/>
          <w:szCs w:val="18"/>
        </w:rPr>
        <w:tab/>
        <w:t>Iodine 133 organic bounded</w:t>
      </w:r>
      <w:r w:rsidRPr="00E9263D">
        <w:rPr>
          <w:rFonts w:ascii="Arial" w:hAnsi="Arial" w:cs="Arial"/>
          <w:sz w:val="18"/>
          <w:szCs w:val="18"/>
        </w:rPr>
        <w:tab/>
        <w:t>I-133o</w:t>
      </w:r>
    </w:p>
    <w:p w14:paraId="17A674D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30150</w:t>
      </w:r>
      <w:r w:rsidRPr="00E9263D">
        <w:rPr>
          <w:rFonts w:ascii="Arial" w:hAnsi="Arial" w:cs="Arial"/>
          <w:sz w:val="18"/>
          <w:szCs w:val="18"/>
        </w:rPr>
        <w:tab/>
        <w:t>Iodine 133 gaseous elementary and organic bounded</w:t>
      </w:r>
      <w:r w:rsidRPr="00E9263D">
        <w:rPr>
          <w:rFonts w:ascii="Arial" w:hAnsi="Arial" w:cs="Arial"/>
          <w:sz w:val="18"/>
          <w:szCs w:val="18"/>
        </w:rPr>
        <w:tab/>
        <w:t>I-133go</w:t>
      </w:r>
    </w:p>
    <w:p w14:paraId="67DC2EC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30151</w:t>
      </w:r>
      <w:r w:rsidRPr="00E9263D">
        <w:rPr>
          <w:rFonts w:ascii="Arial" w:hAnsi="Arial" w:cs="Arial"/>
          <w:sz w:val="18"/>
          <w:szCs w:val="18"/>
        </w:rPr>
        <w:tab/>
        <w:t>Iodine 133 aerosol</w:t>
      </w:r>
      <w:r w:rsidRPr="00E9263D">
        <w:rPr>
          <w:rFonts w:ascii="Arial" w:hAnsi="Arial" w:cs="Arial"/>
          <w:sz w:val="18"/>
          <w:szCs w:val="18"/>
        </w:rPr>
        <w:tab/>
        <w:t>I-133a</w:t>
      </w:r>
    </w:p>
    <w:p w14:paraId="04FC1CC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30152</w:t>
      </w:r>
      <w:r w:rsidRPr="00E9263D">
        <w:rPr>
          <w:rFonts w:ascii="Arial" w:hAnsi="Arial" w:cs="Arial"/>
          <w:sz w:val="18"/>
          <w:szCs w:val="18"/>
        </w:rPr>
        <w:tab/>
        <w:t>Iodine 134</w:t>
      </w:r>
      <w:r w:rsidRPr="00E9263D">
        <w:rPr>
          <w:rFonts w:ascii="Arial" w:hAnsi="Arial" w:cs="Arial"/>
          <w:sz w:val="18"/>
          <w:szCs w:val="18"/>
        </w:rPr>
        <w:tab/>
        <w:t>I-134</w:t>
      </w:r>
    </w:p>
    <w:p w14:paraId="56E8E1D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30153</w:t>
      </w:r>
      <w:r w:rsidRPr="00E9263D">
        <w:rPr>
          <w:rFonts w:ascii="Arial" w:hAnsi="Arial" w:cs="Arial"/>
          <w:sz w:val="18"/>
          <w:szCs w:val="18"/>
        </w:rPr>
        <w:tab/>
        <w:t>Iodine 134 elementary gaseous</w:t>
      </w:r>
      <w:r w:rsidRPr="00E9263D">
        <w:rPr>
          <w:rFonts w:ascii="Arial" w:hAnsi="Arial" w:cs="Arial"/>
          <w:sz w:val="18"/>
          <w:szCs w:val="18"/>
        </w:rPr>
        <w:tab/>
        <w:t>I-134g</w:t>
      </w:r>
    </w:p>
    <w:p w14:paraId="3F2E113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30154</w:t>
      </w:r>
      <w:r w:rsidRPr="00E9263D">
        <w:rPr>
          <w:rFonts w:ascii="Arial" w:hAnsi="Arial" w:cs="Arial"/>
          <w:sz w:val="18"/>
          <w:szCs w:val="18"/>
        </w:rPr>
        <w:tab/>
        <w:t>Iodine 134 organic bounded</w:t>
      </w:r>
      <w:r w:rsidRPr="00E9263D">
        <w:rPr>
          <w:rFonts w:ascii="Arial" w:hAnsi="Arial" w:cs="Arial"/>
          <w:sz w:val="18"/>
          <w:szCs w:val="18"/>
        </w:rPr>
        <w:tab/>
        <w:t>I-134o</w:t>
      </w:r>
    </w:p>
    <w:p w14:paraId="65571F5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30155</w:t>
      </w:r>
      <w:r w:rsidRPr="00E9263D">
        <w:rPr>
          <w:rFonts w:ascii="Arial" w:hAnsi="Arial" w:cs="Arial"/>
          <w:sz w:val="18"/>
          <w:szCs w:val="18"/>
        </w:rPr>
        <w:tab/>
        <w:t>Iodine 135</w:t>
      </w:r>
      <w:r w:rsidRPr="00E9263D">
        <w:rPr>
          <w:rFonts w:ascii="Arial" w:hAnsi="Arial" w:cs="Arial"/>
          <w:sz w:val="18"/>
          <w:szCs w:val="18"/>
        </w:rPr>
        <w:tab/>
        <w:t>I-135</w:t>
      </w:r>
    </w:p>
    <w:p w14:paraId="5A5ABE9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30156</w:t>
      </w:r>
      <w:r w:rsidRPr="00E9263D">
        <w:rPr>
          <w:rFonts w:ascii="Arial" w:hAnsi="Arial" w:cs="Arial"/>
          <w:sz w:val="18"/>
          <w:szCs w:val="18"/>
        </w:rPr>
        <w:tab/>
        <w:t>Iodine 135 elementary gaseous</w:t>
      </w:r>
      <w:r w:rsidRPr="00E9263D">
        <w:rPr>
          <w:rFonts w:ascii="Arial" w:hAnsi="Arial" w:cs="Arial"/>
          <w:sz w:val="18"/>
          <w:szCs w:val="18"/>
        </w:rPr>
        <w:tab/>
        <w:t>I-135g</w:t>
      </w:r>
    </w:p>
    <w:p w14:paraId="664FCE6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30157</w:t>
      </w:r>
      <w:r w:rsidRPr="00E9263D">
        <w:rPr>
          <w:rFonts w:ascii="Arial" w:hAnsi="Arial" w:cs="Arial"/>
          <w:sz w:val="18"/>
          <w:szCs w:val="18"/>
        </w:rPr>
        <w:tab/>
        <w:t>Iodine 135 organic bounded</w:t>
      </w:r>
      <w:r w:rsidRPr="00E9263D">
        <w:rPr>
          <w:rFonts w:ascii="Arial" w:hAnsi="Arial" w:cs="Arial"/>
          <w:sz w:val="18"/>
          <w:szCs w:val="18"/>
        </w:rPr>
        <w:tab/>
        <w:t>I-135o</w:t>
      </w:r>
    </w:p>
    <w:p w14:paraId="1EAEFE5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30158</w:t>
      </w:r>
      <w:r w:rsidRPr="00E9263D">
        <w:rPr>
          <w:rFonts w:ascii="Arial" w:hAnsi="Arial" w:cs="Arial"/>
          <w:sz w:val="18"/>
          <w:szCs w:val="18"/>
        </w:rPr>
        <w:tab/>
        <w:t>Iodine 135 gaseous elementary and organic bounded</w:t>
      </w:r>
      <w:r w:rsidRPr="00E9263D">
        <w:rPr>
          <w:rFonts w:ascii="Arial" w:hAnsi="Arial" w:cs="Arial"/>
          <w:sz w:val="18"/>
          <w:szCs w:val="18"/>
        </w:rPr>
        <w:tab/>
        <w:t>I-135go</w:t>
      </w:r>
    </w:p>
    <w:p w14:paraId="3A5F57A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30159</w:t>
      </w:r>
      <w:r w:rsidRPr="00E9263D">
        <w:rPr>
          <w:rFonts w:ascii="Arial" w:hAnsi="Arial" w:cs="Arial"/>
          <w:sz w:val="18"/>
          <w:szCs w:val="18"/>
        </w:rPr>
        <w:tab/>
        <w:t>Iodine 135 aerosol</w:t>
      </w:r>
      <w:r w:rsidRPr="00E9263D">
        <w:rPr>
          <w:rFonts w:ascii="Arial" w:hAnsi="Arial" w:cs="Arial"/>
          <w:sz w:val="18"/>
          <w:szCs w:val="18"/>
        </w:rPr>
        <w:tab/>
        <w:t>I-135a</w:t>
      </w:r>
    </w:p>
    <w:p w14:paraId="76B2363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30160</w:t>
      </w:r>
      <w:r w:rsidRPr="00E9263D">
        <w:rPr>
          <w:rFonts w:ascii="Arial" w:hAnsi="Arial" w:cs="Arial"/>
          <w:sz w:val="18"/>
          <w:szCs w:val="18"/>
        </w:rPr>
        <w:tab/>
        <w:t>Xenon 131 metastable</w:t>
      </w:r>
      <w:r w:rsidRPr="00E9263D">
        <w:rPr>
          <w:rFonts w:ascii="Arial" w:hAnsi="Arial" w:cs="Arial"/>
          <w:sz w:val="18"/>
          <w:szCs w:val="18"/>
        </w:rPr>
        <w:tab/>
        <w:t>Xe-131m</w:t>
      </w:r>
    </w:p>
    <w:p w14:paraId="2DD6138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30161</w:t>
      </w:r>
      <w:r w:rsidRPr="00E9263D">
        <w:rPr>
          <w:rFonts w:ascii="Arial" w:hAnsi="Arial" w:cs="Arial"/>
          <w:sz w:val="18"/>
          <w:szCs w:val="18"/>
          <w:lang w:val="fr-FR"/>
        </w:rPr>
        <w:tab/>
        <w:t>Xenon 133</w:t>
      </w:r>
      <w:r w:rsidRPr="00E9263D">
        <w:rPr>
          <w:rFonts w:ascii="Arial" w:hAnsi="Arial" w:cs="Arial"/>
          <w:sz w:val="18"/>
          <w:szCs w:val="18"/>
          <w:lang w:val="fr-FR"/>
        </w:rPr>
        <w:tab/>
        <w:t>Xe-133</w:t>
      </w:r>
    </w:p>
    <w:p w14:paraId="08B7E32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30162</w:t>
      </w:r>
      <w:r w:rsidRPr="00E9263D">
        <w:rPr>
          <w:rFonts w:ascii="Arial" w:hAnsi="Arial" w:cs="Arial"/>
          <w:sz w:val="18"/>
          <w:szCs w:val="18"/>
          <w:lang w:val="fr-FR"/>
        </w:rPr>
        <w:tab/>
        <w:t>Xenon 133 metastable</w:t>
      </w:r>
      <w:r w:rsidRPr="00E9263D">
        <w:rPr>
          <w:rFonts w:ascii="Arial" w:hAnsi="Arial" w:cs="Arial"/>
          <w:sz w:val="18"/>
          <w:szCs w:val="18"/>
          <w:lang w:val="fr-FR"/>
        </w:rPr>
        <w:tab/>
        <w:t>Xe-133m</w:t>
      </w:r>
    </w:p>
    <w:p w14:paraId="1192497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30163</w:t>
      </w:r>
      <w:r w:rsidRPr="00E9263D">
        <w:rPr>
          <w:rFonts w:ascii="Arial" w:hAnsi="Arial" w:cs="Arial"/>
          <w:sz w:val="18"/>
          <w:szCs w:val="18"/>
          <w:lang w:val="fr-FR"/>
        </w:rPr>
        <w:tab/>
        <w:t>Xenon 135</w:t>
      </w:r>
      <w:r w:rsidRPr="00E9263D">
        <w:rPr>
          <w:rFonts w:ascii="Arial" w:hAnsi="Arial" w:cs="Arial"/>
          <w:sz w:val="18"/>
          <w:szCs w:val="18"/>
          <w:lang w:val="fr-FR"/>
        </w:rPr>
        <w:tab/>
        <w:t>Xe-135</w:t>
      </w:r>
    </w:p>
    <w:p w14:paraId="3418AB6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30164</w:t>
      </w:r>
      <w:r w:rsidRPr="00E9263D">
        <w:rPr>
          <w:rFonts w:ascii="Arial" w:hAnsi="Arial" w:cs="Arial"/>
          <w:sz w:val="18"/>
          <w:szCs w:val="18"/>
          <w:lang w:val="fr-FR"/>
        </w:rPr>
        <w:tab/>
        <w:t>Xenon 135 metastable</w:t>
      </w:r>
      <w:r w:rsidRPr="00E9263D">
        <w:rPr>
          <w:rFonts w:ascii="Arial" w:hAnsi="Arial" w:cs="Arial"/>
          <w:sz w:val="18"/>
          <w:szCs w:val="18"/>
          <w:lang w:val="fr-FR"/>
        </w:rPr>
        <w:tab/>
        <w:t>Xe-135m</w:t>
      </w:r>
    </w:p>
    <w:p w14:paraId="3174541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30165</w:t>
      </w:r>
      <w:r w:rsidRPr="00E9263D">
        <w:rPr>
          <w:rFonts w:ascii="Arial" w:hAnsi="Arial" w:cs="Arial"/>
          <w:sz w:val="18"/>
          <w:szCs w:val="18"/>
        </w:rPr>
        <w:tab/>
        <w:t>Xenon 137</w:t>
      </w:r>
      <w:r w:rsidRPr="00E9263D">
        <w:rPr>
          <w:rFonts w:ascii="Arial" w:hAnsi="Arial" w:cs="Arial"/>
          <w:sz w:val="18"/>
          <w:szCs w:val="18"/>
        </w:rPr>
        <w:tab/>
        <w:t>Xe-137</w:t>
      </w:r>
    </w:p>
    <w:p w14:paraId="56CB407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30166</w:t>
      </w:r>
      <w:r w:rsidRPr="00E9263D">
        <w:rPr>
          <w:rFonts w:ascii="Arial" w:hAnsi="Arial" w:cs="Arial"/>
          <w:sz w:val="18"/>
          <w:szCs w:val="18"/>
        </w:rPr>
        <w:tab/>
        <w:t>Xenon 138</w:t>
      </w:r>
      <w:r w:rsidRPr="00E9263D">
        <w:rPr>
          <w:rFonts w:ascii="Arial" w:hAnsi="Arial" w:cs="Arial"/>
          <w:sz w:val="18"/>
          <w:szCs w:val="18"/>
        </w:rPr>
        <w:tab/>
        <w:t>Xe-138</w:t>
      </w:r>
    </w:p>
    <w:p w14:paraId="606005DD"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4E73DE1B" w14:textId="77777777" w:rsidR="000B65E4" w:rsidRPr="00E9263D" w:rsidRDefault="000B65E4" w:rsidP="00194BD3">
      <w:pPr>
        <w:widowControl w:val="0"/>
        <w:tabs>
          <w:tab w:val="center" w:pos="660"/>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30167</w:t>
      </w:r>
      <w:r w:rsidRPr="00E9263D">
        <w:rPr>
          <w:rFonts w:ascii="Arial" w:hAnsi="Arial" w:cs="Arial"/>
          <w:sz w:val="18"/>
          <w:szCs w:val="18"/>
        </w:rPr>
        <w:tab/>
        <w:t>Xenon sum of all Xenon isotopes</w:t>
      </w:r>
      <w:r w:rsidRPr="00E9263D">
        <w:rPr>
          <w:rFonts w:ascii="Arial" w:hAnsi="Arial" w:cs="Arial"/>
          <w:sz w:val="18"/>
          <w:szCs w:val="18"/>
        </w:rPr>
        <w:tab/>
        <w:t>Xe-sum</w:t>
      </w:r>
    </w:p>
    <w:p w14:paraId="4E1C8E5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30168</w:t>
      </w:r>
      <w:r w:rsidRPr="00E9263D">
        <w:rPr>
          <w:rFonts w:ascii="Arial" w:hAnsi="Arial" w:cs="Arial"/>
          <w:sz w:val="18"/>
          <w:szCs w:val="18"/>
        </w:rPr>
        <w:tab/>
        <w:t>Caesium 131</w:t>
      </w:r>
      <w:r w:rsidRPr="00E9263D">
        <w:rPr>
          <w:rFonts w:ascii="Arial" w:hAnsi="Arial" w:cs="Arial"/>
          <w:sz w:val="18"/>
          <w:szCs w:val="18"/>
        </w:rPr>
        <w:tab/>
        <w:t>Cs-131</w:t>
      </w:r>
    </w:p>
    <w:p w14:paraId="388DAC5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30169</w:t>
      </w:r>
      <w:r w:rsidRPr="00E9263D">
        <w:rPr>
          <w:rFonts w:ascii="Arial" w:hAnsi="Arial" w:cs="Arial"/>
          <w:sz w:val="18"/>
          <w:szCs w:val="18"/>
        </w:rPr>
        <w:tab/>
        <w:t>Caesium 134</w:t>
      </w:r>
      <w:r w:rsidRPr="00E9263D">
        <w:rPr>
          <w:rFonts w:ascii="Arial" w:hAnsi="Arial" w:cs="Arial"/>
          <w:sz w:val="18"/>
          <w:szCs w:val="18"/>
        </w:rPr>
        <w:tab/>
        <w:t>Cs-134</w:t>
      </w:r>
    </w:p>
    <w:p w14:paraId="2E18A44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30170</w:t>
      </w:r>
      <w:r w:rsidRPr="00E9263D">
        <w:rPr>
          <w:rFonts w:ascii="Arial" w:hAnsi="Arial" w:cs="Arial"/>
          <w:sz w:val="18"/>
          <w:szCs w:val="18"/>
        </w:rPr>
        <w:tab/>
        <w:t>Caesium 135</w:t>
      </w:r>
      <w:r w:rsidRPr="00E9263D">
        <w:rPr>
          <w:rFonts w:ascii="Arial" w:hAnsi="Arial" w:cs="Arial"/>
          <w:sz w:val="18"/>
          <w:szCs w:val="18"/>
        </w:rPr>
        <w:tab/>
        <w:t>Cs-135</w:t>
      </w:r>
    </w:p>
    <w:p w14:paraId="0262ED2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30171</w:t>
      </w:r>
      <w:r w:rsidRPr="00E9263D">
        <w:rPr>
          <w:rFonts w:ascii="Arial" w:hAnsi="Arial" w:cs="Arial"/>
          <w:sz w:val="18"/>
          <w:szCs w:val="18"/>
        </w:rPr>
        <w:tab/>
        <w:t>Caesium 136</w:t>
      </w:r>
      <w:r w:rsidRPr="00E9263D">
        <w:rPr>
          <w:rFonts w:ascii="Arial" w:hAnsi="Arial" w:cs="Arial"/>
          <w:sz w:val="18"/>
          <w:szCs w:val="18"/>
        </w:rPr>
        <w:tab/>
        <w:t>Cs-136</w:t>
      </w:r>
    </w:p>
    <w:p w14:paraId="2830648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30172</w:t>
      </w:r>
      <w:r w:rsidRPr="00E9263D">
        <w:rPr>
          <w:rFonts w:ascii="Arial" w:hAnsi="Arial" w:cs="Arial"/>
          <w:sz w:val="18"/>
          <w:szCs w:val="18"/>
        </w:rPr>
        <w:tab/>
        <w:t>Caesium 137</w:t>
      </w:r>
      <w:r w:rsidRPr="00E9263D">
        <w:rPr>
          <w:rFonts w:ascii="Arial" w:hAnsi="Arial" w:cs="Arial"/>
          <w:sz w:val="18"/>
          <w:szCs w:val="18"/>
        </w:rPr>
        <w:tab/>
        <w:t>Cs-137</w:t>
      </w:r>
    </w:p>
    <w:p w14:paraId="638C8E5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30173</w:t>
      </w:r>
      <w:r w:rsidRPr="00E9263D">
        <w:rPr>
          <w:rFonts w:ascii="Arial" w:hAnsi="Arial" w:cs="Arial"/>
          <w:sz w:val="18"/>
          <w:szCs w:val="18"/>
        </w:rPr>
        <w:tab/>
        <w:t>Barium 133</w:t>
      </w:r>
      <w:r w:rsidRPr="00E9263D">
        <w:rPr>
          <w:rFonts w:ascii="Arial" w:hAnsi="Arial" w:cs="Arial"/>
          <w:sz w:val="18"/>
          <w:szCs w:val="18"/>
        </w:rPr>
        <w:tab/>
        <w:t>Ba-133</w:t>
      </w:r>
    </w:p>
    <w:p w14:paraId="223CA80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30174</w:t>
      </w:r>
      <w:r w:rsidRPr="00E9263D">
        <w:rPr>
          <w:rFonts w:ascii="Arial" w:hAnsi="Arial" w:cs="Arial"/>
          <w:sz w:val="18"/>
          <w:szCs w:val="18"/>
        </w:rPr>
        <w:tab/>
        <w:t>Barium 137 metastable</w:t>
      </w:r>
      <w:r w:rsidRPr="00E9263D">
        <w:rPr>
          <w:rFonts w:ascii="Arial" w:hAnsi="Arial" w:cs="Arial"/>
          <w:sz w:val="18"/>
          <w:szCs w:val="18"/>
        </w:rPr>
        <w:tab/>
        <w:t>Ba-137m</w:t>
      </w:r>
    </w:p>
    <w:p w14:paraId="0C06A58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30175</w:t>
      </w:r>
      <w:r w:rsidRPr="00E9263D">
        <w:rPr>
          <w:rFonts w:ascii="Arial" w:hAnsi="Arial" w:cs="Arial"/>
          <w:sz w:val="18"/>
          <w:szCs w:val="18"/>
        </w:rPr>
        <w:tab/>
        <w:t>Barium 140</w:t>
      </w:r>
      <w:r w:rsidRPr="00E9263D">
        <w:rPr>
          <w:rFonts w:ascii="Arial" w:hAnsi="Arial" w:cs="Arial"/>
          <w:sz w:val="18"/>
          <w:szCs w:val="18"/>
        </w:rPr>
        <w:tab/>
        <w:t>Ba-140</w:t>
      </w:r>
    </w:p>
    <w:p w14:paraId="7609F4F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30176</w:t>
      </w:r>
      <w:r w:rsidRPr="00E9263D">
        <w:rPr>
          <w:rFonts w:ascii="Arial" w:hAnsi="Arial" w:cs="Arial"/>
          <w:sz w:val="18"/>
          <w:szCs w:val="18"/>
          <w:lang w:val="fr-FR"/>
        </w:rPr>
        <w:tab/>
        <w:t>Cerium 139</w:t>
      </w:r>
      <w:r w:rsidRPr="00E9263D">
        <w:rPr>
          <w:rFonts w:ascii="Arial" w:hAnsi="Arial" w:cs="Arial"/>
          <w:sz w:val="18"/>
          <w:szCs w:val="18"/>
          <w:lang w:val="fr-FR"/>
        </w:rPr>
        <w:tab/>
        <w:t>Ce-139</w:t>
      </w:r>
    </w:p>
    <w:p w14:paraId="7708041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30177</w:t>
      </w:r>
      <w:r w:rsidRPr="00E9263D">
        <w:rPr>
          <w:rFonts w:ascii="Arial" w:hAnsi="Arial" w:cs="Arial"/>
          <w:sz w:val="18"/>
          <w:szCs w:val="18"/>
          <w:lang w:val="fr-FR"/>
        </w:rPr>
        <w:tab/>
        <w:t>Cerium 141</w:t>
      </w:r>
      <w:r w:rsidRPr="00E9263D">
        <w:rPr>
          <w:rFonts w:ascii="Arial" w:hAnsi="Arial" w:cs="Arial"/>
          <w:sz w:val="18"/>
          <w:szCs w:val="18"/>
          <w:lang w:val="fr-FR"/>
        </w:rPr>
        <w:tab/>
        <w:t>Ce-141</w:t>
      </w:r>
    </w:p>
    <w:p w14:paraId="0991EE8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30178</w:t>
      </w:r>
      <w:r w:rsidRPr="00E9263D">
        <w:rPr>
          <w:rFonts w:ascii="Arial" w:hAnsi="Arial" w:cs="Arial"/>
          <w:sz w:val="18"/>
          <w:szCs w:val="18"/>
          <w:lang w:val="fr-FR"/>
        </w:rPr>
        <w:tab/>
        <w:t>Cerium 143</w:t>
      </w:r>
      <w:r w:rsidRPr="00E9263D">
        <w:rPr>
          <w:rFonts w:ascii="Arial" w:hAnsi="Arial" w:cs="Arial"/>
          <w:sz w:val="18"/>
          <w:szCs w:val="18"/>
          <w:lang w:val="fr-FR"/>
        </w:rPr>
        <w:tab/>
        <w:t>Ce-143</w:t>
      </w:r>
    </w:p>
    <w:p w14:paraId="3E777FF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30179</w:t>
      </w:r>
      <w:r w:rsidRPr="00E9263D">
        <w:rPr>
          <w:rFonts w:ascii="Arial" w:hAnsi="Arial" w:cs="Arial"/>
          <w:sz w:val="18"/>
          <w:szCs w:val="18"/>
          <w:lang w:val="fr-FR"/>
        </w:rPr>
        <w:tab/>
        <w:t>Cerium 144</w:t>
      </w:r>
      <w:r w:rsidRPr="00E9263D">
        <w:rPr>
          <w:rFonts w:ascii="Arial" w:hAnsi="Arial" w:cs="Arial"/>
          <w:sz w:val="18"/>
          <w:szCs w:val="18"/>
          <w:lang w:val="fr-FR"/>
        </w:rPr>
        <w:tab/>
        <w:t>Ce-144</w:t>
      </w:r>
    </w:p>
    <w:p w14:paraId="0975DE7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30180</w:t>
      </w:r>
      <w:r w:rsidRPr="00E9263D">
        <w:rPr>
          <w:rFonts w:ascii="Arial" w:hAnsi="Arial" w:cs="Arial"/>
          <w:sz w:val="18"/>
          <w:szCs w:val="18"/>
          <w:lang w:val="fr-FR"/>
        </w:rPr>
        <w:tab/>
        <w:t>Lanthanum 140</w:t>
      </w:r>
      <w:r w:rsidRPr="00E9263D">
        <w:rPr>
          <w:rFonts w:ascii="Arial" w:hAnsi="Arial" w:cs="Arial"/>
          <w:sz w:val="18"/>
          <w:szCs w:val="18"/>
          <w:lang w:val="fr-FR"/>
        </w:rPr>
        <w:tab/>
        <w:t>La-140</w:t>
      </w:r>
    </w:p>
    <w:p w14:paraId="09E313C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30181</w:t>
      </w:r>
      <w:r w:rsidRPr="00E9263D">
        <w:rPr>
          <w:rFonts w:ascii="Arial" w:hAnsi="Arial" w:cs="Arial"/>
          <w:sz w:val="18"/>
          <w:szCs w:val="18"/>
          <w:lang w:val="fr-FR"/>
        </w:rPr>
        <w:tab/>
        <w:t>Lanthanum 141</w:t>
      </w:r>
      <w:r w:rsidRPr="00E9263D">
        <w:rPr>
          <w:rFonts w:ascii="Arial" w:hAnsi="Arial" w:cs="Arial"/>
          <w:sz w:val="18"/>
          <w:szCs w:val="18"/>
          <w:lang w:val="fr-FR"/>
        </w:rPr>
        <w:tab/>
        <w:t>La-141</w:t>
      </w:r>
    </w:p>
    <w:p w14:paraId="677A8FC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30182</w:t>
      </w:r>
      <w:r w:rsidRPr="00E9263D">
        <w:rPr>
          <w:rFonts w:ascii="Arial" w:hAnsi="Arial" w:cs="Arial"/>
          <w:sz w:val="18"/>
          <w:szCs w:val="18"/>
          <w:lang w:val="fr-FR"/>
        </w:rPr>
        <w:tab/>
        <w:t>Praseodymium 143</w:t>
      </w:r>
      <w:r w:rsidRPr="00E9263D">
        <w:rPr>
          <w:rFonts w:ascii="Arial" w:hAnsi="Arial" w:cs="Arial"/>
          <w:sz w:val="18"/>
          <w:szCs w:val="18"/>
          <w:lang w:val="fr-FR"/>
        </w:rPr>
        <w:tab/>
        <w:t>Pr-143</w:t>
      </w:r>
    </w:p>
    <w:p w14:paraId="63E9F6D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30183</w:t>
      </w:r>
      <w:r w:rsidRPr="00E9263D">
        <w:rPr>
          <w:rFonts w:ascii="Arial" w:hAnsi="Arial" w:cs="Arial"/>
          <w:sz w:val="18"/>
          <w:szCs w:val="18"/>
          <w:lang w:val="fr-FR"/>
        </w:rPr>
        <w:tab/>
        <w:t>Praseodymium 144</w:t>
      </w:r>
      <w:r w:rsidRPr="00E9263D">
        <w:rPr>
          <w:rFonts w:ascii="Arial" w:hAnsi="Arial" w:cs="Arial"/>
          <w:sz w:val="18"/>
          <w:szCs w:val="18"/>
          <w:lang w:val="fr-FR"/>
        </w:rPr>
        <w:tab/>
        <w:t>Pr-144</w:t>
      </w:r>
    </w:p>
    <w:p w14:paraId="21AF8F7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30184</w:t>
      </w:r>
      <w:r w:rsidRPr="00E9263D">
        <w:rPr>
          <w:rFonts w:ascii="Arial" w:hAnsi="Arial" w:cs="Arial"/>
          <w:sz w:val="18"/>
          <w:szCs w:val="18"/>
        </w:rPr>
        <w:tab/>
        <w:t>Praseodymium 144 metastable</w:t>
      </w:r>
      <w:r w:rsidRPr="00E9263D">
        <w:rPr>
          <w:rFonts w:ascii="Arial" w:hAnsi="Arial" w:cs="Arial"/>
          <w:sz w:val="18"/>
          <w:szCs w:val="18"/>
        </w:rPr>
        <w:tab/>
        <w:t>Pr-144m</w:t>
      </w:r>
    </w:p>
    <w:p w14:paraId="6720922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30185</w:t>
      </w:r>
      <w:r w:rsidRPr="00E9263D">
        <w:rPr>
          <w:rFonts w:ascii="Arial" w:hAnsi="Arial" w:cs="Arial"/>
          <w:sz w:val="18"/>
          <w:szCs w:val="18"/>
        </w:rPr>
        <w:tab/>
        <w:t>Samarium 145</w:t>
      </w:r>
      <w:r w:rsidRPr="00E9263D">
        <w:rPr>
          <w:rFonts w:ascii="Arial" w:hAnsi="Arial" w:cs="Arial"/>
          <w:sz w:val="18"/>
          <w:szCs w:val="18"/>
        </w:rPr>
        <w:tab/>
        <w:t>Sm-145</w:t>
      </w:r>
    </w:p>
    <w:p w14:paraId="67933FD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30186</w:t>
      </w:r>
      <w:r w:rsidRPr="00E9263D">
        <w:rPr>
          <w:rFonts w:ascii="Arial" w:hAnsi="Arial" w:cs="Arial"/>
          <w:sz w:val="18"/>
          <w:szCs w:val="18"/>
        </w:rPr>
        <w:tab/>
        <w:t>Samarium 147</w:t>
      </w:r>
      <w:r w:rsidRPr="00E9263D">
        <w:rPr>
          <w:rFonts w:ascii="Arial" w:hAnsi="Arial" w:cs="Arial"/>
          <w:sz w:val="18"/>
          <w:szCs w:val="18"/>
        </w:rPr>
        <w:tab/>
        <w:t>Sm-147</w:t>
      </w:r>
    </w:p>
    <w:p w14:paraId="170560B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30187</w:t>
      </w:r>
      <w:r w:rsidRPr="00E9263D">
        <w:rPr>
          <w:rFonts w:ascii="Arial" w:hAnsi="Arial" w:cs="Arial"/>
          <w:sz w:val="18"/>
          <w:szCs w:val="18"/>
        </w:rPr>
        <w:tab/>
        <w:t>Samarium 151</w:t>
      </w:r>
      <w:r w:rsidRPr="00E9263D">
        <w:rPr>
          <w:rFonts w:ascii="Arial" w:hAnsi="Arial" w:cs="Arial"/>
          <w:sz w:val="18"/>
          <w:szCs w:val="18"/>
        </w:rPr>
        <w:tab/>
        <w:t>Sm-151</w:t>
      </w:r>
    </w:p>
    <w:p w14:paraId="445B3F9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30188</w:t>
      </w:r>
      <w:r w:rsidRPr="00E9263D">
        <w:rPr>
          <w:rFonts w:ascii="Arial" w:hAnsi="Arial" w:cs="Arial"/>
          <w:sz w:val="18"/>
          <w:szCs w:val="18"/>
        </w:rPr>
        <w:tab/>
        <w:t>Neodymium 147</w:t>
      </w:r>
      <w:r w:rsidRPr="00E9263D">
        <w:rPr>
          <w:rFonts w:ascii="Arial" w:hAnsi="Arial" w:cs="Arial"/>
          <w:sz w:val="18"/>
          <w:szCs w:val="18"/>
        </w:rPr>
        <w:tab/>
        <w:t>Nd-147</w:t>
      </w:r>
    </w:p>
    <w:p w14:paraId="7BA457A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30189</w:t>
      </w:r>
      <w:r w:rsidRPr="00E9263D">
        <w:rPr>
          <w:rFonts w:ascii="Arial" w:hAnsi="Arial" w:cs="Arial"/>
          <w:sz w:val="18"/>
          <w:szCs w:val="18"/>
        </w:rPr>
        <w:tab/>
        <w:t>Promethium 146</w:t>
      </w:r>
      <w:r w:rsidRPr="00E9263D">
        <w:rPr>
          <w:rFonts w:ascii="Arial" w:hAnsi="Arial" w:cs="Arial"/>
          <w:sz w:val="18"/>
          <w:szCs w:val="18"/>
        </w:rPr>
        <w:tab/>
        <w:t>Pm-146</w:t>
      </w:r>
    </w:p>
    <w:p w14:paraId="6AC397E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30190</w:t>
      </w:r>
      <w:r w:rsidRPr="00E9263D">
        <w:rPr>
          <w:rFonts w:ascii="Arial" w:hAnsi="Arial" w:cs="Arial"/>
          <w:sz w:val="18"/>
          <w:szCs w:val="18"/>
        </w:rPr>
        <w:tab/>
        <w:t>Promethium 147</w:t>
      </w:r>
      <w:r w:rsidRPr="00E9263D">
        <w:rPr>
          <w:rFonts w:ascii="Arial" w:hAnsi="Arial" w:cs="Arial"/>
          <w:sz w:val="18"/>
          <w:szCs w:val="18"/>
        </w:rPr>
        <w:tab/>
        <w:t>Pm-147</w:t>
      </w:r>
    </w:p>
    <w:p w14:paraId="6CA76AE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30191</w:t>
      </w:r>
      <w:r w:rsidRPr="00E9263D">
        <w:rPr>
          <w:rFonts w:ascii="Arial" w:hAnsi="Arial" w:cs="Arial"/>
          <w:sz w:val="18"/>
          <w:szCs w:val="18"/>
        </w:rPr>
        <w:tab/>
        <w:t>Promethium 151</w:t>
      </w:r>
      <w:r w:rsidRPr="00E9263D">
        <w:rPr>
          <w:rFonts w:ascii="Arial" w:hAnsi="Arial" w:cs="Arial"/>
          <w:sz w:val="18"/>
          <w:szCs w:val="18"/>
        </w:rPr>
        <w:tab/>
        <w:t>Pm-151</w:t>
      </w:r>
    </w:p>
    <w:p w14:paraId="6DBC448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30192</w:t>
      </w:r>
      <w:r w:rsidRPr="00E9263D">
        <w:rPr>
          <w:rFonts w:ascii="Arial" w:hAnsi="Arial" w:cs="Arial"/>
          <w:sz w:val="18"/>
          <w:szCs w:val="18"/>
          <w:lang w:val="pt-BR"/>
        </w:rPr>
        <w:tab/>
        <w:t>Europium 152</w:t>
      </w:r>
      <w:r w:rsidRPr="00E9263D">
        <w:rPr>
          <w:rFonts w:ascii="Arial" w:hAnsi="Arial" w:cs="Arial"/>
          <w:sz w:val="18"/>
          <w:szCs w:val="18"/>
          <w:lang w:val="pt-BR"/>
        </w:rPr>
        <w:tab/>
        <w:t>Eu-152</w:t>
      </w:r>
    </w:p>
    <w:p w14:paraId="6A9CF1F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30193</w:t>
      </w:r>
      <w:r w:rsidRPr="00E9263D">
        <w:rPr>
          <w:rFonts w:ascii="Arial" w:hAnsi="Arial" w:cs="Arial"/>
          <w:sz w:val="18"/>
          <w:szCs w:val="18"/>
          <w:lang w:val="pt-BR"/>
        </w:rPr>
        <w:tab/>
        <w:t>Europium 154</w:t>
      </w:r>
      <w:r w:rsidRPr="00E9263D">
        <w:rPr>
          <w:rFonts w:ascii="Arial" w:hAnsi="Arial" w:cs="Arial"/>
          <w:sz w:val="18"/>
          <w:szCs w:val="18"/>
          <w:lang w:val="pt-BR"/>
        </w:rPr>
        <w:tab/>
        <w:t>Eu-154</w:t>
      </w:r>
    </w:p>
    <w:p w14:paraId="21FC4AC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30194</w:t>
      </w:r>
      <w:r w:rsidRPr="00E9263D">
        <w:rPr>
          <w:rFonts w:ascii="Arial" w:hAnsi="Arial" w:cs="Arial"/>
          <w:sz w:val="18"/>
          <w:szCs w:val="18"/>
          <w:lang w:val="pt-BR"/>
        </w:rPr>
        <w:tab/>
        <w:t>Europium 155</w:t>
      </w:r>
      <w:r w:rsidRPr="00E9263D">
        <w:rPr>
          <w:rFonts w:ascii="Arial" w:hAnsi="Arial" w:cs="Arial"/>
          <w:sz w:val="18"/>
          <w:szCs w:val="18"/>
          <w:lang w:val="pt-BR"/>
        </w:rPr>
        <w:tab/>
        <w:t>Eu-155</w:t>
      </w:r>
    </w:p>
    <w:p w14:paraId="66CCB1C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30195</w:t>
      </w:r>
      <w:r w:rsidRPr="00E9263D">
        <w:rPr>
          <w:rFonts w:ascii="Arial" w:hAnsi="Arial" w:cs="Arial"/>
          <w:sz w:val="18"/>
          <w:szCs w:val="18"/>
          <w:lang w:val="pt-BR"/>
        </w:rPr>
        <w:tab/>
        <w:t>Gadolinium 153</w:t>
      </w:r>
      <w:r w:rsidRPr="00E9263D">
        <w:rPr>
          <w:rFonts w:ascii="Arial" w:hAnsi="Arial" w:cs="Arial"/>
          <w:sz w:val="18"/>
          <w:szCs w:val="18"/>
          <w:lang w:val="pt-BR"/>
        </w:rPr>
        <w:tab/>
        <w:t>Gd-153</w:t>
      </w:r>
    </w:p>
    <w:p w14:paraId="55CC9C5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pt-BR"/>
        </w:rPr>
        <w:tab/>
      </w:r>
      <w:r w:rsidRPr="00E9263D">
        <w:rPr>
          <w:rFonts w:ascii="Arial" w:hAnsi="Arial" w:cs="Arial"/>
          <w:sz w:val="18"/>
          <w:szCs w:val="18"/>
        </w:rPr>
        <w:t>30196</w:t>
      </w:r>
      <w:r w:rsidRPr="00E9263D">
        <w:rPr>
          <w:rFonts w:ascii="Arial" w:hAnsi="Arial" w:cs="Arial"/>
          <w:sz w:val="18"/>
          <w:szCs w:val="18"/>
        </w:rPr>
        <w:tab/>
        <w:t>Terbium 160</w:t>
      </w:r>
      <w:r w:rsidRPr="00E9263D">
        <w:rPr>
          <w:rFonts w:ascii="Arial" w:hAnsi="Arial" w:cs="Arial"/>
          <w:sz w:val="18"/>
          <w:szCs w:val="18"/>
        </w:rPr>
        <w:tab/>
        <w:t>Tb-160</w:t>
      </w:r>
    </w:p>
    <w:p w14:paraId="2597BF2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30197</w:t>
      </w:r>
      <w:r w:rsidRPr="00E9263D">
        <w:rPr>
          <w:rFonts w:ascii="Arial" w:hAnsi="Arial" w:cs="Arial"/>
          <w:sz w:val="18"/>
          <w:szCs w:val="18"/>
        </w:rPr>
        <w:tab/>
        <w:t>Holmium 166 metastable</w:t>
      </w:r>
      <w:r w:rsidRPr="00E9263D">
        <w:rPr>
          <w:rFonts w:ascii="Arial" w:hAnsi="Arial" w:cs="Arial"/>
          <w:sz w:val="18"/>
          <w:szCs w:val="18"/>
        </w:rPr>
        <w:tab/>
        <w:t>Ho-166m</w:t>
      </w:r>
    </w:p>
    <w:p w14:paraId="498C2DE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30198</w:t>
      </w:r>
      <w:r w:rsidRPr="00E9263D">
        <w:rPr>
          <w:rFonts w:ascii="Arial" w:hAnsi="Arial" w:cs="Arial"/>
          <w:sz w:val="18"/>
          <w:szCs w:val="18"/>
        </w:rPr>
        <w:tab/>
        <w:t>Thulium 170</w:t>
      </w:r>
      <w:r w:rsidRPr="00E9263D">
        <w:rPr>
          <w:rFonts w:ascii="Arial" w:hAnsi="Arial" w:cs="Arial"/>
          <w:sz w:val="18"/>
          <w:szCs w:val="18"/>
        </w:rPr>
        <w:tab/>
        <w:t>Tm-170</w:t>
      </w:r>
    </w:p>
    <w:p w14:paraId="21CACE3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30199</w:t>
      </w:r>
      <w:r w:rsidRPr="00E9263D">
        <w:rPr>
          <w:rFonts w:ascii="Arial" w:hAnsi="Arial" w:cs="Arial"/>
          <w:sz w:val="18"/>
          <w:szCs w:val="18"/>
        </w:rPr>
        <w:tab/>
        <w:t>Ytterbium 169</w:t>
      </w:r>
      <w:r w:rsidRPr="00E9263D">
        <w:rPr>
          <w:rFonts w:ascii="Arial" w:hAnsi="Arial" w:cs="Arial"/>
          <w:sz w:val="18"/>
          <w:szCs w:val="18"/>
        </w:rPr>
        <w:tab/>
        <w:t>Yb-169</w:t>
      </w:r>
    </w:p>
    <w:p w14:paraId="7C56DEA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30200</w:t>
      </w:r>
      <w:r w:rsidRPr="00E9263D">
        <w:rPr>
          <w:rFonts w:ascii="Arial" w:hAnsi="Arial" w:cs="Arial"/>
          <w:sz w:val="18"/>
          <w:szCs w:val="18"/>
        </w:rPr>
        <w:tab/>
        <w:t>Hafnium 175</w:t>
      </w:r>
      <w:r w:rsidRPr="00E9263D">
        <w:rPr>
          <w:rFonts w:ascii="Arial" w:hAnsi="Arial" w:cs="Arial"/>
          <w:sz w:val="18"/>
          <w:szCs w:val="18"/>
        </w:rPr>
        <w:tab/>
        <w:t>Hf-175</w:t>
      </w:r>
    </w:p>
    <w:p w14:paraId="2BA8034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30201</w:t>
      </w:r>
      <w:r w:rsidRPr="00E9263D">
        <w:rPr>
          <w:rFonts w:ascii="Arial" w:hAnsi="Arial" w:cs="Arial"/>
          <w:sz w:val="18"/>
          <w:szCs w:val="18"/>
        </w:rPr>
        <w:tab/>
        <w:t>Hafnium 181</w:t>
      </w:r>
      <w:r w:rsidRPr="00E9263D">
        <w:rPr>
          <w:rFonts w:ascii="Arial" w:hAnsi="Arial" w:cs="Arial"/>
          <w:sz w:val="18"/>
          <w:szCs w:val="18"/>
        </w:rPr>
        <w:tab/>
        <w:t>Hf-181</w:t>
      </w:r>
    </w:p>
    <w:p w14:paraId="6793BD5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30202</w:t>
      </w:r>
      <w:r w:rsidRPr="00E9263D">
        <w:rPr>
          <w:rFonts w:ascii="Arial" w:hAnsi="Arial" w:cs="Arial"/>
          <w:sz w:val="18"/>
          <w:szCs w:val="18"/>
          <w:lang w:val="pt-BR"/>
        </w:rPr>
        <w:tab/>
        <w:t>Tantalum 179</w:t>
      </w:r>
      <w:r w:rsidRPr="00E9263D">
        <w:rPr>
          <w:rFonts w:ascii="Arial" w:hAnsi="Arial" w:cs="Arial"/>
          <w:sz w:val="18"/>
          <w:szCs w:val="18"/>
          <w:lang w:val="pt-BR"/>
        </w:rPr>
        <w:tab/>
        <w:t>Ta-179</w:t>
      </w:r>
    </w:p>
    <w:p w14:paraId="3FBAD918"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30203</w:t>
      </w:r>
      <w:r w:rsidRPr="00E9263D">
        <w:rPr>
          <w:rFonts w:ascii="Arial" w:hAnsi="Arial" w:cs="Arial"/>
          <w:sz w:val="18"/>
          <w:szCs w:val="18"/>
          <w:lang w:val="pt-BR"/>
        </w:rPr>
        <w:tab/>
        <w:t>Tantalum 182</w:t>
      </w:r>
      <w:r w:rsidRPr="00E9263D">
        <w:rPr>
          <w:rFonts w:ascii="Arial" w:hAnsi="Arial" w:cs="Arial"/>
          <w:sz w:val="18"/>
          <w:szCs w:val="18"/>
          <w:lang w:val="pt-BR"/>
        </w:rPr>
        <w:tab/>
        <w:t>Ta-182</w:t>
      </w:r>
    </w:p>
    <w:p w14:paraId="7E2755B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30204</w:t>
      </w:r>
      <w:r w:rsidRPr="00E9263D">
        <w:rPr>
          <w:rFonts w:ascii="Arial" w:hAnsi="Arial" w:cs="Arial"/>
          <w:sz w:val="18"/>
          <w:szCs w:val="18"/>
          <w:lang w:val="pt-BR"/>
        </w:rPr>
        <w:tab/>
        <w:t>Rhenium 184</w:t>
      </w:r>
      <w:r w:rsidRPr="00E9263D">
        <w:rPr>
          <w:rFonts w:ascii="Arial" w:hAnsi="Arial" w:cs="Arial"/>
          <w:sz w:val="18"/>
          <w:szCs w:val="18"/>
          <w:lang w:val="pt-BR"/>
        </w:rPr>
        <w:tab/>
        <w:t>Re-184</w:t>
      </w:r>
    </w:p>
    <w:p w14:paraId="4610522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30205</w:t>
      </w:r>
      <w:r w:rsidRPr="00E9263D">
        <w:rPr>
          <w:rFonts w:ascii="Arial" w:hAnsi="Arial" w:cs="Arial"/>
          <w:sz w:val="18"/>
          <w:szCs w:val="18"/>
          <w:lang w:val="pt-BR"/>
        </w:rPr>
        <w:tab/>
        <w:t>Iridium 192</w:t>
      </w:r>
      <w:r w:rsidRPr="00E9263D">
        <w:rPr>
          <w:rFonts w:ascii="Arial" w:hAnsi="Arial" w:cs="Arial"/>
          <w:sz w:val="18"/>
          <w:szCs w:val="18"/>
          <w:lang w:val="pt-BR"/>
        </w:rPr>
        <w:tab/>
        <w:t>Ir-192</w:t>
      </w:r>
    </w:p>
    <w:p w14:paraId="7B2D7C8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pt-BR"/>
        </w:rPr>
        <w:tab/>
      </w:r>
      <w:r w:rsidRPr="00E9263D">
        <w:rPr>
          <w:rFonts w:ascii="Arial" w:hAnsi="Arial" w:cs="Arial"/>
          <w:sz w:val="18"/>
          <w:szCs w:val="18"/>
        </w:rPr>
        <w:t>30206</w:t>
      </w:r>
      <w:r w:rsidRPr="00E9263D">
        <w:rPr>
          <w:rFonts w:ascii="Arial" w:hAnsi="Arial" w:cs="Arial"/>
          <w:sz w:val="18"/>
          <w:szCs w:val="18"/>
        </w:rPr>
        <w:tab/>
        <w:t>Mercury 203</w:t>
      </w:r>
      <w:r w:rsidRPr="00E9263D">
        <w:rPr>
          <w:rFonts w:ascii="Arial" w:hAnsi="Arial" w:cs="Arial"/>
          <w:sz w:val="18"/>
          <w:szCs w:val="18"/>
        </w:rPr>
        <w:tab/>
        <w:t>Hg-203</w:t>
      </w:r>
    </w:p>
    <w:p w14:paraId="1B106F9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30207</w:t>
      </w:r>
      <w:r w:rsidRPr="00E9263D">
        <w:rPr>
          <w:rFonts w:ascii="Arial" w:hAnsi="Arial" w:cs="Arial"/>
          <w:sz w:val="18"/>
          <w:szCs w:val="18"/>
        </w:rPr>
        <w:tab/>
        <w:t>Thallium 204</w:t>
      </w:r>
      <w:r w:rsidRPr="00E9263D">
        <w:rPr>
          <w:rFonts w:ascii="Arial" w:hAnsi="Arial" w:cs="Arial"/>
          <w:sz w:val="18"/>
          <w:szCs w:val="18"/>
        </w:rPr>
        <w:tab/>
        <w:t>Tl-204</w:t>
      </w:r>
    </w:p>
    <w:p w14:paraId="6095AE1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30208</w:t>
      </w:r>
      <w:r w:rsidRPr="00E9263D">
        <w:rPr>
          <w:rFonts w:ascii="Arial" w:hAnsi="Arial" w:cs="Arial"/>
          <w:sz w:val="18"/>
          <w:szCs w:val="18"/>
        </w:rPr>
        <w:tab/>
        <w:t>Thallium 207</w:t>
      </w:r>
      <w:r w:rsidRPr="00E9263D">
        <w:rPr>
          <w:rFonts w:ascii="Arial" w:hAnsi="Arial" w:cs="Arial"/>
          <w:sz w:val="18"/>
          <w:szCs w:val="18"/>
        </w:rPr>
        <w:tab/>
        <w:t>Tl-207</w:t>
      </w:r>
    </w:p>
    <w:p w14:paraId="6943EDE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30209</w:t>
      </w:r>
      <w:r w:rsidRPr="00E9263D">
        <w:rPr>
          <w:rFonts w:ascii="Arial" w:hAnsi="Arial" w:cs="Arial"/>
          <w:sz w:val="18"/>
          <w:szCs w:val="18"/>
        </w:rPr>
        <w:tab/>
        <w:t>Thallium 208</w:t>
      </w:r>
      <w:r w:rsidRPr="00E9263D">
        <w:rPr>
          <w:rFonts w:ascii="Arial" w:hAnsi="Arial" w:cs="Arial"/>
          <w:sz w:val="18"/>
          <w:szCs w:val="18"/>
        </w:rPr>
        <w:tab/>
        <w:t>Tl-208</w:t>
      </w:r>
    </w:p>
    <w:p w14:paraId="6E0AE9C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30210</w:t>
      </w:r>
      <w:r w:rsidRPr="00E9263D">
        <w:rPr>
          <w:rFonts w:ascii="Arial" w:hAnsi="Arial" w:cs="Arial"/>
          <w:sz w:val="18"/>
          <w:szCs w:val="18"/>
        </w:rPr>
        <w:tab/>
        <w:t>Thallium 209</w:t>
      </w:r>
      <w:r w:rsidRPr="00E9263D">
        <w:rPr>
          <w:rFonts w:ascii="Arial" w:hAnsi="Arial" w:cs="Arial"/>
          <w:sz w:val="18"/>
          <w:szCs w:val="18"/>
        </w:rPr>
        <w:tab/>
        <w:t>Tl-209</w:t>
      </w:r>
    </w:p>
    <w:p w14:paraId="33B71A8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30211</w:t>
      </w:r>
      <w:r w:rsidRPr="00E9263D">
        <w:rPr>
          <w:rFonts w:ascii="Arial" w:hAnsi="Arial" w:cs="Arial"/>
          <w:sz w:val="18"/>
          <w:szCs w:val="18"/>
        </w:rPr>
        <w:tab/>
        <w:t>Bismuth 205</w:t>
      </w:r>
      <w:r w:rsidRPr="00E9263D">
        <w:rPr>
          <w:rFonts w:ascii="Arial" w:hAnsi="Arial" w:cs="Arial"/>
          <w:sz w:val="18"/>
          <w:szCs w:val="18"/>
        </w:rPr>
        <w:tab/>
        <w:t>Bi-205</w:t>
      </w:r>
    </w:p>
    <w:p w14:paraId="1280D54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30212</w:t>
      </w:r>
      <w:r w:rsidRPr="00E9263D">
        <w:rPr>
          <w:rFonts w:ascii="Arial" w:hAnsi="Arial" w:cs="Arial"/>
          <w:sz w:val="18"/>
          <w:szCs w:val="18"/>
        </w:rPr>
        <w:tab/>
        <w:t>Bismuth 207</w:t>
      </w:r>
      <w:r w:rsidRPr="00E9263D">
        <w:rPr>
          <w:rFonts w:ascii="Arial" w:hAnsi="Arial" w:cs="Arial"/>
          <w:sz w:val="18"/>
          <w:szCs w:val="18"/>
        </w:rPr>
        <w:tab/>
        <w:t>Bi-207</w:t>
      </w:r>
    </w:p>
    <w:p w14:paraId="7383D04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30213</w:t>
      </w:r>
      <w:r w:rsidRPr="00E9263D">
        <w:rPr>
          <w:rFonts w:ascii="Arial" w:hAnsi="Arial" w:cs="Arial"/>
          <w:sz w:val="18"/>
          <w:szCs w:val="18"/>
        </w:rPr>
        <w:tab/>
        <w:t>Bismuth 210</w:t>
      </w:r>
      <w:r w:rsidRPr="00E9263D">
        <w:rPr>
          <w:rFonts w:ascii="Arial" w:hAnsi="Arial" w:cs="Arial"/>
          <w:sz w:val="18"/>
          <w:szCs w:val="18"/>
        </w:rPr>
        <w:tab/>
        <w:t>Bi-210</w:t>
      </w:r>
    </w:p>
    <w:p w14:paraId="22D9FD7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30214</w:t>
      </w:r>
      <w:r w:rsidRPr="00E9263D">
        <w:rPr>
          <w:rFonts w:ascii="Arial" w:hAnsi="Arial" w:cs="Arial"/>
          <w:sz w:val="18"/>
          <w:szCs w:val="18"/>
        </w:rPr>
        <w:tab/>
        <w:t>Bismuth 211</w:t>
      </w:r>
      <w:r w:rsidRPr="00E9263D">
        <w:rPr>
          <w:rFonts w:ascii="Arial" w:hAnsi="Arial" w:cs="Arial"/>
          <w:sz w:val="18"/>
          <w:szCs w:val="18"/>
        </w:rPr>
        <w:tab/>
        <w:t>Bi-211</w:t>
      </w:r>
    </w:p>
    <w:p w14:paraId="1FDCED8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30215</w:t>
      </w:r>
      <w:r w:rsidRPr="00E9263D">
        <w:rPr>
          <w:rFonts w:ascii="Arial" w:hAnsi="Arial" w:cs="Arial"/>
          <w:sz w:val="18"/>
          <w:szCs w:val="18"/>
        </w:rPr>
        <w:tab/>
        <w:t>Bismuth 212</w:t>
      </w:r>
      <w:r w:rsidRPr="00E9263D">
        <w:rPr>
          <w:rFonts w:ascii="Arial" w:hAnsi="Arial" w:cs="Arial"/>
          <w:sz w:val="18"/>
          <w:szCs w:val="18"/>
        </w:rPr>
        <w:tab/>
        <w:t>Bi-212</w:t>
      </w:r>
    </w:p>
    <w:p w14:paraId="7991628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30216</w:t>
      </w:r>
      <w:r w:rsidRPr="00E9263D">
        <w:rPr>
          <w:rFonts w:ascii="Arial" w:hAnsi="Arial" w:cs="Arial"/>
          <w:sz w:val="18"/>
          <w:szCs w:val="18"/>
        </w:rPr>
        <w:tab/>
        <w:t>Bismuth 213</w:t>
      </w:r>
      <w:r w:rsidRPr="00E9263D">
        <w:rPr>
          <w:rFonts w:ascii="Arial" w:hAnsi="Arial" w:cs="Arial"/>
          <w:sz w:val="18"/>
          <w:szCs w:val="18"/>
        </w:rPr>
        <w:tab/>
        <w:t>Bi-213</w:t>
      </w:r>
    </w:p>
    <w:p w14:paraId="597ECDD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30217</w:t>
      </w:r>
      <w:r w:rsidRPr="00E9263D">
        <w:rPr>
          <w:rFonts w:ascii="Arial" w:hAnsi="Arial" w:cs="Arial"/>
          <w:sz w:val="18"/>
          <w:szCs w:val="18"/>
          <w:lang w:val="fr-FR"/>
        </w:rPr>
        <w:tab/>
        <w:t>Bismuth 214</w:t>
      </w:r>
      <w:r w:rsidRPr="00E9263D">
        <w:rPr>
          <w:rFonts w:ascii="Arial" w:hAnsi="Arial" w:cs="Arial"/>
          <w:sz w:val="18"/>
          <w:szCs w:val="18"/>
          <w:lang w:val="fr-FR"/>
        </w:rPr>
        <w:tab/>
        <w:t>Bi-214</w:t>
      </w:r>
    </w:p>
    <w:p w14:paraId="70AC368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30218</w:t>
      </w:r>
      <w:r w:rsidRPr="00E9263D">
        <w:rPr>
          <w:rFonts w:ascii="Arial" w:hAnsi="Arial" w:cs="Arial"/>
          <w:sz w:val="18"/>
          <w:szCs w:val="18"/>
          <w:lang w:val="fr-FR"/>
        </w:rPr>
        <w:tab/>
        <w:t>Polonium 208</w:t>
      </w:r>
      <w:r w:rsidRPr="00E9263D">
        <w:rPr>
          <w:rFonts w:ascii="Arial" w:hAnsi="Arial" w:cs="Arial"/>
          <w:sz w:val="18"/>
          <w:szCs w:val="18"/>
          <w:lang w:val="fr-FR"/>
        </w:rPr>
        <w:tab/>
        <w:t>Po-208</w:t>
      </w:r>
    </w:p>
    <w:p w14:paraId="19B4CF6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30219</w:t>
      </w:r>
      <w:r w:rsidRPr="00E9263D">
        <w:rPr>
          <w:rFonts w:ascii="Arial" w:hAnsi="Arial" w:cs="Arial"/>
          <w:sz w:val="18"/>
          <w:szCs w:val="18"/>
          <w:lang w:val="fr-FR"/>
        </w:rPr>
        <w:tab/>
        <w:t>Polonium 210</w:t>
      </w:r>
      <w:r w:rsidRPr="00E9263D">
        <w:rPr>
          <w:rFonts w:ascii="Arial" w:hAnsi="Arial" w:cs="Arial"/>
          <w:sz w:val="18"/>
          <w:szCs w:val="18"/>
          <w:lang w:val="fr-FR"/>
        </w:rPr>
        <w:tab/>
        <w:t>Po-210</w:t>
      </w:r>
    </w:p>
    <w:p w14:paraId="4886888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30220</w:t>
      </w:r>
      <w:r w:rsidRPr="00E9263D">
        <w:rPr>
          <w:rFonts w:ascii="Arial" w:hAnsi="Arial" w:cs="Arial"/>
          <w:sz w:val="18"/>
          <w:szCs w:val="18"/>
          <w:lang w:val="fr-FR"/>
        </w:rPr>
        <w:tab/>
        <w:t>Polonium 212</w:t>
      </w:r>
      <w:r w:rsidRPr="00E9263D">
        <w:rPr>
          <w:rFonts w:ascii="Arial" w:hAnsi="Arial" w:cs="Arial"/>
          <w:sz w:val="18"/>
          <w:szCs w:val="18"/>
          <w:lang w:val="fr-FR"/>
        </w:rPr>
        <w:tab/>
        <w:t>Po-212</w:t>
      </w:r>
    </w:p>
    <w:p w14:paraId="6C2F72A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30221</w:t>
      </w:r>
      <w:r w:rsidRPr="00E9263D">
        <w:rPr>
          <w:rFonts w:ascii="Arial" w:hAnsi="Arial" w:cs="Arial"/>
          <w:sz w:val="18"/>
          <w:szCs w:val="18"/>
          <w:lang w:val="fr-FR"/>
        </w:rPr>
        <w:tab/>
        <w:t>Polonium 213</w:t>
      </w:r>
      <w:r w:rsidRPr="00E9263D">
        <w:rPr>
          <w:rFonts w:ascii="Arial" w:hAnsi="Arial" w:cs="Arial"/>
          <w:sz w:val="18"/>
          <w:szCs w:val="18"/>
          <w:lang w:val="fr-FR"/>
        </w:rPr>
        <w:tab/>
        <w:t>Po-213</w:t>
      </w:r>
    </w:p>
    <w:p w14:paraId="734EA74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30222</w:t>
      </w:r>
      <w:r w:rsidRPr="00E9263D">
        <w:rPr>
          <w:rFonts w:ascii="Arial" w:hAnsi="Arial" w:cs="Arial"/>
          <w:sz w:val="18"/>
          <w:szCs w:val="18"/>
          <w:lang w:val="fr-FR"/>
        </w:rPr>
        <w:tab/>
        <w:t>Polonium 214</w:t>
      </w:r>
      <w:r w:rsidRPr="00E9263D">
        <w:rPr>
          <w:rFonts w:ascii="Arial" w:hAnsi="Arial" w:cs="Arial"/>
          <w:sz w:val="18"/>
          <w:szCs w:val="18"/>
          <w:lang w:val="fr-FR"/>
        </w:rPr>
        <w:tab/>
        <w:t>Po-214</w:t>
      </w:r>
    </w:p>
    <w:p w14:paraId="2B73CED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30223</w:t>
      </w:r>
      <w:r w:rsidRPr="00E9263D">
        <w:rPr>
          <w:rFonts w:ascii="Arial" w:hAnsi="Arial" w:cs="Arial"/>
          <w:sz w:val="18"/>
          <w:szCs w:val="18"/>
          <w:lang w:val="fr-FR"/>
        </w:rPr>
        <w:tab/>
        <w:t>Polonium 215</w:t>
      </w:r>
      <w:r w:rsidRPr="00E9263D">
        <w:rPr>
          <w:rFonts w:ascii="Arial" w:hAnsi="Arial" w:cs="Arial"/>
          <w:sz w:val="18"/>
          <w:szCs w:val="18"/>
          <w:lang w:val="fr-FR"/>
        </w:rPr>
        <w:tab/>
        <w:t>Po-215</w:t>
      </w:r>
    </w:p>
    <w:p w14:paraId="14D3FB8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30224</w:t>
      </w:r>
      <w:r w:rsidRPr="00E9263D">
        <w:rPr>
          <w:rFonts w:ascii="Arial" w:hAnsi="Arial" w:cs="Arial"/>
          <w:sz w:val="18"/>
          <w:szCs w:val="18"/>
          <w:lang w:val="fr-FR"/>
        </w:rPr>
        <w:tab/>
        <w:t>Polonium 216</w:t>
      </w:r>
      <w:r w:rsidRPr="00E9263D">
        <w:rPr>
          <w:rFonts w:ascii="Arial" w:hAnsi="Arial" w:cs="Arial"/>
          <w:sz w:val="18"/>
          <w:szCs w:val="18"/>
          <w:lang w:val="fr-FR"/>
        </w:rPr>
        <w:tab/>
        <w:t>Po-216</w:t>
      </w:r>
    </w:p>
    <w:p w14:paraId="236564E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30225</w:t>
      </w:r>
      <w:r w:rsidRPr="00E9263D">
        <w:rPr>
          <w:rFonts w:ascii="Arial" w:hAnsi="Arial" w:cs="Arial"/>
          <w:sz w:val="18"/>
          <w:szCs w:val="18"/>
          <w:lang w:val="fr-FR"/>
        </w:rPr>
        <w:tab/>
        <w:t>Polonium 218</w:t>
      </w:r>
      <w:r w:rsidRPr="00E9263D">
        <w:rPr>
          <w:rFonts w:ascii="Arial" w:hAnsi="Arial" w:cs="Arial"/>
          <w:sz w:val="18"/>
          <w:szCs w:val="18"/>
          <w:lang w:val="fr-FR"/>
        </w:rPr>
        <w:tab/>
        <w:t>Po-218</w:t>
      </w:r>
    </w:p>
    <w:p w14:paraId="7AC74A46"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03DDADBF" w14:textId="77777777" w:rsidR="000B65E4" w:rsidRPr="00E9263D" w:rsidRDefault="000B65E4" w:rsidP="00194BD3">
      <w:pPr>
        <w:widowControl w:val="0"/>
        <w:tabs>
          <w:tab w:val="center" w:pos="660"/>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30226</w:t>
      </w:r>
      <w:r w:rsidRPr="00E9263D">
        <w:rPr>
          <w:rFonts w:ascii="Arial" w:hAnsi="Arial" w:cs="Arial"/>
          <w:sz w:val="18"/>
          <w:szCs w:val="18"/>
        </w:rPr>
        <w:tab/>
        <w:t>Lead 209</w:t>
      </w:r>
      <w:r w:rsidRPr="00E9263D">
        <w:rPr>
          <w:rFonts w:ascii="Arial" w:hAnsi="Arial" w:cs="Arial"/>
          <w:sz w:val="18"/>
          <w:szCs w:val="18"/>
        </w:rPr>
        <w:tab/>
        <w:t>Pb-209</w:t>
      </w:r>
    </w:p>
    <w:p w14:paraId="6A5F1D1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30227</w:t>
      </w:r>
      <w:r w:rsidRPr="00E9263D">
        <w:rPr>
          <w:rFonts w:ascii="Arial" w:hAnsi="Arial" w:cs="Arial"/>
          <w:sz w:val="18"/>
          <w:szCs w:val="18"/>
        </w:rPr>
        <w:tab/>
        <w:t>Lead 210</w:t>
      </w:r>
      <w:r w:rsidRPr="00E9263D">
        <w:rPr>
          <w:rFonts w:ascii="Arial" w:hAnsi="Arial" w:cs="Arial"/>
          <w:sz w:val="18"/>
          <w:szCs w:val="18"/>
        </w:rPr>
        <w:tab/>
        <w:t>Pb-210</w:t>
      </w:r>
    </w:p>
    <w:p w14:paraId="5DEC486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30228</w:t>
      </w:r>
      <w:r w:rsidRPr="00E9263D">
        <w:rPr>
          <w:rFonts w:ascii="Arial" w:hAnsi="Arial" w:cs="Arial"/>
          <w:sz w:val="18"/>
          <w:szCs w:val="18"/>
        </w:rPr>
        <w:tab/>
        <w:t>Lead 211</w:t>
      </w:r>
      <w:r w:rsidRPr="00E9263D">
        <w:rPr>
          <w:rFonts w:ascii="Arial" w:hAnsi="Arial" w:cs="Arial"/>
          <w:sz w:val="18"/>
          <w:szCs w:val="18"/>
        </w:rPr>
        <w:tab/>
        <w:t>Pb-211</w:t>
      </w:r>
    </w:p>
    <w:p w14:paraId="4CA3A9E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30229</w:t>
      </w:r>
      <w:r w:rsidRPr="00E9263D">
        <w:rPr>
          <w:rFonts w:ascii="Arial" w:hAnsi="Arial" w:cs="Arial"/>
          <w:sz w:val="18"/>
          <w:szCs w:val="18"/>
        </w:rPr>
        <w:tab/>
        <w:t>Lead 212</w:t>
      </w:r>
      <w:r w:rsidRPr="00E9263D">
        <w:rPr>
          <w:rFonts w:ascii="Arial" w:hAnsi="Arial" w:cs="Arial"/>
          <w:sz w:val="18"/>
          <w:szCs w:val="18"/>
        </w:rPr>
        <w:tab/>
        <w:t>Pb-212</w:t>
      </w:r>
    </w:p>
    <w:p w14:paraId="3DBB06F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30230</w:t>
      </w:r>
      <w:r w:rsidRPr="00E9263D">
        <w:rPr>
          <w:rFonts w:ascii="Arial" w:hAnsi="Arial" w:cs="Arial"/>
          <w:sz w:val="18"/>
          <w:szCs w:val="18"/>
        </w:rPr>
        <w:tab/>
        <w:t>Lead 214</w:t>
      </w:r>
      <w:r w:rsidRPr="00E9263D">
        <w:rPr>
          <w:rFonts w:ascii="Arial" w:hAnsi="Arial" w:cs="Arial"/>
          <w:sz w:val="18"/>
          <w:szCs w:val="18"/>
        </w:rPr>
        <w:tab/>
        <w:t>Pb-214</w:t>
      </w:r>
    </w:p>
    <w:p w14:paraId="4B074D6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30231</w:t>
      </w:r>
      <w:r w:rsidRPr="00E9263D">
        <w:rPr>
          <w:rFonts w:ascii="Arial" w:hAnsi="Arial" w:cs="Arial"/>
          <w:sz w:val="18"/>
          <w:szCs w:val="18"/>
        </w:rPr>
        <w:tab/>
        <w:t>Astatine 217</w:t>
      </w:r>
      <w:r w:rsidRPr="00E9263D">
        <w:rPr>
          <w:rFonts w:ascii="Arial" w:hAnsi="Arial" w:cs="Arial"/>
          <w:sz w:val="18"/>
          <w:szCs w:val="18"/>
        </w:rPr>
        <w:tab/>
        <w:t>At-217</w:t>
      </w:r>
    </w:p>
    <w:p w14:paraId="7232600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30232</w:t>
      </w:r>
      <w:r w:rsidRPr="00E9263D">
        <w:rPr>
          <w:rFonts w:ascii="Arial" w:hAnsi="Arial" w:cs="Arial"/>
          <w:sz w:val="18"/>
          <w:szCs w:val="18"/>
        </w:rPr>
        <w:tab/>
        <w:t>Radon 219</w:t>
      </w:r>
      <w:r w:rsidRPr="00E9263D">
        <w:rPr>
          <w:rFonts w:ascii="Arial" w:hAnsi="Arial" w:cs="Arial"/>
          <w:sz w:val="18"/>
          <w:szCs w:val="18"/>
        </w:rPr>
        <w:tab/>
        <w:t>Rn-219</w:t>
      </w:r>
    </w:p>
    <w:p w14:paraId="119B026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30233</w:t>
      </w:r>
      <w:r w:rsidRPr="00E9263D">
        <w:rPr>
          <w:rFonts w:ascii="Arial" w:hAnsi="Arial" w:cs="Arial"/>
          <w:sz w:val="18"/>
          <w:szCs w:val="18"/>
        </w:rPr>
        <w:tab/>
        <w:t>Radon 220</w:t>
      </w:r>
      <w:r w:rsidRPr="00E9263D">
        <w:rPr>
          <w:rFonts w:ascii="Arial" w:hAnsi="Arial" w:cs="Arial"/>
          <w:sz w:val="18"/>
          <w:szCs w:val="18"/>
        </w:rPr>
        <w:tab/>
        <w:t>Rn-220</w:t>
      </w:r>
    </w:p>
    <w:p w14:paraId="02B7E7B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30234</w:t>
      </w:r>
      <w:r w:rsidRPr="00E9263D">
        <w:rPr>
          <w:rFonts w:ascii="Arial" w:hAnsi="Arial" w:cs="Arial"/>
          <w:sz w:val="18"/>
          <w:szCs w:val="18"/>
        </w:rPr>
        <w:tab/>
        <w:t xml:space="preserve">Radon 222 </w:t>
      </w:r>
      <w:r w:rsidRPr="00E9263D">
        <w:rPr>
          <w:rFonts w:ascii="Arial" w:hAnsi="Arial" w:cs="Arial"/>
          <w:sz w:val="18"/>
          <w:szCs w:val="18"/>
        </w:rPr>
        <w:tab/>
        <w:t>Rn-222</w:t>
      </w:r>
    </w:p>
    <w:p w14:paraId="643FFC3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30235</w:t>
      </w:r>
      <w:r w:rsidRPr="00E9263D">
        <w:rPr>
          <w:rFonts w:ascii="Arial" w:hAnsi="Arial" w:cs="Arial"/>
          <w:sz w:val="18"/>
          <w:szCs w:val="18"/>
        </w:rPr>
        <w:tab/>
        <w:t>Francium 221</w:t>
      </w:r>
      <w:r w:rsidRPr="00E9263D">
        <w:rPr>
          <w:rFonts w:ascii="Arial" w:hAnsi="Arial" w:cs="Arial"/>
          <w:sz w:val="18"/>
          <w:szCs w:val="18"/>
        </w:rPr>
        <w:tab/>
        <w:t>Fr-221</w:t>
      </w:r>
    </w:p>
    <w:p w14:paraId="05BC9DF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30236</w:t>
      </w:r>
      <w:r w:rsidRPr="00E9263D">
        <w:rPr>
          <w:rFonts w:ascii="Arial" w:hAnsi="Arial" w:cs="Arial"/>
          <w:sz w:val="18"/>
          <w:szCs w:val="18"/>
        </w:rPr>
        <w:tab/>
        <w:t>Francium 223</w:t>
      </w:r>
      <w:r w:rsidRPr="00E9263D">
        <w:rPr>
          <w:rFonts w:ascii="Arial" w:hAnsi="Arial" w:cs="Arial"/>
          <w:sz w:val="18"/>
          <w:szCs w:val="18"/>
        </w:rPr>
        <w:tab/>
        <w:t>Fr-223</w:t>
      </w:r>
    </w:p>
    <w:p w14:paraId="3003A84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30237</w:t>
      </w:r>
      <w:r w:rsidRPr="00E9263D">
        <w:rPr>
          <w:rFonts w:ascii="Arial" w:hAnsi="Arial" w:cs="Arial"/>
          <w:sz w:val="18"/>
          <w:szCs w:val="18"/>
        </w:rPr>
        <w:tab/>
        <w:t>Radium 223</w:t>
      </w:r>
      <w:r w:rsidRPr="00E9263D">
        <w:rPr>
          <w:rFonts w:ascii="Arial" w:hAnsi="Arial" w:cs="Arial"/>
          <w:sz w:val="18"/>
          <w:szCs w:val="18"/>
        </w:rPr>
        <w:tab/>
        <w:t>Ra-223</w:t>
      </w:r>
    </w:p>
    <w:p w14:paraId="175B661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30238</w:t>
      </w:r>
      <w:r w:rsidRPr="00E9263D">
        <w:rPr>
          <w:rFonts w:ascii="Arial" w:hAnsi="Arial" w:cs="Arial"/>
          <w:sz w:val="18"/>
          <w:szCs w:val="18"/>
        </w:rPr>
        <w:tab/>
        <w:t>Radium 224</w:t>
      </w:r>
      <w:r w:rsidRPr="00E9263D">
        <w:rPr>
          <w:rFonts w:ascii="Arial" w:hAnsi="Arial" w:cs="Arial"/>
          <w:sz w:val="18"/>
          <w:szCs w:val="18"/>
        </w:rPr>
        <w:tab/>
        <w:t>Ra-224</w:t>
      </w:r>
    </w:p>
    <w:p w14:paraId="28683FF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30239</w:t>
      </w:r>
      <w:r w:rsidRPr="00E9263D">
        <w:rPr>
          <w:rFonts w:ascii="Arial" w:hAnsi="Arial" w:cs="Arial"/>
          <w:sz w:val="18"/>
          <w:szCs w:val="18"/>
        </w:rPr>
        <w:tab/>
        <w:t>Radium 225</w:t>
      </w:r>
      <w:r w:rsidRPr="00E9263D">
        <w:rPr>
          <w:rFonts w:ascii="Arial" w:hAnsi="Arial" w:cs="Arial"/>
          <w:sz w:val="18"/>
          <w:szCs w:val="18"/>
        </w:rPr>
        <w:tab/>
        <w:t>Ra-225</w:t>
      </w:r>
    </w:p>
    <w:p w14:paraId="426AEF1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30240</w:t>
      </w:r>
      <w:r w:rsidRPr="00E9263D">
        <w:rPr>
          <w:rFonts w:ascii="Arial" w:hAnsi="Arial" w:cs="Arial"/>
          <w:sz w:val="18"/>
          <w:szCs w:val="18"/>
        </w:rPr>
        <w:tab/>
        <w:t>Radium 226</w:t>
      </w:r>
      <w:r w:rsidRPr="00E9263D">
        <w:rPr>
          <w:rFonts w:ascii="Arial" w:hAnsi="Arial" w:cs="Arial"/>
          <w:sz w:val="18"/>
          <w:szCs w:val="18"/>
        </w:rPr>
        <w:tab/>
        <w:t>Ra-226</w:t>
      </w:r>
    </w:p>
    <w:p w14:paraId="1B63826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30241</w:t>
      </w:r>
      <w:r w:rsidRPr="00E9263D">
        <w:rPr>
          <w:rFonts w:ascii="Arial" w:hAnsi="Arial" w:cs="Arial"/>
          <w:sz w:val="18"/>
          <w:szCs w:val="18"/>
        </w:rPr>
        <w:tab/>
        <w:t>Radium 228</w:t>
      </w:r>
      <w:r w:rsidRPr="00E9263D">
        <w:rPr>
          <w:rFonts w:ascii="Arial" w:hAnsi="Arial" w:cs="Arial"/>
          <w:sz w:val="18"/>
          <w:szCs w:val="18"/>
        </w:rPr>
        <w:tab/>
        <w:t>Ra-228</w:t>
      </w:r>
    </w:p>
    <w:p w14:paraId="538E679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30242</w:t>
      </w:r>
      <w:r w:rsidRPr="00E9263D">
        <w:rPr>
          <w:rFonts w:ascii="Arial" w:hAnsi="Arial" w:cs="Arial"/>
          <w:sz w:val="18"/>
          <w:szCs w:val="18"/>
        </w:rPr>
        <w:tab/>
        <w:t>Actinium 225</w:t>
      </w:r>
      <w:r w:rsidRPr="00E9263D">
        <w:rPr>
          <w:rFonts w:ascii="Arial" w:hAnsi="Arial" w:cs="Arial"/>
          <w:sz w:val="18"/>
          <w:szCs w:val="18"/>
        </w:rPr>
        <w:tab/>
        <w:t>Ac-225</w:t>
      </w:r>
    </w:p>
    <w:p w14:paraId="19299C5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30243</w:t>
      </w:r>
      <w:r w:rsidRPr="00E9263D">
        <w:rPr>
          <w:rFonts w:ascii="Arial" w:hAnsi="Arial" w:cs="Arial"/>
          <w:sz w:val="18"/>
          <w:szCs w:val="18"/>
        </w:rPr>
        <w:tab/>
        <w:t>Actinium 227</w:t>
      </w:r>
      <w:r w:rsidRPr="00E9263D">
        <w:rPr>
          <w:rFonts w:ascii="Arial" w:hAnsi="Arial" w:cs="Arial"/>
          <w:sz w:val="18"/>
          <w:szCs w:val="18"/>
        </w:rPr>
        <w:tab/>
        <w:t>Ac-227</w:t>
      </w:r>
    </w:p>
    <w:p w14:paraId="6C60B40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30244</w:t>
      </w:r>
      <w:r w:rsidRPr="00E9263D">
        <w:rPr>
          <w:rFonts w:ascii="Arial" w:hAnsi="Arial" w:cs="Arial"/>
          <w:sz w:val="18"/>
          <w:szCs w:val="18"/>
        </w:rPr>
        <w:tab/>
        <w:t>Actinium 228</w:t>
      </w:r>
      <w:r w:rsidRPr="00E9263D">
        <w:rPr>
          <w:rFonts w:ascii="Arial" w:hAnsi="Arial" w:cs="Arial"/>
          <w:sz w:val="18"/>
          <w:szCs w:val="18"/>
        </w:rPr>
        <w:tab/>
        <w:t>Ac-228</w:t>
      </w:r>
    </w:p>
    <w:p w14:paraId="54E7C11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30245</w:t>
      </w:r>
      <w:r w:rsidRPr="00E9263D">
        <w:rPr>
          <w:rFonts w:ascii="Arial" w:hAnsi="Arial" w:cs="Arial"/>
          <w:sz w:val="18"/>
          <w:szCs w:val="18"/>
        </w:rPr>
        <w:tab/>
        <w:t>Thorium 227</w:t>
      </w:r>
      <w:r w:rsidRPr="00E9263D">
        <w:rPr>
          <w:rFonts w:ascii="Arial" w:hAnsi="Arial" w:cs="Arial"/>
          <w:sz w:val="18"/>
          <w:szCs w:val="18"/>
        </w:rPr>
        <w:tab/>
        <w:t>Th-227</w:t>
      </w:r>
    </w:p>
    <w:p w14:paraId="59E6967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30246</w:t>
      </w:r>
      <w:r w:rsidRPr="00E9263D">
        <w:rPr>
          <w:rFonts w:ascii="Arial" w:hAnsi="Arial" w:cs="Arial"/>
          <w:sz w:val="18"/>
          <w:szCs w:val="18"/>
        </w:rPr>
        <w:tab/>
        <w:t>Thorium 228</w:t>
      </w:r>
      <w:r w:rsidRPr="00E9263D">
        <w:rPr>
          <w:rFonts w:ascii="Arial" w:hAnsi="Arial" w:cs="Arial"/>
          <w:sz w:val="18"/>
          <w:szCs w:val="18"/>
        </w:rPr>
        <w:tab/>
        <w:t>Th-228</w:t>
      </w:r>
    </w:p>
    <w:p w14:paraId="7E28607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30247</w:t>
      </w:r>
      <w:r w:rsidRPr="00E9263D">
        <w:rPr>
          <w:rFonts w:ascii="Arial" w:hAnsi="Arial" w:cs="Arial"/>
          <w:sz w:val="18"/>
          <w:szCs w:val="18"/>
        </w:rPr>
        <w:tab/>
        <w:t>Thorium 229</w:t>
      </w:r>
      <w:r w:rsidRPr="00E9263D">
        <w:rPr>
          <w:rFonts w:ascii="Arial" w:hAnsi="Arial" w:cs="Arial"/>
          <w:sz w:val="18"/>
          <w:szCs w:val="18"/>
        </w:rPr>
        <w:tab/>
        <w:t>Th-229</w:t>
      </w:r>
    </w:p>
    <w:p w14:paraId="6E0AEA9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30248</w:t>
      </w:r>
      <w:r w:rsidRPr="00E9263D">
        <w:rPr>
          <w:rFonts w:ascii="Arial" w:hAnsi="Arial" w:cs="Arial"/>
          <w:sz w:val="18"/>
          <w:szCs w:val="18"/>
        </w:rPr>
        <w:tab/>
        <w:t>Thorium 230</w:t>
      </w:r>
      <w:r w:rsidRPr="00E9263D">
        <w:rPr>
          <w:rFonts w:ascii="Arial" w:hAnsi="Arial" w:cs="Arial"/>
          <w:sz w:val="18"/>
          <w:szCs w:val="18"/>
        </w:rPr>
        <w:tab/>
        <w:t>Th-230</w:t>
      </w:r>
    </w:p>
    <w:p w14:paraId="33D65F7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30249</w:t>
      </w:r>
      <w:r w:rsidRPr="00E9263D">
        <w:rPr>
          <w:rFonts w:ascii="Arial" w:hAnsi="Arial" w:cs="Arial"/>
          <w:sz w:val="18"/>
          <w:szCs w:val="18"/>
        </w:rPr>
        <w:tab/>
        <w:t>Thorium 231</w:t>
      </w:r>
      <w:r w:rsidRPr="00E9263D">
        <w:rPr>
          <w:rFonts w:ascii="Arial" w:hAnsi="Arial" w:cs="Arial"/>
          <w:sz w:val="18"/>
          <w:szCs w:val="18"/>
        </w:rPr>
        <w:tab/>
        <w:t>Th-231</w:t>
      </w:r>
    </w:p>
    <w:p w14:paraId="42197CD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30250</w:t>
      </w:r>
      <w:r w:rsidRPr="00E9263D">
        <w:rPr>
          <w:rFonts w:ascii="Arial" w:hAnsi="Arial" w:cs="Arial"/>
          <w:sz w:val="18"/>
          <w:szCs w:val="18"/>
        </w:rPr>
        <w:tab/>
        <w:t>Thorium 232</w:t>
      </w:r>
      <w:r w:rsidRPr="00E9263D">
        <w:rPr>
          <w:rFonts w:ascii="Arial" w:hAnsi="Arial" w:cs="Arial"/>
          <w:sz w:val="18"/>
          <w:szCs w:val="18"/>
        </w:rPr>
        <w:tab/>
        <w:t>Th-232</w:t>
      </w:r>
    </w:p>
    <w:p w14:paraId="66D76D2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30251</w:t>
      </w:r>
      <w:r w:rsidRPr="00E9263D">
        <w:rPr>
          <w:rFonts w:ascii="Arial" w:hAnsi="Arial" w:cs="Arial"/>
          <w:sz w:val="18"/>
          <w:szCs w:val="18"/>
        </w:rPr>
        <w:tab/>
        <w:t>Thorium 234</w:t>
      </w:r>
      <w:r w:rsidRPr="00E9263D">
        <w:rPr>
          <w:rFonts w:ascii="Arial" w:hAnsi="Arial" w:cs="Arial"/>
          <w:sz w:val="18"/>
          <w:szCs w:val="18"/>
        </w:rPr>
        <w:tab/>
        <w:t>Th-234</w:t>
      </w:r>
    </w:p>
    <w:p w14:paraId="7182F5E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30252</w:t>
      </w:r>
      <w:r w:rsidRPr="00E9263D">
        <w:rPr>
          <w:rFonts w:ascii="Arial" w:hAnsi="Arial" w:cs="Arial"/>
          <w:sz w:val="18"/>
          <w:szCs w:val="18"/>
        </w:rPr>
        <w:tab/>
        <w:t>Protactinium 231</w:t>
      </w:r>
      <w:r w:rsidRPr="00E9263D">
        <w:rPr>
          <w:rFonts w:ascii="Arial" w:hAnsi="Arial" w:cs="Arial"/>
          <w:sz w:val="18"/>
          <w:szCs w:val="18"/>
        </w:rPr>
        <w:tab/>
        <w:t>Pa-231</w:t>
      </w:r>
    </w:p>
    <w:p w14:paraId="481FF05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30253</w:t>
      </w:r>
      <w:r w:rsidRPr="00E9263D">
        <w:rPr>
          <w:rFonts w:ascii="Arial" w:hAnsi="Arial" w:cs="Arial"/>
          <w:sz w:val="18"/>
          <w:szCs w:val="18"/>
        </w:rPr>
        <w:tab/>
        <w:t>Protactinium 233</w:t>
      </w:r>
      <w:r w:rsidRPr="00E9263D">
        <w:rPr>
          <w:rFonts w:ascii="Arial" w:hAnsi="Arial" w:cs="Arial"/>
          <w:sz w:val="18"/>
          <w:szCs w:val="18"/>
        </w:rPr>
        <w:tab/>
        <w:t>Pa-233</w:t>
      </w:r>
    </w:p>
    <w:p w14:paraId="0C5307A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30254</w:t>
      </w:r>
      <w:r w:rsidRPr="00E9263D">
        <w:rPr>
          <w:rFonts w:ascii="Arial" w:hAnsi="Arial" w:cs="Arial"/>
          <w:sz w:val="18"/>
          <w:szCs w:val="18"/>
        </w:rPr>
        <w:tab/>
        <w:t>Protactinium 234 metastable</w:t>
      </w:r>
      <w:r w:rsidRPr="00E9263D">
        <w:rPr>
          <w:rFonts w:ascii="Arial" w:hAnsi="Arial" w:cs="Arial"/>
          <w:sz w:val="18"/>
          <w:szCs w:val="18"/>
        </w:rPr>
        <w:tab/>
        <w:t>Pa-234m</w:t>
      </w:r>
    </w:p>
    <w:p w14:paraId="68595C4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30255</w:t>
      </w:r>
      <w:r w:rsidRPr="00E9263D">
        <w:rPr>
          <w:rFonts w:ascii="Arial" w:hAnsi="Arial" w:cs="Arial"/>
          <w:sz w:val="18"/>
          <w:szCs w:val="18"/>
        </w:rPr>
        <w:tab/>
        <w:t>Uranium 232</w:t>
      </w:r>
      <w:r w:rsidRPr="00E9263D">
        <w:rPr>
          <w:rFonts w:ascii="Arial" w:hAnsi="Arial" w:cs="Arial"/>
          <w:sz w:val="18"/>
          <w:szCs w:val="18"/>
        </w:rPr>
        <w:tab/>
        <w:t>U-232</w:t>
      </w:r>
    </w:p>
    <w:p w14:paraId="4736A62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30256</w:t>
      </w:r>
      <w:r w:rsidRPr="00E9263D">
        <w:rPr>
          <w:rFonts w:ascii="Arial" w:hAnsi="Arial" w:cs="Arial"/>
          <w:sz w:val="18"/>
          <w:szCs w:val="18"/>
        </w:rPr>
        <w:tab/>
        <w:t>Uranium 233</w:t>
      </w:r>
      <w:r w:rsidRPr="00E9263D">
        <w:rPr>
          <w:rFonts w:ascii="Arial" w:hAnsi="Arial" w:cs="Arial"/>
          <w:sz w:val="18"/>
          <w:szCs w:val="18"/>
        </w:rPr>
        <w:tab/>
        <w:t>U-233</w:t>
      </w:r>
    </w:p>
    <w:p w14:paraId="1690F82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30257</w:t>
      </w:r>
      <w:r w:rsidRPr="00E9263D">
        <w:rPr>
          <w:rFonts w:ascii="Arial" w:hAnsi="Arial" w:cs="Arial"/>
          <w:sz w:val="18"/>
          <w:szCs w:val="18"/>
        </w:rPr>
        <w:tab/>
        <w:t>Uranium 234</w:t>
      </w:r>
      <w:r w:rsidRPr="00E9263D">
        <w:rPr>
          <w:rFonts w:ascii="Arial" w:hAnsi="Arial" w:cs="Arial"/>
          <w:sz w:val="18"/>
          <w:szCs w:val="18"/>
        </w:rPr>
        <w:tab/>
        <w:t>U-234</w:t>
      </w:r>
    </w:p>
    <w:p w14:paraId="528C4BF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30258</w:t>
      </w:r>
      <w:r w:rsidRPr="00E9263D">
        <w:rPr>
          <w:rFonts w:ascii="Arial" w:hAnsi="Arial" w:cs="Arial"/>
          <w:sz w:val="18"/>
          <w:szCs w:val="18"/>
        </w:rPr>
        <w:tab/>
        <w:t>Uranium 235</w:t>
      </w:r>
      <w:r w:rsidRPr="00E9263D">
        <w:rPr>
          <w:rFonts w:ascii="Arial" w:hAnsi="Arial" w:cs="Arial"/>
          <w:sz w:val="18"/>
          <w:szCs w:val="18"/>
        </w:rPr>
        <w:tab/>
        <w:t>U-235</w:t>
      </w:r>
    </w:p>
    <w:p w14:paraId="6B4B99E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rPr>
        <w:tab/>
      </w:r>
      <w:r w:rsidRPr="00E9263D">
        <w:rPr>
          <w:rFonts w:ascii="Arial" w:hAnsi="Arial" w:cs="Arial"/>
          <w:sz w:val="18"/>
          <w:szCs w:val="18"/>
          <w:lang w:val="es-ES"/>
        </w:rPr>
        <w:t>30259</w:t>
      </w:r>
      <w:r w:rsidRPr="00E9263D">
        <w:rPr>
          <w:rFonts w:ascii="Arial" w:hAnsi="Arial" w:cs="Arial"/>
          <w:sz w:val="18"/>
          <w:szCs w:val="18"/>
          <w:lang w:val="es-ES"/>
        </w:rPr>
        <w:tab/>
        <w:t>Uranium 236</w:t>
      </w:r>
      <w:r w:rsidRPr="00E9263D">
        <w:rPr>
          <w:rFonts w:ascii="Arial" w:hAnsi="Arial" w:cs="Arial"/>
          <w:sz w:val="18"/>
          <w:szCs w:val="18"/>
          <w:lang w:val="es-ES"/>
        </w:rPr>
        <w:tab/>
        <w:t>U-236</w:t>
      </w:r>
    </w:p>
    <w:p w14:paraId="5CFDC8A9" w14:textId="77777777" w:rsidR="000B65E4" w:rsidRPr="007C527E" w:rsidRDefault="000B65E4" w:rsidP="007C527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7C527E">
        <w:rPr>
          <w:rFonts w:ascii="Arial" w:hAnsi="Arial" w:cs="Arial"/>
          <w:sz w:val="18"/>
          <w:szCs w:val="18"/>
          <w:lang w:val="es-ES"/>
        </w:rPr>
        <w:tab/>
        <w:t>30260</w:t>
      </w:r>
      <w:r w:rsidRPr="007C527E">
        <w:rPr>
          <w:rFonts w:ascii="Arial" w:hAnsi="Arial" w:cs="Arial"/>
          <w:sz w:val="18"/>
          <w:szCs w:val="18"/>
          <w:lang w:val="es-ES"/>
        </w:rPr>
        <w:tab/>
        <w:t>Uranium 237</w:t>
      </w:r>
      <w:r w:rsidRPr="007C527E">
        <w:rPr>
          <w:rFonts w:ascii="Arial" w:hAnsi="Arial" w:cs="Arial"/>
          <w:sz w:val="18"/>
          <w:szCs w:val="18"/>
          <w:lang w:val="es-ES"/>
        </w:rPr>
        <w:tab/>
        <w:t>U-237</w:t>
      </w:r>
    </w:p>
    <w:p w14:paraId="0F07DD8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30261</w:t>
      </w:r>
      <w:r w:rsidRPr="00E9263D">
        <w:rPr>
          <w:rFonts w:ascii="Arial" w:hAnsi="Arial" w:cs="Arial"/>
          <w:sz w:val="18"/>
          <w:szCs w:val="18"/>
          <w:lang w:val="es-ES"/>
        </w:rPr>
        <w:tab/>
        <w:t>Uranium 238</w:t>
      </w:r>
      <w:r w:rsidRPr="00E9263D">
        <w:rPr>
          <w:rFonts w:ascii="Arial" w:hAnsi="Arial" w:cs="Arial"/>
          <w:sz w:val="18"/>
          <w:szCs w:val="18"/>
          <w:lang w:val="es-ES"/>
        </w:rPr>
        <w:tab/>
        <w:t>U-238</w:t>
      </w:r>
    </w:p>
    <w:p w14:paraId="3BCB421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30262</w:t>
      </w:r>
      <w:r w:rsidRPr="00E9263D">
        <w:rPr>
          <w:rFonts w:ascii="Arial" w:hAnsi="Arial" w:cs="Arial"/>
          <w:sz w:val="18"/>
          <w:szCs w:val="18"/>
          <w:lang w:val="es-ES"/>
        </w:rPr>
        <w:tab/>
        <w:t>Plutonium 236</w:t>
      </w:r>
      <w:r w:rsidRPr="00E9263D">
        <w:rPr>
          <w:rFonts w:ascii="Arial" w:hAnsi="Arial" w:cs="Arial"/>
          <w:sz w:val="18"/>
          <w:szCs w:val="18"/>
          <w:lang w:val="es-ES"/>
        </w:rPr>
        <w:tab/>
        <w:t>Pu-236</w:t>
      </w:r>
    </w:p>
    <w:p w14:paraId="7FB42ED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30263</w:t>
      </w:r>
      <w:r w:rsidRPr="00E9263D">
        <w:rPr>
          <w:rFonts w:ascii="Arial" w:hAnsi="Arial" w:cs="Arial"/>
          <w:sz w:val="18"/>
          <w:szCs w:val="18"/>
          <w:lang w:val="es-ES"/>
        </w:rPr>
        <w:tab/>
        <w:t>Plutonium 238</w:t>
      </w:r>
      <w:r w:rsidRPr="00E9263D">
        <w:rPr>
          <w:rFonts w:ascii="Arial" w:hAnsi="Arial" w:cs="Arial"/>
          <w:sz w:val="18"/>
          <w:szCs w:val="18"/>
          <w:lang w:val="es-ES"/>
        </w:rPr>
        <w:tab/>
        <w:t>Pu-238</w:t>
      </w:r>
    </w:p>
    <w:p w14:paraId="3E760C4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30264</w:t>
      </w:r>
      <w:r w:rsidRPr="00E9263D">
        <w:rPr>
          <w:rFonts w:ascii="Arial" w:hAnsi="Arial" w:cs="Arial"/>
          <w:sz w:val="18"/>
          <w:szCs w:val="18"/>
          <w:lang w:val="es-ES"/>
        </w:rPr>
        <w:tab/>
        <w:t>Plutonium 239</w:t>
      </w:r>
      <w:r w:rsidRPr="00E9263D">
        <w:rPr>
          <w:rFonts w:ascii="Arial" w:hAnsi="Arial" w:cs="Arial"/>
          <w:sz w:val="18"/>
          <w:szCs w:val="18"/>
          <w:lang w:val="es-ES"/>
        </w:rPr>
        <w:tab/>
        <w:t>Pu-239</w:t>
      </w:r>
    </w:p>
    <w:p w14:paraId="51C1EAB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30265</w:t>
      </w:r>
      <w:r w:rsidRPr="00E9263D">
        <w:rPr>
          <w:rFonts w:ascii="Arial" w:hAnsi="Arial" w:cs="Arial"/>
          <w:sz w:val="18"/>
          <w:szCs w:val="18"/>
          <w:lang w:val="es-ES"/>
        </w:rPr>
        <w:tab/>
        <w:t>Plutonium 240</w:t>
      </w:r>
      <w:r w:rsidRPr="00E9263D">
        <w:rPr>
          <w:rFonts w:ascii="Arial" w:hAnsi="Arial" w:cs="Arial"/>
          <w:sz w:val="18"/>
          <w:szCs w:val="18"/>
          <w:lang w:val="es-ES"/>
        </w:rPr>
        <w:tab/>
        <w:t>Pu-240</w:t>
      </w:r>
    </w:p>
    <w:p w14:paraId="1756500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30266</w:t>
      </w:r>
      <w:r w:rsidRPr="00E9263D">
        <w:rPr>
          <w:rFonts w:ascii="Arial" w:hAnsi="Arial" w:cs="Arial"/>
          <w:sz w:val="18"/>
          <w:szCs w:val="18"/>
          <w:lang w:val="es-ES"/>
        </w:rPr>
        <w:tab/>
        <w:t>Plutonium 241</w:t>
      </w:r>
      <w:r w:rsidRPr="00E9263D">
        <w:rPr>
          <w:rFonts w:ascii="Arial" w:hAnsi="Arial" w:cs="Arial"/>
          <w:sz w:val="18"/>
          <w:szCs w:val="18"/>
          <w:lang w:val="es-ES"/>
        </w:rPr>
        <w:tab/>
        <w:t>Pu-241</w:t>
      </w:r>
    </w:p>
    <w:p w14:paraId="6549562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es-ES"/>
        </w:rPr>
        <w:tab/>
      </w:r>
      <w:r w:rsidRPr="00E9263D">
        <w:rPr>
          <w:rFonts w:ascii="Arial" w:hAnsi="Arial" w:cs="Arial"/>
          <w:sz w:val="18"/>
          <w:szCs w:val="18"/>
          <w:lang w:val="fr-FR"/>
        </w:rPr>
        <w:t>30267</w:t>
      </w:r>
      <w:r w:rsidRPr="00E9263D">
        <w:rPr>
          <w:rFonts w:ascii="Arial" w:hAnsi="Arial" w:cs="Arial"/>
          <w:sz w:val="18"/>
          <w:szCs w:val="18"/>
          <w:lang w:val="fr-FR"/>
        </w:rPr>
        <w:tab/>
        <w:t>Plutonium 242</w:t>
      </w:r>
      <w:r w:rsidRPr="00E9263D">
        <w:rPr>
          <w:rFonts w:ascii="Arial" w:hAnsi="Arial" w:cs="Arial"/>
          <w:sz w:val="18"/>
          <w:szCs w:val="18"/>
          <w:lang w:val="fr-FR"/>
        </w:rPr>
        <w:tab/>
        <w:t>Pu-242</w:t>
      </w:r>
    </w:p>
    <w:p w14:paraId="497A79F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30268</w:t>
      </w:r>
      <w:r w:rsidRPr="00E9263D">
        <w:rPr>
          <w:rFonts w:ascii="Arial" w:hAnsi="Arial" w:cs="Arial"/>
          <w:sz w:val="18"/>
          <w:szCs w:val="18"/>
          <w:lang w:val="fr-FR"/>
        </w:rPr>
        <w:tab/>
        <w:t>Plutonium 244</w:t>
      </w:r>
      <w:r w:rsidRPr="00E9263D">
        <w:rPr>
          <w:rFonts w:ascii="Arial" w:hAnsi="Arial" w:cs="Arial"/>
          <w:sz w:val="18"/>
          <w:szCs w:val="18"/>
          <w:lang w:val="fr-FR"/>
        </w:rPr>
        <w:tab/>
        <w:t>Pu-244</w:t>
      </w:r>
    </w:p>
    <w:p w14:paraId="7AA6FA1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30269</w:t>
      </w:r>
      <w:r w:rsidRPr="00E9263D">
        <w:rPr>
          <w:rFonts w:ascii="Arial" w:hAnsi="Arial" w:cs="Arial"/>
          <w:sz w:val="18"/>
          <w:szCs w:val="18"/>
        </w:rPr>
        <w:tab/>
        <w:t>Neptunium 237</w:t>
      </w:r>
      <w:r w:rsidRPr="00E9263D">
        <w:rPr>
          <w:rFonts w:ascii="Arial" w:hAnsi="Arial" w:cs="Arial"/>
          <w:sz w:val="18"/>
          <w:szCs w:val="18"/>
        </w:rPr>
        <w:tab/>
        <w:t>Np-237</w:t>
      </w:r>
    </w:p>
    <w:p w14:paraId="72D4FEA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30270</w:t>
      </w:r>
      <w:r w:rsidRPr="00E9263D">
        <w:rPr>
          <w:rFonts w:ascii="Arial" w:hAnsi="Arial" w:cs="Arial"/>
          <w:sz w:val="18"/>
          <w:szCs w:val="18"/>
        </w:rPr>
        <w:tab/>
        <w:t>Neptunium 238</w:t>
      </w:r>
      <w:r w:rsidRPr="00E9263D">
        <w:rPr>
          <w:rFonts w:ascii="Arial" w:hAnsi="Arial" w:cs="Arial"/>
          <w:sz w:val="18"/>
          <w:szCs w:val="18"/>
        </w:rPr>
        <w:tab/>
        <w:t>Np-238</w:t>
      </w:r>
    </w:p>
    <w:p w14:paraId="703A0C4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30271</w:t>
      </w:r>
      <w:r w:rsidRPr="00E9263D">
        <w:rPr>
          <w:rFonts w:ascii="Arial" w:hAnsi="Arial" w:cs="Arial"/>
          <w:sz w:val="18"/>
          <w:szCs w:val="18"/>
        </w:rPr>
        <w:tab/>
        <w:t>Neptunium 239</w:t>
      </w:r>
      <w:r w:rsidRPr="00E9263D">
        <w:rPr>
          <w:rFonts w:ascii="Arial" w:hAnsi="Arial" w:cs="Arial"/>
          <w:sz w:val="18"/>
          <w:szCs w:val="18"/>
        </w:rPr>
        <w:tab/>
        <w:t>Np-239</w:t>
      </w:r>
    </w:p>
    <w:p w14:paraId="7DF6083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30272</w:t>
      </w:r>
      <w:r w:rsidRPr="00E9263D">
        <w:rPr>
          <w:rFonts w:ascii="Arial" w:hAnsi="Arial" w:cs="Arial"/>
          <w:sz w:val="18"/>
          <w:szCs w:val="18"/>
        </w:rPr>
        <w:tab/>
        <w:t>Americium 241</w:t>
      </w:r>
      <w:r w:rsidRPr="00E9263D">
        <w:rPr>
          <w:rFonts w:ascii="Arial" w:hAnsi="Arial" w:cs="Arial"/>
          <w:sz w:val="18"/>
          <w:szCs w:val="18"/>
        </w:rPr>
        <w:tab/>
        <w:t>Am-241</w:t>
      </w:r>
    </w:p>
    <w:p w14:paraId="62A6DD2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30273</w:t>
      </w:r>
      <w:r w:rsidRPr="00E9263D">
        <w:rPr>
          <w:rFonts w:ascii="Arial" w:hAnsi="Arial" w:cs="Arial"/>
          <w:sz w:val="18"/>
          <w:szCs w:val="18"/>
        </w:rPr>
        <w:tab/>
        <w:t>Americium 242</w:t>
      </w:r>
      <w:r w:rsidRPr="00E9263D">
        <w:rPr>
          <w:rFonts w:ascii="Arial" w:hAnsi="Arial" w:cs="Arial"/>
          <w:sz w:val="18"/>
          <w:szCs w:val="18"/>
        </w:rPr>
        <w:tab/>
        <w:t>Am-242</w:t>
      </w:r>
    </w:p>
    <w:p w14:paraId="367F2F0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30274</w:t>
      </w:r>
      <w:r w:rsidRPr="00E9263D">
        <w:rPr>
          <w:rFonts w:ascii="Arial" w:hAnsi="Arial" w:cs="Arial"/>
          <w:sz w:val="18"/>
          <w:szCs w:val="18"/>
        </w:rPr>
        <w:tab/>
        <w:t>Americium 242 metastable</w:t>
      </w:r>
      <w:r w:rsidRPr="00E9263D">
        <w:rPr>
          <w:rFonts w:ascii="Arial" w:hAnsi="Arial" w:cs="Arial"/>
          <w:sz w:val="18"/>
          <w:szCs w:val="18"/>
        </w:rPr>
        <w:tab/>
        <w:t>Am-242m</w:t>
      </w:r>
    </w:p>
    <w:p w14:paraId="483B33A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30275</w:t>
      </w:r>
      <w:r w:rsidRPr="00E9263D">
        <w:rPr>
          <w:rFonts w:ascii="Arial" w:hAnsi="Arial" w:cs="Arial"/>
          <w:sz w:val="18"/>
          <w:szCs w:val="18"/>
        </w:rPr>
        <w:tab/>
        <w:t>Americium 243</w:t>
      </w:r>
      <w:r w:rsidRPr="00E9263D">
        <w:rPr>
          <w:rFonts w:ascii="Arial" w:hAnsi="Arial" w:cs="Arial"/>
          <w:sz w:val="18"/>
          <w:szCs w:val="18"/>
        </w:rPr>
        <w:tab/>
        <w:t>Am-243</w:t>
      </w:r>
    </w:p>
    <w:p w14:paraId="22392B9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30276</w:t>
      </w:r>
      <w:r w:rsidRPr="00E9263D">
        <w:rPr>
          <w:rFonts w:ascii="Arial" w:hAnsi="Arial" w:cs="Arial"/>
          <w:sz w:val="18"/>
          <w:szCs w:val="18"/>
        </w:rPr>
        <w:tab/>
        <w:t>Curium 242</w:t>
      </w:r>
      <w:r w:rsidRPr="00E9263D">
        <w:rPr>
          <w:rFonts w:ascii="Arial" w:hAnsi="Arial" w:cs="Arial"/>
          <w:sz w:val="18"/>
          <w:szCs w:val="18"/>
        </w:rPr>
        <w:tab/>
        <w:t>Cm-242</w:t>
      </w:r>
    </w:p>
    <w:p w14:paraId="06491F5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30277</w:t>
      </w:r>
      <w:r w:rsidRPr="00E9263D">
        <w:rPr>
          <w:rFonts w:ascii="Arial" w:hAnsi="Arial" w:cs="Arial"/>
          <w:sz w:val="18"/>
          <w:szCs w:val="18"/>
        </w:rPr>
        <w:tab/>
        <w:t>Curium 243</w:t>
      </w:r>
      <w:r w:rsidRPr="00E9263D">
        <w:rPr>
          <w:rFonts w:ascii="Arial" w:hAnsi="Arial" w:cs="Arial"/>
          <w:sz w:val="18"/>
          <w:szCs w:val="18"/>
        </w:rPr>
        <w:tab/>
        <w:t>Cm-243</w:t>
      </w:r>
    </w:p>
    <w:p w14:paraId="3E44E36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30278</w:t>
      </w:r>
      <w:r w:rsidRPr="00E9263D">
        <w:rPr>
          <w:rFonts w:ascii="Arial" w:hAnsi="Arial" w:cs="Arial"/>
          <w:sz w:val="18"/>
          <w:szCs w:val="18"/>
        </w:rPr>
        <w:tab/>
        <w:t>Curium 244</w:t>
      </w:r>
      <w:r w:rsidRPr="00E9263D">
        <w:rPr>
          <w:rFonts w:ascii="Arial" w:hAnsi="Arial" w:cs="Arial"/>
          <w:sz w:val="18"/>
          <w:szCs w:val="18"/>
        </w:rPr>
        <w:tab/>
        <w:t>Cm-244</w:t>
      </w:r>
    </w:p>
    <w:p w14:paraId="73D52EE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30279</w:t>
      </w:r>
      <w:r w:rsidRPr="00E9263D">
        <w:rPr>
          <w:rFonts w:ascii="Arial" w:hAnsi="Arial" w:cs="Arial"/>
          <w:sz w:val="18"/>
          <w:szCs w:val="18"/>
        </w:rPr>
        <w:tab/>
        <w:t>Curium 245</w:t>
      </w:r>
      <w:r w:rsidRPr="00E9263D">
        <w:rPr>
          <w:rFonts w:ascii="Arial" w:hAnsi="Arial" w:cs="Arial"/>
          <w:sz w:val="18"/>
          <w:szCs w:val="18"/>
        </w:rPr>
        <w:tab/>
        <w:t>Cm-245</w:t>
      </w:r>
    </w:p>
    <w:p w14:paraId="547616A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30280</w:t>
      </w:r>
      <w:r w:rsidRPr="00E9263D">
        <w:rPr>
          <w:rFonts w:ascii="Arial" w:hAnsi="Arial" w:cs="Arial"/>
          <w:sz w:val="18"/>
          <w:szCs w:val="18"/>
        </w:rPr>
        <w:tab/>
        <w:t>Curium 246</w:t>
      </w:r>
      <w:r w:rsidRPr="00E9263D">
        <w:rPr>
          <w:rFonts w:ascii="Arial" w:hAnsi="Arial" w:cs="Arial"/>
          <w:sz w:val="18"/>
          <w:szCs w:val="18"/>
        </w:rPr>
        <w:tab/>
        <w:t>Cm-246</w:t>
      </w:r>
    </w:p>
    <w:p w14:paraId="514F2B4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30281</w:t>
      </w:r>
      <w:r w:rsidRPr="00E9263D">
        <w:rPr>
          <w:rFonts w:ascii="Arial" w:hAnsi="Arial" w:cs="Arial"/>
          <w:sz w:val="18"/>
          <w:szCs w:val="18"/>
        </w:rPr>
        <w:tab/>
        <w:t>Curium 247</w:t>
      </w:r>
      <w:r w:rsidRPr="00E9263D">
        <w:rPr>
          <w:rFonts w:ascii="Arial" w:hAnsi="Arial" w:cs="Arial"/>
          <w:sz w:val="18"/>
          <w:szCs w:val="18"/>
        </w:rPr>
        <w:tab/>
        <w:t>Cm-247</w:t>
      </w:r>
    </w:p>
    <w:p w14:paraId="653C283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30282</w:t>
      </w:r>
      <w:r w:rsidRPr="00E9263D">
        <w:rPr>
          <w:rFonts w:ascii="Arial" w:hAnsi="Arial" w:cs="Arial"/>
          <w:sz w:val="18"/>
          <w:szCs w:val="18"/>
        </w:rPr>
        <w:tab/>
        <w:t>Curium 248</w:t>
      </w:r>
      <w:r w:rsidRPr="00E9263D">
        <w:rPr>
          <w:rFonts w:ascii="Arial" w:hAnsi="Arial" w:cs="Arial"/>
          <w:sz w:val="18"/>
          <w:szCs w:val="18"/>
        </w:rPr>
        <w:tab/>
        <w:t>Cm-248</w:t>
      </w:r>
    </w:p>
    <w:p w14:paraId="4FE0D07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30283</w:t>
      </w:r>
      <w:r w:rsidRPr="00E9263D">
        <w:rPr>
          <w:rFonts w:ascii="Arial" w:hAnsi="Arial" w:cs="Arial"/>
          <w:sz w:val="18"/>
          <w:szCs w:val="18"/>
        </w:rPr>
        <w:tab/>
        <w:t>Curium 243/244</w:t>
      </w:r>
      <w:r w:rsidRPr="00E9263D">
        <w:rPr>
          <w:rFonts w:ascii="Arial" w:hAnsi="Arial" w:cs="Arial"/>
          <w:sz w:val="18"/>
          <w:szCs w:val="18"/>
        </w:rPr>
        <w:tab/>
        <w:t>Cm-243244</w:t>
      </w:r>
    </w:p>
    <w:p w14:paraId="7EAABF1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30284</w:t>
      </w:r>
      <w:r w:rsidRPr="00E9263D">
        <w:rPr>
          <w:rFonts w:ascii="Arial" w:hAnsi="Arial" w:cs="Arial"/>
          <w:sz w:val="18"/>
          <w:szCs w:val="18"/>
        </w:rPr>
        <w:tab/>
        <w:t>Plutonium 238/Americium 241</w:t>
      </w:r>
      <w:r w:rsidRPr="00E9263D">
        <w:rPr>
          <w:rFonts w:ascii="Arial" w:hAnsi="Arial" w:cs="Arial"/>
          <w:sz w:val="18"/>
          <w:szCs w:val="18"/>
        </w:rPr>
        <w:tab/>
        <w:t>Pu-238Am-241</w:t>
      </w:r>
    </w:p>
    <w:p w14:paraId="28546016"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7772EA31" w14:textId="77777777" w:rsidR="000B65E4" w:rsidRPr="00E9263D" w:rsidRDefault="000B65E4" w:rsidP="00194BD3">
      <w:pPr>
        <w:widowControl w:val="0"/>
        <w:tabs>
          <w:tab w:val="center" w:pos="660"/>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30285</w:t>
      </w:r>
      <w:r w:rsidRPr="00E9263D">
        <w:rPr>
          <w:rFonts w:ascii="Arial" w:hAnsi="Arial" w:cs="Arial"/>
          <w:sz w:val="18"/>
          <w:szCs w:val="18"/>
        </w:rPr>
        <w:tab/>
        <w:t>Plutonium 239/240</w:t>
      </w:r>
      <w:r w:rsidRPr="00E9263D">
        <w:rPr>
          <w:rFonts w:ascii="Arial" w:hAnsi="Arial" w:cs="Arial"/>
          <w:sz w:val="18"/>
          <w:szCs w:val="18"/>
        </w:rPr>
        <w:tab/>
        <w:t>Pu-239240</w:t>
      </w:r>
    </w:p>
    <w:p w14:paraId="0E8F433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30286</w:t>
      </w:r>
      <w:r w:rsidRPr="00E9263D">
        <w:rPr>
          <w:rFonts w:ascii="Arial" w:hAnsi="Arial" w:cs="Arial"/>
          <w:sz w:val="18"/>
          <w:szCs w:val="18"/>
        </w:rPr>
        <w:tab/>
        <w:t>Berkelium 249</w:t>
      </w:r>
      <w:r w:rsidRPr="00E9263D">
        <w:rPr>
          <w:rFonts w:ascii="Arial" w:hAnsi="Arial" w:cs="Arial"/>
          <w:sz w:val="18"/>
          <w:szCs w:val="18"/>
        </w:rPr>
        <w:tab/>
        <w:t>Bk-249</w:t>
      </w:r>
    </w:p>
    <w:p w14:paraId="2912D16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30287</w:t>
      </w:r>
      <w:r w:rsidRPr="00E9263D">
        <w:rPr>
          <w:rFonts w:ascii="Arial" w:hAnsi="Arial" w:cs="Arial"/>
          <w:sz w:val="18"/>
          <w:szCs w:val="18"/>
        </w:rPr>
        <w:tab/>
        <w:t>Californium 249</w:t>
      </w:r>
      <w:r w:rsidRPr="00E9263D">
        <w:rPr>
          <w:rFonts w:ascii="Arial" w:hAnsi="Arial" w:cs="Arial"/>
          <w:sz w:val="18"/>
          <w:szCs w:val="18"/>
        </w:rPr>
        <w:tab/>
        <w:t>Cf-249</w:t>
      </w:r>
    </w:p>
    <w:p w14:paraId="51F915C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30288</w:t>
      </w:r>
      <w:r w:rsidRPr="00E9263D">
        <w:rPr>
          <w:rFonts w:ascii="Arial" w:hAnsi="Arial" w:cs="Arial"/>
          <w:sz w:val="18"/>
          <w:szCs w:val="18"/>
        </w:rPr>
        <w:tab/>
        <w:t>Californium 250</w:t>
      </w:r>
      <w:r w:rsidRPr="00E9263D">
        <w:rPr>
          <w:rFonts w:ascii="Arial" w:hAnsi="Arial" w:cs="Arial"/>
          <w:sz w:val="18"/>
          <w:szCs w:val="18"/>
        </w:rPr>
        <w:tab/>
        <w:t>Cf-250</w:t>
      </w:r>
    </w:p>
    <w:p w14:paraId="5BC4F1D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30289</w:t>
      </w:r>
      <w:r w:rsidRPr="00E9263D">
        <w:rPr>
          <w:rFonts w:ascii="Arial" w:hAnsi="Arial" w:cs="Arial"/>
          <w:sz w:val="18"/>
          <w:szCs w:val="18"/>
        </w:rPr>
        <w:tab/>
        <w:t>Californium 252</w:t>
      </w:r>
      <w:r w:rsidRPr="00E9263D">
        <w:rPr>
          <w:rFonts w:ascii="Arial" w:hAnsi="Arial" w:cs="Arial"/>
          <w:sz w:val="18"/>
          <w:szCs w:val="18"/>
        </w:rPr>
        <w:tab/>
        <w:t>Cf-252</w:t>
      </w:r>
    </w:p>
    <w:p w14:paraId="2D7FC08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30290</w:t>
      </w:r>
      <w:r w:rsidRPr="00E9263D">
        <w:rPr>
          <w:rFonts w:ascii="Arial" w:hAnsi="Arial" w:cs="Arial"/>
          <w:sz w:val="18"/>
          <w:szCs w:val="18"/>
        </w:rPr>
        <w:tab/>
        <w:t>Sum aerosol particulates</w:t>
      </w:r>
      <w:r w:rsidRPr="00E9263D">
        <w:rPr>
          <w:rFonts w:ascii="Arial" w:hAnsi="Arial" w:cs="Arial"/>
          <w:sz w:val="18"/>
          <w:szCs w:val="18"/>
        </w:rPr>
        <w:tab/>
        <w:t>SumAer</w:t>
      </w:r>
    </w:p>
    <w:p w14:paraId="190A67B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30291</w:t>
      </w:r>
      <w:r w:rsidRPr="00E9263D">
        <w:rPr>
          <w:rFonts w:ascii="Arial" w:hAnsi="Arial" w:cs="Arial"/>
          <w:sz w:val="18"/>
          <w:szCs w:val="18"/>
        </w:rPr>
        <w:tab/>
        <w:t>Sum Iodine</w:t>
      </w:r>
      <w:r w:rsidRPr="00E9263D">
        <w:rPr>
          <w:rFonts w:ascii="Arial" w:hAnsi="Arial" w:cs="Arial"/>
          <w:sz w:val="18"/>
          <w:szCs w:val="18"/>
        </w:rPr>
        <w:tab/>
        <w:t>SumIod</w:t>
      </w:r>
    </w:p>
    <w:p w14:paraId="3F3AB64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30292</w:t>
      </w:r>
      <w:r w:rsidRPr="00E9263D">
        <w:rPr>
          <w:rFonts w:ascii="Arial" w:hAnsi="Arial" w:cs="Arial"/>
          <w:sz w:val="18"/>
          <w:szCs w:val="18"/>
        </w:rPr>
        <w:tab/>
        <w:t>Sum noble gas</w:t>
      </w:r>
      <w:r w:rsidRPr="00E9263D">
        <w:rPr>
          <w:rFonts w:ascii="Arial" w:hAnsi="Arial" w:cs="Arial"/>
          <w:sz w:val="18"/>
          <w:szCs w:val="18"/>
        </w:rPr>
        <w:tab/>
        <w:t>SumNG</w:t>
      </w:r>
    </w:p>
    <w:p w14:paraId="4A70460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30293</w:t>
      </w:r>
      <w:r w:rsidRPr="00E9263D">
        <w:rPr>
          <w:rFonts w:ascii="Arial" w:hAnsi="Arial" w:cs="Arial"/>
          <w:sz w:val="18"/>
          <w:szCs w:val="18"/>
        </w:rPr>
        <w:tab/>
        <w:t>Activation gas</w:t>
      </w:r>
      <w:r w:rsidRPr="00E9263D">
        <w:rPr>
          <w:rFonts w:ascii="Arial" w:hAnsi="Arial" w:cs="Arial"/>
          <w:sz w:val="18"/>
          <w:szCs w:val="18"/>
        </w:rPr>
        <w:tab/>
        <w:t>ActGas</w:t>
      </w:r>
    </w:p>
    <w:p w14:paraId="503B017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30294</w:t>
      </w:r>
      <w:r w:rsidRPr="00E9263D">
        <w:rPr>
          <w:rFonts w:ascii="Arial" w:hAnsi="Arial" w:cs="Arial"/>
          <w:sz w:val="18"/>
          <w:szCs w:val="18"/>
        </w:rPr>
        <w:tab/>
        <w:t>Cs-137 Equivalent</w:t>
      </w:r>
      <w:r w:rsidRPr="00E9263D">
        <w:rPr>
          <w:rFonts w:ascii="Arial" w:hAnsi="Arial" w:cs="Arial"/>
          <w:sz w:val="18"/>
          <w:szCs w:val="18"/>
        </w:rPr>
        <w:tab/>
        <w:t>EquCs137</w:t>
      </w:r>
    </w:p>
    <w:p w14:paraId="53A09A61" w14:textId="71EBCC1F"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30295 </w:t>
      </w:r>
      <w:r w:rsidRPr="00194BD3">
        <w:rPr>
          <w:rFonts w:ascii="Arial" w:hAnsi="Arial" w:cs="Arial"/>
          <w:sz w:val="18"/>
          <w:szCs w:val="18"/>
        </w:rPr>
        <w:tab/>
        <w:t xml:space="preserve">Carbon-13 </w:t>
      </w:r>
      <w:r w:rsidRPr="00194BD3">
        <w:rPr>
          <w:rFonts w:ascii="Arial" w:hAnsi="Arial" w:cs="Arial"/>
          <w:sz w:val="18"/>
          <w:szCs w:val="18"/>
        </w:rPr>
        <w:tab/>
      </w:r>
      <w:r w:rsidR="00023C50" w:rsidRPr="00194BD3">
        <w:rPr>
          <w:rFonts w:ascii="Arial" w:hAnsi="Arial" w:cs="Arial"/>
          <w:sz w:val="18"/>
          <w:szCs w:val="18"/>
        </w:rPr>
        <w:t>C-13</w:t>
      </w:r>
    </w:p>
    <w:p w14:paraId="534F4CC2" w14:textId="47580B59"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30296 </w:t>
      </w:r>
      <w:r w:rsidRPr="00194BD3">
        <w:rPr>
          <w:rFonts w:ascii="Arial" w:hAnsi="Arial" w:cs="Arial"/>
          <w:sz w:val="18"/>
          <w:szCs w:val="18"/>
        </w:rPr>
        <w:tab/>
        <w:t xml:space="preserve">Lead </w:t>
      </w:r>
      <w:r w:rsidRPr="00194BD3">
        <w:rPr>
          <w:rFonts w:ascii="Arial" w:hAnsi="Arial" w:cs="Arial"/>
          <w:sz w:val="18"/>
          <w:szCs w:val="18"/>
        </w:rPr>
        <w:tab/>
      </w:r>
      <w:r w:rsidR="00023C50" w:rsidRPr="00194BD3">
        <w:rPr>
          <w:rFonts w:ascii="Arial" w:hAnsi="Arial" w:cs="Arial"/>
          <w:sz w:val="18"/>
          <w:szCs w:val="18"/>
        </w:rPr>
        <w:t>Pb</w:t>
      </w:r>
    </w:p>
    <w:p w14:paraId="02B2F471" w14:textId="0EA092A4" w:rsidR="000B65E4" w:rsidRPr="008B37E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8B37ED">
        <w:rPr>
          <w:rFonts w:ascii="Arial" w:hAnsi="Arial" w:cs="Arial"/>
          <w:sz w:val="18"/>
          <w:szCs w:val="18"/>
        </w:rPr>
        <w:tab/>
      </w:r>
      <w:r w:rsidR="006105DE" w:rsidRPr="008B37ED">
        <w:rPr>
          <w:rFonts w:ascii="Arial" w:hAnsi="Arial" w:cs="Arial"/>
          <w:sz w:val="18"/>
          <w:szCs w:val="18"/>
        </w:rPr>
        <w:t>30297</w:t>
      </w:r>
      <w:r w:rsidRPr="008B37ED">
        <w:rPr>
          <w:rFonts w:ascii="Arial" w:hAnsi="Arial" w:cs="Arial"/>
          <w:sz w:val="18"/>
          <w:szCs w:val="18"/>
        </w:rPr>
        <w:t>–</w:t>
      </w:r>
      <w:r w:rsidR="006105DE" w:rsidRPr="008B37ED">
        <w:rPr>
          <w:rFonts w:ascii="Arial" w:hAnsi="Arial" w:cs="Arial"/>
          <w:sz w:val="18"/>
          <w:szCs w:val="18"/>
        </w:rPr>
        <w:t>39999</w:t>
      </w:r>
      <w:r w:rsidRPr="008B37ED">
        <w:rPr>
          <w:rFonts w:ascii="Arial" w:hAnsi="Arial" w:cs="Arial"/>
          <w:sz w:val="18"/>
          <w:szCs w:val="18"/>
        </w:rPr>
        <w:tab/>
        <w:t>Reserved</w:t>
      </w:r>
    </w:p>
    <w:p w14:paraId="0A2FAC4E" w14:textId="0E8C4CF4"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40000 </w:t>
      </w:r>
      <w:r w:rsidRPr="00194BD3">
        <w:rPr>
          <w:rFonts w:ascii="Arial" w:hAnsi="Arial" w:cs="Arial"/>
          <w:sz w:val="18"/>
          <w:szCs w:val="18"/>
        </w:rPr>
        <w:tab/>
        <w:t xml:space="preserve">Singlet sigma oxygen (dioxygen (sigma singlet)) </w:t>
      </w:r>
      <w:r w:rsidRPr="00194BD3">
        <w:rPr>
          <w:rFonts w:ascii="Arial" w:hAnsi="Arial" w:cs="Arial"/>
          <w:sz w:val="18"/>
          <w:szCs w:val="18"/>
        </w:rPr>
        <w:tab/>
        <w:t>O</w:t>
      </w:r>
      <w:r w:rsidRPr="00194BD3">
        <w:rPr>
          <w:rFonts w:ascii="Arial" w:hAnsi="Arial" w:cs="Arial"/>
          <w:sz w:val="18"/>
          <w:szCs w:val="18"/>
          <w:vertAlign w:val="subscript"/>
        </w:rPr>
        <w:t>2</w:t>
      </w:r>
      <w:r w:rsidRPr="00194BD3">
        <w:rPr>
          <w:rFonts w:ascii="Arial" w:hAnsi="Arial" w:cs="Arial"/>
          <w:sz w:val="18"/>
          <w:szCs w:val="18"/>
        </w:rPr>
        <w:t>(</w:t>
      </w:r>
      <w:r w:rsidRPr="00194BD3">
        <w:rPr>
          <w:rFonts w:ascii="Arial" w:hAnsi="Arial" w:cs="Arial"/>
          <w:sz w:val="18"/>
          <w:szCs w:val="18"/>
          <w:vertAlign w:val="superscript"/>
        </w:rPr>
        <w:t>1</w:t>
      </w:r>
      <w:r w:rsidRPr="00194BD3">
        <w:rPr>
          <w:rFonts w:ascii="Arial" w:hAnsi="Arial" w:cs="Arial"/>
          <w:sz w:val="18"/>
          <w:szCs w:val="18"/>
        </w:rPr>
        <w:t>Σ</w:t>
      </w:r>
      <w:r w:rsidRPr="00194BD3">
        <w:rPr>
          <w:rFonts w:ascii="Arial" w:hAnsi="Arial" w:cs="Arial"/>
          <w:sz w:val="18"/>
          <w:szCs w:val="18"/>
          <w:vertAlign w:val="superscript"/>
        </w:rPr>
        <w:t>+</w:t>
      </w:r>
      <w:r w:rsidR="00023C50" w:rsidRPr="00194BD3">
        <w:rPr>
          <w:rFonts w:ascii="Arial" w:hAnsi="Arial" w:cs="Arial"/>
          <w:sz w:val="18"/>
          <w:szCs w:val="18"/>
          <w:vertAlign w:val="subscript"/>
        </w:rPr>
        <w:t>g</w:t>
      </w:r>
      <w:r w:rsidR="00023C50" w:rsidRPr="00194BD3">
        <w:rPr>
          <w:rFonts w:ascii="Arial" w:hAnsi="Arial" w:cs="Arial"/>
          <w:sz w:val="18"/>
          <w:szCs w:val="18"/>
        </w:rPr>
        <w:t>)</w:t>
      </w:r>
    </w:p>
    <w:p w14:paraId="61F1D0AD" w14:textId="03550DEA"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40001 </w:t>
      </w:r>
      <w:r w:rsidRPr="00194BD3">
        <w:rPr>
          <w:rFonts w:ascii="Arial" w:hAnsi="Arial" w:cs="Arial"/>
          <w:sz w:val="18"/>
          <w:szCs w:val="18"/>
        </w:rPr>
        <w:tab/>
        <w:t xml:space="preserve">Singlet delta oxygen (dioxygen (delta singlet)) </w:t>
      </w:r>
      <w:r w:rsidRPr="00194BD3">
        <w:rPr>
          <w:rFonts w:ascii="Arial" w:hAnsi="Arial" w:cs="Arial"/>
          <w:sz w:val="18"/>
          <w:szCs w:val="18"/>
        </w:rPr>
        <w:tab/>
        <w:t>O</w:t>
      </w:r>
      <w:r w:rsidRPr="00194BD3">
        <w:rPr>
          <w:rFonts w:ascii="Arial" w:hAnsi="Arial" w:cs="Arial"/>
          <w:sz w:val="18"/>
          <w:szCs w:val="18"/>
          <w:vertAlign w:val="subscript"/>
        </w:rPr>
        <w:t>2</w:t>
      </w:r>
      <w:r w:rsidRPr="00194BD3">
        <w:rPr>
          <w:rFonts w:ascii="Arial" w:hAnsi="Arial" w:cs="Arial"/>
          <w:sz w:val="18"/>
          <w:szCs w:val="18"/>
        </w:rPr>
        <w:t>(</w:t>
      </w:r>
      <w:r w:rsidRPr="00194BD3">
        <w:rPr>
          <w:rFonts w:ascii="Arial" w:hAnsi="Arial" w:cs="Arial"/>
          <w:sz w:val="18"/>
          <w:szCs w:val="18"/>
          <w:vertAlign w:val="superscript"/>
        </w:rPr>
        <w:t>1</w:t>
      </w:r>
      <w:r w:rsidR="00023C50" w:rsidRPr="00194BD3">
        <w:rPr>
          <w:rFonts w:ascii="Arial" w:hAnsi="Arial" w:cs="Arial"/>
          <w:sz w:val="18"/>
          <w:szCs w:val="18"/>
        </w:rPr>
        <w:t>Δ</w:t>
      </w:r>
      <w:r w:rsidR="00023C50" w:rsidRPr="00194BD3">
        <w:rPr>
          <w:rFonts w:ascii="Arial" w:hAnsi="Arial" w:cs="Arial"/>
          <w:sz w:val="18"/>
          <w:szCs w:val="18"/>
          <w:vertAlign w:val="subscript"/>
        </w:rPr>
        <w:t>g</w:t>
      </w:r>
      <w:r w:rsidR="00023C50" w:rsidRPr="00194BD3">
        <w:rPr>
          <w:rFonts w:ascii="Arial" w:hAnsi="Arial" w:cs="Arial"/>
          <w:sz w:val="18"/>
          <w:szCs w:val="18"/>
        </w:rPr>
        <w:t>)</w:t>
      </w:r>
    </w:p>
    <w:p w14:paraId="14DF5A5C" w14:textId="2F170288"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40002 </w:t>
      </w:r>
      <w:r w:rsidRPr="00194BD3">
        <w:rPr>
          <w:rFonts w:ascii="Arial" w:hAnsi="Arial" w:cs="Arial"/>
          <w:sz w:val="18"/>
          <w:szCs w:val="18"/>
        </w:rPr>
        <w:tab/>
        <w:t xml:space="preserve">Singlet excited oxygen atom </w:t>
      </w:r>
      <w:r w:rsidRPr="00194BD3">
        <w:rPr>
          <w:rFonts w:ascii="Arial" w:hAnsi="Arial" w:cs="Arial"/>
          <w:sz w:val="18"/>
          <w:szCs w:val="18"/>
        </w:rPr>
        <w:tab/>
        <w:t>O(</w:t>
      </w:r>
      <w:r w:rsidRPr="00194BD3">
        <w:rPr>
          <w:rFonts w:ascii="Arial" w:hAnsi="Arial" w:cs="Arial"/>
          <w:sz w:val="18"/>
          <w:szCs w:val="18"/>
          <w:vertAlign w:val="superscript"/>
        </w:rPr>
        <w:t>1</w:t>
      </w:r>
      <w:r w:rsidR="00023C50" w:rsidRPr="00194BD3">
        <w:rPr>
          <w:rFonts w:ascii="Arial" w:hAnsi="Arial" w:cs="Arial"/>
          <w:sz w:val="18"/>
          <w:szCs w:val="18"/>
        </w:rPr>
        <w:t>D)</w:t>
      </w:r>
    </w:p>
    <w:p w14:paraId="579A4945" w14:textId="56531C21"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40003 </w:t>
      </w:r>
      <w:r w:rsidRPr="00194BD3">
        <w:rPr>
          <w:rFonts w:ascii="Arial" w:hAnsi="Arial" w:cs="Arial"/>
          <w:sz w:val="18"/>
          <w:szCs w:val="18"/>
        </w:rPr>
        <w:tab/>
        <w:t xml:space="preserve">Triplet ground state oxygen atom </w:t>
      </w:r>
      <w:r w:rsidRPr="00194BD3">
        <w:rPr>
          <w:rFonts w:ascii="Arial" w:hAnsi="Arial" w:cs="Arial"/>
          <w:sz w:val="18"/>
          <w:szCs w:val="18"/>
        </w:rPr>
        <w:tab/>
        <w:t>O(</w:t>
      </w:r>
      <w:r w:rsidRPr="00194BD3">
        <w:rPr>
          <w:rFonts w:ascii="Arial" w:hAnsi="Arial" w:cs="Arial"/>
          <w:sz w:val="18"/>
          <w:szCs w:val="18"/>
          <w:vertAlign w:val="superscript"/>
        </w:rPr>
        <w:t>3</w:t>
      </w:r>
      <w:r w:rsidR="00023C50" w:rsidRPr="00194BD3">
        <w:rPr>
          <w:rFonts w:ascii="Arial" w:hAnsi="Arial" w:cs="Arial"/>
          <w:sz w:val="18"/>
          <w:szCs w:val="18"/>
        </w:rPr>
        <w:t>P)</w:t>
      </w:r>
    </w:p>
    <w:p w14:paraId="565B8041" w14:textId="4BEBAFF9" w:rsidR="006105DE" w:rsidRPr="008B37ED" w:rsidRDefault="006105DE" w:rsidP="006105D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8B37ED">
        <w:rPr>
          <w:rFonts w:ascii="Arial" w:hAnsi="Arial" w:cs="Arial"/>
          <w:sz w:val="18"/>
          <w:szCs w:val="18"/>
        </w:rPr>
        <w:tab/>
        <w:t>40004–59999</w:t>
      </w:r>
      <w:r w:rsidRPr="008B37ED">
        <w:rPr>
          <w:rFonts w:ascii="Arial" w:hAnsi="Arial" w:cs="Arial"/>
          <w:sz w:val="18"/>
          <w:szCs w:val="18"/>
        </w:rPr>
        <w:tab/>
        <w:t>Reserved</w:t>
      </w:r>
    </w:p>
    <w:p w14:paraId="265842DB" w14:textId="106E060E" w:rsidR="000B65E4" w:rsidRPr="008B37E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B37ED">
        <w:rPr>
          <w:rFonts w:ascii="Arial" w:hAnsi="Arial"/>
          <w:sz w:val="18"/>
          <w:szCs w:val="18"/>
        </w:rPr>
        <w:tab/>
      </w:r>
      <w:r w:rsidRPr="008B37ED">
        <w:rPr>
          <w:rFonts w:ascii="Arial" w:hAnsi="Arial" w:cs="Arial"/>
          <w:sz w:val="18"/>
          <w:szCs w:val="18"/>
        </w:rPr>
        <w:t>60000</w:t>
      </w:r>
      <w:r w:rsidRPr="008B37ED">
        <w:rPr>
          <w:rFonts w:ascii="Arial" w:hAnsi="Arial"/>
          <w:sz w:val="18"/>
          <w:szCs w:val="18"/>
        </w:rPr>
        <w:tab/>
      </w:r>
      <w:r w:rsidRPr="008B37ED">
        <w:rPr>
          <w:rFonts w:ascii="Arial" w:hAnsi="Arial" w:cs="Arial"/>
          <w:sz w:val="18"/>
          <w:szCs w:val="18"/>
        </w:rPr>
        <w:t>HO</w:t>
      </w:r>
      <w:r w:rsidRPr="008B37ED">
        <w:rPr>
          <w:rFonts w:ascii="Arial" w:hAnsi="Arial" w:cs="Arial"/>
          <w:sz w:val="20"/>
          <w:szCs w:val="20"/>
          <w:vertAlign w:val="subscript"/>
        </w:rPr>
        <w:t>x</w:t>
      </w:r>
      <w:r w:rsidRPr="008B37ED">
        <w:rPr>
          <w:rFonts w:ascii="Arial" w:hAnsi="Arial" w:cs="Arial"/>
          <w:sz w:val="18"/>
          <w:szCs w:val="18"/>
        </w:rPr>
        <w:t xml:space="preserve"> radical (OH+HO</w:t>
      </w:r>
      <w:r w:rsidRPr="008B37ED">
        <w:rPr>
          <w:rFonts w:ascii="Arial" w:hAnsi="Arial" w:cs="Arial"/>
          <w:sz w:val="20"/>
          <w:szCs w:val="20"/>
          <w:vertAlign w:val="subscript"/>
        </w:rPr>
        <w:t>2</w:t>
      </w:r>
      <w:r w:rsidRPr="008B37ED">
        <w:rPr>
          <w:rFonts w:ascii="Arial" w:hAnsi="Arial" w:cs="Arial"/>
          <w:sz w:val="18"/>
          <w:szCs w:val="18"/>
        </w:rPr>
        <w:t>)</w:t>
      </w:r>
      <w:r w:rsidR="004D052E" w:rsidRPr="008B37ED">
        <w:rPr>
          <w:rFonts w:ascii="Arial" w:hAnsi="Arial" w:cs="Arial"/>
          <w:sz w:val="18"/>
          <w:szCs w:val="18"/>
        </w:rPr>
        <w:tab/>
      </w:r>
      <w:r w:rsidR="004D052E" w:rsidRPr="00194BD3">
        <w:rPr>
          <w:rFonts w:ascii="Arial" w:eastAsia="Arial" w:hAnsi="Arial" w:cs="Arial"/>
          <w:sz w:val="18"/>
          <w:szCs w:val="18"/>
        </w:rPr>
        <w:t>HO</w:t>
      </w:r>
      <w:r w:rsidR="004D052E" w:rsidRPr="00194BD3">
        <w:rPr>
          <w:rFonts w:ascii="Arial" w:eastAsia="Arial" w:hAnsi="Arial" w:cs="Arial"/>
          <w:sz w:val="18"/>
          <w:szCs w:val="18"/>
          <w:vertAlign w:val="subscript"/>
        </w:rPr>
        <w:t>x</w:t>
      </w:r>
      <w:r w:rsidR="004D052E" w:rsidRPr="00194BD3">
        <w:rPr>
          <w:rFonts w:ascii="Arial" w:eastAsia="Arial" w:hAnsi="Arial" w:cs="Arial"/>
          <w:sz w:val="18"/>
          <w:szCs w:val="18"/>
        </w:rPr>
        <w:t>•</w:t>
      </w:r>
    </w:p>
    <w:p w14:paraId="2309A10E" w14:textId="5FA5776D" w:rsidR="000B65E4" w:rsidRPr="008B37ED" w:rsidRDefault="000B65E4" w:rsidP="008B37ED">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B37ED">
        <w:rPr>
          <w:rFonts w:ascii="Arial" w:hAnsi="Arial"/>
          <w:sz w:val="18"/>
          <w:szCs w:val="18"/>
        </w:rPr>
        <w:tab/>
      </w:r>
      <w:r w:rsidRPr="008B37ED">
        <w:rPr>
          <w:rFonts w:ascii="Arial" w:hAnsi="Arial" w:cs="Arial"/>
          <w:sz w:val="18"/>
          <w:szCs w:val="18"/>
        </w:rPr>
        <w:t>60001</w:t>
      </w:r>
      <w:r w:rsidRPr="008B37ED">
        <w:rPr>
          <w:rFonts w:ascii="Arial" w:hAnsi="Arial"/>
          <w:sz w:val="18"/>
          <w:szCs w:val="18"/>
        </w:rPr>
        <w:tab/>
      </w:r>
      <w:r w:rsidRPr="008B37ED">
        <w:rPr>
          <w:rFonts w:ascii="Arial" w:hAnsi="Arial" w:cs="Arial"/>
          <w:sz w:val="18"/>
          <w:szCs w:val="18"/>
        </w:rPr>
        <w:t xml:space="preserve">Total inorganic and organic </w:t>
      </w:r>
      <w:r w:rsidRPr="008B37ED">
        <w:rPr>
          <w:rFonts w:ascii="Arial" w:hAnsi="Arial"/>
          <w:sz w:val="18"/>
          <w:szCs w:val="18"/>
        </w:rPr>
        <w:tab/>
      </w:r>
      <w:r w:rsidR="008B37ED" w:rsidRPr="00471860">
        <w:rPr>
          <w:rFonts w:ascii="Arial" w:eastAsia="Arial" w:hAnsi="Arial" w:cs="Arial"/>
          <w:sz w:val="18"/>
          <w:szCs w:val="18"/>
        </w:rPr>
        <w:t>ROO•</w:t>
      </w:r>
      <w:r w:rsidRPr="008B37ED">
        <w:rPr>
          <w:rFonts w:ascii="Arial" w:hAnsi="Arial" w:cs="Arial"/>
          <w:sz w:val="18"/>
          <w:szCs w:val="18"/>
        </w:rPr>
        <w:br/>
      </w:r>
      <w:r w:rsidRPr="008B37ED">
        <w:rPr>
          <w:rFonts w:ascii="Arial" w:hAnsi="Arial" w:cs="Arial"/>
          <w:sz w:val="18"/>
          <w:szCs w:val="18"/>
        </w:rPr>
        <w:tab/>
      </w:r>
      <w:r w:rsidRPr="008B37ED">
        <w:rPr>
          <w:rFonts w:ascii="Arial" w:hAnsi="Arial" w:cs="Arial"/>
          <w:sz w:val="18"/>
          <w:szCs w:val="18"/>
        </w:rPr>
        <w:tab/>
        <w:t>peroxy radicals (HO</w:t>
      </w:r>
      <w:r w:rsidRPr="008B37ED">
        <w:rPr>
          <w:rFonts w:ascii="Arial" w:hAnsi="Arial" w:cs="Arial"/>
          <w:sz w:val="20"/>
          <w:szCs w:val="20"/>
          <w:vertAlign w:val="subscript"/>
        </w:rPr>
        <w:t>2</w:t>
      </w:r>
      <w:r w:rsidR="004D052E" w:rsidRPr="00194BD3">
        <w:rPr>
          <w:rFonts w:ascii="Arial" w:eastAsia="Arial" w:hAnsi="Arial" w:cs="Arial"/>
          <w:sz w:val="18"/>
          <w:szCs w:val="18"/>
        </w:rPr>
        <w:t>•</w:t>
      </w:r>
      <w:r w:rsidRPr="008B37ED">
        <w:rPr>
          <w:rFonts w:ascii="Arial" w:hAnsi="Arial" w:cs="Arial"/>
          <w:sz w:val="18"/>
          <w:szCs w:val="18"/>
        </w:rPr>
        <w:t xml:space="preserve"> + RO</w:t>
      </w:r>
      <w:r w:rsidRPr="008B37ED">
        <w:rPr>
          <w:rFonts w:ascii="Arial" w:hAnsi="Arial" w:cs="Arial"/>
          <w:sz w:val="20"/>
          <w:szCs w:val="20"/>
          <w:vertAlign w:val="subscript"/>
        </w:rPr>
        <w:t>2</w:t>
      </w:r>
      <w:r w:rsidR="004D052E" w:rsidRPr="00194BD3">
        <w:rPr>
          <w:rFonts w:ascii="Arial" w:eastAsia="Arial" w:hAnsi="Arial" w:cs="Arial"/>
          <w:sz w:val="18"/>
          <w:szCs w:val="18"/>
        </w:rPr>
        <w:t>•</w:t>
      </w:r>
      <w:r w:rsidRPr="008B37ED">
        <w:rPr>
          <w:rFonts w:ascii="Arial" w:hAnsi="Arial" w:cs="Arial"/>
          <w:sz w:val="18"/>
          <w:szCs w:val="18"/>
        </w:rPr>
        <w:t>)</w:t>
      </w:r>
      <w:r w:rsidR="004D052E" w:rsidRPr="008B37ED">
        <w:rPr>
          <w:rFonts w:ascii="Arial" w:hAnsi="Arial" w:cs="Arial"/>
          <w:sz w:val="18"/>
          <w:szCs w:val="18"/>
        </w:rPr>
        <w:tab/>
      </w:r>
    </w:p>
    <w:p w14:paraId="43746A3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60002</w:t>
      </w:r>
      <w:r w:rsidRPr="00E9263D">
        <w:rPr>
          <w:rFonts w:ascii="Arial" w:hAnsi="Arial"/>
          <w:sz w:val="18"/>
          <w:szCs w:val="18"/>
        </w:rPr>
        <w:tab/>
      </w:r>
      <w:r w:rsidRPr="00E9263D">
        <w:rPr>
          <w:rFonts w:ascii="Arial" w:hAnsi="Arial" w:cs="Arial"/>
          <w:sz w:val="18"/>
          <w:szCs w:val="18"/>
        </w:rPr>
        <w:t>Passive Ozone</w:t>
      </w:r>
    </w:p>
    <w:p w14:paraId="641C3299"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60003</w:t>
      </w:r>
      <w:r w:rsidRPr="00E9263D">
        <w:rPr>
          <w:rFonts w:ascii="Arial" w:hAnsi="Arial"/>
          <w:sz w:val="18"/>
          <w:szCs w:val="18"/>
        </w:rPr>
        <w:tab/>
      </w:r>
      <w:r w:rsidRPr="00E9263D">
        <w:rPr>
          <w:rFonts w:ascii="Arial" w:hAnsi="Arial" w:cs="Arial"/>
          <w:sz w:val="18"/>
          <w:szCs w:val="18"/>
        </w:rPr>
        <w:t>NO</w:t>
      </w:r>
      <w:r w:rsidRPr="00E9263D">
        <w:rPr>
          <w:rFonts w:ascii="Arial" w:hAnsi="Arial" w:cs="Arial"/>
          <w:sz w:val="20"/>
          <w:szCs w:val="20"/>
          <w:vertAlign w:val="subscript"/>
        </w:rPr>
        <w:t>x</w:t>
      </w:r>
      <w:r w:rsidRPr="00E9263D">
        <w:rPr>
          <w:rFonts w:ascii="Arial" w:hAnsi="Arial" w:cs="Arial"/>
          <w:sz w:val="18"/>
          <w:szCs w:val="18"/>
        </w:rPr>
        <w:t xml:space="preserve"> expressed as nitrogen</w:t>
      </w:r>
      <w:r w:rsidRPr="00E9263D">
        <w:rPr>
          <w:rFonts w:ascii="Arial" w:hAnsi="Arial"/>
          <w:sz w:val="18"/>
          <w:szCs w:val="18"/>
        </w:rPr>
        <w:tab/>
      </w:r>
      <w:r w:rsidRPr="00E9263D">
        <w:rPr>
          <w:rFonts w:ascii="Arial" w:hAnsi="Arial" w:cs="Arial"/>
          <w:sz w:val="18"/>
          <w:szCs w:val="18"/>
        </w:rPr>
        <w:t>NO</w:t>
      </w:r>
      <w:r w:rsidRPr="00E9263D">
        <w:rPr>
          <w:rFonts w:ascii="Arial" w:hAnsi="Arial" w:cs="Arial"/>
          <w:sz w:val="20"/>
          <w:szCs w:val="20"/>
          <w:vertAlign w:val="subscript"/>
        </w:rPr>
        <w:t>x</w:t>
      </w:r>
    </w:p>
    <w:p w14:paraId="28CDF744"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60004</w:t>
      </w:r>
      <w:r w:rsidRPr="00E9263D">
        <w:rPr>
          <w:rFonts w:ascii="Arial" w:hAnsi="Arial"/>
          <w:sz w:val="18"/>
          <w:szCs w:val="18"/>
        </w:rPr>
        <w:tab/>
      </w:r>
      <w:r w:rsidRPr="00E9263D">
        <w:rPr>
          <w:rFonts w:ascii="Arial" w:hAnsi="Arial" w:cs="Arial"/>
          <w:sz w:val="18"/>
          <w:szCs w:val="18"/>
        </w:rPr>
        <w:t>All nitrogen oxides (NO</w:t>
      </w:r>
      <w:r w:rsidRPr="00E9263D">
        <w:rPr>
          <w:rFonts w:ascii="Arial" w:hAnsi="Arial" w:cs="Arial"/>
          <w:sz w:val="20"/>
          <w:szCs w:val="20"/>
          <w:vertAlign w:val="subscript"/>
        </w:rPr>
        <w:t>y</w:t>
      </w:r>
      <w:r w:rsidRPr="00E9263D">
        <w:rPr>
          <w:rFonts w:ascii="Arial" w:hAnsi="Arial" w:cs="Arial"/>
          <w:sz w:val="18"/>
          <w:szCs w:val="18"/>
        </w:rPr>
        <w:t>) expressed as nitrogen</w:t>
      </w:r>
      <w:r w:rsidRPr="00E9263D">
        <w:rPr>
          <w:rFonts w:ascii="Arial" w:hAnsi="Arial"/>
          <w:sz w:val="18"/>
          <w:szCs w:val="18"/>
        </w:rPr>
        <w:tab/>
      </w:r>
      <w:r w:rsidRPr="00E9263D">
        <w:rPr>
          <w:rFonts w:ascii="Arial" w:hAnsi="Arial" w:cs="Arial"/>
          <w:sz w:val="18"/>
          <w:szCs w:val="18"/>
        </w:rPr>
        <w:t>NO</w:t>
      </w:r>
      <w:r w:rsidRPr="00E9263D">
        <w:rPr>
          <w:rFonts w:ascii="Arial" w:hAnsi="Arial" w:cs="Arial"/>
          <w:sz w:val="20"/>
          <w:szCs w:val="20"/>
          <w:vertAlign w:val="subscript"/>
        </w:rPr>
        <w:t>y</w:t>
      </w:r>
    </w:p>
    <w:p w14:paraId="0093C3D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60005</w:t>
      </w:r>
      <w:r w:rsidRPr="00E9263D">
        <w:rPr>
          <w:rFonts w:ascii="Arial" w:hAnsi="Arial"/>
          <w:sz w:val="18"/>
          <w:szCs w:val="18"/>
        </w:rPr>
        <w:tab/>
      </w:r>
      <w:r w:rsidRPr="00E9263D">
        <w:rPr>
          <w:rFonts w:ascii="Arial" w:hAnsi="Arial" w:cs="Arial"/>
          <w:sz w:val="18"/>
          <w:szCs w:val="18"/>
        </w:rPr>
        <w:t>Total inorganic chlorine</w:t>
      </w:r>
      <w:r w:rsidRPr="00E9263D">
        <w:rPr>
          <w:rFonts w:ascii="Arial" w:hAnsi="Arial"/>
          <w:sz w:val="18"/>
          <w:szCs w:val="18"/>
        </w:rPr>
        <w:tab/>
      </w:r>
      <w:r w:rsidRPr="00E9263D">
        <w:rPr>
          <w:rFonts w:ascii="Arial" w:hAnsi="Arial" w:cs="Arial"/>
          <w:sz w:val="18"/>
          <w:szCs w:val="18"/>
        </w:rPr>
        <w:t>Cl</w:t>
      </w:r>
      <w:r w:rsidRPr="00E9263D">
        <w:rPr>
          <w:rFonts w:ascii="Arial" w:hAnsi="Arial" w:cs="Arial"/>
          <w:sz w:val="20"/>
          <w:szCs w:val="20"/>
          <w:vertAlign w:val="subscript"/>
        </w:rPr>
        <w:t>x</w:t>
      </w:r>
    </w:p>
    <w:p w14:paraId="3FCC1A2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60006</w:t>
      </w:r>
      <w:r w:rsidRPr="00E9263D">
        <w:rPr>
          <w:rFonts w:ascii="Arial" w:hAnsi="Arial"/>
          <w:sz w:val="18"/>
          <w:szCs w:val="18"/>
        </w:rPr>
        <w:tab/>
      </w:r>
      <w:r w:rsidRPr="00E9263D">
        <w:rPr>
          <w:rFonts w:ascii="Arial" w:hAnsi="Arial" w:cs="Arial"/>
          <w:sz w:val="18"/>
          <w:szCs w:val="18"/>
        </w:rPr>
        <w:t>Total inorganic bromine</w:t>
      </w:r>
      <w:r w:rsidRPr="00E9263D">
        <w:rPr>
          <w:rFonts w:ascii="Arial" w:hAnsi="Arial"/>
          <w:sz w:val="18"/>
          <w:szCs w:val="18"/>
        </w:rPr>
        <w:tab/>
      </w:r>
      <w:r w:rsidRPr="00E9263D">
        <w:rPr>
          <w:rFonts w:ascii="Arial" w:hAnsi="Arial" w:cs="Arial"/>
          <w:sz w:val="18"/>
          <w:szCs w:val="18"/>
        </w:rPr>
        <w:t>Br</w:t>
      </w:r>
      <w:r w:rsidRPr="00E9263D">
        <w:rPr>
          <w:rFonts w:ascii="Arial" w:hAnsi="Arial" w:cs="Arial"/>
          <w:sz w:val="20"/>
          <w:szCs w:val="20"/>
          <w:vertAlign w:val="subscript"/>
        </w:rPr>
        <w:t>x</w:t>
      </w:r>
    </w:p>
    <w:p w14:paraId="1413C28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60007</w:t>
      </w:r>
      <w:r w:rsidRPr="00E9263D">
        <w:rPr>
          <w:rFonts w:ascii="Arial" w:hAnsi="Arial"/>
          <w:sz w:val="18"/>
          <w:szCs w:val="18"/>
        </w:rPr>
        <w:tab/>
      </w:r>
      <w:r w:rsidRPr="00E9263D">
        <w:rPr>
          <w:rFonts w:ascii="Arial" w:hAnsi="Arial" w:cs="Arial"/>
          <w:sz w:val="18"/>
          <w:szCs w:val="18"/>
        </w:rPr>
        <w:t>Total inorganic chlorine except HCl, ClONO</w:t>
      </w:r>
      <w:r w:rsidRPr="00E9263D">
        <w:rPr>
          <w:rFonts w:ascii="Arial" w:hAnsi="Arial" w:cs="Arial"/>
          <w:sz w:val="20"/>
          <w:szCs w:val="20"/>
          <w:vertAlign w:val="subscript"/>
        </w:rPr>
        <w:t>2</w:t>
      </w:r>
      <w:r w:rsidRPr="00E9263D">
        <w:rPr>
          <w:rFonts w:ascii="Arial" w:hAnsi="Arial" w:cs="Arial"/>
          <w:sz w:val="18"/>
          <w:szCs w:val="18"/>
        </w:rPr>
        <w:t>: ClO</w:t>
      </w:r>
      <w:r w:rsidRPr="00E9263D">
        <w:rPr>
          <w:rFonts w:ascii="Arial" w:hAnsi="Arial" w:cs="Arial"/>
          <w:sz w:val="20"/>
          <w:szCs w:val="20"/>
          <w:vertAlign w:val="subscript"/>
        </w:rPr>
        <w:t>x</w:t>
      </w:r>
    </w:p>
    <w:p w14:paraId="551A861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60008</w:t>
      </w:r>
      <w:r w:rsidRPr="00E9263D">
        <w:rPr>
          <w:rFonts w:ascii="Arial" w:hAnsi="Arial"/>
          <w:sz w:val="18"/>
          <w:szCs w:val="18"/>
        </w:rPr>
        <w:tab/>
      </w:r>
      <w:r w:rsidRPr="00E9263D">
        <w:rPr>
          <w:rFonts w:ascii="Arial" w:hAnsi="Arial" w:cs="Arial"/>
          <w:sz w:val="18"/>
          <w:szCs w:val="18"/>
        </w:rPr>
        <w:t>Total inorganic bromine except HBr, BrONO</w:t>
      </w:r>
      <w:r w:rsidRPr="00E9263D">
        <w:rPr>
          <w:rFonts w:ascii="Arial" w:hAnsi="Arial" w:cs="Arial"/>
          <w:sz w:val="20"/>
          <w:szCs w:val="20"/>
          <w:vertAlign w:val="subscript"/>
        </w:rPr>
        <w:t>2</w:t>
      </w:r>
      <w:r w:rsidRPr="00E9263D">
        <w:rPr>
          <w:rFonts w:ascii="Arial" w:hAnsi="Arial" w:cs="Arial"/>
          <w:sz w:val="18"/>
          <w:szCs w:val="18"/>
        </w:rPr>
        <w:t>: BrO</w:t>
      </w:r>
      <w:r w:rsidRPr="00E9263D">
        <w:rPr>
          <w:rFonts w:ascii="Arial" w:hAnsi="Arial" w:cs="Arial"/>
          <w:sz w:val="20"/>
          <w:szCs w:val="20"/>
          <w:vertAlign w:val="subscript"/>
        </w:rPr>
        <w:t>x</w:t>
      </w:r>
    </w:p>
    <w:p w14:paraId="7597F4E7"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60009</w:t>
      </w:r>
      <w:r w:rsidRPr="00E9263D">
        <w:rPr>
          <w:rFonts w:ascii="Arial" w:hAnsi="Arial"/>
          <w:sz w:val="18"/>
          <w:szCs w:val="18"/>
        </w:rPr>
        <w:tab/>
      </w:r>
      <w:r w:rsidRPr="00E9263D">
        <w:rPr>
          <w:rFonts w:ascii="Arial" w:hAnsi="Arial" w:cs="Arial"/>
          <w:sz w:val="18"/>
          <w:szCs w:val="18"/>
        </w:rPr>
        <w:t>Lumped alkanes</w:t>
      </w:r>
    </w:p>
    <w:p w14:paraId="619B311C"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60010</w:t>
      </w:r>
      <w:r w:rsidRPr="00E9263D">
        <w:rPr>
          <w:rFonts w:ascii="Arial" w:hAnsi="Arial"/>
          <w:sz w:val="18"/>
          <w:szCs w:val="18"/>
        </w:rPr>
        <w:tab/>
      </w:r>
      <w:r w:rsidRPr="00E9263D">
        <w:rPr>
          <w:rFonts w:ascii="Arial" w:hAnsi="Arial" w:cs="Arial"/>
          <w:sz w:val="18"/>
          <w:szCs w:val="18"/>
        </w:rPr>
        <w:t>Lumped alkenes</w:t>
      </w:r>
    </w:p>
    <w:p w14:paraId="19B7EE4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60011</w:t>
      </w:r>
      <w:r w:rsidRPr="00E9263D">
        <w:rPr>
          <w:rFonts w:ascii="Arial" w:hAnsi="Arial"/>
          <w:sz w:val="18"/>
          <w:szCs w:val="18"/>
        </w:rPr>
        <w:tab/>
      </w:r>
      <w:r w:rsidRPr="00E9263D">
        <w:rPr>
          <w:rFonts w:ascii="Arial" w:hAnsi="Arial" w:cs="Arial"/>
          <w:sz w:val="18"/>
          <w:szCs w:val="18"/>
        </w:rPr>
        <w:t>Lumped aromatic compounds</w:t>
      </w:r>
    </w:p>
    <w:p w14:paraId="403D7509"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60012</w:t>
      </w:r>
      <w:r w:rsidRPr="00E9263D">
        <w:rPr>
          <w:rFonts w:ascii="Arial" w:hAnsi="Arial"/>
          <w:sz w:val="18"/>
          <w:szCs w:val="18"/>
        </w:rPr>
        <w:tab/>
      </w:r>
      <w:r w:rsidRPr="00E9263D">
        <w:rPr>
          <w:rFonts w:ascii="Arial" w:hAnsi="Arial" w:cs="Arial"/>
          <w:sz w:val="18"/>
          <w:szCs w:val="18"/>
        </w:rPr>
        <w:t>Lumped terpenes</w:t>
      </w:r>
    </w:p>
    <w:p w14:paraId="10BFA02E"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60013</w:t>
      </w:r>
      <w:r w:rsidRPr="00E9263D">
        <w:rPr>
          <w:rFonts w:ascii="Arial" w:hAnsi="Arial"/>
          <w:sz w:val="18"/>
          <w:szCs w:val="18"/>
        </w:rPr>
        <w:tab/>
      </w:r>
      <w:r w:rsidRPr="00E9263D">
        <w:rPr>
          <w:rFonts w:ascii="Arial" w:hAnsi="Arial" w:cs="Arial"/>
          <w:sz w:val="18"/>
          <w:szCs w:val="18"/>
        </w:rPr>
        <w:t>Non-methane volatile organic compounds</w:t>
      </w:r>
      <w:r w:rsidRPr="00E9263D">
        <w:rPr>
          <w:rFonts w:ascii="Arial" w:hAnsi="Arial"/>
          <w:sz w:val="18"/>
          <w:szCs w:val="18"/>
        </w:rPr>
        <w:tab/>
      </w:r>
      <w:r w:rsidRPr="00E9263D">
        <w:rPr>
          <w:rFonts w:ascii="Arial" w:hAnsi="Arial" w:cs="Arial"/>
          <w:sz w:val="18"/>
          <w:szCs w:val="18"/>
        </w:rPr>
        <w:t>NMVOC</w:t>
      </w:r>
    </w:p>
    <w:p w14:paraId="2270CA3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expressed as carbon</w:t>
      </w:r>
    </w:p>
    <w:p w14:paraId="5C0B9BF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60014</w:t>
      </w:r>
      <w:r w:rsidRPr="00E9263D">
        <w:rPr>
          <w:rFonts w:ascii="Arial" w:hAnsi="Arial"/>
          <w:sz w:val="18"/>
          <w:szCs w:val="18"/>
        </w:rPr>
        <w:tab/>
      </w:r>
      <w:r w:rsidRPr="00E9263D">
        <w:rPr>
          <w:rFonts w:ascii="Arial" w:hAnsi="Arial" w:cs="Arial"/>
          <w:sz w:val="18"/>
          <w:szCs w:val="18"/>
        </w:rPr>
        <w:t xml:space="preserve">Anthropogenic non-methane volatile organic </w:t>
      </w:r>
      <w:r w:rsidRPr="00E9263D">
        <w:rPr>
          <w:rFonts w:ascii="Arial" w:hAnsi="Arial"/>
          <w:sz w:val="18"/>
          <w:szCs w:val="18"/>
        </w:rPr>
        <w:tab/>
      </w:r>
      <w:r w:rsidRPr="00E9263D">
        <w:rPr>
          <w:rFonts w:ascii="Arial" w:hAnsi="Arial" w:cs="Arial"/>
          <w:sz w:val="18"/>
          <w:szCs w:val="18"/>
        </w:rPr>
        <w:t>aNMVOC</w:t>
      </w:r>
    </w:p>
    <w:p w14:paraId="446A4A3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compounds expressed as carbon</w:t>
      </w:r>
    </w:p>
    <w:p w14:paraId="3CADD56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60015</w:t>
      </w:r>
      <w:r w:rsidRPr="00E9263D">
        <w:rPr>
          <w:rFonts w:ascii="Arial" w:hAnsi="Arial"/>
          <w:sz w:val="18"/>
          <w:szCs w:val="18"/>
        </w:rPr>
        <w:tab/>
      </w:r>
      <w:r w:rsidRPr="00E9263D">
        <w:rPr>
          <w:rFonts w:ascii="Arial" w:hAnsi="Arial" w:cs="Arial"/>
          <w:sz w:val="18"/>
          <w:szCs w:val="18"/>
        </w:rPr>
        <w:t xml:space="preserve">Biogenic non-methane volatile organic compounds </w:t>
      </w:r>
      <w:r w:rsidRPr="00E9263D">
        <w:rPr>
          <w:rFonts w:ascii="Arial" w:hAnsi="Arial"/>
          <w:sz w:val="18"/>
          <w:szCs w:val="18"/>
        </w:rPr>
        <w:tab/>
      </w:r>
      <w:r w:rsidRPr="00E9263D">
        <w:rPr>
          <w:rFonts w:ascii="Arial" w:hAnsi="Arial" w:cs="Arial"/>
          <w:sz w:val="18"/>
          <w:szCs w:val="18"/>
        </w:rPr>
        <w:t>bNMVOC</w:t>
      </w:r>
    </w:p>
    <w:p w14:paraId="73E0BDC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expressed as carbon</w:t>
      </w:r>
    </w:p>
    <w:p w14:paraId="0FDEB5E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60016</w:t>
      </w:r>
      <w:r w:rsidRPr="00E9263D">
        <w:rPr>
          <w:rFonts w:ascii="Arial" w:hAnsi="Arial"/>
          <w:sz w:val="18"/>
          <w:szCs w:val="18"/>
        </w:rPr>
        <w:tab/>
      </w:r>
      <w:r w:rsidRPr="00E9263D">
        <w:rPr>
          <w:rFonts w:ascii="Arial" w:hAnsi="Arial" w:cs="Arial"/>
          <w:sz w:val="18"/>
          <w:szCs w:val="18"/>
        </w:rPr>
        <w:t>Lumped oxygenated hydrocarbons</w:t>
      </w:r>
      <w:r w:rsidRPr="00E9263D">
        <w:rPr>
          <w:rFonts w:ascii="Arial" w:hAnsi="Arial"/>
          <w:sz w:val="18"/>
          <w:szCs w:val="18"/>
        </w:rPr>
        <w:tab/>
      </w:r>
      <w:r w:rsidRPr="00E9263D">
        <w:rPr>
          <w:rFonts w:ascii="Arial" w:hAnsi="Arial" w:cs="Arial"/>
          <w:sz w:val="18"/>
          <w:szCs w:val="18"/>
        </w:rPr>
        <w:t>OVOC</w:t>
      </w:r>
    </w:p>
    <w:p w14:paraId="6DF4EA3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60017</w:t>
      </w:r>
      <w:r w:rsidRPr="00E9263D">
        <w:rPr>
          <w:rFonts w:ascii="Arial" w:hAnsi="Arial" w:cs="Arial"/>
          <w:sz w:val="18"/>
          <w:szCs w:val="18"/>
        </w:rPr>
        <w:tab/>
      </w:r>
      <w:r w:rsidRPr="00E9263D">
        <w:rPr>
          <w:rFonts w:ascii="Arial" w:eastAsia="PMingLiU" w:hAnsi="Arial" w:cs="Arial"/>
          <w:sz w:val="18"/>
          <w:szCs w:val="18"/>
          <w:lang w:val="en-US" w:eastAsia="zh-CN"/>
        </w:rPr>
        <w:t>NO</w:t>
      </w:r>
      <w:r w:rsidRPr="00E9263D">
        <w:rPr>
          <w:rFonts w:ascii="Arial" w:eastAsia="PMingLiU" w:hAnsi="Arial" w:cs="Arial"/>
          <w:sz w:val="18"/>
          <w:szCs w:val="18"/>
          <w:vertAlign w:val="subscript"/>
          <w:lang w:val="en-US" w:eastAsia="zh-CN"/>
        </w:rPr>
        <w:t>x</w:t>
      </w:r>
      <w:r w:rsidRPr="00E9263D">
        <w:rPr>
          <w:rFonts w:ascii="Arial" w:eastAsia="PMingLiU" w:hAnsi="Arial" w:cs="Arial"/>
          <w:sz w:val="18"/>
          <w:szCs w:val="18"/>
          <w:lang w:val="en-US" w:eastAsia="zh-CN"/>
        </w:rPr>
        <w:t xml:space="preserve"> expressed as nitrogen dioxide (NO</w:t>
      </w:r>
      <w:r w:rsidRPr="00E9263D">
        <w:rPr>
          <w:rFonts w:ascii="Arial" w:eastAsia="PMingLiU" w:hAnsi="Arial" w:cs="Arial"/>
          <w:sz w:val="20"/>
          <w:szCs w:val="20"/>
          <w:vertAlign w:val="subscript"/>
          <w:lang w:val="en-US" w:eastAsia="zh-CN"/>
        </w:rPr>
        <w:t>2</w:t>
      </w:r>
      <w:r w:rsidRPr="00E9263D">
        <w:rPr>
          <w:rFonts w:ascii="Arial" w:eastAsia="PMingLiU" w:hAnsi="Arial" w:cs="Arial"/>
          <w:sz w:val="18"/>
          <w:szCs w:val="18"/>
          <w:lang w:val="en-US" w:eastAsia="zh-CN"/>
        </w:rPr>
        <w:t>)</w:t>
      </w:r>
      <w:r w:rsidRPr="00E9263D">
        <w:rPr>
          <w:rFonts w:ascii="Arial" w:hAnsi="Arial" w:cs="Arial"/>
          <w:sz w:val="18"/>
          <w:szCs w:val="18"/>
          <w:lang w:val="en-US"/>
        </w:rPr>
        <w:tab/>
      </w:r>
      <w:r w:rsidRPr="00E9263D">
        <w:rPr>
          <w:rFonts w:ascii="Arial" w:eastAsia="PMingLiU" w:hAnsi="Arial" w:cs="Arial"/>
          <w:sz w:val="18"/>
          <w:szCs w:val="18"/>
          <w:lang w:val="en-US" w:eastAsia="zh-CN"/>
        </w:rPr>
        <w:t>NO</w:t>
      </w:r>
      <w:r w:rsidRPr="00E9263D">
        <w:rPr>
          <w:rFonts w:ascii="Arial" w:eastAsia="PMingLiU" w:hAnsi="Arial" w:cs="Arial"/>
          <w:sz w:val="18"/>
          <w:szCs w:val="18"/>
          <w:vertAlign w:val="subscript"/>
          <w:lang w:val="en-US" w:eastAsia="zh-CN"/>
        </w:rPr>
        <w:t>x</w:t>
      </w:r>
    </w:p>
    <w:p w14:paraId="183ECA84" w14:textId="2322966A"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60018 </w:t>
      </w:r>
      <w:r w:rsidRPr="00E258DD">
        <w:rPr>
          <w:rFonts w:ascii="Arial" w:hAnsi="Arial" w:cs="Arial"/>
          <w:sz w:val="18"/>
          <w:szCs w:val="18"/>
        </w:rPr>
        <w:tab/>
        <w:t xml:space="preserve">Organic aldehydes </w:t>
      </w:r>
      <w:r w:rsidRPr="00E258DD">
        <w:rPr>
          <w:rFonts w:ascii="Arial" w:hAnsi="Arial" w:cs="Arial"/>
          <w:sz w:val="18"/>
          <w:szCs w:val="18"/>
        </w:rPr>
        <w:tab/>
      </w:r>
      <w:r w:rsidR="00023C50" w:rsidRPr="00E258DD">
        <w:rPr>
          <w:rFonts w:ascii="Arial" w:hAnsi="Arial" w:cs="Arial"/>
          <w:sz w:val="18"/>
          <w:szCs w:val="18"/>
        </w:rPr>
        <w:t>RCHO</w:t>
      </w:r>
    </w:p>
    <w:p w14:paraId="3BEBE7FF" w14:textId="40F0BEA9"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60019 </w:t>
      </w:r>
      <w:r w:rsidRPr="00E258DD">
        <w:rPr>
          <w:rFonts w:ascii="Arial" w:hAnsi="Arial" w:cs="Arial"/>
          <w:sz w:val="18"/>
          <w:szCs w:val="18"/>
        </w:rPr>
        <w:tab/>
        <w:t xml:space="preserve">Organic peroxides </w:t>
      </w:r>
      <w:r w:rsidRPr="00E258DD">
        <w:rPr>
          <w:rFonts w:ascii="Arial" w:hAnsi="Arial" w:cs="Arial"/>
          <w:sz w:val="18"/>
          <w:szCs w:val="18"/>
        </w:rPr>
        <w:tab/>
      </w:r>
      <w:r w:rsidR="00023C50" w:rsidRPr="00E258DD">
        <w:rPr>
          <w:rFonts w:ascii="Arial" w:hAnsi="Arial" w:cs="Arial"/>
          <w:sz w:val="18"/>
          <w:szCs w:val="18"/>
        </w:rPr>
        <w:t>ROOH</w:t>
      </w:r>
    </w:p>
    <w:p w14:paraId="642FE465" w14:textId="6ECF2DB0"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60020 </w:t>
      </w:r>
      <w:r w:rsidRPr="00E258DD">
        <w:rPr>
          <w:rFonts w:ascii="Arial" w:hAnsi="Arial" w:cs="Arial"/>
          <w:sz w:val="18"/>
          <w:szCs w:val="18"/>
        </w:rPr>
        <w:tab/>
        <w:t xml:space="preserve">Organic nitrates </w:t>
      </w:r>
      <w:r w:rsidRPr="00E258DD">
        <w:rPr>
          <w:rFonts w:ascii="Arial" w:hAnsi="Arial" w:cs="Arial"/>
          <w:sz w:val="18"/>
          <w:szCs w:val="18"/>
        </w:rPr>
        <w:tab/>
        <w:t>RNO</w:t>
      </w:r>
      <w:r w:rsidRPr="00E258DD">
        <w:rPr>
          <w:rFonts w:ascii="Arial" w:hAnsi="Arial" w:cs="Arial"/>
          <w:sz w:val="18"/>
          <w:szCs w:val="18"/>
          <w:vertAlign w:val="subscript"/>
        </w:rPr>
        <w:t>3</w:t>
      </w:r>
    </w:p>
    <w:p w14:paraId="1C59F0D4" w14:textId="5678435C"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60021 </w:t>
      </w:r>
      <w:r w:rsidRPr="00E258DD">
        <w:rPr>
          <w:rFonts w:ascii="Arial" w:hAnsi="Arial" w:cs="Arial"/>
          <w:sz w:val="18"/>
          <w:szCs w:val="18"/>
        </w:rPr>
        <w:tab/>
        <w:t xml:space="preserve">Ethers </w:t>
      </w:r>
      <w:r w:rsidRPr="00E258DD">
        <w:rPr>
          <w:rFonts w:ascii="Arial" w:hAnsi="Arial" w:cs="Arial"/>
          <w:sz w:val="18"/>
          <w:szCs w:val="18"/>
        </w:rPr>
        <w:tab/>
      </w:r>
      <w:r w:rsidR="00023C50" w:rsidRPr="00E258DD">
        <w:rPr>
          <w:rFonts w:ascii="Arial" w:hAnsi="Arial" w:cs="Arial"/>
          <w:sz w:val="18"/>
          <w:szCs w:val="18"/>
        </w:rPr>
        <w:t>ROR’</w:t>
      </w:r>
    </w:p>
    <w:p w14:paraId="4178AB57" w14:textId="16FE5E4B"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60022 </w:t>
      </w:r>
      <w:r w:rsidRPr="00E258DD">
        <w:rPr>
          <w:rFonts w:ascii="Arial" w:hAnsi="Arial" w:cs="Arial"/>
          <w:sz w:val="18"/>
          <w:szCs w:val="18"/>
        </w:rPr>
        <w:tab/>
        <w:t xml:space="preserve">Amines </w:t>
      </w:r>
      <w:r w:rsidRPr="00E258DD">
        <w:rPr>
          <w:rFonts w:ascii="Arial" w:hAnsi="Arial" w:cs="Arial"/>
          <w:sz w:val="18"/>
          <w:szCs w:val="18"/>
        </w:rPr>
        <w:tab/>
      </w:r>
      <w:r w:rsidR="00023C50" w:rsidRPr="00E258DD">
        <w:rPr>
          <w:rFonts w:ascii="Arial" w:hAnsi="Arial" w:cs="Arial"/>
          <w:sz w:val="18"/>
          <w:szCs w:val="18"/>
        </w:rPr>
        <w:t>NRR’R’’</w:t>
      </w:r>
    </w:p>
    <w:p w14:paraId="4D51F688" w14:textId="7D9B11BA"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60023 </w:t>
      </w:r>
      <w:r w:rsidRPr="00E258DD">
        <w:rPr>
          <w:rFonts w:ascii="Arial" w:hAnsi="Arial" w:cs="Arial"/>
          <w:sz w:val="18"/>
          <w:szCs w:val="18"/>
        </w:rPr>
        <w:tab/>
        <w:t xml:space="preserve">Ketones </w:t>
      </w:r>
      <w:r w:rsidRPr="00E258DD">
        <w:rPr>
          <w:rFonts w:ascii="Arial" w:hAnsi="Arial" w:cs="Arial"/>
          <w:sz w:val="18"/>
          <w:szCs w:val="18"/>
        </w:rPr>
        <w:tab/>
      </w:r>
      <w:r w:rsidR="00023C50" w:rsidRPr="00E258DD">
        <w:rPr>
          <w:rFonts w:ascii="Arial" w:hAnsi="Arial" w:cs="Arial"/>
          <w:sz w:val="18"/>
          <w:szCs w:val="18"/>
        </w:rPr>
        <w:t>RC(O)R’</w:t>
      </w:r>
    </w:p>
    <w:p w14:paraId="5C6B95A6" w14:textId="52094982"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60024 </w:t>
      </w:r>
      <w:r w:rsidRPr="00E258DD">
        <w:rPr>
          <w:rFonts w:ascii="Arial" w:hAnsi="Arial" w:cs="Arial"/>
          <w:sz w:val="18"/>
          <w:szCs w:val="18"/>
        </w:rPr>
        <w:tab/>
        <w:t xml:space="preserve">Dicarbonyls unsaturated </w:t>
      </w:r>
      <w:r w:rsidRPr="00E258DD">
        <w:rPr>
          <w:rFonts w:ascii="Arial" w:hAnsi="Arial" w:cs="Arial"/>
          <w:sz w:val="18"/>
          <w:szCs w:val="18"/>
        </w:rPr>
        <w:tab/>
        <w:t>RC(O)CH</w:t>
      </w:r>
      <w:r w:rsidRPr="00E258DD">
        <w:rPr>
          <w:rFonts w:ascii="Arial" w:hAnsi="Arial" w:cs="Arial"/>
          <w:sz w:val="18"/>
          <w:szCs w:val="18"/>
          <w:vertAlign w:val="subscript"/>
        </w:rPr>
        <w:t>2</w:t>
      </w:r>
      <w:r w:rsidR="00023C50" w:rsidRPr="00E258DD">
        <w:rPr>
          <w:rFonts w:ascii="Arial" w:hAnsi="Arial" w:cs="Arial"/>
          <w:sz w:val="18"/>
          <w:szCs w:val="18"/>
        </w:rPr>
        <w:t>C(O)R’</w:t>
      </w:r>
    </w:p>
    <w:p w14:paraId="2658DDC5" w14:textId="7EC3A286"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60025 </w:t>
      </w:r>
      <w:r w:rsidRPr="00E258DD">
        <w:rPr>
          <w:rFonts w:ascii="Arial" w:hAnsi="Arial" w:cs="Arial"/>
          <w:sz w:val="18"/>
          <w:szCs w:val="18"/>
        </w:rPr>
        <w:tab/>
        <w:t xml:space="preserve">Hydroxy dicarbonyls unsaturated </w:t>
      </w:r>
      <w:r w:rsidRPr="00E258DD">
        <w:rPr>
          <w:rFonts w:ascii="Arial" w:hAnsi="Arial" w:cs="Arial"/>
          <w:sz w:val="18"/>
          <w:szCs w:val="18"/>
        </w:rPr>
        <w:tab/>
      </w:r>
      <w:r w:rsidR="00023C50" w:rsidRPr="00E258DD">
        <w:rPr>
          <w:rFonts w:ascii="Arial" w:hAnsi="Arial" w:cs="Arial"/>
          <w:sz w:val="18"/>
          <w:szCs w:val="18"/>
        </w:rPr>
        <w:t>RC(O)CHOHC(O)R’</w:t>
      </w:r>
    </w:p>
    <w:p w14:paraId="3A408796" w14:textId="32EF0AD1"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60026 </w:t>
      </w:r>
      <w:r w:rsidRPr="00E258DD">
        <w:rPr>
          <w:rFonts w:ascii="Arial" w:hAnsi="Arial" w:cs="Arial"/>
          <w:sz w:val="18"/>
          <w:szCs w:val="18"/>
        </w:rPr>
        <w:tab/>
        <w:t xml:space="preserve">Hydroxy ketones </w:t>
      </w:r>
      <w:r w:rsidRPr="00E258DD">
        <w:rPr>
          <w:rFonts w:ascii="Arial" w:hAnsi="Arial" w:cs="Arial"/>
          <w:sz w:val="18"/>
          <w:szCs w:val="18"/>
        </w:rPr>
        <w:tab/>
      </w:r>
      <w:r w:rsidR="00023C50" w:rsidRPr="00E258DD">
        <w:rPr>
          <w:rFonts w:ascii="Arial" w:hAnsi="Arial" w:cs="Arial"/>
          <w:sz w:val="18"/>
          <w:szCs w:val="18"/>
        </w:rPr>
        <w:t>RC(OH)C(O)R’</w:t>
      </w:r>
    </w:p>
    <w:p w14:paraId="589E6819" w14:textId="177ED496"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60027 </w:t>
      </w:r>
      <w:r w:rsidRPr="00E258DD">
        <w:rPr>
          <w:rFonts w:ascii="Arial" w:hAnsi="Arial" w:cs="Arial"/>
          <w:sz w:val="18"/>
          <w:szCs w:val="18"/>
        </w:rPr>
        <w:tab/>
        <w:t xml:space="preserve">Oxides </w:t>
      </w:r>
      <w:r w:rsidRPr="00E258DD">
        <w:rPr>
          <w:rFonts w:ascii="Arial" w:hAnsi="Arial" w:cs="Arial"/>
          <w:sz w:val="18"/>
          <w:szCs w:val="18"/>
        </w:rPr>
        <w:tab/>
        <w:t>O</w:t>
      </w:r>
      <w:r w:rsidRPr="00E258DD">
        <w:rPr>
          <w:rFonts w:ascii="Arial" w:hAnsi="Arial" w:cs="Arial"/>
          <w:sz w:val="18"/>
          <w:szCs w:val="18"/>
          <w:vertAlign w:val="subscript"/>
        </w:rPr>
        <w:t>x</w:t>
      </w:r>
    </w:p>
    <w:p w14:paraId="67CAC3AE" w14:textId="2DFAC1FA" w:rsidR="000B65E4" w:rsidRPr="008B37E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B37ED">
        <w:rPr>
          <w:rFonts w:ascii="Arial" w:hAnsi="Arial" w:cs="Arial"/>
          <w:sz w:val="18"/>
          <w:szCs w:val="18"/>
        </w:rPr>
        <w:tab/>
      </w:r>
      <w:r w:rsidR="00023C50" w:rsidRPr="008B37ED">
        <w:rPr>
          <w:rFonts w:ascii="Arial" w:hAnsi="Arial" w:cs="Arial"/>
          <w:sz w:val="18"/>
          <w:szCs w:val="18"/>
        </w:rPr>
        <w:t>60028</w:t>
      </w:r>
      <w:r w:rsidRPr="008B37ED">
        <w:rPr>
          <w:rFonts w:ascii="Arial" w:hAnsi="Arial" w:cs="Arial"/>
          <w:sz w:val="18"/>
          <w:szCs w:val="18"/>
        </w:rPr>
        <w:t>–61999</w:t>
      </w:r>
      <w:r w:rsidRPr="008B37ED">
        <w:rPr>
          <w:rFonts w:ascii="Arial" w:hAnsi="Arial"/>
          <w:sz w:val="18"/>
          <w:szCs w:val="18"/>
        </w:rPr>
        <w:tab/>
      </w:r>
      <w:r w:rsidRPr="008B37ED">
        <w:rPr>
          <w:rFonts w:ascii="Arial" w:hAnsi="Arial" w:cs="Arial"/>
          <w:sz w:val="18"/>
          <w:szCs w:val="18"/>
        </w:rPr>
        <w:t>Reserved</w:t>
      </w:r>
    </w:p>
    <w:p w14:paraId="6FCC92E3" w14:textId="78C852A9" w:rsidR="000B65E4" w:rsidRPr="00E9263D" w:rsidRDefault="000B65E4" w:rsidP="00E258DD">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t>62000</w:t>
      </w:r>
      <w:r w:rsidRPr="00E9263D">
        <w:rPr>
          <w:rFonts w:ascii="Arial" w:hAnsi="Arial"/>
          <w:sz w:val="18"/>
          <w:szCs w:val="18"/>
        </w:rPr>
        <w:tab/>
      </w:r>
      <w:r w:rsidRPr="00E9263D">
        <w:rPr>
          <w:rFonts w:ascii="Arial" w:hAnsi="Arial" w:cs="Arial"/>
          <w:sz w:val="18"/>
          <w:szCs w:val="18"/>
        </w:rPr>
        <w:t>Total aerosol</w:t>
      </w:r>
    </w:p>
    <w:p w14:paraId="162C0860"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62001</w:t>
      </w:r>
      <w:r w:rsidRPr="00E9263D">
        <w:rPr>
          <w:rFonts w:ascii="Arial" w:hAnsi="Arial"/>
          <w:sz w:val="18"/>
          <w:szCs w:val="18"/>
        </w:rPr>
        <w:tab/>
      </w:r>
      <w:r w:rsidRPr="00E9263D">
        <w:rPr>
          <w:rFonts w:ascii="Arial" w:hAnsi="Arial" w:cs="Arial"/>
          <w:sz w:val="18"/>
          <w:szCs w:val="18"/>
        </w:rPr>
        <w:t>Dust dry</w:t>
      </w:r>
    </w:p>
    <w:p w14:paraId="324A12B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62002</w:t>
      </w:r>
      <w:r w:rsidRPr="00E9263D">
        <w:rPr>
          <w:rFonts w:ascii="Arial" w:hAnsi="Arial"/>
          <w:sz w:val="18"/>
          <w:szCs w:val="18"/>
        </w:rPr>
        <w:tab/>
      </w:r>
      <w:r w:rsidRPr="00E9263D">
        <w:rPr>
          <w:rFonts w:ascii="Arial" w:hAnsi="Arial" w:cs="Arial"/>
          <w:sz w:val="18"/>
          <w:szCs w:val="18"/>
        </w:rPr>
        <w:t>Water in ambient</w:t>
      </w:r>
    </w:p>
    <w:p w14:paraId="5EBD7130"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62003</w:t>
      </w:r>
      <w:r w:rsidRPr="00E9263D">
        <w:rPr>
          <w:rFonts w:ascii="Arial" w:hAnsi="Arial"/>
          <w:sz w:val="18"/>
          <w:szCs w:val="18"/>
        </w:rPr>
        <w:tab/>
      </w:r>
      <w:r w:rsidRPr="00E9263D">
        <w:rPr>
          <w:rFonts w:ascii="Arial" w:hAnsi="Arial" w:cs="Arial"/>
          <w:sz w:val="18"/>
          <w:szCs w:val="18"/>
        </w:rPr>
        <w:t>Ammonium dry</w:t>
      </w:r>
    </w:p>
    <w:p w14:paraId="24AC35C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62004</w:t>
      </w:r>
      <w:r w:rsidRPr="00E9263D">
        <w:rPr>
          <w:rFonts w:ascii="Arial" w:hAnsi="Arial"/>
          <w:sz w:val="18"/>
          <w:szCs w:val="18"/>
        </w:rPr>
        <w:tab/>
      </w:r>
      <w:r w:rsidRPr="00E9263D">
        <w:rPr>
          <w:rFonts w:ascii="Arial" w:hAnsi="Arial" w:cs="Arial"/>
          <w:sz w:val="18"/>
          <w:szCs w:val="18"/>
        </w:rPr>
        <w:t>Nitrate dry</w:t>
      </w:r>
    </w:p>
    <w:p w14:paraId="7D98BA82"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62005</w:t>
      </w:r>
      <w:r w:rsidRPr="00E9263D">
        <w:rPr>
          <w:rFonts w:ascii="Arial" w:hAnsi="Arial"/>
          <w:sz w:val="18"/>
          <w:szCs w:val="18"/>
        </w:rPr>
        <w:tab/>
      </w:r>
      <w:r w:rsidRPr="00E9263D">
        <w:rPr>
          <w:rFonts w:ascii="Arial" w:hAnsi="Arial" w:cs="Arial"/>
          <w:sz w:val="18"/>
          <w:szCs w:val="18"/>
        </w:rPr>
        <w:t>Nitric acid trihydrate</w:t>
      </w:r>
    </w:p>
    <w:p w14:paraId="6738008A"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62006</w:t>
      </w:r>
      <w:r w:rsidRPr="00E9263D">
        <w:rPr>
          <w:rFonts w:ascii="Arial" w:hAnsi="Arial"/>
          <w:sz w:val="18"/>
          <w:szCs w:val="18"/>
        </w:rPr>
        <w:tab/>
      </w:r>
      <w:r w:rsidRPr="00E9263D">
        <w:rPr>
          <w:rFonts w:ascii="Arial" w:hAnsi="Arial" w:cs="Arial"/>
          <w:sz w:val="18"/>
          <w:szCs w:val="18"/>
        </w:rPr>
        <w:t>Sulphate dry</w:t>
      </w:r>
    </w:p>
    <w:p w14:paraId="6A799CF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62007</w:t>
      </w:r>
      <w:r w:rsidRPr="00E9263D">
        <w:rPr>
          <w:rFonts w:ascii="Arial" w:hAnsi="Arial"/>
          <w:sz w:val="18"/>
          <w:szCs w:val="18"/>
        </w:rPr>
        <w:tab/>
      </w:r>
      <w:r w:rsidRPr="00E9263D">
        <w:rPr>
          <w:rFonts w:ascii="Arial" w:hAnsi="Arial" w:cs="Arial"/>
          <w:sz w:val="18"/>
          <w:szCs w:val="18"/>
        </w:rPr>
        <w:t>Mercury dry</w:t>
      </w:r>
    </w:p>
    <w:p w14:paraId="0BB4535A"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568708EB" w14:textId="77777777" w:rsidR="000B65E4" w:rsidRPr="00E9263D" w:rsidRDefault="000B65E4" w:rsidP="00F50500">
      <w:pPr>
        <w:widowControl w:val="0"/>
        <w:tabs>
          <w:tab w:val="center" w:pos="683"/>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62008</w:t>
      </w:r>
      <w:r w:rsidRPr="00E9263D">
        <w:rPr>
          <w:rFonts w:ascii="Arial" w:hAnsi="Arial"/>
          <w:sz w:val="18"/>
          <w:szCs w:val="18"/>
        </w:rPr>
        <w:tab/>
      </w:r>
      <w:r w:rsidRPr="00E9263D">
        <w:rPr>
          <w:rFonts w:ascii="Arial" w:hAnsi="Arial" w:cs="Arial"/>
          <w:sz w:val="18"/>
          <w:szCs w:val="18"/>
        </w:rPr>
        <w:t>Sea salt dry</w:t>
      </w:r>
    </w:p>
    <w:p w14:paraId="156DF5C4"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62009</w:t>
      </w:r>
      <w:r w:rsidRPr="00E9263D">
        <w:rPr>
          <w:rFonts w:ascii="Arial" w:hAnsi="Arial"/>
          <w:sz w:val="18"/>
          <w:szCs w:val="18"/>
        </w:rPr>
        <w:tab/>
      </w:r>
      <w:r w:rsidRPr="00E9263D">
        <w:rPr>
          <w:rFonts w:ascii="Arial" w:hAnsi="Arial" w:cs="Arial"/>
          <w:sz w:val="18"/>
          <w:szCs w:val="18"/>
        </w:rPr>
        <w:t>Black carbon dry</w:t>
      </w:r>
    </w:p>
    <w:p w14:paraId="367A243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62010</w:t>
      </w:r>
      <w:r w:rsidRPr="00E9263D">
        <w:rPr>
          <w:rFonts w:ascii="Arial" w:hAnsi="Arial"/>
          <w:sz w:val="18"/>
          <w:szCs w:val="18"/>
        </w:rPr>
        <w:tab/>
      </w:r>
      <w:r w:rsidRPr="00E9263D">
        <w:rPr>
          <w:rFonts w:ascii="Arial" w:hAnsi="Arial" w:cs="Arial"/>
          <w:sz w:val="18"/>
          <w:szCs w:val="18"/>
        </w:rPr>
        <w:t>Particulate organic matter dry</w:t>
      </w:r>
    </w:p>
    <w:p w14:paraId="06CD0F4E"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62011</w:t>
      </w:r>
      <w:r w:rsidRPr="00E9263D">
        <w:rPr>
          <w:rFonts w:ascii="Arial" w:hAnsi="Arial"/>
          <w:sz w:val="18"/>
          <w:szCs w:val="18"/>
        </w:rPr>
        <w:tab/>
      </w:r>
      <w:r w:rsidRPr="00E9263D">
        <w:rPr>
          <w:rFonts w:ascii="Arial" w:hAnsi="Arial" w:cs="Arial"/>
          <w:sz w:val="18"/>
          <w:szCs w:val="18"/>
        </w:rPr>
        <w:t>Primary particulate organic matter dry</w:t>
      </w:r>
    </w:p>
    <w:p w14:paraId="03D0E05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62012</w:t>
      </w:r>
      <w:r w:rsidRPr="00E9263D">
        <w:rPr>
          <w:rFonts w:ascii="Arial" w:hAnsi="Arial"/>
          <w:sz w:val="18"/>
          <w:szCs w:val="18"/>
        </w:rPr>
        <w:tab/>
      </w:r>
      <w:r w:rsidRPr="00E9263D">
        <w:rPr>
          <w:rFonts w:ascii="Arial" w:hAnsi="Arial" w:cs="Arial"/>
          <w:sz w:val="18"/>
          <w:szCs w:val="18"/>
        </w:rPr>
        <w:t>Secondary particulate organic matter dry</w:t>
      </w:r>
    </w:p>
    <w:p w14:paraId="7F3ACACE"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62013</w:t>
      </w:r>
      <w:r w:rsidRPr="00E9263D">
        <w:rPr>
          <w:rFonts w:ascii="Arial" w:hAnsi="Arial" w:cs="Arial"/>
          <w:sz w:val="18"/>
          <w:szCs w:val="18"/>
        </w:rPr>
        <w:tab/>
        <w:t>Black carbon hydrophilic dry</w:t>
      </w:r>
    </w:p>
    <w:p w14:paraId="0D834E4E"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62014</w:t>
      </w:r>
      <w:r w:rsidRPr="00E9263D">
        <w:rPr>
          <w:rFonts w:ascii="Arial" w:hAnsi="Arial" w:cs="Arial"/>
          <w:sz w:val="18"/>
          <w:szCs w:val="18"/>
        </w:rPr>
        <w:tab/>
        <w:t>Black carbon hydrophobic dry</w:t>
      </w:r>
    </w:p>
    <w:p w14:paraId="015FB76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62015</w:t>
      </w:r>
      <w:r w:rsidRPr="00E9263D">
        <w:rPr>
          <w:rFonts w:ascii="Arial" w:hAnsi="Arial" w:cs="Arial"/>
          <w:sz w:val="18"/>
          <w:szCs w:val="18"/>
        </w:rPr>
        <w:tab/>
        <w:t>Particulate organic matter hydrophilic dry</w:t>
      </w:r>
    </w:p>
    <w:p w14:paraId="500C365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62016</w:t>
      </w:r>
      <w:r w:rsidRPr="00E9263D">
        <w:rPr>
          <w:rFonts w:ascii="Arial" w:hAnsi="Arial" w:cs="Arial"/>
          <w:sz w:val="18"/>
          <w:szCs w:val="18"/>
        </w:rPr>
        <w:tab/>
        <w:t>Particulate organic matter hydrophobic dry</w:t>
      </w:r>
    </w:p>
    <w:p w14:paraId="7F8EC4A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62017</w:t>
      </w:r>
      <w:r w:rsidRPr="00E9263D">
        <w:rPr>
          <w:rFonts w:ascii="Arial" w:hAnsi="Arial" w:cs="Arial"/>
          <w:sz w:val="18"/>
          <w:szCs w:val="18"/>
        </w:rPr>
        <w:tab/>
        <w:t>Nitrate hydrophilic dry</w:t>
      </w:r>
    </w:p>
    <w:p w14:paraId="231C61A4"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62018</w:t>
      </w:r>
      <w:r w:rsidRPr="00E9263D">
        <w:rPr>
          <w:rFonts w:ascii="Arial" w:hAnsi="Arial" w:cs="Arial"/>
          <w:sz w:val="18"/>
          <w:szCs w:val="18"/>
        </w:rPr>
        <w:tab/>
        <w:t>Nitrate hydrophobic dry</w:t>
      </w:r>
    </w:p>
    <w:p w14:paraId="12DA91FE"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62019</w:t>
      </w:r>
      <w:r w:rsidRPr="00E9263D">
        <w:rPr>
          <w:rFonts w:ascii="Arial" w:hAnsi="Arial" w:cs="Arial"/>
          <w:sz w:val="18"/>
          <w:szCs w:val="18"/>
        </w:rPr>
        <w:tab/>
        <w:t>Reserved</w:t>
      </w:r>
    </w:p>
    <w:p w14:paraId="661F86B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62020</w:t>
      </w:r>
      <w:r w:rsidRPr="00E9263D">
        <w:rPr>
          <w:rFonts w:ascii="Arial" w:hAnsi="Arial" w:cs="Arial"/>
          <w:sz w:val="18"/>
          <w:szCs w:val="18"/>
        </w:rPr>
        <w:tab/>
        <w:t>Smoke – high absorption</w:t>
      </w:r>
    </w:p>
    <w:p w14:paraId="627F8187"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62021</w:t>
      </w:r>
      <w:r w:rsidRPr="00E9263D">
        <w:rPr>
          <w:rFonts w:ascii="Arial" w:hAnsi="Arial" w:cs="Arial"/>
          <w:sz w:val="18"/>
          <w:szCs w:val="18"/>
        </w:rPr>
        <w:tab/>
        <w:t>Smoke – low absorption</w:t>
      </w:r>
    </w:p>
    <w:p w14:paraId="5099059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62022</w:t>
      </w:r>
      <w:r w:rsidRPr="00E9263D">
        <w:rPr>
          <w:rFonts w:ascii="Arial" w:hAnsi="Arial" w:cs="Arial"/>
          <w:sz w:val="18"/>
          <w:szCs w:val="18"/>
        </w:rPr>
        <w:tab/>
        <w:t>Aerosol – high absorption</w:t>
      </w:r>
    </w:p>
    <w:p w14:paraId="19783AC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62023</w:t>
      </w:r>
      <w:r w:rsidRPr="00E9263D">
        <w:rPr>
          <w:rFonts w:ascii="Arial" w:hAnsi="Arial" w:cs="Arial"/>
          <w:sz w:val="18"/>
          <w:szCs w:val="18"/>
        </w:rPr>
        <w:tab/>
        <w:t>Aerosol – low absorption</w:t>
      </w:r>
    </w:p>
    <w:p w14:paraId="34731A91" w14:textId="77777777" w:rsidR="00417DB9" w:rsidRPr="00E9263D" w:rsidRDefault="000B65E4" w:rsidP="00417DB9">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62024</w:t>
      </w:r>
      <w:r w:rsidR="00417DB9" w:rsidRPr="00E9263D">
        <w:rPr>
          <w:rFonts w:ascii="Arial" w:hAnsi="Arial" w:cs="Arial"/>
          <w:sz w:val="18"/>
          <w:szCs w:val="18"/>
        </w:rPr>
        <w:t xml:space="preserve"> </w:t>
      </w:r>
      <w:r w:rsidR="00417DB9" w:rsidRPr="00E9263D">
        <w:rPr>
          <w:rFonts w:ascii="Arial" w:hAnsi="Arial" w:cs="Arial"/>
          <w:sz w:val="18"/>
          <w:szCs w:val="18"/>
        </w:rPr>
        <w:tab/>
        <w:t>Reserved</w:t>
      </w:r>
    </w:p>
    <w:p w14:paraId="3ECEEA58" w14:textId="0255E707" w:rsidR="00417DB9" w:rsidRPr="00FE1ABA" w:rsidRDefault="00417DB9" w:rsidP="00417DB9">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FE1ABA">
        <w:rPr>
          <w:rFonts w:ascii="Arial" w:hAnsi="Arial" w:cs="Arial"/>
          <w:sz w:val="18"/>
          <w:szCs w:val="18"/>
        </w:rPr>
        <w:tab/>
        <w:t>62025</w:t>
      </w:r>
      <w:r w:rsidRPr="00FE1ABA">
        <w:rPr>
          <w:rFonts w:ascii="Arial" w:hAnsi="Arial" w:cs="Arial"/>
          <w:sz w:val="18"/>
          <w:szCs w:val="18"/>
        </w:rPr>
        <w:tab/>
        <w:t>Volcanic ash</w:t>
      </w:r>
    </w:p>
    <w:p w14:paraId="2300F841" w14:textId="77777777" w:rsidR="00696DF2" w:rsidRPr="00DC1397" w:rsidRDefault="00696DF2" w:rsidP="00417DB9">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301A93">
        <w:rPr>
          <w:rFonts w:ascii="Arial" w:hAnsi="Arial"/>
          <w:sz w:val="18"/>
        </w:rPr>
        <w:tab/>
        <w:t>62026</w:t>
      </w:r>
      <w:r w:rsidRPr="00DC1397">
        <w:rPr>
          <w:rFonts w:ascii="Arial" w:hAnsi="Arial" w:cs="Arial"/>
          <w:sz w:val="18"/>
          <w:szCs w:val="18"/>
        </w:rPr>
        <w:tab/>
      </w:r>
      <w:r w:rsidR="00D34FB1" w:rsidRPr="00DC1397">
        <w:rPr>
          <w:rFonts w:ascii="Arial" w:hAnsi="Arial" w:cs="Arial"/>
          <w:sz w:val="18"/>
          <w:szCs w:val="18"/>
        </w:rPr>
        <w:t>Particulate matter (PM)</w:t>
      </w:r>
    </w:p>
    <w:p w14:paraId="459835D2" w14:textId="48D7888E"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62027</w:t>
      </w:r>
      <w:r w:rsidRPr="00E258DD">
        <w:rPr>
          <w:rFonts w:ascii="Arial" w:hAnsi="Arial" w:cs="Arial"/>
          <w:sz w:val="18"/>
          <w:szCs w:val="18"/>
        </w:rPr>
        <w:tab/>
        <w:t>Reserved</w:t>
      </w:r>
    </w:p>
    <w:p w14:paraId="2DAF445A" w14:textId="45A245F4"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62028 </w:t>
      </w:r>
      <w:r w:rsidRPr="00E258DD">
        <w:rPr>
          <w:rFonts w:ascii="Arial" w:hAnsi="Arial" w:cs="Arial"/>
          <w:sz w:val="18"/>
          <w:szCs w:val="18"/>
        </w:rPr>
        <w:tab/>
        <w:t xml:space="preserve">Total aerosol hydrophilic </w:t>
      </w:r>
    </w:p>
    <w:p w14:paraId="37DDEC1D" w14:textId="7D6277BB"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62029 </w:t>
      </w:r>
      <w:r w:rsidRPr="00E258DD">
        <w:rPr>
          <w:rFonts w:ascii="Arial" w:hAnsi="Arial" w:cs="Arial"/>
          <w:sz w:val="18"/>
          <w:szCs w:val="18"/>
        </w:rPr>
        <w:tab/>
        <w:t xml:space="preserve">Total aerosol hydrophobic </w:t>
      </w:r>
    </w:p>
    <w:p w14:paraId="7740979F" w14:textId="7A5C22BC" w:rsidR="00696DF2" w:rsidRPr="00F50500" w:rsidRDefault="00023C50"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F50500">
        <w:rPr>
          <w:rFonts w:ascii="Arial" w:hAnsi="Arial" w:cs="Arial"/>
          <w:sz w:val="18"/>
          <w:szCs w:val="18"/>
        </w:rPr>
        <w:t>62030</w:t>
      </w:r>
      <w:r w:rsidR="00696DF2" w:rsidRPr="00F50500">
        <w:rPr>
          <w:rFonts w:ascii="Arial" w:hAnsi="Arial" w:cs="Arial"/>
          <w:sz w:val="18"/>
          <w:szCs w:val="18"/>
        </w:rPr>
        <w:t>–62099</w:t>
      </w:r>
      <w:r w:rsidR="00696DF2" w:rsidRPr="00F50500">
        <w:rPr>
          <w:rFonts w:ascii="Arial" w:hAnsi="Arial" w:cs="Arial"/>
          <w:sz w:val="18"/>
          <w:szCs w:val="18"/>
        </w:rPr>
        <w:tab/>
        <w:t>Reserved</w:t>
      </w:r>
    </w:p>
    <w:p w14:paraId="0405AFF1" w14:textId="5BC37567"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lang w:val="en-US"/>
        </w:rPr>
      </w:pPr>
      <w:r w:rsidRPr="00DC1397">
        <w:rPr>
          <w:rFonts w:ascii="Arial" w:hAnsi="Arial" w:cs="Arial"/>
          <w:sz w:val="18"/>
          <w:szCs w:val="18"/>
          <w:lang w:val="en-US"/>
        </w:rPr>
        <w:tab/>
      </w:r>
      <w:r w:rsidRPr="00E34D2F">
        <w:rPr>
          <w:rFonts w:ascii="Arial" w:hAnsi="Arial" w:cs="Arial"/>
          <w:sz w:val="18"/>
          <w:szCs w:val="18"/>
          <w:lang w:val="en-US"/>
        </w:rPr>
        <w:t>62100</w:t>
      </w:r>
      <w:r w:rsidRPr="00E34D2F">
        <w:rPr>
          <w:rFonts w:ascii="Arial" w:hAnsi="Arial" w:cs="Arial"/>
          <w:sz w:val="18"/>
          <w:szCs w:val="18"/>
          <w:lang w:val="en-US"/>
        </w:rPr>
        <w:tab/>
        <w:t>Alnus (</w:t>
      </w:r>
      <w:r w:rsidR="00EF3065" w:rsidRPr="00E34D2F">
        <w:rPr>
          <w:rFonts w:ascii="Arial" w:hAnsi="Arial" w:cs="Arial"/>
          <w:sz w:val="18"/>
          <w:szCs w:val="18"/>
          <w:lang w:val="en-US"/>
        </w:rPr>
        <w:t>a</w:t>
      </w:r>
      <w:r w:rsidRPr="008C3819">
        <w:rPr>
          <w:rFonts w:ascii="Arial" w:hAnsi="Arial" w:cs="Arial"/>
          <w:sz w:val="18"/>
          <w:szCs w:val="18"/>
          <w:lang w:val="en-US"/>
        </w:rPr>
        <w:t>lder) pollen</w:t>
      </w:r>
    </w:p>
    <w:p w14:paraId="693B69B8" w14:textId="747BE54E"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lang w:val="en-US"/>
        </w:rPr>
      </w:pPr>
      <w:r w:rsidRPr="008C3819">
        <w:rPr>
          <w:rFonts w:ascii="Arial" w:hAnsi="Arial" w:cs="Arial"/>
          <w:sz w:val="18"/>
          <w:szCs w:val="18"/>
          <w:lang w:val="en-US"/>
        </w:rPr>
        <w:tab/>
        <w:t>62101</w:t>
      </w:r>
      <w:r w:rsidRPr="008C3819">
        <w:rPr>
          <w:rFonts w:ascii="Arial" w:hAnsi="Arial" w:cs="Arial"/>
          <w:sz w:val="18"/>
          <w:szCs w:val="18"/>
          <w:lang w:val="en-US"/>
        </w:rPr>
        <w:tab/>
        <w:t>Betula (</w:t>
      </w:r>
      <w:r w:rsidR="00EF3065" w:rsidRPr="008C3819">
        <w:rPr>
          <w:rFonts w:ascii="Arial" w:hAnsi="Arial" w:cs="Arial"/>
          <w:sz w:val="18"/>
          <w:szCs w:val="18"/>
          <w:lang w:val="en-US"/>
        </w:rPr>
        <w:t>b</w:t>
      </w:r>
      <w:r w:rsidRPr="008C3819">
        <w:rPr>
          <w:rFonts w:ascii="Arial" w:hAnsi="Arial" w:cs="Arial"/>
          <w:sz w:val="18"/>
          <w:szCs w:val="18"/>
          <w:lang w:val="en-US"/>
        </w:rPr>
        <w:t>irch) pollen</w:t>
      </w:r>
    </w:p>
    <w:p w14:paraId="2753A863" w14:textId="5018C8F6"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62102</w:t>
      </w:r>
      <w:r w:rsidRPr="008C3819">
        <w:rPr>
          <w:rFonts w:ascii="Arial" w:hAnsi="Arial" w:cs="Arial"/>
          <w:sz w:val="18"/>
          <w:szCs w:val="18"/>
        </w:rPr>
        <w:tab/>
        <w:t>Castanea (</w:t>
      </w:r>
      <w:r w:rsidR="00EF3065" w:rsidRPr="008C3819">
        <w:rPr>
          <w:rFonts w:ascii="Arial" w:hAnsi="Arial" w:cs="Arial"/>
          <w:sz w:val="18"/>
          <w:szCs w:val="18"/>
        </w:rPr>
        <w:t>c</w:t>
      </w:r>
      <w:r w:rsidRPr="008C3819">
        <w:rPr>
          <w:rFonts w:ascii="Arial" w:hAnsi="Arial" w:cs="Arial"/>
          <w:sz w:val="18"/>
          <w:szCs w:val="18"/>
        </w:rPr>
        <w:t>hestnut)</w:t>
      </w:r>
      <w:r w:rsidRPr="008C3819">
        <w:rPr>
          <w:rFonts w:ascii="Arial" w:hAnsi="Arial" w:cs="Arial"/>
          <w:b/>
          <w:sz w:val="18"/>
          <w:szCs w:val="18"/>
        </w:rPr>
        <w:t xml:space="preserve"> </w:t>
      </w:r>
      <w:r w:rsidRPr="008C3819">
        <w:rPr>
          <w:rFonts w:ascii="Arial" w:hAnsi="Arial" w:cs="Arial"/>
          <w:sz w:val="18"/>
          <w:szCs w:val="18"/>
        </w:rPr>
        <w:t>pollen</w:t>
      </w:r>
    </w:p>
    <w:p w14:paraId="4F6FB10F" w14:textId="61E2674C"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62103</w:t>
      </w:r>
      <w:r w:rsidRPr="008C3819">
        <w:rPr>
          <w:rFonts w:ascii="Arial" w:hAnsi="Arial" w:cs="Arial"/>
          <w:sz w:val="18"/>
          <w:szCs w:val="18"/>
        </w:rPr>
        <w:tab/>
        <w:t>Carpinus (</w:t>
      </w:r>
      <w:r w:rsidR="00EF3065" w:rsidRPr="008C3819">
        <w:rPr>
          <w:rFonts w:ascii="Arial" w:hAnsi="Arial" w:cs="Arial"/>
          <w:sz w:val="18"/>
          <w:szCs w:val="18"/>
        </w:rPr>
        <w:t>h</w:t>
      </w:r>
      <w:r w:rsidRPr="008C3819">
        <w:rPr>
          <w:rFonts w:ascii="Arial" w:hAnsi="Arial" w:cs="Arial"/>
          <w:sz w:val="18"/>
          <w:szCs w:val="18"/>
        </w:rPr>
        <w:t>ornbeam) pollen</w:t>
      </w:r>
    </w:p>
    <w:p w14:paraId="0AE87727" w14:textId="45A1B7F5"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62104</w:t>
      </w:r>
      <w:r w:rsidRPr="008C3819">
        <w:rPr>
          <w:rFonts w:ascii="Arial" w:hAnsi="Arial" w:cs="Arial"/>
          <w:sz w:val="18"/>
          <w:szCs w:val="18"/>
        </w:rPr>
        <w:tab/>
        <w:t>Corylus (</w:t>
      </w:r>
      <w:r w:rsidR="00EF3065" w:rsidRPr="008C3819">
        <w:rPr>
          <w:rFonts w:ascii="Arial" w:hAnsi="Arial" w:cs="Arial"/>
          <w:sz w:val="18"/>
          <w:szCs w:val="18"/>
        </w:rPr>
        <w:t>h</w:t>
      </w:r>
      <w:r w:rsidRPr="008C3819">
        <w:rPr>
          <w:rFonts w:ascii="Arial" w:hAnsi="Arial" w:cs="Arial"/>
          <w:sz w:val="18"/>
          <w:szCs w:val="18"/>
        </w:rPr>
        <w:t>azel) pollen</w:t>
      </w:r>
    </w:p>
    <w:p w14:paraId="132FB976" w14:textId="681B1AAD"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62105</w:t>
      </w:r>
      <w:r w:rsidRPr="008C3819">
        <w:rPr>
          <w:rFonts w:ascii="Arial" w:hAnsi="Arial" w:cs="Arial"/>
          <w:sz w:val="18"/>
          <w:szCs w:val="18"/>
        </w:rPr>
        <w:tab/>
        <w:t>Fagus (</w:t>
      </w:r>
      <w:r w:rsidR="00EF3065" w:rsidRPr="008C3819">
        <w:rPr>
          <w:rFonts w:ascii="Arial" w:hAnsi="Arial" w:cs="Arial"/>
          <w:sz w:val="18"/>
          <w:szCs w:val="18"/>
        </w:rPr>
        <w:t>b</w:t>
      </w:r>
      <w:r w:rsidRPr="008C3819">
        <w:rPr>
          <w:rFonts w:ascii="Arial" w:hAnsi="Arial" w:cs="Arial"/>
          <w:sz w:val="18"/>
          <w:szCs w:val="18"/>
        </w:rPr>
        <w:t>eech) pollen</w:t>
      </w:r>
    </w:p>
    <w:p w14:paraId="28EA9060" w14:textId="72DB5588"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62106</w:t>
      </w:r>
      <w:r w:rsidRPr="008C3819">
        <w:rPr>
          <w:rFonts w:ascii="Arial" w:hAnsi="Arial" w:cs="Arial"/>
          <w:sz w:val="18"/>
          <w:szCs w:val="18"/>
        </w:rPr>
        <w:tab/>
        <w:t>Fraxinus (</w:t>
      </w:r>
      <w:r w:rsidR="00EF3065" w:rsidRPr="008C3819">
        <w:rPr>
          <w:rFonts w:ascii="Arial" w:hAnsi="Arial" w:cs="Arial"/>
          <w:sz w:val="18"/>
          <w:szCs w:val="18"/>
        </w:rPr>
        <w:t>a</w:t>
      </w:r>
      <w:r w:rsidRPr="008C3819">
        <w:rPr>
          <w:rFonts w:ascii="Arial" w:hAnsi="Arial" w:cs="Arial"/>
          <w:sz w:val="18"/>
          <w:szCs w:val="18"/>
        </w:rPr>
        <w:t>sh) pollen</w:t>
      </w:r>
    </w:p>
    <w:p w14:paraId="49B188AB" w14:textId="636D37D1"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62107</w:t>
      </w:r>
      <w:r w:rsidRPr="008C3819">
        <w:rPr>
          <w:rFonts w:ascii="Arial" w:hAnsi="Arial" w:cs="Arial"/>
          <w:sz w:val="18"/>
          <w:szCs w:val="18"/>
        </w:rPr>
        <w:tab/>
        <w:t>Pinus (</w:t>
      </w:r>
      <w:r w:rsidR="00EF3065" w:rsidRPr="008C3819">
        <w:rPr>
          <w:rFonts w:ascii="Arial" w:hAnsi="Arial" w:cs="Arial"/>
          <w:sz w:val="18"/>
          <w:szCs w:val="18"/>
        </w:rPr>
        <w:t>p</w:t>
      </w:r>
      <w:r w:rsidRPr="008C3819">
        <w:rPr>
          <w:rFonts w:ascii="Arial" w:hAnsi="Arial" w:cs="Arial"/>
          <w:sz w:val="18"/>
          <w:szCs w:val="18"/>
        </w:rPr>
        <w:t>ine) pollen</w:t>
      </w:r>
    </w:p>
    <w:p w14:paraId="3AD4E123" w14:textId="70033F0A"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62108</w:t>
      </w:r>
      <w:r w:rsidRPr="008C3819">
        <w:rPr>
          <w:rFonts w:ascii="Arial" w:hAnsi="Arial" w:cs="Arial"/>
          <w:sz w:val="18"/>
          <w:szCs w:val="18"/>
        </w:rPr>
        <w:tab/>
        <w:t>Platanus (</w:t>
      </w:r>
      <w:r w:rsidR="00EF3065" w:rsidRPr="008C3819">
        <w:rPr>
          <w:rFonts w:ascii="Arial" w:hAnsi="Arial" w:cs="Arial"/>
          <w:sz w:val="18"/>
          <w:szCs w:val="18"/>
        </w:rPr>
        <w:t>p</w:t>
      </w:r>
      <w:r w:rsidRPr="008C3819">
        <w:rPr>
          <w:rFonts w:ascii="Arial" w:hAnsi="Arial" w:cs="Arial"/>
          <w:sz w:val="18"/>
          <w:szCs w:val="18"/>
        </w:rPr>
        <w:t>lane) pollen</w:t>
      </w:r>
    </w:p>
    <w:p w14:paraId="13CDCD77" w14:textId="6D46B556"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62109</w:t>
      </w:r>
      <w:r w:rsidRPr="008C3819">
        <w:rPr>
          <w:rFonts w:ascii="Arial" w:hAnsi="Arial" w:cs="Arial"/>
          <w:sz w:val="18"/>
          <w:szCs w:val="18"/>
        </w:rPr>
        <w:tab/>
        <w:t>Populus (</w:t>
      </w:r>
      <w:r w:rsidR="00EF3065" w:rsidRPr="008C3819">
        <w:rPr>
          <w:rFonts w:ascii="Arial" w:hAnsi="Arial" w:cs="Arial"/>
          <w:sz w:val="18"/>
          <w:szCs w:val="18"/>
        </w:rPr>
        <w:t>c</w:t>
      </w:r>
      <w:r w:rsidRPr="008C3819">
        <w:rPr>
          <w:rFonts w:ascii="Arial" w:hAnsi="Arial" w:cs="Arial"/>
          <w:sz w:val="18"/>
          <w:szCs w:val="18"/>
        </w:rPr>
        <w:t xml:space="preserve">ottonwood, </w:t>
      </w:r>
      <w:r w:rsidR="00EF3065" w:rsidRPr="008C3819">
        <w:rPr>
          <w:rFonts w:ascii="Arial" w:hAnsi="Arial" w:cs="Arial"/>
          <w:sz w:val="18"/>
          <w:szCs w:val="18"/>
        </w:rPr>
        <w:t>p</w:t>
      </w:r>
      <w:r w:rsidRPr="008C3819">
        <w:rPr>
          <w:rFonts w:ascii="Arial" w:hAnsi="Arial" w:cs="Arial"/>
          <w:sz w:val="18"/>
          <w:szCs w:val="18"/>
        </w:rPr>
        <w:t>oplar) pollen</w:t>
      </w:r>
    </w:p>
    <w:p w14:paraId="59500839" w14:textId="4CA79F20"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62110</w:t>
      </w:r>
      <w:r w:rsidRPr="008C3819">
        <w:rPr>
          <w:rFonts w:ascii="Arial" w:hAnsi="Arial" w:cs="Arial"/>
          <w:sz w:val="18"/>
          <w:szCs w:val="18"/>
        </w:rPr>
        <w:tab/>
        <w:t>Quercus (</w:t>
      </w:r>
      <w:r w:rsidR="00EF3065" w:rsidRPr="008C3819">
        <w:rPr>
          <w:rFonts w:ascii="Arial" w:hAnsi="Arial" w:cs="Arial"/>
          <w:sz w:val="18"/>
          <w:szCs w:val="18"/>
        </w:rPr>
        <w:t>o</w:t>
      </w:r>
      <w:r w:rsidRPr="008C3819">
        <w:rPr>
          <w:rFonts w:ascii="Arial" w:hAnsi="Arial" w:cs="Arial"/>
          <w:sz w:val="18"/>
          <w:szCs w:val="18"/>
        </w:rPr>
        <w:t>ak) pollen</w:t>
      </w:r>
    </w:p>
    <w:p w14:paraId="6E58632C" w14:textId="55906444"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62111</w:t>
      </w:r>
      <w:r w:rsidRPr="008C3819">
        <w:rPr>
          <w:rFonts w:ascii="Arial" w:hAnsi="Arial" w:cs="Arial"/>
          <w:sz w:val="18"/>
          <w:szCs w:val="18"/>
        </w:rPr>
        <w:tab/>
        <w:t>Salix (</w:t>
      </w:r>
      <w:r w:rsidR="00EF3065" w:rsidRPr="008C3819">
        <w:rPr>
          <w:rFonts w:ascii="Arial" w:hAnsi="Arial" w:cs="Arial"/>
          <w:sz w:val="18"/>
          <w:szCs w:val="18"/>
        </w:rPr>
        <w:t>w</w:t>
      </w:r>
      <w:r w:rsidRPr="008C3819">
        <w:rPr>
          <w:rFonts w:ascii="Arial" w:hAnsi="Arial" w:cs="Arial"/>
          <w:sz w:val="18"/>
          <w:szCs w:val="18"/>
        </w:rPr>
        <w:t>illow) pollen</w:t>
      </w:r>
    </w:p>
    <w:p w14:paraId="4FE18179" w14:textId="1F637626"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62112</w:t>
      </w:r>
      <w:r w:rsidRPr="008C3819">
        <w:rPr>
          <w:rFonts w:ascii="Arial" w:hAnsi="Arial" w:cs="Arial"/>
          <w:sz w:val="18"/>
          <w:szCs w:val="18"/>
        </w:rPr>
        <w:tab/>
        <w:t>Taxus (</w:t>
      </w:r>
      <w:r w:rsidR="00EF3065" w:rsidRPr="008C3819">
        <w:rPr>
          <w:rFonts w:ascii="Arial" w:hAnsi="Arial" w:cs="Arial"/>
          <w:sz w:val="18"/>
          <w:szCs w:val="18"/>
        </w:rPr>
        <w:t>y</w:t>
      </w:r>
      <w:r w:rsidRPr="008C3819">
        <w:rPr>
          <w:rFonts w:ascii="Arial" w:hAnsi="Arial" w:cs="Arial"/>
          <w:sz w:val="18"/>
          <w:szCs w:val="18"/>
        </w:rPr>
        <w:t>ew) pollen</w:t>
      </w:r>
    </w:p>
    <w:p w14:paraId="1930EDC7" w14:textId="48FFB292"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62113</w:t>
      </w:r>
      <w:r w:rsidRPr="008C3819">
        <w:rPr>
          <w:rFonts w:ascii="Arial" w:hAnsi="Arial" w:cs="Arial"/>
          <w:sz w:val="18"/>
          <w:szCs w:val="18"/>
        </w:rPr>
        <w:tab/>
        <w:t>Tilia (</w:t>
      </w:r>
      <w:r w:rsidR="00EF3065" w:rsidRPr="008C3819">
        <w:rPr>
          <w:rFonts w:ascii="Arial" w:hAnsi="Arial" w:cs="Arial"/>
          <w:sz w:val="18"/>
          <w:szCs w:val="18"/>
        </w:rPr>
        <w:t>l</w:t>
      </w:r>
      <w:r w:rsidRPr="008C3819">
        <w:rPr>
          <w:rFonts w:ascii="Arial" w:hAnsi="Arial" w:cs="Arial"/>
          <w:sz w:val="18"/>
          <w:szCs w:val="18"/>
        </w:rPr>
        <w:t xml:space="preserve">ime, </w:t>
      </w:r>
      <w:r w:rsidR="00EF3065" w:rsidRPr="008C3819">
        <w:rPr>
          <w:rFonts w:ascii="Arial" w:hAnsi="Arial" w:cs="Arial"/>
          <w:sz w:val="18"/>
          <w:szCs w:val="18"/>
        </w:rPr>
        <w:t>l</w:t>
      </w:r>
      <w:r w:rsidRPr="008C3819">
        <w:rPr>
          <w:rFonts w:ascii="Arial" w:hAnsi="Arial" w:cs="Arial"/>
          <w:sz w:val="18"/>
          <w:szCs w:val="18"/>
        </w:rPr>
        <w:t>inden) pollen</w:t>
      </w:r>
    </w:p>
    <w:p w14:paraId="051EB793" w14:textId="14725C30"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62114</w:t>
      </w:r>
      <w:r w:rsidRPr="008C3819">
        <w:rPr>
          <w:rFonts w:ascii="Arial" w:hAnsi="Arial" w:cs="Arial"/>
          <w:sz w:val="18"/>
          <w:szCs w:val="18"/>
        </w:rPr>
        <w:tab/>
        <w:t>Ulmus (</w:t>
      </w:r>
      <w:r w:rsidR="00EF3065" w:rsidRPr="008C3819">
        <w:rPr>
          <w:rFonts w:ascii="Arial" w:hAnsi="Arial" w:cs="Arial"/>
          <w:sz w:val="18"/>
          <w:szCs w:val="18"/>
        </w:rPr>
        <w:t>e</w:t>
      </w:r>
      <w:r w:rsidRPr="008C3819">
        <w:rPr>
          <w:rFonts w:ascii="Arial" w:hAnsi="Arial" w:cs="Arial"/>
          <w:sz w:val="18"/>
          <w:szCs w:val="18"/>
        </w:rPr>
        <w:t>lm) pollen</w:t>
      </w:r>
    </w:p>
    <w:p w14:paraId="0675326F" w14:textId="5420F133"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62115</w:t>
      </w:r>
      <w:r w:rsidR="00331217" w:rsidRPr="008C3819">
        <w:rPr>
          <w:rFonts w:ascii="Arial" w:hAnsi="Arial" w:cs="Arial"/>
          <w:sz w:val="18"/>
          <w:szCs w:val="18"/>
        </w:rPr>
        <w:t>–</w:t>
      </w:r>
      <w:r w:rsidRPr="008C3819">
        <w:rPr>
          <w:rFonts w:ascii="Arial" w:hAnsi="Arial" w:cs="Arial"/>
          <w:sz w:val="18"/>
          <w:szCs w:val="18"/>
        </w:rPr>
        <w:t>62199</w:t>
      </w:r>
      <w:r w:rsidRPr="008C3819">
        <w:rPr>
          <w:rFonts w:ascii="Arial" w:hAnsi="Arial" w:cs="Arial"/>
          <w:sz w:val="18"/>
          <w:szCs w:val="18"/>
        </w:rPr>
        <w:tab/>
        <w:t>Reserved</w:t>
      </w:r>
    </w:p>
    <w:p w14:paraId="591C905C" w14:textId="0916E339"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62200</w:t>
      </w:r>
      <w:r w:rsidRPr="008C3819">
        <w:rPr>
          <w:rFonts w:ascii="Arial" w:hAnsi="Arial" w:cs="Arial"/>
          <w:sz w:val="18"/>
          <w:szCs w:val="18"/>
        </w:rPr>
        <w:tab/>
        <w:t>Ambrosia (</w:t>
      </w:r>
      <w:r w:rsidR="00EF3065" w:rsidRPr="008C3819">
        <w:rPr>
          <w:rFonts w:ascii="Arial" w:hAnsi="Arial" w:cs="Arial"/>
          <w:sz w:val="18"/>
          <w:szCs w:val="18"/>
        </w:rPr>
        <w:t>r</w:t>
      </w:r>
      <w:r w:rsidRPr="008C3819">
        <w:rPr>
          <w:rFonts w:ascii="Arial" w:hAnsi="Arial" w:cs="Arial"/>
          <w:sz w:val="18"/>
          <w:szCs w:val="18"/>
        </w:rPr>
        <w:t xml:space="preserve">agweed, </w:t>
      </w:r>
      <w:r w:rsidR="00EF3065" w:rsidRPr="008C3819">
        <w:rPr>
          <w:rFonts w:ascii="Arial" w:hAnsi="Arial" w:cs="Arial"/>
          <w:sz w:val="18"/>
          <w:szCs w:val="18"/>
        </w:rPr>
        <w:t>b</w:t>
      </w:r>
      <w:r w:rsidRPr="008C3819">
        <w:rPr>
          <w:rFonts w:ascii="Arial" w:hAnsi="Arial" w:cs="Arial"/>
          <w:sz w:val="18"/>
          <w:szCs w:val="18"/>
        </w:rPr>
        <w:t>urr-ragweed) pollen</w:t>
      </w:r>
    </w:p>
    <w:p w14:paraId="37DAF090" w14:textId="249E3F17"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62201</w:t>
      </w:r>
      <w:r w:rsidRPr="008C3819">
        <w:rPr>
          <w:rFonts w:ascii="Arial" w:hAnsi="Arial" w:cs="Arial"/>
          <w:sz w:val="18"/>
          <w:szCs w:val="18"/>
        </w:rPr>
        <w:tab/>
        <w:t>Artemisia (</w:t>
      </w:r>
      <w:r w:rsidR="00EF3065" w:rsidRPr="008C3819">
        <w:rPr>
          <w:rFonts w:ascii="Arial" w:hAnsi="Arial" w:cs="Arial"/>
          <w:sz w:val="18"/>
          <w:szCs w:val="18"/>
        </w:rPr>
        <w:t>s</w:t>
      </w:r>
      <w:r w:rsidRPr="008C3819">
        <w:rPr>
          <w:rFonts w:ascii="Arial" w:hAnsi="Arial" w:cs="Arial"/>
          <w:sz w:val="18"/>
          <w:szCs w:val="18"/>
        </w:rPr>
        <w:t xml:space="preserve">agebrush, </w:t>
      </w:r>
      <w:r w:rsidR="00EF3065" w:rsidRPr="008C3819">
        <w:rPr>
          <w:rFonts w:ascii="Arial" w:hAnsi="Arial" w:cs="Arial"/>
          <w:sz w:val="18"/>
          <w:szCs w:val="18"/>
        </w:rPr>
        <w:t>w</w:t>
      </w:r>
      <w:r w:rsidRPr="008C3819">
        <w:rPr>
          <w:rFonts w:ascii="Arial" w:hAnsi="Arial" w:cs="Arial"/>
          <w:sz w:val="18"/>
          <w:szCs w:val="18"/>
        </w:rPr>
        <w:t xml:space="preserve">ormwood, </w:t>
      </w:r>
      <w:r w:rsidR="00EF3065" w:rsidRPr="008C3819">
        <w:rPr>
          <w:rFonts w:ascii="Arial" w:hAnsi="Arial" w:cs="Arial"/>
          <w:sz w:val="18"/>
          <w:szCs w:val="18"/>
        </w:rPr>
        <w:t>m</w:t>
      </w:r>
      <w:r w:rsidRPr="008C3819">
        <w:rPr>
          <w:rFonts w:ascii="Arial" w:hAnsi="Arial" w:cs="Arial"/>
          <w:sz w:val="18"/>
          <w:szCs w:val="18"/>
        </w:rPr>
        <w:t>ugwort) pollen</w:t>
      </w:r>
    </w:p>
    <w:p w14:paraId="654BA7AA" w14:textId="401949EC"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62202</w:t>
      </w:r>
      <w:r w:rsidRPr="008C3819">
        <w:rPr>
          <w:rFonts w:ascii="Arial" w:hAnsi="Arial" w:cs="Arial"/>
          <w:sz w:val="18"/>
          <w:szCs w:val="18"/>
        </w:rPr>
        <w:tab/>
        <w:t>Brassica (</w:t>
      </w:r>
      <w:r w:rsidR="00EF3065" w:rsidRPr="008C3819">
        <w:rPr>
          <w:rFonts w:ascii="Arial" w:hAnsi="Arial" w:cs="Arial"/>
          <w:sz w:val="18"/>
          <w:szCs w:val="18"/>
        </w:rPr>
        <w:t>r</w:t>
      </w:r>
      <w:r w:rsidRPr="008C3819">
        <w:rPr>
          <w:rFonts w:ascii="Arial" w:hAnsi="Arial" w:cs="Arial"/>
          <w:sz w:val="18"/>
          <w:szCs w:val="18"/>
        </w:rPr>
        <w:t xml:space="preserve">ape, </w:t>
      </w:r>
      <w:r w:rsidR="00EF3065" w:rsidRPr="008C3819">
        <w:rPr>
          <w:rFonts w:ascii="Arial" w:hAnsi="Arial" w:cs="Arial"/>
          <w:sz w:val="18"/>
          <w:szCs w:val="18"/>
        </w:rPr>
        <w:t>b</w:t>
      </w:r>
      <w:r w:rsidRPr="008C3819">
        <w:rPr>
          <w:rFonts w:ascii="Arial" w:hAnsi="Arial" w:cs="Arial"/>
          <w:sz w:val="18"/>
          <w:szCs w:val="18"/>
        </w:rPr>
        <w:t xml:space="preserve">roccoli, Brussels </w:t>
      </w:r>
      <w:r w:rsidR="00EF3065" w:rsidRPr="008C3819">
        <w:rPr>
          <w:rFonts w:ascii="Arial" w:hAnsi="Arial" w:cs="Arial"/>
          <w:sz w:val="18"/>
          <w:szCs w:val="18"/>
        </w:rPr>
        <w:t>s</w:t>
      </w:r>
      <w:r w:rsidRPr="008C3819">
        <w:rPr>
          <w:rFonts w:ascii="Arial" w:hAnsi="Arial" w:cs="Arial"/>
          <w:sz w:val="18"/>
          <w:szCs w:val="18"/>
        </w:rPr>
        <w:t xml:space="preserve">prouts, </w:t>
      </w:r>
      <w:r w:rsidR="00EF3065" w:rsidRPr="008C3819">
        <w:rPr>
          <w:rFonts w:ascii="Arial" w:hAnsi="Arial" w:cs="Arial"/>
          <w:sz w:val="18"/>
          <w:szCs w:val="18"/>
        </w:rPr>
        <w:t>c</w:t>
      </w:r>
      <w:r w:rsidRPr="008C3819">
        <w:rPr>
          <w:rFonts w:ascii="Arial" w:hAnsi="Arial" w:cs="Arial"/>
          <w:sz w:val="18"/>
          <w:szCs w:val="18"/>
        </w:rPr>
        <w:t xml:space="preserve">abbage, </w:t>
      </w:r>
      <w:r w:rsidR="00EF3065" w:rsidRPr="008C3819">
        <w:rPr>
          <w:rFonts w:ascii="Arial" w:hAnsi="Arial" w:cs="Arial"/>
          <w:sz w:val="18"/>
          <w:szCs w:val="18"/>
        </w:rPr>
        <w:t>c</w:t>
      </w:r>
      <w:r w:rsidRPr="008C3819">
        <w:rPr>
          <w:rFonts w:ascii="Arial" w:hAnsi="Arial" w:cs="Arial"/>
          <w:sz w:val="18"/>
          <w:szCs w:val="18"/>
        </w:rPr>
        <w:t xml:space="preserve">auliflower, </w:t>
      </w:r>
      <w:r w:rsidR="00EF3065" w:rsidRPr="008C3819">
        <w:rPr>
          <w:rFonts w:ascii="Arial" w:hAnsi="Arial" w:cs="Arial"/>
          <w:sz w:val="18"/>
          <w:szCs w:val="18"/>
        </w:rPr>
        <w:t>c</w:t>
      </w:r>
      <w:r w:rsidRPr="008C3819">
        <w:rPr>
          <w:rFonts w:ascii="Arial" w:hAnsi="Arial" w:cs="Arial"/>
          <w:sz w:val="18"/>
          <w:szCs w:val="18"/>
        </w:rPr>
        <w:t xml:space="preserve">ollards, </w:t>
      </w:r>
      <w:r w:rsidR="00EF3065" w:rsidRPr="008C3819">
        <w:rPr>
          <w:rFonts w:ascii="Arial" w:hAnsi="Arial" w:cs="Arial"/>
          <w:sz w:val="18"/>
          <w:szCs w:val="18"/>
        </w:rPr>
        <w:t>k</w:t>
      </w:r>
      <w:r w:rsidRPr="008C3819">
        <w:rPr>
          <w:rFonts w:ascii="Arial" w:hAnsi="Arial" w:cs="Arial"/>
          <w:sz w:val="18"/>
          <w:szCs w:val="18"/>
        </w:rPr>
        <w:t xml:space="preserve">ale, </w:t>
      </w:r>
      <w:r w:rsidRPr="008C3819">
        <w:rPr>
          <w:rFonts w:ascii="Arial" w:hAnsi="Arial" w:cs="Arial"/>
          <w:sz w:val="18"/>
          <w:szCs w:val="18"/>
        </w:rPr>
        <w:br/>
      </w:r>
      <w:r w:rsidRPr="008C3819">
        <w:rPr>
          <w:rFonts w:ascii="Arial" w:hAnsi="Arial" w:cs="Arial"/>
          <w:sz w:val="18"/>
          <w:szCs w:val="18"/>
        </w:rPr>
        <w:tab/>
      </w:r>
      <w:r w:rsidRPr="008C3819">
        <w:rPr>
          <w:rFonts w:ascii="Arial" w:hAnsi="Arial" w:cs="Arial"/>
          <w:sz w:val="18"/>
          <w:szCs w:val="18"/>
        </w:rPr>
        <w:tab/>
      </w:r>
      <w:r w:rsidR="00EF3065" w:rsidRPr="008C3819">
        <w:rPr>
          <w:rFonts w:ascii="Arial" w:hAnsi="Arial" w:cs="Arial"/>
          <w:sz w:val="18"/>
          <w:szCs w:val="18"/>
        </w:rPr>
        <w:t>k</w:t>
      </w:r>
      <w:r w:rsidRPr="008C3819">
        <w:rPr>
          <w:rFonts w:ascii="Arial" w:hAnsi="Arial" w:cs="Arial"/>
          <w:sz w:val="18"/>
          <w:szCs w:val="18"/>
        </w:rPr>
        <w:t xml:space="preserve">ohlrabi, </w:t>
      </w:r>
      <w:r w:rsidR="00EF3065" w:rsidRPr="008C3819">
        <w:rPr>
          <w:rFonts w:ascii="Arial" w:hAnsi="Arial" w:cs="Arial"/>
          <w:sz w:val="18"/>
          <w:szCs w:val="18"/>
        </w:rPr>
        <w:t>m</w:t>
      </w:r>
      <w:r w:rsidRPr="008C3819">
        <w:rPr>
          <w:rFonts w:ascii="Arial" w:hAnsi="Arial" w:cs="Arial"/>
          <w:sz w:val="18"/>
          <w:szCs w:val="18"/>
        </w:rPr>
        <w:t xml:space="preserve">ustard, </w:t>
      </w:r>
      <w:r w:rsidR="00EF3065" w:rsidRPr="008C3819">
        <w:rPr>
          <w:rFonts w:ascii="Arial" w:hAnsi="Arial" w:cs="Arial"/>
          <w:sz w:val="18"/>
          <w:szCs w:val="18"/>
        </w:rPr>
        <w:t>r</w:t>
      </w:r>
      <w:r w:rsidRPr="008C3819">
        <w:rPr>
          <w:rFonts w:ascii="Arial" w:hAnsi="Arial" w:cs="Arial"/>
          <w:sz w:val="18"/>
          <w:szCs w:val="18"/>
        </w:rPr>
        <w:t>utabaga) pollen</w:t>
      </w:r>
    </w:p>
    <w:p w14:paraId="226C1F6B" w14:textId="2535C352"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62203</w:t>
      </w:r>
      <w:r w:rsidRPr="008C3819">
        <w:rPr>
          <w:rFonts w:ascii="Arial" w:hAnsi="Arial" w:cs="Arial"/>
          <w:sz w:val="18"/>
          <w:szCs w:val="18"/>
        </w:rPr>
        <w:tab/>
        <w:t>Plantago (</w:t>
      </w:r>
      <w:r w:rsidR="00EF3065" w:rsidRPr="008C3819">
        <w:rPr>
          <w:rFonts w:ascii="Arial" w:hAnsi="Arial" w:cs="Arial"/>
          <w:sz w:val="18"/>
          <w:szCs w:val="18"/>
        </w:rPr>
        <w:t>p</w:t>
      </w:r>
      <w:r w:rsidRPr="008C3819">
        <w:rPr>
          <w:rFonts w:ascii="Arial" w:hAnsi="Arial" w:cs="Arial"/>
          <w:sz w:val="18"/>
          <w:szCs w:val="18"/>
        </w:rPr>
        <w:t>lantain) pollen</w:t>
      </w:r>
    </w:p>
    <w:p w14:paraId="28FE0C9C" w14:textId="0EAC5D74"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62204</w:t>
      </w:r>
      <w:r w:rsidRPr="008C3819">
        <w:rPr>
          <w:rFonts w:ascii="Arial" w:hAnsi="Arial" w:cs="Arial"/>
          <w:sz w:val="18"/>
          <w:szCs w:val="18"/>
        </w:rPr>
        <w:tab/>
        <w:t>Rumex (</w:t>
      </w:r>
      <w:r w:rsidR="00EF3065" w:rsidRPr="008C3819">
        <w:rPr>
          <w:rFonts w:ascii="Arial" w:hAnsi="Arial" w:cs="Arial"/>
          <w:sz w:val="18"/>
          <w:szCs w:val="18"/>
        </w:rPr>
        <w:t>d</w:t>
      </w:r>
      <w:r w:rsidRPr="008C3819">
        <w:rPr>
          <w:rFonts w:ascii="Arial" w:hAnsi="Arial" w:cs="Arial"/>
          <w:sz w:val="18"/>
          <w:szCs w:val="18"/>
        </w:rPr>
        <w:t xml:space="preserve">ock, </w:t>
      </w:r>
      <w:r w:rsidR="00EF3065" w:rsidRPr="008C3819">
        <w:rPr>
          <w:rFonts w:ascii="Arial" w:hAnsi="Arial" w:cs="Arial"/>
          <w:sz w:val="18"/>
          <w:szCs w:val="18"/>
        </w:rPr>
        <w:t>s</w:t>
      </w:r>
      <w:r w:rsidRPr="008C3819">
        <w:rPr>
          <w:rFonts w:ascii="Arial" w:hAnsi="Arial" w:cs="Arial"/>
          <w:sz w:val="18"/>
          <w:szCs w:val="18"/>
        </w:rPr>
        <w:t>orrel) pollen</w:t>
      </w:r>
    </w:p>
    <w:p w14:paraId="3536941D" w14:textId="0589F4B9"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62205</w:t>
      </w:r>
      <w:r w:rsidRPr="008C3819">
        <w:rPr>
          <w:rFonts w:ascii="Arial" w:hAnsi="Arial" w:cs="Arial"/>
          <w:sz w:val="18"/>
          <w:szCs w:val="18"/>
        </w:rPr>
        <w:tab/>
        <w:t>Urtica (</w:t>
      </w:r>
      <w:r w:rsidR="00EF3065" w:rsidRPr="008C3819">
        <w:rPr>
          <w:rFonts w:ascii="Arial" w:hAnsi="Arial" w:cs="Arial"/>
          <w:sz w:val="18"/>
          <w:szCs w:val="18"/>
        </w:rPr>
        <w:t>n</w:t>
      </w:r>
      <w:r w:rsidRPr="008C3819">
        <w:rPr>
          <w:rFonts w:ascii="Arial" w:hAnsi="Arial" w:cs="Arial"/>
          <w:sz w:val="18"/>
          <w:szCs w:val="18"/>
        </w:rPr>
        <w:t>ettle) pollen</w:t>
      </w:r>
    </w:p>
    <w:p w14:paraId="09DCF567" w14:textId="0ED21C87"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62206</w:t>
      </w:r>
      <w:r w:rsidR="00331217" w:rsidRPr="008C3819">
        <w:rPr>
          <w:rFonts w:ascii="Arial" w:hAnsi="Arial" w:cs="Arial"/>
          <w:sz w:val="18"/>
          <w:szCs w:val="18"/>
        </w:rPr>
        <w:t>–</w:t>
      </w:r>
      <w:r w:rsidRPr="008C3819">
        <w:rPr>
          <w:rFonts w:ascii="Arial" w:hAnsi="Arial" w:cs="Arial"/>
          <w:sz w:val="18"/>
          <w:szCs w:val="18"/>
        </w:rPr>
        <w:t>62299</w:t>
      </w:r>
      <w:r w:rsidRPr="008C3819">
        <w:rPr>
          <w:rFonts w:ascii="Arial" w:hAnsi="Arial" w:cs="Arial"/>
          <w:sz w:val="18"/>
          <w:szCs w:val="18"/>
        </w:rPr>
        <w:tab/>
        <w:t>Reserved</w:t>
      </w:r>
    </w:p>
    <w:p w14:paraId="7CBF343A" w14:textId="187E1EEC" w:rsidR="00696DF2" w:rsidRPr="00DC1397"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b/>
          <w:sz w:val="18"/>
          <w:szCs w:val="18"/>
        </w:rPr>
      </w:pPr>
      <w:r w:rsidRPr="008C3819">
        <w:rPr>
          <w:rFonts w:ascii="Arial" w:hAnsi="Arial" w:cs="Arial"/>
          <w:sz w:val="18"/>
          <w:szCs w:val="18"/>
        </w:rPr>
        <w:tab/>
        <w:t>62300</w:t>
      </w:r>
      <w:r w:rsidRPr="008C3819">
        <w:rPr>
          <w:rFonts w:ascii="Arial" w:hAnsi="Arial" w:cs="Arial"/>
          <w:sz w:val="18"/>
          <w:szCs w:val="18"/>
        </w:rPr>
        <w:tab/>
        <w:t>Poaceae (</w:t>
      </w:r>
      <w:r w:rsidR="00EF3065" w:rsidRPr="008C3819">
        <w:rPr>
          <w:rFonts w:ascii="Arial" w:hAnsi="Arial" w:cs="Arial"/>
          <w:sz w:val="18"/>
          <w:szCs w:val="18"/>
        </w:rPr>
        <w:t>g</w:t>
      </w:r>
      <w:r w:rsidRPr="008C3819">
        <w:rPr>
          <w:rFonts w:ascii="Arial" w:hAnsi="Arial" w:cs="Arial"/>
          <w:sz w:val="18"/>
          <w:szCs w:val="18"/>
        </w:rPr>
        <w:t>rass family) pollen</w:t>
      </w:r>
    </w:p>
    <w:p w14:paraId="4E437DAB" w14:textId="63D34D2C" w:rsidR="000B65E4" w:rsidRPr="00C53910" w:rsidRDefault="00BA7F9B" w:rsidP="00696DF2">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C53910">
        <w:rPr>
          <w:rFonts w:ascii="Arial" w:hAnsi="Arial" w:cs="Arial"/>
          <w:sz w:val="18"/>
          <w:szCs w:val="18"/>
        </w:rPr>
        <w:tab/>
      </w:r>
      <w:r w:rsidR="00696DF2" w:rsidRPr="00D14E5E">
        <w:rPr>
          <w:rFonts w:ascii="Arial" w:hAnsi="Arial" w:cs="Arial"/>
          <w:sz w:val="18"/>
          <w:szCs w:val="18"/>
        </w:rPr>
        <w:t>62301</w:t>
      </w:r>
      <w:r w:rsidR="000B65E4" w:rsidRPr="00C53910">
        <w:rPr>
          <w:rFonts w:ascii="Arial" w:hAnsi="Arial" w:cs="Arial"/>
          <w:sz w:val="18"/>
          <w:szCs w:val="18"/>
        </w:rPr>
        <w:t>–</w:t>
      </w:r>
      <w:r w:rsidR="00D5302A" w:rsidRPr="00C53910">
        <w:rPr>
          <w:rFonts w:ascii="Arial" w:hAnsi="Arial" w:cs="Arial"/>
          <w:sz w:val="18"/>
          <w:szCs w:val="18"/>
        </w:rPr>
        <w:t>62999</w:t>
      </w:r>
      <w:r w:rsidR="000B65E4" w:rsidRPr="00C53910">
        <w:rPr>
          <w:rFonts w:ascii="Arial" w:hAnsi="Arial"/>
          <w:sz w:val="18"/>
          <w:szCs w:val="18"/>
        </w:rPr>
        <w:tab/>
      </w:r>
      <w:r w:rsidR="000B65E4" w:rsidRPr="00C53910">
        <w:rPr>
          <w:rFonts w:ascii="Arial" w:hAnsi="Arial" w:cs="Arial"/>
          <w:sz w:val="18"/>
          <w:szCs w:val="18"/>
        </w:rPr>
        <w:t>Reserved</w:t>
      </w:r>
    </w:p>
    <w:p w14:paraId="458211F5" w14:textId="7576EEE7" w:rsidR="00D5302A" w:rsidRPr="00E258DD" w:rsidRDefault="00D5302A" w:rsidP="00696DF2">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eastAsia="Arial" w:hAnsi="Arial" w:cs="Arial"/>
          <w:bCs/>
          <w:sz w:val="18"/>
          <w:szCs w:val="18"/>
        </w:rPr>
        <w:tab/>
        <w:t>63000</w:t>
      </w:r>
      <w:r w:rsidRPr="00E258DD">
        <w:rPr>
          <w:rFonts w:ascii="Arial" w:hAnsi="Arial" w:cs="Arial"/>
          <w:sz w:val="18"/>
          <w:szCs w:val="18"/>
        </w:rPr>
        <w:t>–</w:t>
      </w:r>
      <w:r w:rsidRPr="00E258DD">
        <w:rPr>
          <w:rFonts w:ascii="Arial" w:eastAsia="Arial" w:hAnsi="Arial" w:cs="Arial"/>
          <w:bCs/>
          <w:sz w:val="18"/>
          <w:szCs w:val="18"/>
        </w:rPr>
        <w:t>65534</w:t>
      </w:r>
      <w:r w:rsidRPr="00E258DD">
        <w:rPr>
          <w:rFonts w:ascii="Arial" w:eastAsia="Arial" w:hAnsi="Arial" w:cs="Arial"/>
          <w:bCs/>
          <w:sz w:val="18"/>
          <w:szCs w:val="18"/>
        </w:rPr>
        <w:tab/>
      </w:r>
      <w:r w:rsidRPr="00E258DD">
        <w:rPr>
          <w:rFonts w:ascii="Arial" w:eastAsia="Arial" w:hAnsi="Arial" w:cs="Arial"/>
          <w:sz w:val="18"/>
          <w:szCs w:val="18"/>
        </w:rPr>
        <w:t>For experimental use at local level</w:t>
      </w:r>
    </w:p>
    <w:p w14:paraId="0E38F8D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65535</w:t>
      </w:r>
      <w:r w:rsidRPr="00E9263D">
        <w:rPr>
          <w:rFonts w:ascii="Arial" w:hAnsi="Arial"/>
          <w:sz w:val="18"/>
          <w:szCs w:val="18"/>
        </w:rPr>
        <w:tab/>
      </w:r>
      <w:r w:rsidRPr="00E9263D">
        <w:rPr>
          <w:rFonts w:ascii="Arial" w:hAnsi="Arial" w:cs="Arial"/>
          <w:sz w:val="18"/>
          <w:szCs w:val="18"/>
        </w:rPr>
        <w:t>Missing</w:t>
      </w:r>
    </w:p>
    <w:p w14:paraId="3AAF2347" w14:textId="77777777" w:rsidR="000B65E4" w:rsidRPr="00E9263D" w:rsidRDefault="000B65E4" w:rsidP="000B65E4">
      <w:pPr>
        <w:widowControl w:val="0"/>
        <w:tabs>
          <w:tab w:val="left" w:pos="1592"/>
        </w:tabs>
        <w:autoSpaceDE w:val="0"/>
        <w:autoSpaceDN w:val="0"/>
        <w:adjustRightInd w:val="0"/>
        <w:spacing w:before="480"/>
        <w:jc w:val="center"/>
        <w:rPr>
          <w:rFonts w:ascii="Arial" w:hAnsi="Arial" w:cs="Arial"/>
          <w:sz w:val="21"/>
          <w:szCs w:val="21"/>
        </w:rPr>
      </w:pPr>
      <w:r w:rsidRPr="00E9263D">
        <w:rPr>
          <w:rFonts w:ascii="Arial" w:hAnsi="Arial" w:cs="Arial"/>
          <w:sz w:val="21"/>
          <w:szCs w:val="21"/>
        </w:rPr>
        <w:t>____________</w:t>
      </w:r>
    </w:p>
    <w:sectPr w:rsidR="000B65E4" w:rsidRPr="00E9263D" w:rsidSect="000B65E4">
      <w:headerReference w:type="even" r:id="rId45"/>
      <w:headerReference w:type="default" r:id="rId46"/>
      <w:footerReference w:type="even" r:id="rId47"/>
      <w:footerReference w:type="default" r:id="rId48"/>
      <w:pgSz w:w="11907" w:h="16840" w:code="9"/>
      <w:pgMar w:top="1701" w:right="1418" w:bottom="1701" w:left="1418" w:header="1134" w:footer="1134"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366DCE" w14:textId="77777777" w:rsidR="00AF403D" w:rsidRDefault="00AF403D">
      <w:r>
        <w:separator/>
      </w:r>
    </w:p>
  </w:endnote>
  <w:endnote w:type="continuationSeparator" w:id="0">
    <w:p w14:paraId="07110E8E" w14:textId="77777777" w:rsidR="00AF403D" w:rsidRDefault="00AF403D">
      <w:r>
        <w:continuationSeparator/>
      </w:r>
    </w:p>
  </w:endnote>
  <w:endnote w:type="continuationNotice" w:id="1">
    <w:p w14:paraId="16F62967" w14:textId="77777777" w:rsidR="00AF403D" w:rsidRDefault="00AF4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Neue-Medium">
    <w:altName w:val="Helvetica Neue Medium"/>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한양중고딕">
    <w:altName w:val="Batang"/>
    <w:panose1 w:val="00000000000000000000"/>
    <w:charset w:val="81"/>
    <w:family w:val="roman"/>
    <w:notTrueType/>
    <w:pitch w:val="default"/>
    <w:sig w:usb0="00000001" w:usb1="09060000" w:usb2="00000010" w:usb3="00000000" w:csb0="00080000" w:csb1="00000000"/>
  </w:font>
  <w:font w:name="HelveticaNeue-Roman">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23F5F"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 Tab </w:t>
    </w:r>
    <w:r>
      <w:rPr>
        <w:rFonts w:ascii="Arial" w:hAnsi="Arial" w:cs="Arial"/>
        <w:b/>
        <w:bCs/>
        <w:sz w:val="20"/>
        <w:szCs w:val="20"/>
      </w:rPr>
      <w:t xml:space="preserve">— </w:t>
    </w:r>
    <w:r>
      <w:rPr>
        <w:rFonts w:ascii="Arial" w:hAnsi="Arial" w:cs="Arial"/>
        <w:b/>
        <w:bCs/>
        <w:sz w:val="16"/>
        <w:szCs w:val="16"/>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92F0C"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Co/3-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2</w:t>
    </w:r>
    <w:r w:rsidRPr="0032021E">
      <w:rPr>
        <w:rStyle w:val="PageNumber"/>
        <w:rFonts w:ascii="Arial" w:hAnsi="Arial" w:cs="Arial"/>
        <w:b/>
        <w:sz w:val="20"/>
        <w:szCs w:val="20"/>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7C437"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Co/3-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3</w:t>
    </w:r>
    <w:r w:rsidRPr="0032021E">
      <w:rPr>
        <w:rStyle w:val="PageNumber"/>
        <w:rFonts w:ascii="Arial" w:hAnsi="Arial" w:cs="Arial"/>
        <w:b/>
        <w:sz w:val="20"/>
        <w:szCs w:val="20"/>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CA255"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Co/4-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1</w:t>
    </w:r>
    <w:r w:rsidRPr="0032021E">
      <w:rPr>
        <w:rStyle w:val="PageNumber"/>
        <w:rFonts w:ascii="Arial" w:hAnsi="Arial" w:cs="Arial"/>
        <w:b/>
        <w:sz w:val="20"/>
        <w:szCs w:val="20"/>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DE27F4"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Co/5-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6</w:t>
    </w:r>
    <w:r w:rsidRPr="0032021E">
      <w:rPr>
        <w:rStyle w:val="PageNumber"/>
        <w:rFonts w:ascii="Arial" w:hAnsi="Arial" w:cs="Arial"/>
        <w:b/>
        <w:sz w:val="20"/>
        <w:szCs w:val="20"/>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1F78B"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Co/5-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5</w:t>
    </w:r>
    <w:r w:rsidRPr="0032021E">
      <w:rPr>
        <w:rStyle w:val="PageNumber"/>
        <w:rFonts w:ascii="Arial" w:hAnsi="Arial" w:cs="Arial"/>
        <w:b/>
        <w:sz w:val="20"/>
        <w:szCs w:val="20"/>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AF172"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Co/6-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4</w:t>
    </w:r>
    <w:r w:rsidRPr="0032021E">
      <w:rPr>
        <w:rStyle w:val="PageNumber"/>
        <w:rFonts w:ascii="Arial" w:hAnsi="Arial" w:cs="Arial"/>
        <w:b/>
        <w:sz w:val="20"/>
        <w:szCs w:val="20"/>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B41D"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Co/6-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5</w:t>
    </w:r>
    <w:r w:rsidRPr="0032021E">
      <w:rPr>
        <w:rStyle w:val="PageNumber"/>
        <w:rFonts w:ascii="Arial" w:hAnsi="Arial" w:cs="Arial"/>
        <w:b/>
        <w:sz w:val="20"/>
        <w:szCs w:val="20"/>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60BCCF"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Co/7-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2</w:t>
    </w:r>
    <w:r w:rsidRPr="0032021E">
      <w:rPr>
        <w:rStyle w:val="PageNumber"/>
        <w:rFonts w:ascii="Arial" w:hAnsi="Arial" w:cs="Arial"/>
        <w:b/>
        <w:sz w:val="20"/>
        <w:szCs w:val="20"/>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5B853"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Co/7-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1</w:t>
    </w:r>
    <w:r w:rsidRPr="0032021E">
      <w:rPr>
        <w:rStyle w:val="PageNumber"/>
        <w:rFonts w:ascii="Arial" w:hAnsi="Arial" w:cs="Arial"/>
        <w:b/>
        <w:sz w:val="20"/>
        <w:szCs w:val="20"/>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87639"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Co/8-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12</w:t>
    </w:r>
    <w:r w:rsidRPr="0032021E">
      <w:rPr>
        <w:rStyle w:val="PageNumber"/>
        <w:rFonts w:ascii="Arial" w:hAnsi="Arial" w:cs="Arial"/>
        <w:b/>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D2E1A"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 Tab </w:t>
    </w:r>
    <w:r>
      <w:rPr>
        <w:rFonts w:ascii="Arial" w:hAnsi="Arial" w:cs="Arial"/>
        <w:b/>
        <w:bCs/>
        <w:sz w:val="20"/>
        <w:szCs w:val="20"/>
      </w:rPr>
      <w:t xml:space="preserve">— </w:t>
    </w:r>
    <w:r>
      <w:rPr>
        <w:rFonts w:ascii="Arial" w:hAnsi="Arial" w:cs="Arial"/>
        <w:b/>
        <w:bCs/>
        <w:sz w:val="16"/>
        <w:szCs w:val="16"/>
      </w:rPr>
      <w:t>1</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FEF10F"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Co/8-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11</w:t>
    </w:r>
    <w:r w:rsidRPr="0032021E">
      <w:rPr>
        <w:rStyle w:val="PageNumber"/>
        <w:rFonts w:ascii="Arial" w:hAnsi="Arial" w:cs="Arial"/>
        <w:b/>
        <w:sz w:val="20"/>
        <w:szCs w:val="20"/>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22CF9" w14:textId="77777777" w:rsidR="008F065F" w:rsidRDefault="008F065F" w:rsidP="000B65E4">
    <w:pPr>
      <w:pStyle w:val="Footer"/>
    </w:pPr>
    <w:r>
      <w:rPr>
        <w:rFonts w:ascii="Arial" w:hAnsi="Arial" w:cs="Arial"/>
        <w:b/>
        <w:bCs/>
        <w:sz w:val="20"/>
        <w:szCs w:val="20"/>
      </w:rPr>
      <w:t xml:space="preserve">I.2 – </w:t>
    </w:r>
    <w:r>
      <w:rPr>
        <w:rFonts w:ascii="Arial" w:hAnsi="Arial" w:cs="Arial"/>
        <w:b/>
        <w:bCs/>
        <w:sz w:val="16"/>
        <w:szCs w:val="16"/>
      </w:rPr>
      <w:t xml:space="preserve">Co/11-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8</w:t>
    </w:r>
    <w:r w:rsidRPr="0032021E">
      <w:rPr>
        <w:rStyle w:val="PageNumber"/>
        <w:rFonts w:ascii="Arial" w:hAnsi="Arial" w:cs="Arial"/>
        <w:b/>
        <w:sz w:val="20"/>
        <w:szCs w:val="20"/>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5CF7E"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Co/11-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7</w:t>
    </w:r>
    <w:r w:rsidRPr="0032021E">
      <w:rPr>
        <w:rStyle w:val="PageNumber"/>
        <w:rFonts w:ascii="Arial" w:hAnsi="Arial" w:cs="Arial"/>
        <w:b/>
        <w:sz w:val="20"/>
        <w:szCs w:val="20"/>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029FA" w14:textId="77777777" w:rsidR="008F065F" w:rsidRDefault="008F065F" w:rsidP="000B65E4">
    <w:pPr>
      <w:pStyle w:val="Footer"/>
    </w:pPr>
    <w:r>
      <w:rPr>
        <w:rFonts w:ascii="Arial" w:hAnsi="Arial" w:cs="Arial"/>
        <w:b/>
        <w:bCs/>
        <w:sz w:val="20"/>
        <w:szCs w:val="20"/>
      </w:rPr>
      <w:t xml:space="preserve">I.2 – </w:t>
    </w:r>
    <w:r>
      <w:rPr>
        <w:rFonts w:ascii="Arial" w:hAnsi="Arial" w:cs="Arial"/>
        <w:b/>
        <w:bCs/>
        <w:sz w:val="16"/>
        <w:szCs w:val="16"/>
      </w:rPr>
      <w:t xml:space="preserve">Co/12-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6</w:t>
    </w:r>
    <w:r w:rsidRPr="0032021E">
      <w:rPr>
        <w:rStyle w:val="PageNumber"/>
        <w:rFonts w:ascii="Arial" w:hAnsi="Arial" w:cs="Arial"/>
        <w:b/>
        <w:sz w:val="20"/>
        <w:szCs w:val="20"/>
      </w:rP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58641"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Co/12-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5</w:t>
    </w:r>
    <w:r w:rsidRPr="0032021E">
      <w:rPr>
        <w:rStyle w:val="PageNumber"/>
        <w:rFonts w:ascii="Arial" w:hAnsi="Arial" w:cs="Arial"/>
        <w:b/>
        <w:sz w:val="20"/>
        <w:szCs w:val="20"/>
      </w:rPr>
      <w:fldChar w:fldCharType="end"/>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30986" w14:textId="77777777" w:rsidR="008F065F" w:rsidRDefault="008F065F" w:rsidP="000B65E4">
    <w:pPr>
      <w:pStyle w:val="Footer"/>
    </w:pPr>
    <w:r>
      <w:rPr>
        <w:rFonts w:ascii="Arial" w:hAnsi="Arial" w:cs="Arial"/>
        <w:b/>
        <w:bCs/>
        <w:sz w:val="20"/>
        <w:szCs w:val="20"/>
      </w:rPr>
      <w:t xml:space="preserve">I.2 – </w:t>
    </w:r>
    <w:r>
      <w:rPr>
        <w:rFonts w:ascii="Arial" w:hAnsi="Arial" w:cs="Arial"/>
        <w:b/>
        <w:bCs/>
        <w:sz w:val="16"/>
        <w:szCs w:val="16"/>
      </w:rPr>
      <w:t xml:space="preserve">Co/13-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4</w:t>
    </w:r>
    <w:r w:rsidRPr="0032021E">
      <w:rPr>
        <w:rStyle w:val="PageNumber"/>
        <w:rFonts w:ascii="Arial" w:hAnsi="Arial" w:cs="Arial"/>
        <w:b/>
        <w:sz w:val="20"/>
        <w:szCs w:val="20"/>
      </w:rPr>
      <w:fldChar w:fldCharType="end"/>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D503F"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Co/13-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3</w:t>
    </w:r>
    <w:r w:rsidRPr="0032021E">
      <w:rPr>
        <w:rStyle w:val="PageNumber"/>
        <w:rFonts w:ascii="Arial" w:hAnsi="Arial" w:cs="Arial"/>
        <w:b/>
        <w:sz w:val="20"/>
        <w:szCs w:val="20"/>
      </w:rP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4F488" w14:textId="77777777" w:rsidR="008F065F" w:rsidRDefault="008F065F" w:rsidP="000B65E4">
    <w:pPr>
      <w:pStyle w:val="Footer"/>
    </w:pPr>
    <w:r>
      <w:rPr>
        <w:rFonts w:ascii="Arial" w:hAnsi="Arial" w:cs="Arial"/>
        <w:b/>
        <w:bCs/>
        <w:sz w:val="20"/>
        <w:szCs w:val="20"/>
      </w:rPr>
      <w:t xml:space="preserve">I.2 – </w:t>
    </w:r>
    <w:r>
      <w:rPr>
        <w:rFonts w:ascii="Arial" w:hAnsi="Arial" w:cs="Arial"/>
        <w:b/>
        <w:bCs/>
        <w:sz w:val="16"/>
        <w:szCs w:val="16"/>
      </w:rPr>
      <w:t xml:space="preserve">Co/14-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8</w:t>
    </w:r>
    <w:r w:rsidRPr="0032021E">
      <w:rPr>
        <w:rStyle w:val="PageNumber"/>
        <w:rFonts w:ascii="Arial" w:hAnsi="Arial" w:cs="Arial"/>
        <w:b/>
        <w:sz w:val="20"/>
        <w:szCs w:val="20"/>
      </w:rPr>
      <w:fldChar w:fldCharType="end"/>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0233"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Co/14-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9</w:t>
    </w:r>
    <w:r w:rsidRPr="0032021E">
      <w:rPr>
        <w:rStyle w:val="PageNumber"/>
        <w:rFonts w:ascii="Arial" w:hAnsi="Arial" w:cs="Arial"/>
        <w:b/>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9354B" w14:textId="77777777" w:rsidR="008F065F" w:rsidRDefault="008F065F" w:rsidP="000B65E4">
    <w:pPr>
      <w:pStyle w:val="Footer"/>
      <w:tabs>
        <w:tab w:val="clear" w:pos="4320"/>
        <w:tab w:val="clear" w:pos="8640"/>
      </w:tabs>
      <w:jc w:val="right"/>
    </w:pPr>
    <w:r>
      <w:rPr>
        <w:rFonts w:ascii="Arial" w:hAnsi="Arial" w:cs="Arial"/>
        <w:b/>
        <w:bCs/>
        <w:sz w:val="20"/>
        <w:szCs w:val="20"/>
      </w:rPr>
      <w:t xml:space="preserve">I.2 – </w:t>
    </w:r>
    <w:r>
      <w:rPr>
        <w:rFonts w:ascii="Arial" w:hAnsi="Arial" w:cs="Arial"/>
        <w:b/>
        <w:bCs/>
        <w:sz w:val="16"/>
        <w:szCs w:val="16"/>
      </w:rPr>
      <w:t xml:space="preserve">Co Tab </w:t>
    </w:r>
    <w:r>
      <w:rPr>
        <w:rFonts w:ascii="Arial" w:hAnsi="Arial" w:cs="Arial"/>
        <w:b/>
        <w:bCs/>
        <w:sz w:val="20"/>
        <w:szCs w:val="20"/>
      </w:rPr>
      <w:t xml:space="preserve">— </w:t>
    </w:r>
    <w:r>
      <w:rPr>
        <w:rFonts w:ascii="Arial" w:hAnsi="Arial" w:cs="Arial"/>
        <w:b/>
        <w:bCs/>
        <w:sz w:val="16"/>
        <w:szCs w:val="16"/>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26EB3" w14:textId="7FD6EA5B" w:rsidR="008F065F" w:rsidRDefault="008F065F">
    <w:pPr>
      <w:pStyle w:val="Footer"/>
    </w:pPr>
    <w:r>
      <w:rPr>
        <w:rFonts w:ascii="Arial" w:hAnsi="Arial" w:cs="Arial"/>
        <w:b/>
        <w:bCs/>
        <w:sz w:val="20"/>
        <w:szCs w:val="20"/>
      </w:rPr>
      <w:t xml:space="preserve">I.2 – </w:t>
    </w:r>
    <w:r>
      <w:rPr>
        <w:rFonts w:ascii="Arial" w:hAnsi="Arial" w:cs="Arial"/>
        <w:b/>
        <w:bCs/>
        <w:sz w:val="16"/>
        <w:szCs w:val="16"/>
      </w:rPr>
      <w:t>Co/</w:t>
    </w:r>
    <w:r w:rsidR="007E237E">
      <w:rPr>
        <w:rFonts w:ascii="Arial" w:hAnsi="Arial" w:cs="Arial"/>
        <w:b/>
        <w:bCs/>
        <w:sz w:val="16"/>
        <w:szCs w:val="16"/>
      </w:rPr>
      <w:t>0</w:t>
    </w:r>
    <w:r>
      <w:rPr>
        <w:rFonts w:ascii="Arial" w:hAnsi="Arial" w:cs="Arial"/>
        <w:b/>
        <w:bCs/>
        <w:sz w:val="16"/>
        <w:szCs w:val="16"/>
      </w:rPr>
      <w:t xml:space="preserve">-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2</w:t>
    </w:r>
    <w:r w:rsidRPr="0032021E">
      <w:rPr>
        <w:rStyle w:val="PageNumber"/>
        <w:rFonts w:ascii="Arial" w:hAnsi="Arial" w:cs="Arial"/>
        <w:b/>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1FA9C" w14:textId="72E99DC4"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Co/</w:t>
    </w:r>
    <w:r w:rsidR="007E237E">
      <w:rPr>
        <w:rFonts w:ascii="Arial" w:hAnsi="Arial" w:cs="Arial"/>
        <w:b/>
        <w:bCs/>
        <w:sz w:val="16"/>
        <w:szCs w:val="16"/>
      </w:rPr>
      <w:t>0</w:t>
    </w:r>
    <w:r>
      <w:rPr>
        <w:rFonts w:ascii="Arial" w:hAnsi="Arial" w:cs="Arial"/>
        <w:b/>
        <w:bCs/>
        <w:sz w:val="16"/>
        <w:szCs w:val="16"/>
      </w:rPr>
      <w:t xml:space="preserve">-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1</w:t>
    </w:r>
    <w:r w:rsidRPr="0032021E">
      <w:rPr>
        <w:rStyle w:val="PageNumber"/>
        <w:rFonts w:ascii="Arial" w:hAnsi="Arial" w:cs="Arial"/>
        <w:b/>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7710B6" w14:textId="07565A06" w:rsidR="007E237E" w:rsidRDefault="007E237E">
    <w:pPr>
      <w:pStyle w:val="Footer"/>
    </w:pPr>
    <w:r>
      <w:rPr>
        <w:rFonts w:ascii="Arial" w:hAnsi="Arial" w:cs="Arial"/>
        <w:b/>
        <w:bCs/>
        <w:sz w:val="20"/>
        <w:szCs w:val="20"/>
      </w:rPr>
      <w:t xml:space="preserve">I.2 – </w:t>
    </w:r>
    <w:r>
      <w:rPr>
        <w:rFonts w:ascii="Arial" w:hAnsi="Arial" w:cs="Arial"/>
        <w:b/>
        <w:bCs/>
        <w:sz w:val="16"/>
        <w:szCs w:val="16"/>
      </w:rPr>
      <w:t xml:space="preserve">Co/1-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6</w:t>
    </w:r>
    <w:r w:rsidRPr="0032021E">
      <w:rPr>
        <w:rStyle w:val="PageNumber"/>
        <w:rFonts w:ascii="Arial" w:hAnsi="Arial" w:cs="Arial"/>
        <w:b/>
        <w:sz w:val="20"/>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9F7CC" w14:textId="16C8485D" w:rsidR="007E237E" w:rsidRDefault="007E237E"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Co/1-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5</w:t>
    </w:r>
    <w:r w:rsidRPr="0032021E">
      <w:rPr>
        <w:rStyle w:val="PageNumber"/>
        <w:rFonts w:ascii="Arial" w:hAnsi="Arial" w:cs="Arial"/>
        <w:b/>
        <w:sz w:val="20"/>
        <w:szCs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14794"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Co/2-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6</w:t>
    </w:r>
    <w:r w:rsidRPr="0032021E">
      <w:rPr>
        <w:rStyle w:val="PageNumber"/>
        <w:rFonts w:ascii="Arial" w:hAnsi="Arial" w:cs="Arial"/>
        <w:b/>
        <w:sz w:val="20"/>
        <w:szCs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E1F38"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Co/2-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5A176B">
      <w:rPr>
        <w:rStyle w:val="PageNumber"/>
        <w:rFonts w:ascii="Arial" w:hAnsi="Arial" w:cs="Arial"/>
        <w:b/>
        <w:noProof/>
        <w:sz w:val="20"/>
        <w:szCs w:val="20"/>
      </w:rPr>
      <w:t>5</w:t>
    </w:r>
    <w:r w:rsidRPr="0032021E">
      <w:rPr>
        <w:rStyle w:val="PageNumber"/>
        <w:rFonts w:ascii="Arial" w:hAnsi="Arial"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76500" w14:textId="77777777" w:rsidR="00AF403D" w:rsidRDefault="00AF403D">
      <w:r>
        <w:separator/>
      </w:r>
    </w:p>
  </w:footnote>
  <w:footnote w:type="continuationSeparator" w:id="0">
    <w:p w14:paraId="285C1811" w14:textId="77777777" w:rsidR="00AF403D" w:rsidRDefault="00AF403D">
      <w:r>
        <w:continuationSeparator/>
      </w:r>
    </w:p>
  </w:footnote>
  <w:footnote w:type="continuationNotice" w:id="1">
    <w:p w14:paraId="4A2D2689" w14:textId="77777777" w:rsidR="00AF403D" w:rsidRDefault="00AF40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92618" w14:textId="77777777" w:rsidR="008F065F" w:rsidRPr="00520D36" w:rsidRDefault="008F065F" w:rsidP="000B65E4">
    <w:pPr>
      <w:pStyle w:val="Header"/>
      <w:jc w:val="center"/>
    </w:pPr>
    <w:r>
      <w:rPr>
        <w:rFonts w:ascii="Arial" w:hAnsi="Arial" w:cs="Arial"/>
        <w:sz w:val="16"/>
        <w:szCs w:val="16"/>
      </w:rPr>
      <w:t>COMMON CODE TABLES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7EA12" w14:textId="77777777" w:rsidR="008F065F" w:rsidRPr="006E376D" w:rsidRDefault="008F065F" w:rsidP="000B65E4">
    <w:pPr>
      <w:pStyle w:val="Header"/>
      <w:jc w:val="center"/>
      <w:rPr>
        <w:szCs w:val="16"/>
      </w:rPr>
    </w:pPr>
    <w:r>
      <w:rPr>
        <w:rFonts w:ascii="Arial" w:hAnsi="Arial" w:cs="Arial"/>
        <w:sz w:val="16"/>
        <w:szCs w:val="16"/>
        <w:lang w:val="fr-CH"/>
      </w:rPr>
      <w:t>COMMON CODE TABLES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D61C7" w14:textId="77777777" w:rsidR="008F065F" w:rsidRPr="00224628" w:rsidRDefault="008F065F" w:rsidP="000B65E4">
    <w:pPr>
      <w:pStyle w:val="Header"/>
      <w:jc w:val="center"/>
      <w:rPr>
        <w:szCs w:val="16"/>
      </w:rPr>
    </w:pPr>
    <w:r>
      <w:rPr>
        <w:rFonts w:ascii="Arial" w:hAnsi="Arial" w:cs="Arial"/>
        <w:sz w:val="16"/>
        <w:szCs w:val="16"/>
        <w:lang w:val="fr-CH"/>
      </w:rPr>
      <w:t>COMMON CODE TABLES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200BA" w14:textId="77777777" w:rsidR="008F065F" w:rsidRPr="00202186" w:rsidRDefault="008F065F" w:rsidP="000B65E4">
    <w:pPr>
      <w:pStyle w:val="Header"/>
      <w:jc w:val="center"/>
    </w:pPr>
    <w:r>
      <w:rPr>
        <w:rFonts w:ascii="Arial" w:hAnsi="Arial" w:cs="Arial"/>
        <w:sz w:val="16"/>
        <w:szCs w:val="16"/>
        <w:lang w:val="fr-CH"/>
      </w:rPr>
      <w:t>COMMON CODE TABLES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2E301" w14:textId="77777777" w:rsidR="008F065F" w:rsidRPr="00A7167D" w:rsidRDefault="008F065F" w:rsidP="000B65E4">
    <w:pPr>
      <w:pStyle w:val="Header"/>
      <w:jc w:val="center"/>
      <w:rPr>
        <w:rFonts w:ascii="Arial" w:hAnsi="Arial" w:cs="Arial"/>
        <w:sz w:val="16"/>
        <w:szCs w:val="16"/>
        <w:lang w:val="fr-CH"/>
      </w:rPr>
    </w:pPr>
    <w:r>
      <w:rPr>
        <w:rFonts w:ascii="Arial" w:hAnsi="Arial" w:cs="Arial"/>
        <w:sz w:val="16"/>
        <w:szCs w:val="16"/>
        <w:lang w:val="fr-CH"/>
      </w:rPr>
      <w:t>COMMON CODE TABLES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C3B48" w14:textId="77777777" w:rsidR="008F065F" w:rsidRPr="00520D36" w:rsidRDefault="008F065F" w:rsidP="000B65E4">
    <w:pPr>
      <w:pStyle w:val="Header"/>
      <w:jc w:val="center"/>
      <w:rPr>
        <w:rFonts w:ascii="Arial" w:hAnsi="Arial" w:cs="Arial"/>
        <w:sz w:val="16"/>
        <w:szCs w:val="16"/>
      </w:rPr>
    </w:pPr>
    <w:r>
      <w:rPr>
        <w:rFonts w:ascii="Arial" w:hAnsi="Arial" w:cs="Arial"/>
        <w:sz w:val="16"/>
        <w:szCs w:val="16"/>
      </w:rPr>
      <w:t>COMMON CODE TABLES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96988" w14:textId="77777777" w:rsidR="008F065F" w:rsidRPr="00202186" w:rsidRDefault="008F065F" w:rsidP="000B65E4">
    <w:pPr>
      <w:pStyle w:val="Header"/>
      <w:jc w:val="center"/>
      <w:rPr>
        <w:rFonts w:ascii="Arial" w:hAnsi="Arial" w:cs="Arial"/>
        <w:sz w:val="16"/>
        <w:szCs w:val="16"/>
      </w:rPr>
    </w:pPr>
  </w:p>
  <w:p w14:paraId="7822438B" w14:textId="77777777" w:rsidR="008F065F" w:rsidRDefault="008F065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34078" w14:textId="77777777" w:rsidR="008F065F" w:rsidRPr="00520D36" w:rsidRDefault="008F065F" w:rsidP="000B65E4">
    <w:pPr>
      <w:pStyle w:val="Header"/>
      <w:jc w:val="center"/>
      <w:rPr>
        <w:szCs w:val="16"/>
      </w:rPr>
    </w:pPr>
    <w:r>
      <w:rPr>
        <w:rFonts w:ascii="Arial" w:hAnsi="Arial" w:cs="Arial"/>
        <w:sz w:val="16"/>
        <w:szCs w:val="16"/>
      </w:rPr>
      <w:t>COMMON CODE TABLES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CB8B9" w14:textId="77777777" w:rsidR="008F065F" w:rsidRPr="006E376D" w:rsidRDefault="008F065F" w:rsidP="000B65E4">
    <w:pPr>
      <w:pStyle w:val="Header"/>
      <w:jc w:val="center"/>
      <w:rPr>
        <w:szCs w:val="16"/>
      </w:rPr>
    </w:pPr>
    <w:r w:rsidRPr="00520D36">
      <w:rPr>
        <w:rFonts w:ascii="Arial" w:hAnsi="Arial" w:cs="Arial"/>
        <w:sz w:val="16"/>
        <w:szCs w:val="16"/>
        <w:lang w:val="fr-CH"/>
      </w:rPr>
      <w:t>COMMON CODE TABLES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EDA86" w14:textId="77777777" w:rsidR="008F065F" w:rsidRPr="00520D36" w:rsidRDefault="008F065F" w:rsidP="000B65E4">
    <w:pPr>
      <w:pStyle w:val="Header"/>
      <w:jc w:val="center"/>
      <w:rPr>
        <w:rFonts w:ascii="Arial" w:hAnsi="Arial" w:cs="Arial"/>
        <w:sz w:val="16"/>
        <w:szCs w:val="16"/>
        <w:lang w:val="fr-CH"/>
      </w:rPr>
    </w:pPr>
    <w:r>
      <w:rPr>
        <w:rFonts w:ascii="Arial" w:hAnsi="Arial" w:cs="Arial"/>
        <w:sz w:val="16"/>
        <w:szCs w:val="16"/>
        <w:lang w:val="fr-CH"/>
      </w:rPr>
      <w:t>COMMON CODE TABLES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15596" w14:textId="77777777" w:rsidR="008F065F" w:rsidRPr="00520D36" w:rsidRDefault="008F065F" w:rsidP="000B65E4">
    <w:pPr>
      <w:pStyle w:val="Header"/>
      <w:jc w:val="center"/>
    </w:pPr>
    <w:r>
      <w:rPr>
        <w:rFonts w:ascii="Arial" w:hAnsi="Arial" w:cs="Arial"/>
        <w:sz w:val="16"/>
        <w:szCs w:val="16"/>
        <w:lang w:val="fr-CH"/>
      </w:rPr>
      <w:t>COMMON CODE TABLES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7A6E" w14:textId="77777777" w:rsidR="008F065F" w:rsidRPr="00520D36" w:rsidRDefault="008F065F" w:rsidP="000B65E4">
    <w:pPr>
      <w:pStyle w:val="Header"/>
      <w:jc w:val="center"/>
      <w:rPr>
        <w:rFonts w:ascii="Arial" w:hAnsi="Arial" w:cs="Arial"/>
        <w:sz w:val="16"/>
        <w:szCs w:val="16"/>
        <w:lang w:val="fr-CH"/>
      </w:rPr>
    </w:pPr>
    <w:r>
      <w:rPr>
        <w:rFonts w:ascii="Arial" w:hAnsi="Arial" w:cs="Arial"/>
        <w:sz w:val="16"/>
        <w:szCs w:val="16"/>
        <w:lang w:val="fr-CH"/>
      </w:rPr>
      <w:t>COMMON CODE TABLES</w:t>
    </w:r>
  </w:p>
  <w:p w14:paraId="649CAEEB" w14:textId="77777777" w:rsidR="008F065F" w:rsidRPr="006E376D" w:rsidRDefault="008F065F" w:rsidP="000B65E4">
    <w:pPr>
      <w:pStyle w:val="Header"/>
      <w:rPr>
        <w:szCs w:val="16"/>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35FEC" w14:textId="348CA0E8" w:rsidR="008F065F" w:rsidRPr="00D26418" w:rsidRDefault="008F065F" w:rsidP="00D26418">
    <w:pPr>
      <w:pStyle w:val="Header"/>
      <w:jc w:val="center"/>
      <w:rPr>
        <w:rFonts w:ascii="Arial" w:hAnsi="Arial" w:cs="Arial"/>
        <w:sz w:val="18"/>
        <w:szCs w:val="18"/>
      </w:rPr>
    </w:pPr>
    <w:r>
      <w:rPr>
        <w:rFonts w:ascii="Arial" w:hAnsi="Arial" w:cs="Arial"/>
        <w:sz w:val="16"/>
        <w:szCs w:val="16"/>
        <w:lang w:val="fr-CH"/>
      </w:rPr>
      <w:t>COMMON CODE TABLES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trackRevision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F5A"/>
    <w:rsid w:val="00005D16"/>
    <w:rsid w:val="000106DE"/>
    <w:rsid w:val="000106DF"/>
    <w:rsid w:val="000107C4"/>
    <w:rsid w:val="00013641"/>
    <w:rsid w:val="00023C50"/>
    <w:rsid w:val="000279D7"/>
    <w:rsid w:val="000436A5"/>
    <w:rsid w:val="00054F9F"/>
    <w:rsid w:val="00062C9A"/>
    <w:rsid w:val="00063A10"/>
    <w:rsid w:val="00066500"/>
    <w:rsid w:val="00066C51"/>
    <w:rsid w:val="00067136"/>
    <w:rsid w:val="00082B9F"/>
    <w:rsid w:val="000A444A"/>
    <w:rsid w:val="000A7F5A"/>
    <w:rsid w:val="000B649D"/>
    <w:rsid w:val="000B65E4"/>
    <w:rsid w:val="000C2375"/>
    <w:rsid w:val="000D0C8A"/>
    <w:rsid w:val="000E07E3"/>
    <w:rsid w:val="000F14F1"/>
    <w:rsid w:val="000F1C21"/>
    <w:rsid w:val="00105111"/>
    <w:rsid w:val="00106955"/>
    <w:rsid w:val="00112EF6"/>
    <w:rsid w:val="0011628C"/>
    <w:rsid w:val="001214BC"/>
    <w:rsid w:val="001224A5"/>
    <w:rsid w:val="001435BB"/>
    <w:rsid w:val="00143A59"/>
    <w:rsid w:val="00147AE4"/>
    <w:rsid w:val="00153504"/>
    <w:rsid w:val="00157D82"/>
    <w:rsid w:val="0016518E"/>
    <w:rsid w:val="0016643D"/>
    <w:rsid w:val="00167CD2"/>
    <w:rsid w:val="001708B5"/>
    <w:rsid w:val="001877F6"/>
    <w:rsid w:val="00194BD3"/>
    <w:rsid w:val="001A5E49"/>
    <w:rsid w:val="001B27EF"/>
    <w:rsid w:val="001B39EA"/>
    <w:rsid w:val="001C5C2E"/>
    <w:rsid w:val="001E18BC"/>
    <w:rsid w:val="001E74E3"/>
    <w:rsid w:val="001E7838"/>
    <w:rsid w:val="001F3BE7"/>
    <w:rsid w:val="001F597B"/>
    <w:rsid w:val="00203F75"/>
    <w:rsid w:val="002062A1"/>
    <w:rsid w:val="00207643"/>
    <w:rsid w:val="00207A69"/>
    <w:rsid w:val="00220B07"/>
    <w:rsid w:val="00234B94"/>
    <w:rsid w:val="00243665"/>
    <w:rsid w:val="00251D20"/>
    <w:rsid w:val="00255D3A"/>
    <w:rsid w:val="002562C1"/>
    <w:rsid w:val="00260B94"/>
    <w:rsid w:val="00261502"/>
    <w:rsid w:val="00273742"/>
    <w:rsid w:val="002855CB"/>
    <w:rsid w:val="00286295"/>
    <w:rsid w:val="00293742"/>
    <w:rsid w:val="002B0723"/>
    <w:rsid w:val="002B7C13"/>
    <w:rsid w:val="002E0C5A"/>
    <w:rsid w:val="002E3E4D"/>
    <w:rsid w:val="002F27F1"/>
    <w:rsid w:val="002F29F7"/>
    <w:rsid w:val="002F7A46"/>
    <w:rsid w:val="003018B4"/>
    <w:rsid w:val="00301A93"/>
    <w:rsid w:val="003058E9"/>
    <w:rsid w:val="0030675F"/>
    <w:rsid w:val="003149CA"/>
    <w:rsid w:val="00316687"/>
    <w:rsid w:val="00317171"/>
    <w:rsid w:val="00331217"/>
    <w:rsid w:val="00334F9F"/>
    <w:rsid w:val="00337062"/>
    <w:rsid w:val="00346F91"/>
    <w:rsid w:val="00347C16"/>
    <w:rsid w:val="0036574C"/>
    <w:rsid w:val="00372393"/>
    <w:rsid w:val="003762B4"/>
    <w:rsid w:val="00392D20"/>
    <w:rsid w:val="003963F6"/>
    <w:rsid w:val="00396447"/>
    <w:rsid w:val="00397BE2"/>
    <w:rsid w:val="003A08DA"/>
    <w:rsid w:val="003B0505"/>
    <w:rsid w:val="003B39B7"/>
    <w:rsid w:val="003C2B4D"/>
    <w:rsid w:val="003C383F"/>
    <w:rsid w:val="003C56E6"/>
    <w:rsid w:val="003D0C3A"/>
    <w:rsid w:val="003D1F4C"/>
    <w:rsid w:val="003D31F3"/>
    <w:rsid w:val="003D51F7"/>
    <w:rsid w:val="003E52D3"/>
    <w:rsid w:val="003E787A"/>
    <w:rsid w:val="003F6132"/>
    <w:rsid w:val="0040196A"/>
    <w:rsid w:val="00402138"/>
    <w:rsid w:val="004037A3"/>
    <w:rsid w:val="0040525F"/>
    <w:rsid w:val="00416906"/>
    <w:rsid w:val="00417DB9"/>
    <w:rsid w:val="00421499"/>
    <w:rsid w:val="00421630"/>
    <w:rsid w:val="00422D63"/>
    <w:rsid w:val="00447FD0"/>
    <w:rsid w:val="004557B1"/>
    <w:rsid w:val="00467829"/>
    <w:rsid w:val="0047133A"/>
    <w:rsid w:val="00474DBA"/>
    <w:rsid w:val="00485B41"/>
    <w:rsid w:val="00487910"/>
    <w:rsid w:val="00496C66"/>
    <w:rsid w:val="004B156C"/>
    <w:rsid w:val="004B41FF"/>
    <w:rsid w:val="004D052E"/>
    <w:rsid w:val="004E76CB"/>
    <w:rsid w:val="004F455B"/>
    <w:rsid w:val="005024CE"/>
    <w:rsid w:val="00502FAA"/>
    <w:rsid w:val="00536B4D"/>
    <w:rsid w:val="00543724"/>
    <w:rsid w:val="00551882"/>
    <w:rsid w:val="00552FC1"/>
    <w:rsid w:val="00560E3E"/>
    <w:rsid w:val="00570329"/>
    <w:rsid w:val="00582D43"/>
    <w:rsid w:val="00583C33"/>
    <w:rsid w:val="005846F9"/>
    <w:rsid w:val="005859D9"/>
    <w:rsid w:val="00596057"/>
    <w:rsid w:val="00596BA3"/>
    <w:rsid w:val="00597759"/>
    <w:rsid w:val="005A176B"/>
    <w:rsid w:val="005A6632"/>
    <w:rsid w:val="005B0954"/>
    <w:rsid w:val="005B53D7"/>
    <w:rsid w:val="005C0D94"/>
    <w:rsid w:val="005C1FEC"/>
    <w:rsid w:val="005C2CE1"/>
    <w:rsid w:val="005D73D7"/>
    <w:rsid w:val="005E297A"/>
    <w:rsid w:val="005E6C3E"/>
    <w:rsid w:val="005F6D5D"/>
    <w:rsid w:val="006105DE"/>
    <w:rsid w:val="006106B9"/>
    <w:rsid w:val="00617937"/>
    <w:rsid w:val="00620C97"/>
    <w:rsid w:val="0064075F"/>
    <w:rsid w:val="00647D75"/>
    <w:rsid w:val="00655B5C"/>
    <w:rsid w:val="00655C00"/>
    <w:rsid w:val="00660552"/>
    <w:rsid w:val="00660DFB"/>
    <w:rsid w:val="00670B83"/>
    <w:rsid w:val="0067320D"/>
    <w:rsid w:val="006746A2"/>
    <w:rsid w:val="00680824"/>
    <w:rsid w:val="00694D31"/>
    <w:rsid w:val="00696DF2"/>
    <w:rsid w:val="00697248"/>
    <w:rsid w:val="006B38D4"/>
    <w:rsid w:val="006C378C"/>
    <w:rsid w:val="006E41E7"/>
    <w:rsid w:val="006F246C"/>
    <w:rsid w:val="006F2EEF"/>
    <w:rsid w:val="007123AB"/>
    <w:rsid w:val="00723DD5"/>
    <w:rsid w:val="0073143E"/>
    <w:rsid w:val="00741C97"/>
    <w:rsid w:val="00742586"/>
    <w:rsid w:val="00744F3A"/>
    <w:rsid w:val="007615B9"/>
    <w:rsid w:val="00764A6F"/>
    <w:rsid w:val="007730C1"/>
    <w:rsid w:val="00780E72"/>
    <w:rsid w:val="007874F6"/>
    <w:rsid w:val="0079131D"/>
    <w:rsid w:val="00792000"/>
    <w:rsid w:val="007923F7"/>
    <w:rsid w:val="0079242C"/>
    <w:rsid w:val="007C081E"/>
    <w:rsid w:val="007C2448"/>
    <w:rsid w:val="007C401B"/>
    <w:rsid w:val="007C527E"/>
    <w:rsid w:val="007D0BFD"/>
    <w:rsid w:val="007E0E2C"/>
    <w:rsid w:val="007E237E"/>
    <w:rsid w:val="007E38A5"/>
    <w:rsid w:val="007F0F2C"/>
    <w:rsid w:val="007F18F8"/>
    <w:rsid w:val="008045C0"/>
    <w:rsid w:val="008159DF"/>
    <w:rsid w:val="0081643B"/>
    <w:rsid w:val="0082468D"/>
    <w:rsid w:val="00826F7F"/>
    <w:rsid w:val="008375A8"/>
    <w:rsid w:val="00844093"/>
    <w:rsid w:val="008524A4"/>
    <w:rsid w:val="00872FBC"/>
    <w:rsid w:val="00884CA3"/>
    <w:rsid w:val="00891C38"/>
    <w:rsid w:val="00895049"/>
    <w:rsid w:val="008B37ED"/>
    <w:rsid w:val="008B5415"/>
    <w:rsid w:val="008B658D"/>
    <w:rsid w:val="008C00CD"/>
    <w:rsid w:val="008C3819"/>
    <w:rsid w:val="008D5B07"/>
    <w:rsid w:val="008E165E"/>
    <w:rsid w:val="008E7979"/>
    <w:rsid w:val="008F030C"/>
    <w:rsid w:val="008F065F"/>
    <w:rsid w:val="008F584E"/>
    <w:rsid w:val="009110B9"/>
    <w:rsid w:val="00915DF2"/>
    <w:rsid w:val="00925B62"/>
    <w:rsid w:val="009361DD"/>
    <w:rsid w:val="00944493"/>
    <w:rsid w:val="0096156D"/>
    <w:rsid w:val="0096663B"/>
    <w:rsid w:val="009672CA"/>
    <w:rsid w:val="00974C73"/>
    <w:rsid w:val="0097736E"/>
    <w:rsid w:val="009814DA"/>
    <w:rsid w:val="00985E4D"/>
    <w:rsid w:val="00987990"/>
    <w:rsid w:val="009902AD"/>
    <w:rsid w:val="00992D22"/>
    <w:rsid w:val="00994A61"/>
    <w:rsid w:val="009A1067"/>
    <w:rsid w:val="009A18E4"/>
    <w:rsid w:val="009A33B9"/>
    <w:rsid w:val="009A5869"/>
    <w:rsid w:val="009B08A0"/>
    <w:rsid w:val="009C286A"/>
    <w:rsid w:val="009D0C05"/>
    <w:rsid w:val="009D2982"/>
    <w:rsid w:val="009D4CAE"/>
    <w:rsid w:val="009D7AA5"/>
    <w:rsid w:val="009E35F5"/>
    <w:rsid w:val="009F29A7"/>
    <w:rsid w:val="00A138D6"/>
    <w:rsid w:val="00A31F76"/>
    <w:rsid w:val="00A42CA7"/>
    <w:rsid w:val="00A454BF"/>
    <w:rsid w:val="00A45A9D"/>
    <w:rsid w:val="00A46401"/>
    <w:rsid w:val="00A5690E"/>
    <w:rsid w:val="00A632B0"/>
    <w:rsid w:val="00A649CA"/>
    <w:rsid w:val="00A64A49"/>
    <w:rsid w:val="00A87312"/>
    <w:rsid w:val="00A90959"/>
    <w:rsid w:val="00A93D57"/>
    <w:rsid w:val="00AA0611"/>
    <w:rsid w:val="00AA405B"/>
    <w:rsid w:val="00AB4D08"/>
    <w:rsid w:val="00AC0379"/>
    <w:rsid w:val="00AC5F0A"/>
    <w:rsid w:val="00AC6FDD"/>
    <w:rsid w:val="00AD1C20"/>
    <w:rsid w:val="00AE2709"/>
    <w:rsid w:val="00AE55D5"/>
    <w:rsid w:val="00AF403D"/>
    <w:rsid w:val="00B02B8D"/>
    <w:rsid w:val="00B032ED"/>
    <w:rsid w:val="00B1065C"/>
    <w:rsid w:val="00B1117C"/>
    <w:rsid w:val="00B24F79"/>
    <w:rsid w:val="00B3533A"/>
    <w:rsid w:val="00B6029D"/>
    <w:rsid w:val="00B81BA2"/>
    <w:rsid w:val="00B83F9E"/>
    <w:rsid w:val="00B860DD"/>
    <w:rsid w:val="00B96179"/>
    <w:rsid w:val="00BA4A79"/>
    <w:rsid w:val="00BA62EC"/>
    <w:rsid w:val="00BA73FA"/>
    <w:rsid w:val="00BA7F9B"/>
    <w:rsid w:val="00BB3C56"/>
    <w:rsid w:val="00BD218B"/>
    <w:rsid w:val="00BD3E27"/>
    <w:rsid w:val="00BE09D5"/>
    <w:rsid w:val="00BE4385"/>
    <w:rsid w:val="00BF4206"/>
    <w:rsid w:val="00C005D2"/>
    <w:rsid w:val="00C037DB"/>
    <w:rsid w:val="00C075AD"/>
    <w:rsid w:val="00C11CA5"/>
    <w:rsid w:val="00C30561"/>
    <w:rsid w:val="00C53910"/>
    <w:rsid w:val="00C551F8"/>
    <w:rsid w:val="00C567C2"/>
    <w:rsid w:val="00C57571"/>
    <w:rsid w:val="00C84811"/>
    <w:rsid w:val="00C84C8F"/>
    <w:rsid w:val="00C93F46"/>
    <w:rsid w:val="00CC4B65"/>
    <w:rsid w:val="00CE067F"/>
    <w:rsid w:val="00CE0D9A"/>
    <w:rsid w:val="00CE46F9"/>
    <w:rsid w:val="00CF479C"/>
    <w:rsid w:val="00CF6A0E"/>
    <w:rsid w:val="00D0198A"/>
    <w:rsid w:val="00D14E5E"/>
    <w:rsid w:val="00D15553"/>
    <w:rsid w:val="00D26418"/>
    <w:rsid w:val="00D27CFB"/>
    <w:rsid w:val="00D31E6D"/>
    <w:rsid w:val="00D34A03"/>
    <w:rsid w:val="00D34FB1"/>
    <w:rsid w:val="00D5302A"/>
    <w:rsid w:val="00D62909"/>
    <w:rsid w:val="00D724D3"/>
    <w:rsid w:val="00D7439D"/>
    <w:rsid w:val="00D80161"/>
    <w:rsid w:val="00D830A1"/>
    <w:rsid w:val="00D93ACA"/>
    <w:rsid w:val="00D9436C"/>
    <w:rsid w:val="00DA1076"/>
    <w:rsid w:val="00DA2187"/>
    <w:rsid w:val="00DB5599"/>
    <w:rsid w:val="00DC0FBE"/>
    <w:rsid w:val="00DC1397"/>
    <w:rsid w:val="00DD2004"/>
    <w:rsid w:val="00DD288B"/>
    <w:rsid w:val="00DD2F96"/>
    <w:rsid w:val="00DD5934"/>
    <w:rsid w:val="00DF2AC9"/>
    <w:rsid w:val="00DF320C"/>
    <w:rsid w:val="00DF7CDF"/>
    <w:rsid w:val="00E2516E"/>
    <w:rsid w:val="00E258DD"/>
    <w:rsid w:val="00E26A10"/>
    <w:rsid w:val="00E3174D"/>
    <w:rsid w:val="00E337B8"/>
    <w:rsid w:val="00E341D4"/>
    <w:rsid w:val="00E34D2F"/>
    <w:rsid w:val="00E4705E"/>
    <w:rsid w:val="00E6159E"/>
    <w:rsid w:val="00E62F35"/>
    <w:rsid w:val="00E72B08"/>
    <w:rsid w:val="00E80F53"/>
    <w:rsid w:val="00E81189"/>
    <w:rsid w:val="00E82DC0"/>
    <w:rsid w:val="00E86BF2"/>
    <w:rsid w:val="00E90B31"/>
    <w:rsid w:val="00E9263D"/>
    <w:rsid w:val="00E9300F"/>
    <w:rsid w:val="00E94521"/>
    <w:rsid w:val="00E94B26"/>
    <w:rsid w:val="00E95DF7"/>
    <w:rsid w:val="00EA7E94"/>
    <w:rsid w:val="00EB1F38"/>
    <w:rsid w:val="00EB474B"/>
    <w:rsid w:val="00EB6145"/>
    <w:rsid w:val="00EC5955"/>
    <w:rsid w:val="00ED507F"/>
    <w:rsid w:val="00EE35EB"/>
    <w:rsid w:val="00EE6836"/>
    <w:rsid w:val="00EF3065"/>
    <w:rsid w:val="00EF4B7B"/>
    <w:rsid w:val="00F13A2A"/>
    <w:rsid w:val="00F2278E"/>
    <w:rsid w:val="00F23C71"/>
    <w:rsid w:val="00F24A91"/>
    <w:rsid w:val="00F26918"/>
    <w:rsid w:val="00F401B8"/>
    <w:rsid w:val="00F42106"/>
    <w:rsid w:val="00F470F7"/>
    <w:rsid w:val="00F50500"/>
    <w:rsid w:val="00F56D24"/>
    <w:rsid w:val="00F57E81"/>
    <w:rsid w:val="00F67171"/>
    <w:rsid w:val="00F70A78"/>
    <w:rsid w:val="00F71763"/>
    <w:rsid w:val="00F91F3F"/>
    <w:rsid w:val="00F938DF"/>
    <w:rsid w:val="00FB4E67"/>
    <w:rsid w:val="00FC0796"/>
    <w:rsid w:val="00FC176E"/>
    <w:rsid w:val="00FE1ABA"/>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6303"/>
    <w:rPr>
      <w:color w:val="0000FF"/>
      <w:u w:val="single"/>
    </w:rPr>
  </w:style>
  <w:style w:type="character" w:styleId="FollowedHyperlink">
    <w:name w:val="FollowedHyperlink"/>
    <w:rsid w:val="006464AD"/>
    <w:rPr>
      <w:color w:val="800080"/>
      <w:u w:val="single"/>
    </w:rPr>
  </w:style>
  <w:style w:type="paragraph" w:customStyle="1" w:styleId="Char1">
    <w:name w:val="Char1"/>
    <w:basedOn w:val="Normal"/>
    <w:rsid w:val="00C37109"/>
    <w:rPr>
      <w:rFonts w:eastAsia="Times New Roman"/>
      <w:lang w:val="pl-PL" w:eastAsia="pl-PL"/>
    </w:rPr>
  </w:style>
  <w:style w:type="paragraph" w:styleId="PlainText">
    <w:name w:val="Plain Text"/>
    <w:basedOn w:val="Normal"/>
    <w:rsid w:val="004A4F6C"/>
    <w:rPr>
      <w:rFonts w:ascii="Courier New" w:hAnsi="Courier New" w:cs="Courier New"/>
      <w:sz w:val="20"/>
      <w:szCs w:val="20"/>
    </w:rPr>
  </w:style>
  <w:style w:type="paragraph" w:customStyle="1" w:styleId="Char1CharCharCarCar">
    <w:name w:val="Char1 Char Char Car Car"/>
    <w:basedOn w:val="Normal"/>
    <w:rsid w:val="004A4F6C"/>
    <w:rPr>
      <w:rFonts w:eastAsia="Times New Roman"/>
      <w:lang w:val="pl-PL" w:eastAsia="pl-PL"/>
    </w:rPr>
  </w:style>
  <w:style w:type="paragraph" w:styleId="Header">
    <w:name w:val="header"/>
    <w:basedOn w:val="Normal"/>
    <w:rsid w:val="00B31CB8"/>
    <w:pPr>
      <w:tabs>
        <w:tab w:val="center" w:pos="4320"/>
        <w:tab w:val="right" w:pos="8640"/>
      </w:tabs>
    </w:pPr>
  </w:style>
  <w:style w:type="paragraph" w:styleId="Footer">
    <w:name w:val="footer"/>
    <w:basedOn w:val="Normal"/>
    <w:rsid w:val="00B31CB8"/>
    <w:pPr>
      <w:tabs>
        <w:tab w:val="center" w:pos="4320"/>
        <w:tab w:val="right" w:pos="8640"/>
      </w:tabs>
    </w:pPr>
  </w:style>
  <w:style w:type="character" w:styleId="PageNumber">
    <w:name w:val="page number"/>
    <w:basedOn w:val="DefaultParagraphFont"/>
    <w:rsid w:val="0032021E"/>
  </w:style>
  <w:style w:type="paragraph" w:styleId="BalloonText">
    <w:name w:val="Balloon Text"/>
    <w:basedOn w:val="Normal"/>
    <w:semiHidden/>
    <w:rsid w:val="00C12108"/>
    <w:rPr>
      <w:rFonts w:ascii="Tahoma" w:hAnsi="Tahoma" w:cs="Tahoma"/>
      <w:sz w:val="16"/>
      <w:szCs w:val="16"/>
    </w:rPr>
  </w:style>
  <w:style w:type="character" w:customStyle="1" w:styleId="apple-style-span">
    <w:name w:val="apple-style-span"/>
    <w:basedOn w:val="DefaultParagraphFont"/>
    <w:rsid w:val="007153E4"/>
  </w:style>
  <w:style w:type="paragraph" w:customStyle="1" w:styleId="Char3">
    <w:name w:val="Char3"/>
    <w:basedOn w:val="Normal"/>
    <w:rsid w:val="008D1DCA"/>
    <w:rPr>
      <w:rFonts w:eastAsia="Times New Roman"/>
      <w:lang w:val="pl-PL" w:eastAsia="pl-PL"/>
    </w:rPr>
  </w:style>
  <w:style w:type="character" w:styleId="CommentReference">
    <w:name w:val="annotation reference"/>
    <w:rsid w:val="00AE177F"/>
    <w:rPr>
      <w:sz w:val="18"/>
      <w:szCs w:val="18"/>
    </w:rPr>
  </w:style>
  <w:style w:type="paragraph" w:styleId="CommentText">
    <w:name w:val="annotation text"/>
    <w:basedOn w:val="Normal"/>
    <w:link w:val="CommentTextChar"/>
    <w:rsid w:val="00AE177F"/>
  </w:style>
  <w:style w:type="character" w:customStyle="1" w:styleId="CommentTextChar">
    <w:name w:val="Comment Text Char"/>
    <w:link w:val="CommentText"/>
    <w:rsid w:val="00AE177F"/>
    <w:rPr>
      <w:sz w:val="24"/>
      <w:szCs w:val="24"/>
      <w:lang w:eastAsia="ja-JP"/>
    </w:rPr>
  </w:style>
  <w:style w:type="paragraph" w:styleId="CommentSubject">
    <w:name w:val="annotation subject"/>
    <w:basedOn w:val="CommentText"/>
    <w:next w:val="CommentText"/>
    <w:link w:val="CommentSubjectChar"/>
    <w:rsid w:val="00AE177F"/>
    <w:rPr>
      <w:b/>
      <w:bCs/>
      <w:sz w:val="20"/>
      <w:szCs w:val="20"/>
    </w:rPr>
  </w:style>
  <w:style w:type="character" w:customStyle="1" w:styleId="CommentSubjectChar">
    <w:name w:val="Comment Subject Char"/>
    <w:link w:val="CommentSubject"/>
    <w:rsid w:val="00AE177F"/>
    <w:rPr>
      <w:b/>
      <w:bCs/>
      <w:sz w:val="24"/>
      <w:szCs w:val="24"/>
      <w:lang w:eastAsia="ja-JP"/>
    </w:rPr>
  </w:style>
  <w:style w:type="paragraph" w:styleId="FootnoteText">
    <w:name w:val="footnote text"/>
    <w:basedOn w:val="Normal"/>
    <w:link w:val="FootnoteTextChar"/>
    <w:rsid w:val="00D62909"/>
    <w:rPr>
      <w:sz w:val="20"/>
      <w:szCs w:val="20"/>
    </w:rPr>
  </w:style>
  <w:style w:type="character" w:customStyle="1" w:styleId="FootnoteTextChar">
    <w:name w:val="Footnote Text Char"/>
    <w:link w:val="FootnoteText"/>
    <w:rsid w:val="00D62909"/>
    <w:rPr>
      <w:lang w:eastAsia="ja-JP"/>
    </w:rPr>
  </w:style>
  <w:style w:type="character" w:styleId="FootnoteReference">
    <w:name w:val="footnote reference"/>
    <w:rsid w:val="00D62909"/>
    <w:rPr>
      <w:vertAlign w:val="superscript"/>
    </w:rPr>
  </w:style>
  <w:style w:type="paragraph" w:customStyle="1" w:styleId="a">
    <w:name w:val="リスト段落"/>
    <w:basedOn w:val="Normal"/>
    <w:uiPriority w:val="34"/>
    <w:qFormat/>
    <w:rsid w:val="00220B07"/>
    <w:pPr>
      <w:spacing w:after="200" w:line="276" w:lineRule="auto"/>
      <w:ind w:left="720"/>
      <w:contextualSpacing/>
    </w:pPr>
    <w:rPr>
      <w:rFonts w:ascii="Calibri" w:hAnsi="Calibri"/>
      <w:sz w:val="22"/>
      <w:szCs w:val="22"/>
      <w:lang w:val="en-AU" w:eastAsia="en-US"/>
    </w:rPr>
  </w:style>
  <w:style w:type="paragraph" w:styleId="Revision">
    <w:name w:val="Revision"/>
    <w:hidden/>
    <w:uiPriority w:val="99"/>
    <w:semiHidden/>
    <w:rsid w:val="007F18F8"/>
    <w:rPr>
      <w:sz w:val="24"/>
      <w:szCs w:val="24"/>
    </w:rPr>
  </w:style>
  <w:style w:type="character" w:styleId="PlaceholderText">
    <w:name w:val="Placeholder Text"/>
    <w:basedOn w:val="DefaultParagraphFont"/>
    <w:uiPriority w:val="99"/>
    <w:semiHidden/>
    <w:qFormat/>
    <w:rsid w:val="005E297A"/>
    <w:rPr>
      <w:color w:val="808080"/>
    </w:rPr>
  </w:style>
  <w:style w:type="paragraph" w:customStyle="1" w:styleId="Contenudetableau">
    <w:name w:val="Contenu de tableau"/>
    <w:basedOn w:val="Normal"/>
    <w:qFormat/>
    <w:rsid w:val="00062C9A"/>
    <w:pPr>
      <w:suppressLineNumbers/>
      <w:suppressAutoHyphens/>
    </w:pPr>
    <w:rPr>
      <w:rFonts w:ascii="Arial" w:hAnsi="Arial"/>
      <w:sz w:val="22"/>
      <w:szCs w:val="22"/>
      <w:lang w:eastAsia="ar-SA"/>
    </w:rPr>
  </w:style>
  <w:style w:type="table" w:styleId="TableGrid">
    <w:name w:val="Table Grid"/>
    <w:basedOn w:val="TableNormal"/>
    <w:rsid w:val="00157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2D20"/>
    <w:pPr>
      <w:autoSpaceDE w:val="0"/>
      <w:autoSpaceDN w:val="0"/>
      <w:adjustRightInd w:val="0"/>
    </w:pPr>
    <w:rPr>
      <w:rFonts w:ascii="Verdana" w:hAnsi="Verdana" w:cs="Verdana"/>
      <w:color w:val="000000"/>
      <w:sz w:val="24"/>
      <w:szCs w:val="24"/>
    </w:rPr>
  </w:style>
  <w:style w:type="character" w:styleId="Emphasis">
    <w:name w:val="Emphasis"/>
    <w:basedOn w:val="DefaultParagraphFont"/>
    <w:qFormat/>
    <w:rsid w:val="000F14F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6303"/>
    <w:rPr>
      <w:color w:val="0000FF"/>
      <w:u w:val="single"/>
    </w:rPr>
  </w:style>
  <w:style w:type="character" w:styleId="FollowedHyperlink">
    <w:name w:val="FollowedHyperlink"/>
    <w:rsid w:val="006464AD"/>
    <w:rPr>
      <w:color w:val="800080"/>
      <w:u w:val="single"/>
    </w:rPr>
  </w:style>
  <w:style w:type="paragraph" w:customStyle="1" w:styleId="Char1">
    <w:name w:val="Char1"/>
    <w:basedOn w:val="Normal"/>
    <w:rsid w:val="00C37109"/>
    <w:rPr>
      <w:rFonts w:eastAsia="Times New Roman"/>
      <w:lang w:val="pl-PL" w:eastAsia="pl-PL"/>
    </w:rPr>
  </w:style>
  <w:style w:type="paragraph" w:styleId="PlainText">
    <w:name w:val="Plain Text"/>
    <w:basedOn w:val="Normal"/>
    <w:rsid w:val="004A4F6C"/>
    <w:rPr>
      <w:rFonts w:ascii="Courier New" w:hAnsi="Courier New" w:cs="Courier New"/>
      <w:sz w:val="20"/>
      <w:szCs w:val="20"/>
    </w:rPr>
  </w:style>
  <w:style w:type="paragraph" w:customStyle="1" w:styleId="Char1CharCharCarCar">
    <w:name w:val="Char1 Char Char Car Car"/>
    <w:basedOn w:val="Normal"/>
    <w:rsid w:val="004A4F6C"/>
    <w:rPr>
      <w:rFonts w:eastAsia="Times New Roman"/>
      <w:lang w:val="pl-PL" w:eastAsia="pl-PL"/>
    </w:rPr>
  </w:style>
  <w:style w:type="paragraph" w:styleId="Header">
    <w:name w:val="header"/>
    <w:basedOn w:val="Normal"/>
    <w:rsid w:val="00B31CB8"/>
    <w:pPr>
      <w:tabs>
        <w:tab w:val="center" w:pos="4320"/>
        <w:tab w:val="right" w:pos="8640"/>
      </w:tabs>
    </w:pPr>
  </w:style>
  <w:style w:type="paragraph" w:styleId="Footer">
    <w:name w:val="footer"/>
    <w:basedOn w:val="Normal"/>
    <w:rsid w:val="00B31CB8"/>
    <w:pPr>
      <w:tabs>
        <w:tab w:val="center" w:pos="4320"/>
        <w:tab w:val="right" w:pos="8640"/>
      </w:tabs>
    </w:pPr>
  </w:style>
  <w:style w:type="character" w:styleId="PageNumber">
    <w:name w:val="page number"/>
    <w:basedOn w:val="DefaultParagraphFont"/>
    <w:rsid w:val="0032021E"/>
  </w:style>
  <w:style w:type="paragraph" w:styleId="BalloonText">
    <w:name w:val="Balloon Text"/>
    <w:basedOn w:val="Normal"/>
    <w:semiHidden/>
    <w:rsid w:val="00C12108"/>
    <w:rPr>
      <w:rFonts w:ascii="Tahoma" w:hAnsi="Tahoma" w:cs="Tahoma"/>
      <w:sz w:val="16"/>
      <w:szCs w:val="16"/>
    </w:rPr>
  </w:style>
  <w:style w:type="character" w:customStyle="1" w:styleId="apple-style-span">
    <w:name w:val="apple-style-span"/>
    <w:basedOn w:val="DefaultParagraphFont"/>
    <w:rsid w:val="007153E4"/>
  </w:style>
  <w:style w:type="paragraph" w:customStyle="1" w:styleId="Char3">
    <w:name w:val="Char3"/>
    <w:basedOn w:val="Normal"/>
    <w:rsid w:val="008D1DCA"/>
    <w:rPr>
      <w:rFonts w:eastAsia="Times New Roman"/>
      <w:lang w:val="pl-PL" w:eastAsia="pl-PL"/>
    </w:rPr>
  </w:style>
  <w:style w:type="character" w:styleId="CommentReference">
    <w:name w:val="annotation reference"/>
    <w:rsid w:val="00AE177F"/>
    <w:rPr>
      <w:sz w:val="18"/>
      <w:szCs w:val="18"/>
    </w:rPr>
  </w:style>
  <w:style w:type="paragraph" w:styleId="CommentText">
    <w:name w:val="annotation text"/>
    <w:basedOn w:val="Normal"/>
    <w:link w:val="CommentTextChar"/>
    <w:rsid w:val="00AE177F"/>
  </w:style>
  <w:style w:type="character" w:customStyle="1" w:styleId="CommentTextChar">
    <w:name w:val="Comment Text Char"/>
    <w:link w:val="CommentText"/>
    <w:rsid w:val="00AE177F"/>
    <w:rPr>
      <w:sz w:val="24"/>
      <w:szCs w:val="24"/>
      <w:lang w:eastAsia="ja-JP"/>
    </w:rPr>
  </w:style>
  <w:style w:type="paragraph" w:styleId="CommentSubject">
    <w:name w:val="annotation subject"/>
    <w:basedOn w:val="CommentText"/>
    <w:next w:val="CommentText"/>
    <w:link w:val="CommentSubjectChar"/>
    <w:rsid w:val="00AE177F"/>
    <w:rPr>
      <w:b/>
      <w:bCs/>
      <w:sz w:val="20"/>
      <w:szCs w:val="20"/>
    </w:rPr>
  </w:style>
  <w:style w:type="character" w:customStyle="1" w:styleId="CommentSubjectChar">
    <w:name w:val="Comment Subject Char"/>
    <w:link w:val="CommentSubject"/>
    <w:rsid w:val="00AE177F"/>
    <w:rPr>
      <w:b/>
      <w:bCs/>
      <w:sz w:val="24"/>
      <w:szCs w:val="24"/>
      <w:lang w:eastAsia="ja-JP"/>
    </w:rPr>
  </w:style>
  <w:style w:type="paragraph" w:styleId="FootnoteText">
    <w:name w:val="footnote text"/>
    <w:basedOn w:val="Normal"/>
    <w:link w:val="FootnoteTextChar"/>
    <w:rsid w:val="00D62909"/>
    <w:rPr>
      <w:sz w:val="20"/>
      <w:szCs w:val="20"/>
    </w:rPr>
  </w:style>
  <w:style w:type="character" w:customStyle="1" w:styleId="FootnoteTextChar">
    <w:name w:val="Footnote Text Char"/>
    <w:link w:val="FootnoteText"/>
    <w:rsid w:val="00D62909"/>
    <w:rPr>
      <w:lang w:eastAsia="ja-JP"/>
    </w:rPr>
  </w:style>
  <w:style w:type="character" w:styleId="FootnoteReference">
    <w:name w:val="footnote reference"/>
    <w:rsid w:val="00D62909"/>
    <w:rPr>
      <w:vertAlign w:val="superscript"/>
    </w:rPr>
  </w:style>
  <w:style w:type="paragraph" w:customStyle="1" w:styleId="a">
    <w:name w:val="リスト段落"/>
    <w:basedOn w:val="Normal"/>
    <w:uiPriority w:val="34"/>
    <w:qFormat/>
    <w:rsid w:val="00220B07"/>
    <w:pPr>
      <w:spacing w:after="200" w:line="276" w:lineRule="auto"/>
      <w:ind w:left="720"/>
      <w:contextualSpacing/>
    </w:pPr>
    <w:rPr>
      <w:rFonts w:ascii="Calibri" w:hAnsi="Calibri"/>
      <w:sz w:val="22"/>
      <w:szCs w:val="22"/>
      <w:lang w:val="en-AU" w:eastAsia="en-US"/>
    </w:rPr>
  </w:style>
  <w:style w:type="paragraph" w:styleId="Revision">
    <w:name w:val="Revision"/>
    <w:hidden/>
    <w:uiPriority w:val="99"/>
    <w:semiHidden/>
    <w:rsid w:val="007F18F8"/>
    <w:rPr>
      <w:sz w:val="24"/>
      <w:szCs w:val="24"/>
    </w:rPr>
  </w:style>
  <w:style w:type="character" w:styleId="PlaceholderText">
    <w:name w:val="Placeholder Text"/>
    <w:basedOn w:val="DefaultParagraphFont"/>
    <w:uiPriority w:val="99"/>
    <w:semiHidden/>
    <w:qFormat/>
    <w:rsid w:val="005E297A"/>
    <w:rPr>
      <w:color w:val="808080"/>
    </w:rPr>
  </w:style>
  <w:style w:type="paragraph" w:customStyle="1" w:styleId="Contenudetableau">
    <w:name w:val="Contenu de tableau"/>
    <w:basedOn w:val="Normal"/>
    <w:qFormat/>
    <w:rsid w:val="00062C9A"/>
    <w:pPr>
      <w:suppressLineNumbers/>
      <w:suppressAutoHyphens/>
    </w:pPr>
    <w:rPr>
      <w:rFonts w:ascii="Arial" w:hAnsi="Arial"/>
      <w:sz w:val="22"/>
      <w:szCs w:val="22"/>
      <w:lang w:eastAsia="ar-SA"/>
    </w:rPr>
  </w:style>
  <w:style w:type="table" w:styleId="TableGrid">
    <w:name w:val="Table Grid"/>
    <w:basedOn w:val="TableNormal"/>
    <w:rsid w:val="00157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2D20"/>
    <w:pPr>
      <w:autoSpaceDE w:val="0"/>
      <w:autoSpaceDN w:val="0"/>
      <w:adjustRightInd w:val="0"/>
    </w:pPr>
    <w:rPr>
      <w:rFonts w:ascii="Verdana" w:hAnsi="Verdana" w:cs="Verdana"/>
      <w:color w:val="000000"/>
      <w:sz w:val="24"/>
      <w:szCs w:val="24"/>
    </w:rPr>
  </w:style>
  <w:style w:type="character" w:styleId="Emphasis">
    <w:name w:val="Emphasis"/>
    <w:basedOn w:val="DefaultParagraphFont"/>
    <w:qFormat/>
    <w:rsid w:val="000F14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3.xml"/><Relationship Id="rId39" Type="http://schemas.openxmlformats.org/officeDocument/2006/relationships/footer" Target="footer22.xml"/><Relationship Id="rId21" Type="http://schemas.openxmlformats.org/officeDocument/2006/relationships/footer" Target="footer10.xml"/><Relationship Id="rId34" Type="http://schemas.openxmlformats.org/officeDocument/2006/relationships/footer" Target="footer18.xml"/><Relationship Id="rId42" Type="http://schemas.openxmlformats.org/officeDocument/2006/relationships/header" Target="header11.xml"/><Relationship Id="rId47" Type="http://schemas.openxmlformats.org/officeDocument/2006/relationships/footer" Target="footer27.xml"/><Relationship Id="rId50" Type="http://schemas.openxmlformats.org/officeDocument/2006/relationships/theme" Target="theme/theme1.xml"/><Relationship Id="rId55" Type="http://schemas.openxmlformats.org/officeDocument/2006/relationships/customXml" Target="../customXml/item6.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footer" Target="footer6.xml"/><Relationship Id="rId29" Type="http://schemas.openxmlformats.org/officeDocument/2006/relationships/header" Target="header8.xml"/><Relationship Id="rId11" Type="http://schemas.openxmlformats.org/officeDocument/2006/relationships/footer" Target="footer2.xml"/><Relationship Id="rId24" Type="http://schemas.openxmlformats.org/officeDocument/2006/relationships/footer" Target="footer12.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footer" Target="footer23.xml"/><Relationship Id="rId45" Type="http://schemas.openxmlformats.org/officeDocument/2006/relationships/header" Target="header12.xml"/><Relationship Id="rId53"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footer" Target="footer16.xml"/><Relationship Id="rId44" Type="http://schemas.openxmlformats.org/officeDocument/2006/relationships/footer" Target="footer26.xml"/><Relationship Id="rId52"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1.xml"/><Relationship Id="rId27" Type="http://schemas.openxmlformats.org/officeDocument/2006/relationships/footer" Target="footer14.xml"/><Relationship Id="rId30" Type="http://schemas.openxmlformats.org/officeDocument/2006/relationships/footer" Target="footer15.xml"/><Relationship Id="rId35" Type="http://schemas.openxmlformats.org/officeDocument/2006/relationships/footer" Target="footer19.xml"/><Relationship Id="rId43" Type="http://schemas.openxmlformats.org/officeDocument/2006/relationships/footer" Target="footer25.xml"/><Relationship Id="rId48" Type="http://schemas.openxmlformats.org/officeDocument/2006/relationships/footer" Target="footer28.xml"/><Relationship Id="rId8" Type="http://schemas.openxmlformats.org/officeDocument/2006/relationships/header" Target="header1.xml"/><Relationship Id="rId51" Type="http://schemas.openxmlformats.org/officeDocument/2006/relationships/customXml" Target="../customXml/item2.xm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header" Target="header6.xml"/><Relationship Id="rId33" Type="http://schemas.openxmlformats.org/officeDocument/2006/relationships/footer" Target="footer17.xml"/><Relationship Id="rId38" Type="http://schemas.openxmlformats.org/officeDocument/2006/relationships/footer" Target="footer21.xml"/><Relationship Id="rId46" Type="http://schemas.openxmlformats.org/officeDocument/2006/relationships/header" Target="header13.xml"/><Relationship Id="rId20" Type="http://schemas.openxmlformats.org/officeDocument/2006/relationships/header" Target="header4.xml"/><Relationship Id="rId41" Type="http://schemas.openxmlformats.org/officeDocument/2006/relationships/footer" Target="footer24.xml"/><Relationship Id="rId54"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20.xml"/><Relationship Id="rId4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ink xmlns="32697be0-4917-4b48-9b03-a68f538f312a">
      <Url xsi:nil="true"/>
      <Description xsi:nil="true"/>
    </Link>
    <lcf76f155ced4ddcb4097134ff3c332f xmlns="32697be0-4917-4b48-9b03-a68f538f312a">
      <Terms xmlns="http://schemas.microsoft.com/office/infopath/2007/PartnerControls"/>
    </lcf76f155ced4ddcb4097134ff3c332f>
    <TaxCatchAll xmlns="96d886eb-95f6-47f3-bdfb-70dab5061c60" xsi:nil="true"/>
    <Notes xmlns="32697be0-4917-4b48-9b03-a68f538f312a" xsi:nil="true"/>
    <WMOWFApprovalStatus xmlns="715fcdb6-58ff-4d84-993c-bb26a5b54815">Not Submitted</WMOWFApprovalStatus>
    <_dlc_DocId xmlns="96d886eb-95f6-47f3-bdfb-70dab5061c60">S424MHM3U7MM-915036128-42026</_dlc_DocId>
    <_dlc_DocIdUrl xmlns="96d886eb-95f6-47f3-bdfb-70dab5061c60">
      <Url>https://wmoomm.sharepoint.com/sites/wmocpdb/_layouts/15/DocIdRedir.aspx?ID=S424MHM3U7MM-915036128-42026</Url>
      <Description>S424MHM3U7MM-915036128-42026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F0ADE21B-1BC7-4E66-B7DD-741381CED065}">
  <ds:schemaRefs>
    <ds:schemaRef ds:uri="http://schemas.openxmlformats.org/officeDocument/2006/bibliography"/>
  </ds:schemaRefs>
</ds:datastoreItem>
</file>

<file path=customXml/itemProps2.xml><?xml version="1.0" encoding="utf-8"?>
<ds:datastoreItem xmlns:ds="http://schemas.openxmlformats.org/officeDocument/2006/customXml" ds:itemID="{F1608071-8D95-4BB7-9A17-917DCEBEED67}"/>
</file>

<file path=customXml/itemProps3.xml><?xml version="1.0" encoding="utf-8"?>
<ds:datastoreItem xmlns:ds="http://schemas.openxmlformats.org/officeDocument/2006/customXml" ds:itemID="{8BB9041D-865F-4792-8246-4803A35277B4}"/>
</file>

<file path=customXml/itemProps4.xml><?xml version="1.0" encoding="utf-8"?>
<ds:datastoreItem xmlns:ds="http://schemas.openxmlformats.org/officeDocument/2006/customXml" ds:itemID="{0ADA44A9-F42A-4A31-BDDE-1373299ED08B}"/>
</file>

<file path=customXml/itemProps5.xml><?xml version="1.0" encoding="utf-8"?>
<ds:datastoreItem xmlns:ds="http://schemas.openxmlformats.org/officeDocument/2006/customXml" ds:itemID="{DC9F8355-690B-4575-982F-1F624BAAB541}"/>
</file>

<file path=customXml/itemProps6.xml><?xml version="1.0" encoding="utf-8"?>
<ds:datastoreItem xmlns:ds="http://schemas.openxmlformats.org/officeDocument/2006/customXml" ds:itemID="{B715F5D4-8AC2-4C96-B68A-969BBFC58860}"/>
</file>

<file path=docProps/app.xml><?xml version="1.0" encoding="utf-8"?>
<Properties xmlns="http://schemas.openxmlformats.org/officeDocument/2006/extended-properties" xmlns:vt="http://schemas.openxmlformats.org/officeDocument/2006/docPropsVTypes">
  <Template>Normal.dotm</Template>
  <TotalTime>3</TotalTime>
  <Pages>75</Pages>
  <Words>18642</Words>
  <Characters>106261</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COMMON CODE TABLES TO BINARY AND ALPHANUMERIC CODES</vt:lpstr>
    </vt:vector>
  </TitlesOfParts>
  <Company>wmo</Company>
  <LinksUpToDate>false</LinksUpToDate>
  <CharactersWithSpaces>124654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CODE TABLES TO BINARY AND ALPHANUMERIC CODES</dc:title>
  <dc:creator>Shimazaki A</dc:creator>
  <cp:lastModifiedBy>AS</cp:lastModifiedBy>
  <cp:revision>3</cp:revision>
  <cp:lastPrinted>2020-01-30T17:06:00Z</cp:lastPrinted>
  <dcterms:created xsi:type="dcterms:W3CDTF">2020-01-30T17:06:00Z</dcterms:created>
  <dcterms:modified xsi:type="dcterms:W3CDTF">2020-01-30T17:07:00Z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9ed09f71-e2bf-487e-a26c-192a009785fe</vt:lpwstr>
  </property>
</Properties>
</file>