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footer.xml" ContentType="application/vnd.openxmlformats-officedocument.wordprocessingml.footer+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14="http://schemas.microsoft.com/office/word/2010/wordml" w:rsidR="00672512" w:rsidRDefault="00672512" w14:paraId="548293CF" wp14:textId="77777777">
      <w:pPr>
        <w:widowControl w:val="0"/>
        <w:tabs>
          <w:tab w:val="left" w:pos="90"/>
          <w:tab w:val="left" w:pos="1587"/>
        </w:tabs>
        <w:autoSpaceDE w:val="0"/>
        <w:autoSpaceDN w:val="0"/>
        <w:adjustRightInd w:val="0"/>
        <w:spacing w:before="113"/>
        <w:rPr>
          <w:rFonts w:ascii="Arial" w:hAnsi="Arial" w:cs="Arial"/>
          <w:i/>
          <w:iCs/>
          <w:color w:val="000000"/>
          <w:sz w:val="27"/>
          <w:szCs w:val="27"/>
        </w:rPr>
      </w:pPr>
      <w:r>
        <w:rPr>
          <w:rFonts w:ascii="Arial" w:hAnsi="Arial" w:cs="Arial"/>
          <w:b/>
          <w:bCs/>
          <w:color w:val="000000"/>
          <w:sz w:val="22"/>
          <w:szCs w:val="22"/>
        </w:rPr>
        <w:t>BUFR Table C</w:t>
      </w:r>
      <w:r>
        <w:rPr>
          <w:rFonts w:ascii="Arial" w:hAnsi="Arial"/>
        </w:rPr>
        <w:tab/>
      </w:r>
      <w:r>
        <w:rPr>
          <w:rFonts w:ascii="Arial" w:hAnsi="Arial" w:cs="Arial"/>
          <w:i/>
          <w:iCs/>
          <w:color w:val="000000"/>
          <w:sz w:val="22"/>
          <w:szCs w:val="22"/>
        </w:rPr>
        <w:t xml:space="preserve">- Data description </w:t>
      </w:r>
      <w:r w:rsidR="00033258">
        <w:rPr>
          <w:rFonts w:ascii="Arial" w:hAnsi="Arial" w:cs="Arial"/>
          <w:i/>
          <w:iCs/>
          <w:color w:val="000000"/>
          <w:sz w:val="22"/>
          <w:szCs w:val="22"/>
        </w:rPr>
        <w:t>operators</w:t>
      </w:r>
    </w:p>
    <w:p xmlns:wp14="http://schemas.microsoft.com/office/word/2010/wordml" w:rsidR="00672512" w:rsidRDefault="00672512" w14:paraId="5C2FAF00" wp14:textId="77777777">
      <w:pPr>
        <w:widowControl w:val="0"/>
        <w:tabs>
          <w:tab w:val="center" w:pos="743"/>
        </w:tabs>
        <w:autoSpaceDE w:val="0"/>
        <w:autoSpaceDN w:val="0"/>
        <w:adjustRightInd w:val="0"/>
        <w:spacing w:before="203"/>
        <w:rPr>
          <w:rFonts w:ascii="Arial" w:hAnsi="Arial" w:cs="Arial"/>
          <w:color w:val="000000"/>
          <w:sz w:val="21"/>
          <w:szCs w:val="21"/>
        </w:rPr>
      </w:pPr>
      <w:r>
        <w:rPr>
          <w:rFonts w:ascii="Arial" w:hAnsi="Arial"/>
        </w:rPr>
        <w:tab/>
      </w:r>
      <w:r>
        <w:rPr>
          <w:rFonts w:ascii="Arial" w:hAnsi="Arial" w:cs="Arial"/>
          <w:color w:val="000000"/>
          <w:sz w:val="16"/>
          <w:szCs w:val="16"/>
        </w:rPr>
        <w:t>TABLE</w:t>
      </w:r>
    </w:p>
    <w:p xmlns:wp14="http://schemas.microsoft.com/office/word/2010/wordml" w:rsidR="00672512" w:rsidRDefault="00672512" w14:paraId="39A1F6F5" wp14:textId="77777777">
      <w:pPr>
        <w:widowControl w:val="0"/>
        <w:tabs>
          <w:tab w:val="center" w:pos="758"/>
          <w:tab w:val="center" w:pos="1965"/>
          <w:tab w:val="left" w:pos="2834"/>
          <w:tab w:val="left" w:pos="4988"/>
          <w:tab w:val="left" w:pos="8674"/>
        </w:tabs>
        <w:autoSpaceDE w:val="0"/>
        <w:autoSpaceDN w:val="0"/>
        <w:adjustRightInd w:val="0"/>
        <w:rPr>
          <w:rFonts w:ascii="Arial" w:hAnsi="Arial" w:cs="Arial"/>
          <w:color w:val="000000"/>
          <w:sz w:val="21"/>
          <w:szCs w:val="21"/>
        </w:rPr>
      </w:pPr>
      <w:r>
        <w:rPr>
          <w:rFonts w:ascii="Arial" w:hAnsi="Arial"/>
        </w:rPr>
        <w:tab/>
      </w:r>
      <w:r>
        <w:rPr>
          <w:rFonts w:ascii="Arial" w:hAnsi="Arial" w:cs="Arial"/>
          <w:color w:val="000000"/>
          <w:sz w:val="16"/>
          <w:szCs w:val="16"/>
        </w:rPr>
        <w:t>REFERENCE</w:t>
      </w:r>
      <w:r>
        <w:rPr>
          <w:rFonts w:ascii="Arial" w:hAnsi="Arial"/>
        </w:rPr>
        <w:tab/>
      </w:r>
      <w:r>
        <w:rPr>
          <w:rFonts w:ascii="Arial" w:hAnsi="Arial" w:cs="Arial"/>
          <w:color w:val="000000"/>
          <w:sz w:val="16"/>
          <w:szCs w:val="16"/>
        </w:rPr>
        <w:t>OPERAND</w:t>
      </w:r>
      <w:r>
        <w:rPr>
          <w:rFonts w:ascii="Arial" w:hAnsi="Arial"/>
        </w:rPr>
        <w:tab/>
      </w:r>
      <w:r>
        <w:rPr>
          <w:rFonts w:ascii="Arial" w:hAnsi="Arial" w:cs="Arial"/>
          <w:color w:val="000000"/>
          <w:sz w:val="16"/>
          <w:szCs w:val="16"/>
        </w:rPr>
        <w:t>OPERATOR NAME</w:t>
      </w:r>
      <w:r>
        <w:rPr>
          <w:rFonts w:ascii="Arial" w:hAnsi="Arial"/>
        </w:rPr>
        <w:tab/>
      </w:r>
      <w:r>
        <w:rPr>
          <w:rFonts w:ascii="Arial" w:hAnsi="Arial" w:cs="Arial"/>
          <w:color w:val="000000"/>
          <w:sz w:val="16"/>
          <w:szCs w:val="16"/>
        </w:rPr>
        <w:t>OPERATION DEFINITION</w:t>
      </w:r>
      <w:r>
        <w:rPr>
          <w:rFonts w:ascii="Arial" w:hAnsi="Arial"/>
        </w:rPr>
        <w:tab/>
      </w:r>
      <w:r>
        <w:rPr>
          <w:rFonts w:ascii="Arial" w:hAnsi="Arial" w:cs="Arial"/>
          <w:color w:val="000000"/>
          <w:sz w:val="16"/>
          <w:szCs w:val="16"/>
        </w:rPr>
        <w:t>Status</w:t>
      </w:r>
    </w:p>
    <w:p xmlns:wp14="http://schemas.microsoft.com/office/word/2010/wordml" w:rsidR="00672512" w:rsidRDefault="00672512" w14:paraId="2B329D74" wp14:textId="77777777">
      <w:pPr>
        <w:widowControl w:val="0"/>
        <w:tabs>
          <w:tab w:val="center" w:pos="697"/>
        </w:tabs>
        <w:autoSpaceDE w:val="0"/>
        <w:autoSpaceDN w:val="0"/>
        <w:adjustRightInd w:val="0"/>
        <w:rPr>
          <w:rFonts w:ascii="Arial" w:hAnsi="Arial" w:cs="Arial"/>
          <w:color w:val="000000"/>
          <w:sz w:val="21"/>
          <w:szCs w:val="21"/>
        </w:rPr>
      </w:pPr>
      <w:r>
        <w:rPr>
          <w:rFonts w:ascii="Arial" w:hAnsi="Arial"/>
        </w:rPr>
        <w:tab/>
      </w:r>
      <w:r>
        <w:rPr>
          <w:rFonts w:ascii="Arial" w:hAnsi="Arial" w:cs="Arial"/>
          <w:color w:val="000000"/>
          <w:sz w:val="16"/>
          <w:szCs w:val="16"/>
        </w:rPr>
        <w:t>F  X</w:t>
      </w:r>
    </w:p>
    <w:p xmlns:wp14="http://schemas.microsoft.com/office/word/2010/wordml" w:rsidR="00672512" w:rsidRDefault="00672512" w14:paraId="2F27ECBF" wp14:textId="77777777">
      <w:pPr>
        <w:widowControl w:val="0"/>
        <w:tabs>
          <w:tab w:val="center" w:pos="685"/>
          <w:tab w:val="center" w:pos="2014"/>
          <w:tab w:val="left" w:pos="2777"/>
          <w:tab w:val="left" w:pos="4705"/>
          <w:tab w:val="left" w:pos="8617"/>
        </w:tabs>
        <w:autoSpaceDE w:val="0"/>
        <w:autoSpaceDN w:val="0"/>
        <w:adjustRightInd w:val="0"/>
        <w:spacing w:before="100"/>
        <w:rPr>
          <w:rFonts w:ascii="Arial" w:hAnsi="Arial" w:cs="Arial"/>
          <w:color w:val="000000"/>
          <w:sz w:val="22"/>
          <w:szCs w:val="22"/>
        </w:rPr>
      </w:pPr>
      <w:r>
        <w:rPr>
          <w:rFonts w:ascii="Arial" w:hAnsi="Arial"/>
        </w:rPr>
        <w:tab/>
      </w:r>
      <w:proofErr w:type="gramStart"/>
      <w:r>
        <w:rPr>
          <w:rFonts w:ascii="Arial" w:hAnsi="Arial" w:cs="Arial"/>
          <w:color w:val="000000"/>
          <w:sz w:val="18"/>
          <w:szCs w:val="18"/>
        </w:rPr>
        <w:t>2  09</w:t>
      </w:r>
      <w:proofErr w:type="gramEnd"/>
      <w:r>
        <w:rPr>
          <w:rFonts w:ascii="Arial" w:hAnsi="Arial"/>
        </w:rPr>
        <w:tab/>
      </w:r>
      <w:r>
        <w:rPr>
          <w:rFonts w:ascii="Arial" w:hAnsi="Arial" w:cs="Arial"/>
          <w:color w:val="000000"/>
          <w:sz w:val="18"/>
          <w:szCs w:val="18"/>
        </w:rPr>
        <w:t>YYY</w:t>
      </w:r>
      <w:r>
        <w:rPr>
          <w:rFonts w:ascii="Arial" w:hAnsi="Arial"/>
        </w:rPr>
        <w:tab/>
      </w:r>
      <w:r>
        <w:rPr>
          <w:rFonts w:ascii="Arial" w:hAnsi="Arial" w:cs="Arial"/>
          <w:color w:val="000000"/>
          <w:sz w:val="18"/>
          <w:szCs w:val="18"/>
        </w:rPr>
        <w:t xml:space="preserve">IEEE floating point </w:t>
      </w:r>
      <w:r>
        <w:rPr>
          <w:rFonts w:ascii="Arial" w:hAnsi="Arial"/>
        </w:rPr>
        <w:tab/>
      </w:r>
      <w:r>
        <w:rPr>
          <w:rFonts w:ascii="Arial" w:hAnsi="Arial" w:cs="Arial"/>
          <w:color w:val="000000"/>
          <w:sz w:val="18"/>
          <w:szCs w:val="18"/>
        </w:rPr>
        <w:t xml:space="preserve">For elements in Table B other than CCITT </w:t>
      </w:r>
      <w:r>
        <w:rPr>
          <w:rFonts w:ascii="Arial" w:hAnsi="Arial"/>
        </w:rPr>
        <w:tab/>
      </w:r>
      <w:r>
        <w:rPr>
          <w:rFonts w:ascii="Arial" w:hAnsi="Arial" w:cs="Arial"/>
          <w:color w:val="000000"/>
          <w:sz w:val="16"/>
          <w:szCs w:val="16"/>
        </w:rPr>
        <w:t>Validation</w:t>
      </w:r>
    </w:p>
    <w:p xmlns:wp14="http://schemas.microsoft.com/office/word/2010/wordml" w:rsidR="00672512" w:rsidRDefault="00672512" w14:paraId="432DD512" wp14:textId="77777777">
      <w:pPr>
        <w:widowControl w:val="0"/>
        <w:tabs>
          <w:tab w:val="left" w:pos="2777"/>
          <w:tab w:val="left" w:pos="4705"/>
        </w:tabs>
        <w:autoSpaceDE w:val="0"/>
        <w:autoSpaceDN w:val="0"/>
        <w:adjustRightInd w:val="0"/>
        <w:rPr>
          <w:rFonts w:ascii="Arial" w:hAnsi="Arial" w:cs="Arial"/>
          <w:color w:val="000000"/>
          <w:sz w:val="19"/>
          <w:szCs w:val="19"/>
        </w:rPr>
      </w:pPr>
      <w:r>
        <w:rPr>
          <w:rFonts w:ascii="Arial" w:hAnsi="Arial"/>
        </w:rPr>
        <w:tab/>
      </w:r>
      <w:proofErr w:type="gramStart"/>
      <w:r>
        <w:rPr>
          <w:rFonts w:ascii="Arial" w:hAnsi="Arial" w:cs="Arial"/>
          <w:color w:val="000000"/>
          <w:sz w:val="18"/>
          <w:szCs w:val="18"/>
        </w:rPr>
        <w:t>representation</w:t>
      </w:r>
      <w:proofErr w:type="gramEnd"/>
      <w:r>
        <w:rPr>
          <w:rFonts w:ascii="Arial" w:hAnsi="Arial"/>
        </w:rPr>
        <w:tab/>
      </w:r>
      <w:r>
        <w:rPr>
          <w:rFonts w:ascii="Arial" w:hAnsi="Arial" w:cs="Arial"/>
          <w:color w:val="000000"/>
          <w:sz w:val="18"/>
          <w:szCs w:val="18"/>
        </w:rPr>
        <w:t xml:space="preserve">IA5, Code tables, Flag tables and delayed </w:t>
      </w:r>
    </w:p>
    <w:p xmlns:wp14="http://schemas.microsoft.com/office/word/2010/wordml" w:rsidR="00672512" w:rsidRDefault="00672512" w14:paraId="5B6EDD01" wp14:textId="77777777">
      <w:pPr>
        <w:widowControl w:val="0"/>
        <w:tabs>
          <w:tab w:val="left" w:pos="4705"/>
        </w:tabs>
        <w:autoSpaceDE w:val="0"/>
        <w:autoSpaceDN w:val="0"/>
        <w:adjustRightInd w:val="0"/>
        <w:rPr>
          <w:rFonts w:ascii="Arial" w:hAnsi="Arial" w:cs="Arial"/>
          <w:color w:val="000000"/>
          <w:sz w:val="19"/>
          <w:szCs w:val="19"/>
        </w:rPr>
      </w:pPr>
      <w:r>
        <w:rPr>
          <w:rFonts w:ascii="Arial" w:hAnsi="Arial"/>
        </w:rPr>
        <w:tab/>
      </w:r>
      <w:proofErr w:type="gramStart"/>
      <w:r>
        <w:rPr>
          <w:rFonts w:ascii="Arial" w:hAnsi="Arial" w:cs="Arial"/>
          <w:color w:val="000000"/>
          <w:sz w:val="18"/>
          <w:szCs w:val="18"/>
        </w:rPr>
        <w:t>descriptor</w:t>
      </w:r>
      <w:proofErr w:type="gramEnd"/>
      <w:r>
        <w:rPr>
          <w:rFonts w:ascii="Arial" w:hAnsi="Arial" w:cs="Arial"/>
          <w:color w:val="000000"/>
          <w:sz w:val="18"/>
          <w:szCs w:val="18"/>
        </w:rPr>
        <w:t xml:space="preserve"> replication factors, this operator </w:t>
      </w:r>
    </w:p>
    <w:p xmlns:wp14="http://schemas.microsoft.com/office/word/2010/wordml" w:rsidR="00672512" w:rsidRDefault="00672512" w14:paraId="49E6BA0B" wp14:textId="77777777">
      <w:pPr>
        <w:widowControl w:val="0"/>
        <w:tabs>
          <w:tab w:val="left" w:pos="4705"/>
        </w:tabs>
        <w:autoSpaceDE w:val="0"/>
        <w:autoSpaceDN w:val="0"/>
        <w:adjustRightInd w:val="0"/>
        <w:rPr>
          <w:rFonts w:ascii="Arial" w:hAnsi="Arial" w:cs="Arial"/>
          <w:color w:val="000000"/>
          <w:sz w:val="19"/>
          <w:szCs w:val="19"/>
        </w:rPr>
      </w:pPr>
      <w:r>
        <w:rPr>
          <w:rFonts w:ascii="Arial" w:hAnsi="Arial"/>
        </w:rPr>
        <w:tab/>
      </w:r>
      <w:proofErr w:type="gramStart"/>
      <w:r>
        <w:rPr>
          <w:rFonts w:ascii="Arial" w:hAnsi="Arial" w:cs="Arial"/>
          <w:color w:val="000000"/>
          <w:sz w:val="18"/>
          <w:szCs w:val="18"/>
        </w:rPr>
        <w:t>shall</w:t>
      </w:r>
      <w:proofErr w:type="gramEnd"/>
      <w:r>
        <w:rPr>
          <w:rFonts w:ascii="Arial" w:hAnsi="Arial" w:cs="Arial"/>
          <w:color w:val="000000"/>
          <w:sz w:val="18"/>
          <w:szCs w:val="18"/>
        </w:rPr>
        <w:t xml:space="preserve"> indicate that values are represented in</w:t>
      </w:r>
    </w:p>
    <w:p xmlns:wp14="http://schemas.microsoft.com/office/word/2010/wordml" w:rsidR="00672512" w:rsidRDefault="00672512" w14:paraId="54EA5386" wp14:textId="77777777">
      <w:pPr>
        <w:widowControl w:val="0"/>
        <w:tabs>
          <w:tab w:val="left" w:pos="4705"/>
        </w:tabs>
        <w:autoSpaceDE w:val="0"/>
        <w:autoSpaceDN w:val="0"/>
        <w:adjustRightInd w:val="0"/>
        <w:rPr>
          <w:rFonts w:ascii="Arial" w:hAnsi="Arial" w:cs="Arial"/>
          <w:color w:val="000000"/>
          <w:sz w:val="19"/>
          <w:szCs w:val="19"/>
        </w:rPr>
      </w:pPr>
      <w:r>
        <w:rPr>
          <w:rFonts w:ascii="Arial" w:hAnsi="Arial"/>
        </w:rPr>
        <w:tab/>
      </w:r>
      <w:r>
        <w:rPr>
          <w:rFonts w:ascii="Arial" w:hAnsi="Arial" w:cs="Arial"/>
          <w:color w:val="000000"/>
          <w:sz w:val="18"/>
          <w:szCs w:val="18"/>
        </w:rPr>
        <w:t xml:space="preserve"> YYY bits IEEE floating point, where YYY </w:t>
      </w:r>
    </w:p>
    <w:p xmlns:wp14="http://schemas.microsoft.com/office/word/2010/wordml" w:rsidR="00672512" w:rsidRDefault="00672512" w14:paraId="410B1525" wp14:textId="77777777">
      <w:pPr>
        <w:widowControl w:val="0"/>
        <w:tabs>
          <w:tab w:val="left" w:pos="4705"/>
        </w:tabs>
        <w:autoSpaceDE w:val="0"/>
        <w:autoSpaceDN w:val="0"/>
        <w:adjustRightInd w:val="0"/>
        <w:rPr>
          <w:rFonts w:ascii="Arial" w:hAnsi="Arial" w:cs="Arial"/>
          <w:color w:val="000000"/>
          <w:sz w:val="19"/>
          <w:szCs w:val="19"/>
        </w:rPr>
      </w:pPr>
      <w:r>
        <w:rPr>
          <w:rFonts w:ascii="Arial" w:hAnsi="Arial"/>
        </w:rPr>
        <w:tab/>
      </w:r>
      <w:proofErr w:type="gramStart"/>
      <w:r>
        <w:rPr>
          <w:rFonts w:ascii="Arial" w:hAnsi="Arial" w:cs="Arial"/>
          <w:color w:val="000000"/>
          <w:sz w:val="18"/>
          <w:szCs w:val="18"/>
        </w:rPr>
        <w:t>can</w:t>
      </w:r>
      <w:proofErr w:type="gramEnd"/>
      <w:r>
        <w:rPr>
          <w:rFonts w:ascii="Arial" w:hAnsi="Arial" w:cs="Arial"/>
          <w:color w:val="000000"/>
          <w:sz w:val="18"/>
          <w:szCs w:val="18"/>
        </w:rPr>
        <w:t xml:space="preserve"> be set to 032 (single precision) or 064 </w:t>
      </w:r>
    </w:p>
    <w:p xmlns:wp14="http://schemas.microsoft.com/office/word/2010/wordml" w:rsidR="00672512" w:rsidRDefault="00672512" w14:paraId="4ABA4012" wp14:textId="77777777">
      <w:pPr>
        <w:widowControl w:val="0"/>
        <w:tabs>
          <w:tab w:val="left" w:pos="4705"/>
        </w:tabs>
        <w:autoSpaceDE w:val="0"/>
        <w:autoSpaceDN w:val="0"/>
        <w:adjustRightInd w:val="0"/>
        <w:rPr>
          <w:rFonts w:ascii="Arial" w:hAnsi="Arial" w:cs="Arial"/>
          <w:color w:val="000000"/>
          <w:sz w:val="19"/>
          <w:szCs w:val="19"/>
        </w:rPr>
      </w:pPr>
      <w:r>
        <w:rPr>
          <w:rFonts w:ascii="Arial" w:hAnsi="Arial"/>
        </w:rPr>
        <w:tab/>
      </w:r>
      <w:r>
        <w:rPr>
          <w:rFonts w:ascii="Arial" w:hAnsi="Arial" w:cs="Arial"/>
          <w:color w:val="000000"/>
          <w:sz w:val="18"/>
          <w:szCs w:val="18"/>
        </w:rPr>
        <w:t>(</w:t>
      </w:r>
      <w:proofErr w:type="gramStart"/>
      <w:r>
        <w:rPr>
          <w:rFonts w:ascii="Arial" w:hAnsi="Arial" w:cs="Arial"/>
          <w:color w:val="000000"/>
          <w:sz w:val="18"/>
          <w:szCs w:val="18"/>
        </w:rPr>
        <w:t>double</w:t>
      </w:r>
      <w:proofErr w:type="gramEnd"/>
      <w:r>
        <w:rPr>
          <w:rFonts w:ascii="Arial" w:hAnsi="Arial" w:cs="Arial"/>
          <w:color w:val="000000"/>
          <w:sz w:val="18"/>
          <w:szCs w:val="18"/>
        </w:rPr>
        <w:t xml:space="preserve"> precision).  This operator shall </w:t>
      </w:r>
    </w:p>
    <w:p xmlns:wp14="http://schemas.microsoft.com/office/word/2010/wordml" w:rsidR="00672512" w:rsidRDefault="00672512" w14:paraId="008AAEEE" wp14:textId="77777777">
      <w:pPr>
        <w:widowControl w:val="0"/>
        <w:tabs>
          <w:tab w:val="left" w:pos="4705"/>
        </w:tabs>
        <w:autoSpaceDE w:val="0"/>
        <w:autoSpaceDN w:val="0"/>
        <w:adjustRightInd w:val="0"/>
        <w:rPr>
          <w:rFonts w:ascii="Arial" w:hAnsi="Arial" w:cs="Arial"/>
          <w:color w:val="000000"/>
          <w:sz w:val="19"/>
          <w:szCs w:val="19"/>
        </w:rPr>
      </w:pPr>
      <w:r>
        <w:rPr>
          <w:rFonts w:ascii="Arial" w:hAnsi="Arial"/>
        </w:rPr>
        <w:tab/>
      </w:r>
      <w:proofErr w:type="gramStart"/>
      <w:r>
        <w:rPr>
          <w:rFonts w:ascii="Arial" w:hAnsi="Arial" w:cs="Arial"/>
          <w:color w:val="000000"/>
          <w:sz w:val="18"/>
          <w:szCs w:val="18"/>
        </w:rPr>
        <w:t>override</w:t>
      </w:r>
      <w:proofErr w:type="gramEnd"/>
      <w:r>
        <w:rPr>
          <w:rFonts w:ascii="Arial" w:hAnsi="Arial" w:cs="Arial"/>
          <w:color w:val="000000"/>
          <w:sz w:val="18"/>
          <w:szCs w:val="18"/>
        </w:rPr>
        <w:t xml:space="preserve"> the scaling, reference value and </w:t>
      </w:r>
    </w:p>
    <w:p xmlns:wp14="http://schemas.microsoft.com/office/word/2010/wordml" w:rsidR="00672512" w:rsidRDefault="00672512" w14:paraId="4A833629" wp14:textId="77777777">
      <w:pPr>
        <w:widowControl w:val="0"/>
        <w:tabs>
          <w:tab w:val="left" w:pos="4705"/>
        </w:tabs>
        <w:autoSpaceDE w:val="0"/>
        <w:autoSpaceDN w:val="0"/>
        <w:adjustRightInd w:val="0"/>
        <w:rPr>
          <w:rFonts w:ascii="Arial" w:hAnsi="Arial" w:cs="Arial"/>
          <w:color w:val="000000"/>
          <w:sz w:val="19"/>
          <w:szCs w:val="19"/>
        </w:rPr>
      </w:pPr>
      <w:r>
        <w:rPr>
          <w:rFonts w:ascii="Arial" w:hAnsi="Arial"/>
        </w:rPr>
        <w:tab/>
      </w:r>
      <w:proofErr w:type="gramStart"/>
      <w:r>
        <w:rPr>
          <w:rFonts w:ascii="Arial" w:hAnsi="Arial" w:cs="Arial"/>
          <w:color w:val="000000"/>
          <w:sz w:val="18"/>
          <w:szCs w:val="18"/>
        </w:rPr>
        <w:t>data</w:t>
      </w:r>
      <w:proofErr w:type="gramEnd"/>
      <w:r>
        <w:rPr>
          <w:rFonts w:ascii="Arial" w:hAnsi="Arial" w:cs="Arial"/>
          <w:color w:val="000000"/>
          <w:sz w:val="18"/>
          <w:szCs w:val="18"/>
        </w:rPr>
        <w:t xml:space="preserve"> width from Table B.  An operand of </w:t>
      </w:r>
    </w:p>
    <w:p xmlns:wp14="http://schemas.microsoft.com/office/word/2010/wordml" w:rsidR="00672512" w:rsidRDefault="00672512" w14:paraId="1E33855D" wp14:textId="77777777">
      <w:pPr>
        <w:widowControl w:val="0"/>
        <w:tabs>
          <w:tab w:val="left" w:pos="4705"/>
        </w:tabs>
        <w:autoSpaceDE w:val="0"/>
        <w:autoSpaceDN w:val="0"/>
        <w:adjustRightInd w:val="0"/>
        <w:rPr>
          <w:rFonts w:ascii="Arial" w:hAnsi="Arial" w:cs="Arial"/>
          <w:color w:val="000000"/>
          <w:sz w:val="19"/>
          <w:szCs w:val="19"/>
        </w:rPr>
      </w:pPr>
      <w:r>
        <w:rPr>
          <w:rFonts w:ascii="Arial" w:hAnsi="Arial"/>
        </w:rPr>
        <w:tab/>
      </w:r>
      <w:r>
        <w:rPr>
          <w:rFonts w:ascii="Arial" w:hAnsi="Arial" w:cs="Arial"/>
          <w:color w:val="000000"/>
          <w:sz w:val="18"/>
          <w:szCs w:val="18"/>
        </w:rPr>
        <w:t xml:space="preserve">YYY=000 shall reinstate the Table B </w:t>
      </w:r>
    </w:p>
    <w:p xmlns:wp14="http://schemas.microsoft.com/office/word/2010/wordml" w:rsidR="00672512" w:rsidRDefault="00672512" w14:paraId="64C98C6F" wp14:textId="77777777">
      <w:pPr>
        <w:widowControl w:val="0"/>
        <w:tabs>
          <w:tab w:val="left" w:pos="4705"/>
        </w:tabs>
        <w:autoSpaceDE w:val="0"/>
        <w:autoSpaceDN w:val="0"/>
        <w:adjustRightInd w:val="0"/>
        <w:rPr>
          <w:rFonts w:ascii="Arial" w:hAnsi="Arial" w:cs="Arial"/>
          <w:color w:val="000000"/>
          <w:sz w:val="19"/>
          <w:szCs w:val="19"/>
        </w:rPr>
      </w:pPr>
      <w:r>
        <w:rPr>
          <w:rFonts w:ascii="Arial" w:hAnsi="Arial"/>
        </w:rPr>
        <w:tab/>
      </w:r>
      <w:proofErr w:type="gramStart"/>
      <w:r>
        <w:rPr>
          <w:rFonts w:ascii="Arial" w:hAnsi="Arial" w:cs="Arial"/>
          <w:color w:val="000000"/>
          <w:sz w:val="18"/>
          <w:szCs w:val="18"/>
        </w:rPr>
        <w:t>scaling</w:t>
      </w:r>
      <w:proofErr w:type="gramEnd"/>
      <w:r>
        <w:rPr>
          <w:rFonts w:ascii="Arial" w:hAnsi="Arial" w:cs="Arial"/>
          <w:color w:val="000000"/>
          <w:sz w:val="18"/>
          <w:szCs w:val="18"/>
        </w:rPr>
        <w:t xml:space="preserve">, reference value and data width. </w:t>
      </w:r>
    </w:p>
    <w:p xmlns:wp14="http://schemas.microsoft.com/office/word/2010/wordml" w:rsidR="00672512" w:rsidRDefault="00672512" w14:paraId="1E4B64FA" wp14:textId="77777777">
      <w:pPr>
        <w:widowControl w:val="0"/>
        <w:tabs>
          <w:tab w:val="left" w:pos="4705"/>
        </w:tabs>
        <w:autoSpaceDE w:val="0"/>
        <w:autoSpaceDN w:val="0"/>
        <w:adjustRightInd w:val="0"/>
        <w:rPr>
          <w:rFonts w:ascii="Arial" w:hAnsi="Arial" w:cs="Arial"/>
          <w:color w:val="000000"/>
          <w:sz w:val="18"/>
          <w:szCs w:val="18"/>
        </w:rPr>
      </w:pPr>
      <w:r>
        <w:rPr>
          <w:rFonts w:ascii="Arial" w:hAnsi="Arial"/>
        </w:rPr>
        <w:tab/>
      </w:r>
      <w:r>
        <w:rPr>
          <w:rFonts w:ascii="Arial" w:hAnsi="Arial" w:cs="Arial"/>
          <w:color w:val="000000"/>
          <w:sz w:val="18"/>
          <w:szCs w:val="18"/>
        </w:rPr>
        <w:t>(</w:t>
      </w:r>
      <w:proofErr w:type="gramStart"/>
      <w:r>
        <w:rPr>
          <w:rFonts w:ascii="Arial" w:hAnsi="Arial" w:cs="Arial"/>
          <w:color w:val="000000"/>
          <w:sz w:val="18"/>
          <w:szCs w:val="18"/>
        </w:rPr>
        <w:t>see</w:t>
      </w:r>
      <w:proofErr w:type="gramEnd"/>
      <w:r>
        <w:rPr>
          <w:rFonts w:ascii="Arial" w:hAnsi="Arial" w:cs="Arial"/>
          <w:color w:val="000000"/>
          <w:sz w:val="18"/>
          <w:szCs w:val="18"/>
        </w:rPr>
        <w:t xml:space="preserve"> Note x)</w:t>
      </w:r>
    </w:p>
    <w:p xmlns:wp14="http://schemas.microsoft.com/office/word/2010/wordml" w:rsidR="00033258" w:rsidP="00033258" w:rsidRDefault="00033258" w14:paraId="672A6659" wp14:textId="77777777">
      <w:pPr>
        <w:widowControl w:val="0"/>
        <w:tabs>
          <w:tab w:val="left" w:pos="4705"/>
        </w:tabs>
        <w:autoSpaceDE w:val="0"/>
        <w:autoSpaceDN w:val="0"/>
        <w:adjustRightInd w:val="0"/>
        <w:rPr>
          <w:rFonts w:ascii="Arial" w:hAnsi="Arial" w:cs="Arial"/>
          <w:color w:val="000000"/>
          <w:sz w:val="18"/>
          <w:szCs w:val="18"/>
        </w:rPr>
      </w:pPr>
    </w:p>
    <w:p xmlns:wp14="http://schemas.microsoft.com/office/word/2010/wordml" w:rsidR="00033258" w:rsidP="00033258" w:rsidRDefault="00033258" w14:paraId="4607532F" wp14:textId="77777777">
      <w:pPr>
        <w:widowControl w:val="0"/>
        <w:tabs>
          <w:tab w:val="left" w:pos="4705"/>
        </w:tabs>
        <w:autoSpaceDE w:val="0"/>
        <w:autoSpaceDN w:val="0"/>
        <w:adjustRightInd w:val="0"/>
        <w:rPr>
          <w:rFonts w:ascii="Arial" w:hAnsi="Arial" w:cs="Arial"/>
          <w:color w:val="000000"/>
          <w:sz w:val="18"/>
          <w:szCs w:val="18"/>
        </w:rPr>
      </w:pPr>
      <w:r>
        <w:rPr>
          <w:rFonts w:ascii="Arial" w:hAnsi="Arial" w:cs="Arial"/>
          <w:color w:val="000000"/>
          <w:sz w:val="18"/>
          <w:szCs w:val="18"/>
        </w:rPr>
        <w:t>Notes:</w:t>
      </w:r>
    </w:p>
    <w:p xmlns:wp14="http://schemas.microsoft.com/office/word/2010/wordml" w:rsidR="00033258" w:rsidP="00B34A4C" w:rsidRDefault="00033258" w14:paraId="60556123" wp14:textId="77777777">
      <w:pPr>
        <w:autoSpaceDE w:val="0"/>
        <w:autoSpaceDN w:val="0"/>
        <w:adjustRightInd w:val="0"/>
        <w:spacing w:before="120"/>
        <w:ind w:left="425" w:hanging="425"/>
        <w:rPr>
          <w:rFonts w:ascii="Arial" w:hAnsi="Arial" w:cs="Arial"/>
          <w:sz w:val="18"/>
          <w:szCs w:val="18"/>
        </w:rPr>
      </w:pPr>
      <w:r w:rsidRPr="00B77240">
        <w:rPr>
          <w:rFonts w:ascii="Arial" w:hAnsi="Arial" w:cs="Arial"/>
          <w:sz w:val="18"/>
          <w:szCs w:val="18"/>
        </w:rPr>
        <w:t>(x)</w:t>
      </w:r>
      <w:r>
        <w:rPr>
          <w:rFonts w:ascii="Arial" w:hAnsi="Arial" w:cs="Arial"/>
          <w:sz w:val="18"/>
          <w:szCs w:val="18"/>
        </w:rPr>
        <w:tab/>
      </w:r>
      <w:r w:rsidRPr="00B77240">
        <w:rPr>
          <w:rFonts w:ascii="Arial" w:hAnsi="Arial" w:cs="Arial"/>
          <w:sz w:val="18"/>
          <w:szCs w:val="18"/>
        </w:rPr>
        <w:t>IEEE single or double precision floating point representation is specified in the standard ISO/IEC 559-1985 and ANSI/IEE 754-1985, which should be consulted for more details.</w:t>
      </w:r>
      <w:bookmarkStart w:name="_GoBack" w:id="0"/>
      <w:bookmarkEnd w:id="0"/>
    </w:p>
    <w:p xmlns:wp14="http://schemas.microsoft.com/office/word/2010/wordml" w:rsidR="00033258" w:rsidP="00033258" w:rsidRDefault="00033258" w14:paraId="0A37501D" wp14:textId="77777777">
      <w:pPr>
        <w:autoSpaceDE w:val="0"/>
        <w:autoSpaceDN w:val="0"/>
        <w:adjustRightInd w:val="0"/>
        <w:ind w:left="426" w:hanging="426"/>
        <w:rPr>
          <w:rFonts w:ascii="Arial" w:hAnsi="Arial" w:cs="Arial"/>
          <w:sz w:val="18"/>
          <w:szCs w:val="18"/>
        </w:rPr>
      </w:pPr>
    </w:p>
    <w:p xmlns:wp14="http://schemas.microsoft.com/office/word/2010/wordml" w:rsidRPr="00B34A4C" w:rsidR="00033258" w:rsidP="00033258" w:rsidRDefault="00033258" w14:paraId="5B7DCE3F" wp14:textId="77777777">
      <w:pPr>
        <w:autoSpaceDE w:val="0"/>
        <w:autoSpaceDN w:val="0"/>
        <w:adjustRightInd w:val="0"/>
        <w:rPr>
          <w:rFonts w:ascii="Arial" w:hAnsi="Arial" w:cs="Arial"/>
          <w:b/>
          <w:bCs/>
          <w:color w:val="000000"/>
          <w:sz w:val="20"/>
          <w:szCs w:val="20"/>
        </w:rPr>
      </w:pPr>
      <w:r w:rsidRPr="00B34A4C">
        <w:rPr>
          <w:rFonts w:ascii="Arial" w:hAnsi="Arial" w:cs="Arial"/>
          <w:b/>
          <w:bCs/>
          <w:color w:val="000000"/>
          <w:sz w:val="20"/>
          <w:szCs w:val="20"/>
        </w:rPr>
        <w:t>Amendments to Regulations:</w:t>
      </w:r>
    </w:p>
    <w:p xmlns:wp14="http://schemas.microsoft.com/office/word/2010/wordml" w:rsidR="00033258" w:rsidP="00033258" w:rsidRDefault="00033258" w14:paraId="5DAB6C7B" wp14:textId="77777777">
      <w:pPr>
        <w:autoSpaceDE w:val="0"/>
        <w:autoSpaceDN w:val="0"/>
        <w:adjustRightInd w:val="0"/>
        <w:rPr>
          <w:rFonts w:ascii="Arial" w:hAnsi="Arial" w:cs="Arial"/>
          <w:b/>
          <w:bCs/>
          <w:color w:val="000000"/>
          <w:sz w:val="16"/>
          <w:szCs w:val="16"/>
        </w:rPr>
      </w:pPr>
    </w:p>
    <w:p xmlns:wp14="http://schemas.microsoft.com/office/word/2010/wordml" w:rsidRPr="00B34A4C" w:rsidR="00033258" w:rsidP="00033258" w:rsidRDefault="00033258" w14:paraId="71BFFCB6" wp14:textId="77777777">
      <w:pPr>
        <w:autoSpaceDE w:val="0"/>
        <w:autoSpaceDN w:val="0"/>
        <w:adjustRightInd w:val="0"/>
        <w:rPr>
          <w:rFonts w:ascii="Arial" w:hAnsi="Arial" w:cs="Arial"/>
          <w:b/>
          <w:bCs/>
          <w:color w:val="000000"/>
          <w:sz w:val="18"/>
          <w:szCs w:val="18"/>
        </w:rPr>
      </w:pPr>
      <w:r w:rsidRPr="00B34A4C">
        <w:rPr>
          <w:rFonts w:ascii="Arial" w:hAnsi="Arial" w:cs="Arial"/>
          <w:b/>
          <w:bCs/>
          <w:color w:val="000000"/>
          <w:sz w:val="18"/>
          <w:szCs w:val="18"/>
        </w:rPr>
        <w:t>Insert a third sentence to Regulation 94.1.5:</w:t>
      </w:r>
    </w:p>
    <w:p xmlns:wp14="http://schemas.microsoft.com/office/word/2010/wordml" w:rsidRPr="00B34A4C" w:rsidR="00033258" w:rsidP="00033258" w:rsidRDefault="00033258" w14:paraId="7CD2D322" wp14:textId="77777777">
      <w:pPr>
        <w:autoSpaceDE w:val="0"/>
        <w:autoSpaceDN w:val="0"/>
        <w:adjustRightInd w:val="0"/>
        <w:rPr>
          <w:rFonts w:ascii="Arial" w:hAnsi="Arial" w:cs="Arial"/>
          <w:color w:val="000000"/>
          <w:sz w:val="18"/>
          <w:szCs w:val="18"/>
        </w:rPr>
      </w:pPr>
      <w:proofErr w:type="gramStart"/>
      <w:r w:rsidRPr="00B34A4C">
        <w:rPr>
          <w:rFonts w:ascii="Arial" w:hAnsi="Arial" w:cs="Arial"/>
          <w:color w:val="000000"/>
          <w:sz w:val="18"/>
          <w:szCs w:val="18"/>
        </w:rPr>
        <w:t>…deemed to be necessary.</w:t>
      </w:r>
      <w:proofErr w:type="gramEnd"/>
      <w:r w:rsidRPr="00B34A4C">
        <w:rPr>
          <w:rFonts w:ascii="Arial" w:hAnsi="Arial" w:cs="Arial"/>
          <w:color w:val="000000"/>
          <w:sz w:val="18"/>
          <w:szCs w:val="18"/>
        </w:rPr>
        <w:t xml:space="preserve"> </w:t>
      </w:r>
      <w:r w:rsidRPr="00B34A4C">
        <w:rPr>
          <w:rFonts w:ascii="Arial" w:hAnsi="Arial" w:cs="Arial"/>
          <w:color w:val="FF0000"/>
          <w:sz w:val="18"/>
          <w:szCs w:val="18"/>
        </w:rPr>
        <w:t>Missing values for IEEE data (when use of operator 209YYY) shall be the largest IEEE floating-point number for YYY bits taken from the 209YYY operator</w:t>
      </w:r>
      <w:r w:rsidRPr="00B34A4C">
        <w:rPr>
          <w:rFonts w:ascii="Arial" w:hAnsi="Arial" w:cs="Arial"/>
          <w:color w:val="000000"/>
          <w:sz w:val="18"/>
          <w:szCs w:val="18"/>
        </w:rPr>
        <w:t>. This regulation….</w:t>
      </w:r>
    </w:p>
    <w:p xmlns:wp14="http://schemas.microsoft.com/office/word/2010/wordml" w:rsidRPr="00D33033" w:rsidR="00033258" w:rsidP="00033258" w:rsidRDefault="00033258" w14:paraId="02EB378F" wp14:textId="77777777">
      <w:pPr>
        <w:autoSpaceDE w:val="0"/>
        <w:autoSpaceDN w:val="0"/>
        <w:adjustRightInd w:val="0"/>
        <w:rPr>
          <w:rFonts w:ascii="Arial" w:hAnsi="Arial" w:cs="Arial"/>
          <w:color w:val="000000"/>
          <w:sz w:val="16"/>
          <w:szCs w:val="16"/>
        </w:rPr>
      </w:pPr>
    </w:p>
    <w:p xmlns:wp14="http://schemas.microsoft.com/office/word/2010/wordml" w:rsidRPr="00B34A4C" w:rsidR="00033258" w:rsidP="00033258" w:rsidRDefault="00033258" w14:paraId="62CBC9F5" wp14:textId="77777777">
      <w:pPr>
        <w:autoSpaceDE w:val="0"/>
        <w:autoSpaceDN w:val="0"/>
        <w:adjustRightInd w:val="0"/>
        <w:rPr>
          <w:rFonts w:ascii="Arial" w:hAnsi="Arial" w:cs="Arial"/>
          <w:b/>
          <w:bCs/>
          <w:color w:val="000000"/>
          <w:sz w:val="18"/>
          <w:szCs w:val="18"/>
        </w:rPr>
      </w:pPr>
      <w:r w:rsidRPr="00B34A4C">
        <w:rPr>
          <w:rFonts w:ascii="Arial" w:hAnsi="Arial" w:cs="Arial"/>
          <w:b/>
          <w:bCs/>
          <w:color w:val="000000"/>
          <w:sz w:val="18"/>
          <w:szCs w:val="18"/>
        </w:rPr>
        <w:t>In 94.6.3 change note (2) as:</w:t>
      </w:r>
    </w:p>
    <w:p xmlns:wp14="http://schemas.microsoft.com/office/word/2010/wordml" w:rsidRPr="00B34A4C" w:rsidR="00033258" w:rsidP="00033258" w:rsidRDefault="00033258" w14:paraId="6AAA8DDA" wp14:textId="77777777">
      <w:pPr>
        <w:tabs>
          <w:tab w:val="left" w:pos="284"/>
        </w:tabs>
        <w:autoSpaceDE w:val="0"/>
        <w:autoSpaceDN w:val="0"/>
        <w:adjustRightInd w:val="0"/>
        <w:rPr>
          <w:rFonts w:ascii="Arial" w:hAnsi="Arial" w:cs="Arial"/>
          <w:color w:val="000000"/>
          <w:sz w:val="18"/>
          <w:szCs w:val="18"/>
        </w:rPr>
      </w:pPr>
      <w:r w:rsidRPr="00B34A4C">
        <w:rPr>
          <w:rFonts w:ascii="Arial" w:hAnsi="Arial" w:cs="Arial"/>
          <w:color w:val="000000"/>
          <w:sz w:val="18"/>
          <w:szCs w:val="18"/>
        </w:rPr>
        <w:t>(2)</w:t>
      </w:r>
      <w:r w:rsidRPr="00B34A4C">
        <w:rPr>
          <w:rFonts w:ascii="Arial" w:hAnsi="Arial" w:cs="Arial"/>
          <w:color w:val="000000"/>
          <w:sz w:val="18"/>
          <w:szCs w:val="18"/>
        </w:rPr>
        <w:tab/>
      </w:r>
      <w:r w:rsidRPr="00B34A4C">
        <w:rPr>
          <w:rFonts w:ascii="Arial" w:hAnsi="Arial" w:cs="Arial"/>
          <w:color w:val="000000"/>
          <w:sz w:val="18"/>
          <w:szCs w:val="18"/>
        </w:rPr>
        <w:t>Where more than one data subset is included in a single BUFR message, data compression may be used as follows:</w:t>
      </w:r>
    </w:p>
    <w:p xmlns:wp14="http://schemas.microsoft.com/office/word/2010/wordml" w:rsidRPr="00B34A4C" w:rsidR="00033258" w:rsidP="00033258" w:rsidRDefault="00033258" w14:paraId="6895AF47" wp14:textId="77777777">
      <w:pPr>
        <w:autoSpaceDE w:val="0"/>
        <w:autoSpaceDN w:val="0"/>
        <w:adjustRightInd w:val="0"/>
        <w:ind w:left="658" w:hanging="374"/>
        <w:rPr>
          <w:rFonts w:ascii="Arial" w:hAnsi="Arial" w:cs="Arial"/>
          <w:color w:val="000000"/>
          <w:sz w:val="18"/>
          <w:szCs w:val="18"/>
        </w:rPr>
      </w:pPr>
      <w:r w:rsidRPr="00B34A4C">
        <w:rPr>
          <w:rFonts w:ascii="Arial" w:hAnsi="Arial" w:cs="Arial"/>
          <w:color w:val="000000"/>
          <w:sz w:val="18"/>
          <w:szCs w:val="18"/>
        </w:rPr>
        <w:t>(</w:t>
      </w:r>
      <w:proofErr w:type="spellStart"/>
      <w:r w:rsidRPr="00B34A4C">
        <w:rPr>
          <w:rFonts w:ascii="Arial" w:hAnsi="Arial" w:cs="Arial"/>
          <w:color w:val="000000"/>
          <w:sz w:val="18"/>
          <w:szCs w:val="18"/>
        </w:rPr>
        <w:t>i</w:t>
      </w:r>
      <w:proofErr w:type="spellEnd"/>
      <w:r w:rsidRPr="00B34A4C">
        <w:rPr>
          <w:rFonts w:ascii="Arial" w:hAnsi="Arial" w:cs="Arial"/>
          <w:color w:val="000000"/>
          <w:sz w:val="18"/>
          <w:szCs w:val="18"/>
        </w:rPr>
        <w:t>)</w:t>
      </w:r>
      <w:r w:rsidRPr="00B34A4C">
        <w:rPr>
          <w:rFonts w:ascii="Arial" w:hAnsi="Arial" w:cs="Arial"/>
          <w:color w:val="000000"/>
          <w:sz w:val="18"/>
          <w:szCs w:val="18"/>
        </w:rPr>
        <w:tab/>
      </w:r>
      <w:r w:rsidRPr="00B34A4C">
        <w:rPr>
          <w:rFonts w:ascii="Arial" w:hAnsi="Arial" w:cs="Arial"/>
          <w:color w:val="000000"/>
          <w:sz w:val="18"/>
          <w:szCs w:val="18"/>
        </w:rPr>
        <w:t xml:space="preserve">Values for each data element are grouped into sets, and the sets shall be in the order defined by the data description; the first value in each set shall represent a minimum value for the set; for character data the first value in the set shall be set to all bits zero; however, if the character data values in all subsets are identical, the first value shall represent the character string; </w:t>
      </w:r>
      <w:r w:rsidRPr="00B34A4C">
        <w:rPr>
          <w:rFonts w:ascii="Arial" w:hAnsi="Arial" w:cs="Arial"/>
          <w:color w:val="FF0000"/>
          <w:sz w:val="18"/>
          <w:szCs w:val="18"/>
        </w:rPr>
        <w:t xml:space="preserve">for IEEE floating point data the first value in the set shall be set all bits to zero; however, if all IEEE data values are identical the first value shall represent the IEEE value; </w:t>
      </w:r>
      <w:r w:rsidRPr="00B34A4C">
        <w:rPr>
          <w:rFonts w:ascii="Arial" w:hAnsi="Arial" w:cs="Arial"/>
          <w:color w:val="000000"/>
          <w:sz w:val="18"/>
          <w:szCs w:val="18"/>
        </w:rPr>
        <w:t>this value is termed a "local reference value", R0, with respect to the subsequent set of data.</w:t>
      </w:r>
    </w:p>
    <w:p xmlns:wp14="http://schemas.microsoft.com/office/word/2010/wordml" w:rsidRPr="00B34A4C" w:rsidR="00033258" w:rsidP="00033258" w:rsidRDefault="00033258" w14:paraId="1FF3D283" wp14:textId="77777777">
      <w:pPr>
        <w:autoSpaceDE w:val="0"/>
        <w:autoSpaceDN w:val="0"/>
        <w:adjustRightInd w:val="0"/>
        <w:ind w:left="658" w:hanging="374"/>
        <w:rPr>
          <w:rFonts w:ascii="Arial" w:hAnsi="Arial" w:cs="Arial"/>
          <w:color w:val="000000"/>
          <w:sz w:val="18"/>
          <w:szCs w:val="18"/>
        </w:rPr>
      </w:pPr>
      <w:r w:rsidRPr="00B34A4C">
        <w:rPr>
          <w:rFonts w:ascii="Arial" w:hAnsi="Arial" w:cs="Arial"/>
          <w:color w:val="000000"/>
          <w:sz w:val="18"/>
          <w:szCs w:val="18"/>
        </w:rPr>
        <w:t>(ii)</w:t>
      </w:r>
      <w:r w:rsidRPr="00B34A4C">
        <w:rPr>
          <w:rFonts w:ascii="Arial" w:hAnsi="Arial" w:cs="Arial"/>
          <w:color w:val="000000"/>
          <w:sz w:val="18"/>
          <w:szCs w:val="18"/>
        </w:rPr>
        <w:tab/>
      </w:r>
      <w:r w:rsidRPr="00B34A4C">
        <w:rPr>
          <w:rFonts w:ascii="Arial" w:hAnsi="Arial" w:cs="Arial"/>
          <w:color w:val="000000"/>
          <w:sz w:val="18"/>
          <w:szCs w:val="18"/>
        </w:rPr>
        <w:t>Local reference value shall be coded according to Regulation 94.6.2.</w:t>
      </w:r>
    </w:p>
    <w:p xmlns:wp14="http://schemas.microsoft.com/office/word/2010/wordml" w:rsidRPr="00B34A4C" w:rsidR="00033258" w:rsidP="00033258" w:rsidRDefault="00033258" w14:paraId="144D3BA2" wp14:textId="77777777">
      <w:pPr>
        <w:autoSpaceDE w:val="0"/>
        <w:autoSpaceDN w:val="0"/>
        <w:adjustRightInd w:val="0"/>
        <w:ind w:left="658" w:hanging="374"/>
        <w:rPr>
          <w:rFonts w:ascii="Arial" w:hAnsi="Arial" w:cs="Arial"/>
          <w:color w:val="FF0000"/>
          <w:sz w:val="18"/>
          <w:szCs w:val="18"/>
        </w:rPr>
      </w:pPr>
      <w:r w:rsidRPr="00B34A4C">
        <w:rPr>
          <w:rFonts w:ascii="Arial" w:hAnsi="Arial" w:cs="Arial"/>
          <w:color w:val="000000"/>
          <w:sz w:val="18"/>
          <w:szCs w:val="18"/>
        </w:rPr>
        <w:t>(iii)</w:t>
      </w:r>
      <w:r w:rsidRPr="00B34A4C">
        <w:rPr>
          <w:rFonts w:ascii="Arial" w:hAnsi="Arial" w:cs="Arial"/>
          <w:color w:val="000000"/>
          <w:sz w:val="18"/>
          <w:szCs w:val="18"/>
        </w:rPr>
        <w:tab/>
      </w:r>
      <w:r w:rsidRPr="00B34A4C">
        <w:rPr>
          <w:rFonts w:ascii="Arial" w:hAnsi="Arial" w:cs="Arial"/>
          <w:color w:val="000000"/>
          <w:sz w:val="18"/>
          <w:szCs w:val="18"/>
        </w:rPr>
        <w:t xml:space="preserve">If all values of an element are missing, R0 shall be coded with all bits set to 1s. </w:t>
      </w:r>
      <w:r w:rsidRPr="00B34A4C">
        <w:rPr>
          <w:rFonts w:ascii="Arial" w:hAnsi="Arial" w:cs="Arial"/>
          <w:color w:val="FF0000"/>
          <w:sz w:val="18"/>
          <w:szCs w:val="18"/>
        </w:rPr>
        <w:t>In the case of IEEE data the local reference value shall be coded using YYY bits from the 209YYY operator and the value shall be the largest positive IEEE floating point number for YYY bits.</w:t>
      </w:r>
    </w:p>
    <w:p xmlns:wp14="http://schemas.microsoft.com/office/word/2010/wordml" w:rsidRPr="00B34A4C" w:rsidR="00033258" w:rsidP="00033258" w:rsidRDefault="00033258" w14:paraId="38C23AF5" wp14:textId="77777777">
      <w:pPr>
        <w:autoSpaceDE w:val="0"/>
        <w:autoSpaceDN w:val="0"/>
        <w:adjustRightInd w:val="0"/>
        <w:ind w:left="658" w:hanging="374"/>
        <w:rPr>
          <w:rFonts w:ascii="Arial" w:hAnsi="Arial" w:cs="Arial"/>
          <w:color w:val="FF0000"/>
          <w:sz w:val="18"/>
          <w:szCs w:val="18"/>
        </w:rPr>
      </w:pPr>
      <w:proofErr w:type="gramStart"/>
      <w:r w:rsidRPr="00B34A4C">
        <w:rPr>
          <w:rFonts w:ascii="Arial" w:hAnsi="Arial" w:cs="Arial"/>
          <w:color w:val="000000"/>
          <w:sz w:val="18"/>
          <w:szCs w:val="18"/>
        </w:rPr>
        <w:t>(iv)</w:t>
      </w:r>
      <w:r w:rsidRPr="00B34A4C">
        <w:rPr>
          <w:rFonts w:ascii="Arial" w:hAnsi="Arial" w:cs="Arial"/>
          <w:color w:val="000000"/>
          <w:sz w:val="18"/>
          <w:szCs w:val="18"/>
        </w:rPr>
        <w:tab/>
      </w:r>
      <w:r w:rsidRPr="00B34A4C">
        <w:rPr>
          <w:rFonts w:ascii="Arial" w:hAnsi="Arial" w:cs="Arial"/>
          <w:color w:val="000000"/>
          <w:sz w:val="18"/>
          <w:szCs w:val="18"/>
        </w:rPr>
        <w:t>The</w:t>
      </w:r>
      <w:proofErr w:type="gramEnd"/>
      <w:r w:rsidRPr="00B34A4C">
        <w:rPr>
          <w:rFonts w:ascii="Arial" w:hAnsi="Arial" w:cs="Arial"/>
          <w:color w:val="000000"/>
          <w:sz w:val="18"/>
          <w:szCs w:val="18"/>
        </w:rPr>
        <w:t xml:space="preserve"> local reference value shall be followed by 6-bit quantity specifying the number of bits for each increment or for character data, specifying the number of octets representing the character string. </w:t>
      </w:r>
      <w:r w:rsidRPr="00B34A4C">
        <w:rPr>
          <w:rFonts w:ascii="Arial" w:hAnsi="Arial" w:cs="Arial"/>
          <w:color w:val="FF0000"/>
          <w:sz w:val="18"/>
          <w:szCs w:val="18"/>
        </w:rPr>
        <w:t>For IEEE data element it shall be the number of octets corresponding to YYY bits from the 209YYY operator. However, if the character or IEEE data values in all subsets are identical, sub-note (vii) shall apply.</w:t>
      </w:r>
    </w:p>
    <w:p xmlns:wp14="http://schemas.microsoft.com/office/word/2010/wordml" w:rsidRPr="00B34A4C" w:rsidR="00033258" w:rsidP="00033258" w:rsidRDefault="00033258" w14:paraId="3FC1677A" wp14:textId="77777777">
      <w:pPr>
        <w:autoSpaceDE w:val="0"/>
        <w:autoSpaceDN w:val="0"/>
        <w:adjustRightInd w:val="0"/>
        <w:ind w:left="658" w:hanging="374"/>
        <w:rPr>
          <w:rFonts w:ascii="Arial" w:hAnsi="Arial" w:cs="Arial"/>
          <w:color w:val="000000"/>
          <w:sz w:val="18"/>
          <w:szCs w:val="18"/>
        </w:rPr>
      </w:pPr>
      <w:r w:rsidRPr="00B34A4C">
        <w:rPr>
          <w:rFonts w:ascii="Arial" w:hAnsi="Arial" w:cs="Arial"/>
          <w:color w:val="000000"/>
          <w:sz w:val="18"/>
          <w:szCs w:val="18"/>
        </w:rPr>
        <w:t>(v)</w:t>
      </w:r>
      <w:r w:rsidRPr="00B34A4C">
        <w:rPr>
          <w:rFonts w:ascii="Arial" w:hAnsi="Arial" w:cs="Arial"/>
          <w:color w:val="000000"/>
          <w:sz w:val="18"/>
          <w:szCs w:val="18"/>
        </w:rPr>
        <w:tab/>
      </w:r>
      <w:r w:rsidRPr="00B34A4C">
        <w:rPr>
          <w:rFonts w:ascii="Arial" w:hAnsi="Arial" w:cs="Arial"/>
          <w:color w:val="000000"/>
          <w:sz w:val="18"/>
          <w:szCs w:val="18"/>
        </w:rPr>
        <w:t xml:space="preserve">Actual values, V, </w:t>
      </w:r>
      <w:r w:rsidRPr="00B34A4C">
        <w:rPr>
          <w:rFonts w:ascii="Arial" w:hAnsi="Arial" w:cs="Arial"/>
          <w:color w:val="FF0000"/>
          <w:sz w:val="18"/>
          <w:szCs w:val="18"/>
        </w:rPr>
        <w:t xml:space="preserve">for non IEEE data and non-character string, </w:t>
      </w:r>
      <w:r w:rsidRPr="00B34A4C">
        <w:rPr>
          <w:rFonts w:ascii="Arial" w:hAnsi="Arial" w:cs="Arial"/>
          <w:color w:val="000000"/>
          <w:sz w:val="18"/>
          <w:szCs w:val="18"/>
        </w:rPr>
        <w:t>will then be obtained as:</w:t>
      </w:r>
    </w:p>
    <w:p xmlns:wp14="http://schemas.microsoft.com/office/word/2010/wordml" w:rsidRPr="00B34A4C" w:rsidR="00033258" w:rsidP="00033258" w:rsidRDefault="00033258" w14:paraId="459C14D5" wp14:textId="77777777">
      <w:pPr>
        <w:autoSpaceDE w:val="0"/>
        <w:autoSpaceDN w:val="0"/>
        <w:adjustRightInd w:val="0"/>
        <w:ind w:left="658" w:hanging="374"/>
        <w:rPr>
          <w:rFonts w:ascii="Arial" w:hAnsi="Arial" w:cs="Arial"/>
          <w:i/>
          <w:iCs/>
          <w:color w:val="000000"/>
          <w:sz w:val="18"/>
          <w:szCs w:val="18"/>
        </w:rPr>
      </w:pPr>
      <w:r w:rsidRPr="00B34A4C">
        <w:rPr>
          <w:rFonts w:ascii="Arial" w:hAnsi="Arial" w:cs="Arial"/>
          <w:color w:val="000000"/>
          <w:sz w:val="18"/>
          <w:szCs w:val="18"/>
        </w:rPr>
        <w:t xml:space="preserve">……………………………………………………… </w:t>
      </w:r>
      <w:r w:rsidRPr="00B34A4C">
        <w:rPr>
          <w:rFonts w:ascii="Arial" w:hAnsi="Arial" w:cs="Arial"/>
          <w:i/>
          <w:iCs/>
          <w:color w:val="000000"/>
          <w:sz w:val="18"/>
          <w:szCs w:val="18"/>
        </w:rPr>
        <w:t>no change</w:t>
      </w:r>
    </w:p>
    <w:p xmlns:wp14="http://schemas.microsoft.com/office/word/2010/wordml" w:rsidRPr="00B34A4C" w:rsidR="00033258" w:rsidP="00033258" w:rsidRDefault="00033258" w14:paraId="60E1375F" wp14:textId="77777777">
      <w:pPr>
        <w:autoSpaceDE w:val="0"/>
        <w:autoSpaceDN w:val="0"/>
        <w:adjustRightInd w:val="0"/>
        <w:ind w:left="658" w:hanging="374"/>
        <w:rPr>
          <w:rFonts w:ascii="Arial" w:hAnsi="Arial" w:cs="Arial"/>
          <w:color w:val="FF0000"/>
          <w:sz w:val="18"/>
          <w:szCs w:val="18"/>
        </w:rPr>
      </w:pPr>
      <w:proofErr w:type="gramStart"/>
      <w:r w:rsidRPr="00B34A4C">
        <w:rPr>
          <w:rFonts w:ascii="Arial" w:hAnsi="Arial" w:cs="Arial"/>
          <w:color w:val="000000"/>
          <w:sz w:val="18"/>
          <w:szCs w:val="18"/>
        </w:rPr>
        <w:t>(vi)</w:t>
      </w:r>
      <w:r w:rsidRPr="00B34A4C">
        <w:rPr>
          <w:rFonts w:ascii="Arial" w:hAnsi="Arial" w:cs="Arial"/>
          <w:color w:val="000000"/>
          <w:sz w:val="18"/>
          <w:szCs w:val="18"/>
        </w:rPr>
        <w:tab/>
      </w:r>
      <w:r w:rsidRPr="00B34A4C">
        <w:rPr>
          <w:rFonts w:ascii="Arial" w:hAnsi="Arial" w:cs="Arial"/>
          <w:color w:val="000000"/>
          <w:sz w:val="18"/>
          <w:szCs w:val="18"/>
        </w:rPr>
        <w:t>Missing</w:t>
      </w:r>
      <w:proofErr w:type="gramEnd"/>
      <w:r w:rsidRPr="00B34A4C">
        <w:rPr>
          <w:rFonts w:ascii="Arial" w:hAnsi="Arial" w:cs="Arial"/>
          <w:color w:val="000000"/>
          <w:sz w:val="18"/>
          <w:szCs w:val="18"/>
        </w:rPr>
        <w:t xml:space="preserve"> values will be denoted by setting all bits of the corresponding I to 1s. </w:t>
      </w:r>
      <w:r w:rsidRPr="00B34A4C">
        <w:rPr>
          <w:rFonts w:ascii="Arial" w:hAnsi="Arial" w:cs="Arial"/>
          <w:color w:val="FF0000"/>
          <w:sz w:val="18"/>
          <w:szCs w:val="18"/>
        </w:rPr>
        <w:t>Missing values for IEEE data shall be the largest IEEE floating point number for YYY bits taken from the 209YYY operator.</w:t>
      </w:r>
    </w:p>
    <w:p xmlns:wp14="http://schemas.microsoft.com/office/word/2010/wordml" w:rsidRPr="00B34A4C" w:rsidR="00033258" w:rsidP="00033258" w:rsidRDefault="00033258" w14:paraId="30F0AA23" wp14:textId="77777777">
      <w:pPr>
        <w:autoSpaceDE w:val="0"/>
        <w:autoSpaceDN w:val="0"/>
        <w:adjustRightInd w:val="0"/>
        <w:ind w:left="658" w:hanging="374"/>
        <w:rPr>
          <w:rFonts w:ascii="Arial" w:hAnsi="Arial" w:cs="Arial"/>
          <w:color w:val="000000"/>
          <w:sz w:val="18"/>
          <w:szCs w:val="18"/>
        </w:rPr>
      </w:pPr>
      <w:r w:rsidRPr="00B34A4C">
        <w:rPr>
          <w:rFonts w:ascii="Arial" w:hAnsi="Arial" w:cs="Arial"/>
          <w:color w:val="000000"/>
          <w:sz w:val="18"/>
          <w:szCs w:val="18"/>
        </w:rPr>
        <w:t>(vii)</w:t>
      </w:r>
      <w:r w:rsidRPr="00B34A4C">
        <w:rPr>
          <w:rFonts w:ascii="Arial" w:hAnsi="Arial" w:cs="Arial"/>
          <w:color w:val="000000"/>
          <w:sz w:val="18"/>
          <w:szCs w:val="18"/>
        </w:rPr>
        <w:tab/>
      </w:r>
      <w:r w:rsidRPr="00B34A4C">
        <w:rPr>
          <w:rFonts w:ascii="Arial" w:hAnsi="Arial" w:cs="Arial"/>
          <w:color w:val="000000"/>
          <w:sz w:val="18"/>
          <w:szCs w:val="18"/>
        </w:rPr>
        <w:t xml:space="preserve">………………….. </w:t>
      </w:r>
      <w:proofErr w:type="gramStart"/>
      <w:r w:rsidRPr="00B34A4C">
        <w:rPr>
          <w:rFonts w:ascii="Arial" w:hAnsi="Arial" w:cs="Arial"/>
          <w:i/>
          <w:iCs/>
          <w:color w:val="000000"/>
          <w:sz w:val="18"/>
          <w:szCs w:val="18"/>
        </w:rPr>
        <w:t>no</w:t>
      </w:r>
      <w:proofErr w:type="gramEnd"/>
      <w:r w:rsidRPr="00B34A4C">
        <w:rPr>
          <w:rFonts w:ascii="Arial" w:hAnsi="Arial" w:cs="Arial"/>
          <w:i/>
          <w:iCs/>
          <w:color w:val="000000"/>
          <w:sz w:val="18"/>
          <w:szCs w:val="18"/>
        </w:rPr>
        <w:t xml:space="preserve"> change </w:t>
      </w:r>
      <w:r w:rsidRPr="00B34A4C">
        <w:rPr>
          <w:rFonts w:ascii="Arial" w:hAnsi="Arial" w:cs="Arial"/>
          <w:color w:val="000000"/>
          <w:sz w:val="18"/>
          <w:szCs w:val="18"/>
        </w:rPr>
        <w:t>…………………………</w:t>
      </w:r>
    </w:p>
    <w:p xmlns:wp14="http://schemas.microsoft.com/office/word/2010/wordml" w:rsidR="00033258" w:rsidP="00033258" w:rsidRDefault="00033258" w14:paraId="6A05A809" wp14:textId="77777777">
      <w:pPr>
        <w:autoSpaceDE w:val="0"/>
        <w:autoSpaceDN w:val="0"/>
        <w:adjustRightInd w:val="0"/>
        <w:rPr>
          <w:rFonts w:ascii="Arial" w:hAnsi="Arial" w:cs="Arial"/>
          <w:i/>
          <w:iCs/>
          <w:color w:val="000000"/>
          <w:sz w:val="16"/>
          <w:szCs w:val="16"/>
        </w:rPr>
      </w:pPr>
    </w:p>
    <w:p xmlns:wp14="http://schemas.microsoft.com/office/word/2010/wordml" w:rsidRPr="00B34A4C" w:rsidR="00033258" w:rsidP="00033258" w:rsidRDefault="00033258" w14:paraId="4EC5385B" wp14:textId="77777777">
      <w:pPr>
        <w:autoSpaceDE w:val="0"/>
        <w:autoSpaceDN w:val="0"/>
        <w:adjustRightInd w:val="0"/>
        <w:rPr>
          <w:rFonts w:ascii="Arial" w:hAnsi="Arial" w:cs="Arial"/>
          <w:i/>
          <w:iCs/>
          <w:color w:val="000000"/>
          <w:sz w:val="18"/>
          <w:szCs w:val="18"/>
        </w:rPr>
      </w:pPr>
      <w:r w:rsidRPr="00B34A4C">
        <w:rPr>
          <w:rFonts w:ascii="Arial" w:hAnsi="Arial" w:cs="Arial"/>
          <w:i/>
          <w:iCs/>
          <w:color w:val="000000"/>
          <w:sz w:val="18"/>
          <w:szCs w:val="18"/>
        </w:rPr>
        <w:t>In the:</w:t>
      </w:r>
    </w:p>
    <w:p xmlns:wp14="http://schemas.microsoft.com/office/word/2010/wordml" w:rsidRPr="00B34A4C" w:rsidR="00033258" w:rsidP="00033258" w:rsidRDefault="00033258" w14:paraId="33B8609F" wp14:textId="77777777">
      <w:pPr>
        <w:autoSpaceDE w:val="0"/>
        <w:autoSpaceDN w:val="0"/>
        <w:adjustRightInd w:val="0"/>
        <w:rPr>
          <w:rFonts w:ascii="Arial" w:hAnsi="Arial" w:cs="Arial"/>
          <w:b/>
          <w:bCs/>
          <w:color w:val="000000"/>
          <w:sz w:val="18"/>
          <w:szCs w:val="18"/>
        </w:rPr>
      </w:pPr>
      <w:r w:rsidRPr="00B34A4C">
        <w:rPr>
          <w:rFonts w:ascii="Arial" w:hAnsi="Arial" w:cs="Arial"/>
          <w:b/>
          <w:bCs/>
          <w:color w:val="000000"/>
          <w:sz w:val="18"/>
          <w:szCs w:val="18"/>
        </w:rPr>
        <w:t>Section 4 - Data section</w:t>
      </w:r>
    </w:p>
    <w:p xmlns:wp14="http://schemas.microsoft.com/office/word/2010/wordml" w:rsidRPr="00B34A4C" w:rsidR="00033258" w:rsidP="00033258" w:rsidRDefault="00033258" w14:paraId="5478A709" wp14:textId="77777777">
      <w:pPr>
        <w:tabs>
          <w:tab w:val="left" w:pos="284"/>
        </w:tabs>
        <w:autoSpaceDE w:val="0"/>
        <w:autoSpaceDN w:val="0"/>
        <w:adjustRightInd w:val="0"/>
        <w:rPr>
          <w:rFonts w:ascii="Arial" w:hAnsi="Arial" w:cs="Arial"/>
          <w:color w:val="000000"/>
          <w:sz w:val="18"/>
          <w:szCs w:val="18"/>
        </w:rPr>
      </w:pPr>
      <w:r w:rsidRPr="00B34A4C">
        <w:rPr>
          <w:rFonts w:ascii="Arial" w:hAnsi="Arial" w:cs="Arial"/>
          <w:color w:val="000000"/>
          <w:sz w:val="18"/>
          <w:szCs w:val="18"/>
        </w:rPr>
        <w:t>(2)</w:t>
      </w:r>
      <w:r w:rsidRPr="00B34A4C">
        <w:rPr>
          <w:rFonts w:ascii="Arial" w:hAnsi="Arial" w:cs="Arial"/>
          <w:color w:val="000000"/>
          <w:sz w:val="18"/>
          <w:szCs w:val="18"/>
        </w:rPr>
        <w:tab/>
      </w:r>
      <w:r w:rsidRPr="00B34A4C">
        <w:rPr>
          <w:rFonts w:ascii="Arial" w:hAnsi="Arial" w:cs="Arial"/>
          <w:color w:val="000000"/>
          <w:sz w:val="18"/>
          <w:szCs w:val="18"/>
        </w:rPr>
        <w:t>The binary data in compressed form may be described as follows:</w:t>
      </w:r>
    </w:p>
    <w:p xmlns:wp14="http://schemas.microsoft.com/office/word/2010/wordml" w:rsidRPr="00B34A4C" w:rsidR="00033258" w:rsidP="00033258" w:rsidRDefault="00033258" w14:paraId="48D6AED1" wp14:textId="77777777">
      <w:pPr>
        <w:autoSpaceDE w:val="0"/>
        <w:autoSpaceDN w:val="0"/>
        <w:adjustRightInd w:val="0"/>
        <w:rPr>
          <w:rFonts w:ascii="Arial" w:hAnsi="Arial" w:cs="Arial"/>
          <w:color w:val="000000"/>
          <w:sz w:val="18"/>
          <w:szCs w:val="18"/>
        </w:rPr>
      </w:pPr>
      <w:r w:rsidRPr="00B34A4C">
        <w:rPr>
          <w:rFonts w:ascii="Arial" w:hAnsi="Arial" w:cs="Arial"/>
          <w:color w:val="000000"/>
          <w:sz w:val="18"/>
          <w:szCs w:val="18"/>
        </w:rPr>
        <w:t>…………</w:t>
      </w:r>
    </w:p>
    <w:p xmlns:wp14="http://schemas.microsoft.com/office/word/2010/wordml" w:rsidRPr="00B34A4C" w:rsidR="00033258" w:rsidP="00033258" w:rsidRDefault="00033258" w14:paraId="61179233" wp14:textId="77777777">
      <w:pPr>
        <w:autoSpaceDE w:val="0"/>
        <w:autoSpaceDN w:val="0"/>
        <w:adjustRightInd w:val="0"/>
        <w:rPr>
          <w:rFonts w:ascii="Arial" w:hAnsi="Arial" w:cs="Arial"/>
          <w:i/>
          <w:iCs/>
          <w:color w:val="000000"/>
          <w:sz w:val="18"/>
          <w:szCs w:val="18"/>
        </w:rPr>
      </w:pPr>
      <w:r w:rsidRPr="00B34A4C">
        <w:rPr>
          <w:rFonts w:ascii="Arial" w:hAnsi="Arial" w:cs="Arial"/>
          <w:i/>
          <w:iCs/>
          <w:color w:val="000000"/>
          <w:sz w:val="18"/>
          <w:szCs w:val="18"/>
        </w:rPr>
        <w:t>Add:</w:t>
      </w:r>
    </w:p>
    <w:p xmlns:wp14="http://schemas.microsoft.com/office/word/2010/wordml" w:rsidRPr="00B34A4C" w:rsidR="00033258" w:rsidP="00033258" w:rsidRDefault="00033258" w14:paraId="171EAB48" wp14:textId="77777777">
      <w:pPr>
        <w:widowControl w:val="0"/>
        <w:tabs>
          <w:tab w:val="left" w:pos="4705"/>
        </w:tabs>
        <w:autoSpaceDE w:val="0"/>
        <w:autoSpaceDN w:val="0"/>
        <w:adjustRightInd w:val="0"/>
        <w:rPr>
          <w:rFonts w:ascii="Arial" w:hAnsi="Arial" w:cs="Arial"/>
          <w:color w:val="000000"/>
          <w:sz w:val="18"/>
          <w:szCs w:val="18"/>
        </w:rPr>
      </w:pPr>
      <w:r w:rsidRPr="00B34A4C">
        <w:rPr>
          <w:rFonts w:ascii="Arial" w:hAnsi="Arial" w:cs="Arial"/>
          <w:color w:val="FF0000"/>
          <w:sz w:val="18"/>
          <w:szCs w:val="18"/>
        </w:rPr>
        <w:t>If operator 209YYY is used, R10 local reference value shall be set to largest IEEE floating-point number for YYY bits (32 bits: hexadecimal: 7f7fffff) (64 bits: hexadecimal: 7fefffffffffffff). The NBINC shall contain the number of octets corresponding to YYY bits and increments shall contain the IEEE values of YYY bits. If the IEEE values in all subsets are identical, NBINC=0 and R10 shall contain the IEEE value. The IEEE values shall be represented as big endian IEEE floating point numbers.</w:t>
      </w:r>
    </w:p>
    <w:sectPr w:rsidRPr="00B34A4C" w:rsidR="00033258" w:rsidSect="00672512">
      <w:headerReference w:type="default" r:id="rId7"/>
      <w:pgSz w:w="11904" w:h="16834" w:orient="portrait" w:code="9"/>
      <w:pgMar w:top="1134" w:right="1134" w:bottom="1134" w:left="1134" w:header="720" w:footer="720" w:gutter="0"/>
      <w:cols w:space="720"/>
      <w:noEndnote/>
      <w:footerReference w:type="default" r:id="Rdd21bf5299a9484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xmlns:wp14="http://schemas.microsoft.com/office/word/2010/wordml" w:rsidR="00CB4874" w:rsidRDefault="00CB4874" w14:paraId="5A39BBE3" wp14:textId="77777777">
      <w:r>
        <w:separator/>
      </w:r>
    </w:p>
  </w:endnote>
  <w:endnote w:type="continuationSeparator" w:id="0">
    <w:p xmlns:wp14="http://schemas.microsoft.com/office/word/2010/wordml" w:rsidR="00CB4874" w:rsidRDefault="00CB4874" w14:paraId="41C8F396"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212"/>
      <w:gridCol w:w="3212"/>
      <w:gridCol w:w="3212"/>
    </w:tblGrid>
    <w:tr w:rsidR="04285EEE" w:rsidTr="04285EEE" w14:paraId="2862EE01">
      <w:tc>
        <w:tcPr>
          <w:tcW w:w="3212" w:type="dxa"/>
          <w:tcMar/>
        </w:tcPr>
        <w:p w:rsidR="04285EEE" w:rsidP="04285EEE" w:rsidRDefault="04285EEE" w14:paraId="184344FF" w14:textId="0EE4A3C8">
          <w:pPr>
            <w:pStyle w:val="Header"/>
            <w:bidi w:val="0"/>
            <w:ind w:left="-115"/>
            <w:jc w:val="left"/>
          </w:pPr>
        </w:p>
      </w:tc>
      <w:tc>
        <w:tcPr>
          <w:tcW w:w="3212" w:type="dxa"/>
          <w:tcMar/>
        </w:tcPr>
        <w:p w:rsidR="04285EEE" w:rsidP="04285EEE" w:rsidRDefault="04285EEE" w14:paraId="42121B93" w14:textId="29EE2ECF">
          <w:pPr>
            <w:pStyle w:val="Header"/>
            <w:bidi w:val="0"/>
            <w:jc w:val="center"/>
          </w:pPr>
        </w:p>
      </w:tc>
      <w:tc>
        <w:tcPr>
          <w:tcW w:w="3212" w:type="dxa"/>
          <w:tcMar/>
        </w:tcPr>
        <w:p w:rsidR="04285EEE" w:rsidP="04285EEE" w:rsidRDefault="04285EEE" w14:paraId="59FEFFF5" w14:textId="73C16540">
          <w:pPr>
            <w:pStyle w:val="Header"/>
            <w:bidi w:val="0"/>
            <w:ind w:right="-115"/>
            <w:jc w:val="right"/>
          </w:pPr>
        </w:p>
      </w:tc>
    </w:tr>
  </w:tbl>
  <w:p w:rsidR="04285EEE" w:rsidP="04285EEE" w:rsidRDefault="04285EEE" w14:paraId="2A9BC9B1" w14:textId="498E5A7C">
    <w:pPr>
      <w:pStyle w:val="Footer"/>
      <w:bidi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xmlns:wp14="http://schemas.microsoft.com/office/word/2010/wordml" w:rsidR="00CB4874" w:rsidRDefault="00CB4874" w14:paraId="72A3D3EC" wp14:textId="77777777">
      <w:r>
        <w:separator/>
      </w:r>
    </w:p>
  </w:footnote>
  <w:footnote w:type="continuationSeparator" w:id="0">
    <w:p xmlns:wp14="http://schemas.microsoft.com/office/word/2010/wordml" w:rsidR="00CB4874" w:rsidRDefault="00CB4874" w14:paraId="0D0B940D" wp14:textId="777777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xmlns:wp14="http://schemas.microsoft.com/office/word/2010/wordml" w:rsidRPr="00982028" w:rsidR="00672512" w:rsidP="00672512" w:rsidRDefault="00672512" w14:paraId="3BD09381" wp14:textId="77777777">
    <w:pPr>
      <w:pStyle w:val="Header"/>
      <w:jc w:val="right"/>
      <w:rPr>
        <w:rFonts w:ascii="Arial" w:hAnsi="Arial" w:cs="Arial"/>
        <w:sz w:val="18"/>
        <w:szCs w:val="18"/>
        <w:lang w:val="en-GB"/>
      </w:rPr>
    </w:pPr>
    <w:r w:rsidRPr="00982028">
      <w:rPr>
        <w:rFonts w:ascii="Arial" w:hAnsi="Arial" w:cs="Arial"/>
        <w:sz w:val="18"/>
        <w:szCs w:val="18"/>
        <w:lang w:val="en-GB"/>
      </w:rPr>
      <w:t>(</w:t>
    </w:r>
    <w:r w:rsidRPr="00982028" w:rsidR="00982028">
      <w:rPr>
        <w:rFonts w:ascii="Arial" w:hAnsi="Arial" w:cs="Arial"/>
        <w:sz w:val="18"/>
        <w:szCs w:val="18"/>
        <w:lang w:val="en-GB"/>
      </w:rPr>
      <w:t>5</w:t>
    </w:r>
    <w:r w:rsidRPr="00982028">
      <w:rPr>
        <w:rFonts w:ascii="Arial" w:hAnsi="Arial" w:cs="Arial"/>
        <w:sz w:val="18"/>
        <w:szCs w:val="18"/>
        <w:lang w:val="en-GB"/>
      </w:rPr>
      <w:t xml:space="preserve"> </w:t>
    </w:r>
    <w:r w:rsidRPr="00982028" w:rsidR="00982028">
      <w:rPr>
        <w:rFonts w:ascii="Arial" w:hAnsi="Arial" w:cs="Arial"/>
        <w:sz w:val="18"/>
        <w:szCs w:val="18"/>
        <w:lang w:val="en-GB"/>
      </w:rPr>
      <w:t>November</w:t>
    </w:r>
    <w:r w:rsidRPr="00982028">
      <w:rPr>
        <w:rFonts w:ascii="Arial" w:hAnsi="Arial" w:cs="Arial"/>
        <w:sz w:val="18"/>
        <w:szCs w:val="18"/>
        <w:lang w:val="en-GB"/>
      </w:rPr>
      <w:t xml:space="preserve"> 2014)</w:t>
    </w: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val="bestFit" w:percent="179"/>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2512"/>
    <w:rsid w:val="00033258"/>
    <w:rsid w:val="00672512"/>
    <w:rsid w:val="00820FDA"/>
    <w:rsid w:val="00982028"/>
    <w:rsid w:val="00B34A4C"/>
    <w:rsid w:val="00B810C5"/>
    <w:rsid w:val="00CB4874"/>
    <w:rsid w:val="00CC3C9A"/>
    <w:rsid w:val="00DB50C3"/>
    <w:rsid w:val="00EC5190"/>
    <w:rsid w:val="04285E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E70D2B"/>
  <w15:docId w15:val="{ef816aee-1cd7-4b7f-9c11-ca5933a1c8e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imes New Roman" w:hAnsi="Times New Roman" w:eastAsia="PMingLiU"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Pr>
      <w:sz w:val="24"/>
      <w:szCs w:val="24"/>
      <w:lang w:val="en-US"/>
    </w:rPr>
  </w:style>
  <w:style w:type="character" w:styleId="DefaultParagraphFont" w:default="1">
    <w:name w:val="Default Paragraph Font"/>
    <w:semiHidden/>
  </w:style>
  <w:style w:type="table" w:styleId="TableNormal" w:default="1">
    <w:name w:val="Normal Table"/>
    <w:semiHidden/>
    <w:tblPr>
      <w:tblInd w:w="0" w:type="dxa"/>
      <w:tblCellMar>
        <w:top w:w="0" w:type="dxa"/>
        <w:left w:w="108" w:type="dxa"/>
        <w:bottom w:w="0" w:type="dxa"/>
        <w:right w:w="108" w:type="dxa"/>
      </w:tblCellMar>
    </w:tblPr>
  </w:style>
  <w:style w:type="numbering" w:styleId="NoList" w:default="1">
    <w:name w:val="No List"/>
    <w:semiHidden/>
  </w:style>
  <w:style w:type="paragraph" w:styleId="Header">
    <w:name w:val="header"/>
    <w:basedOn w:val="Normal"/>
    <w:rsid w:val="00672512"/>
    <w:pPr>
      <w:tabs>
        <w:tab w:val="center" w:pos="4320"/>
        <w:tab w:val="right" w:pos="8640"/>
      </w:tabs>
    </w:pPr>
  </w:style>
  <w:style w:type="paragraph" w:styleId="Footer">
    <w:name w:val="footer"/>
    <w:basedOn w:val="Normal"/>
    <w:rsid w:val="00672512"/>
    <w:pPr>
      <w:tabs>
        <w:tab w:val="center" w:pos="4320"/>
        <w:tab w:val="right" w:pos="8640"/>
      </w:tabs>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rsid w:val="00672512"/>
    <w:pPr>
      <w:tabs>
        <w:tab w:val="center" w:pos="4320"/>
        <w:tab w:val="right" w:pos="8640"/>
      </w:tabs>
    </w:pPr>
  </w:style>
  <w:style w:type="paragraph" w:styleId="Footer">
    <w:name w:val="footer"/>
    <w:basedOn w:val="Normal"/>
    <w:rsid w:val="00672512"/>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dd21bf5299a94842" Type="http://schemas.openxmlformats.org/officeDocument/2006/relationships/footer" Target="/word/footer.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CF885A40FAF34FA44F4261FBDFE623" ma:contentTypeVersion="28" ma:contentTypeDescription="Create a new document." ma:contentTypeScope="" ma:versionID="f162f5c12a12f626ef25bc7cada718c2">
  <xsd:schema xmlns:xsd="http://www.w3.org/2001/XMLSchema" xmlns:xs="http://www.w3.org/2001/XMLSchema" xmlns:p="http://schemas.microsoft.com/office/2006/metadata/properties" xmlns:ns1="http://schemas.microsoft.com/sharepoint/v3" xmlns:ns2="715fcdb6-58ff-4d84-993c-bb26a5b54815" xmlns:ns3="32697be0-4917-4b48-9b03-a68f538f312a" xmlns:ns4="96d886eb-95f6-47f3-bdfb-70dab5061c60" targetNamespace="http://schemas.microsoft.com/office/2006/metadata/properties" ma:root="true" ma:fieldsID="88b5fdf98638364f4e4a76f101c3dbeb" ns1:_="" ns2:_="" ns3:_="" ns4:_="">
    <xsd:import namespace="http://schemas.microsoft.com/sharepoint/v3"/>
    <xsd:import namespace="715fcdb6-58ff-4d84-993c-bb26a5b54815"/>
    <xsd:import namespace="32697be0-4917-4b48-9b03-a68f538f312a"/>
    <xsd:import namespace="96d886eb-95f6-47f3-bdfb-70dab5061c60"/>
    <xsd:element name="properties">
      <xsd:complexType>
        <xsd:sequence>
          <xsd:element name="documentManagement">
            <xsd:complexType>
              <xsd:all>
                <xsd:element ref="ns2:WMOWFApprovalStatu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AutoKeyPoints" minOccurs="0"/>
                <xsd:element ref="ns3:MediaServiceKeyPoints" minOccurs="0"/>
                <xsd:element ref="ns1:_ip_UnifiedCompliancePolicyProperties" minOccurs="0"/>
                <xsd:element ref="ns1:_ip_UnifiedCompliancePolicyUIAction" minOccurs="0"/>
                <xsd:element ref="ns3:MediaLengthInSeconds" minOccurs="0"/>
                <xsd:element ref="ns3:Link" minOccurs="0"/>
                <xsd:element ref="ns3:lcf76f155ced4ddcb4097134ff3c332f" minOccurs="0"/>
                <xsd:element ref="ns4:TaxCatchAll" minOccurs="0"/>
                <xsd:element ref="ns3:MediaServiceObjectDetectorVersions" minOccurs="0"/>
                <xsd:element ref="ns3:Notes" minOccurs="0"/>
                <xsd:element ref="ns3:MediaServiceSearchProperties" minOccurs="0"/>
                <xsd:element ref="ns3:MediaServiceBillingMetadata" minOccurs="0"/>
                <xsd:element ref="ns4:_dlc_DocId" minOccurs="0"/>
                <xsd:element ref="ns4:_dlc_DocIdUrl" minOccurs="0"/>
                <xsd:element ref="ns4:_dlc_DocIdPersistId" minOccurs="0"/>
                <xsd:element ref="ns3:_ApprovalAssignedTo" minOccurs="0"/>
                <xsd:element ref="ns3:_ApprovalRespondedBy" minOccurs="0"/>
                <xsd:element ref="ns3:_ApprovalSentBy" minOccurs="0"/>
                <xsd:element ref="ns3: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5fcdb6-58ff-4d84-993c-bb26a5b54815" elementFormDefault="qualified">
    <xsd:import namespace="http://schemas.microsoft.com/office/2006/documentManagement/types"/>
    <xsd:import namespace="http://schemas.microsoft.com/office/infopath/2007/PartnerControls"/>
    <xsd:element name="WMOWFApprovalStatus" ma:index="2" nillable="true" ma:displayName="Workflow Approval Status" ma:default="Not Submitted" ma:format="Dropdown" ma:internalName="WMOWFApprovalStatus" ma:readOnly="false">
      <xsd:simpleType>
        <xsd:restriction base="dms:Choice">
          <xsd:enumeration value="Not Submitted"/>
          <xsd:enumeration value="Pending for Review"/>
          <xsd:enumeration value="Pending for Consolidation"/>
          <xsd:enumeration value="Pending for Approval"/>
          <xsd:enumeration value="Approved"/>
          <xsd:enumeration value="Rejected by Approver"/>
          <xsd:enumeration value="Cancelled by Requestor"/>
          <xsd:enumeration value="In 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32697be0-4917-4b48-9b03-a68f538f312a" elementFormDefault="qualified">
    <xsd:import namespace="http://schemas.microsoft.com/office/2006/documentManagement/types"/>
    <xsd:import namespace="http://schemas.microsoft.com/office/infopath/2007/PartnerControls"/>
    <xsd:element name="MediaServiceMetadata" ma:index="7" nillable="true" ma:displayName="MediaServiceMetadata" ma:hidden="true" ma:internalName="MediaServiceMetadata" ma:readOnly="true">
      <xsd:simpleType>
        <xsd:restriction base="dms:Note"/>
      </xsd:simpleType>
    </xsd:element>
    <xsd:element name="MediaServiceFastMetadata" ma:index="8" nillable="true" ma:displayName="MediaServiceFastMetadata" ma:hidden="true" ma:internalName="MediaServiceFastMetadata" ma:readOnly="true">
      <xsd:simpleType>
        <xsd:restriction base="dms:Note"/>
      </xsd:simpleType>
    </xsd:element>
    <xsd:element name="MediaServiceDateTaken" ma:index="9" nillable="true" ma:displayName="MediaServiceDateTaken" ma:hidden="true" ma:internalName="MediaServiceDateTaken" ma:readOnly="true">
      <xsd:simpleType>
        <xsd:restriction base="dms:Text"/>
      </xsd:simpleType>
    </xsd:element>
    <xsd:element name="MediaServiceAutoTags" ma:index="10" nillable="true" ma:displayName="Tags" ma:internalName="MediaServiceAutoTags"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ink" ma:index="22" nillable="true" ma:displayName="Link" ma:format="Hyperlink" ma:internalName="Link">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a3b380-abf6-46f2-87bb-c2c114de1c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Notes" ma:index="27" nillable="true" ma:displayName="Notes" ma:format="Dropdown" ma:internalName="Notes">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_ApprovalAssignedTo" ma:index="34"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5"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6"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7"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d886eb-95f6-47f3-bdfb-70dab5061c6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c75f39b5-acb7-46a4-91b0-268d5cabe986}" ma:internalName="TaxCatchAll" ma:showField="CatchAllData" ma:web="96d886eb-95f6-47f3-bdfb-70dab5061c60">
      <xsd:complexType>
        <xsd:complexContent>
          <xsd:extension base="dms:MultiChoiceLookup">
            <xsd:sequence>
              <xsd:element name="Value" type="dms:Lookup" maxOccurs="unbounded" minOccurs="0" nillable="true"/>
            </xsd:sequence>
          </xsd:extension>
        </xsd:complexContent>
      </xsd:complexType>
    </xsd:element>
    <xsd:element name="_dlc_DocId" ma:index="31" nillable="true" ma:displayName="Document ID Value" ma:description="The value of the document ID assigned to this item." ma:indexed="true"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2697be0-4917-4b48-9b03-a68f538f312a">
      <Terms xmlns="http://schemas.microsoft.com/office/infopath/2007/PartnerControls"/>
    </lcf76f155ced4ddcb4097134ff3c332f>
    <Link xmlns="32697be0-4917-4b48-9b03-a68f538f312a">
      <Url xsi:nil="true"/>
      <Description xsi:nil="true"/>
    </Link>
    <TaxCatchAll xmlns="96d886eb-95f6-47f3-bdfb-70dab5061c60" xsi:nil="true"/>
    <Notes xmlns="32697be0-4917-4b48-9b03-a68f538f312a" xsi:nil="true"/>
    <WMOWFApprovalStatus xmlns="715fcdb6-58ff-4d84-993c-bb26a5b54815">Not Submitted</WMOWFApprovalStatus>
    <_dlc_DocId xmlns="96d886eb-95f6-47f3-bdfb-70dab5061c60">S424MHM3U7MM-915036128-22659</_dlc_DocId>
    <_dlc_DocIdUrl xmlns="96d886eb-95f6-47f3-bdfb-70dab5061c60">
      <Url>https://wmoomm.sharepoint.com/sites/wmocpdb/_layouts/15/DocIdRedir.aspx?ID=S424MHM3U7MM-915036128-22659</Url>
      <Description>S424MHM3U7MM-915036128-22659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92a3b380-abf6-46f2-87bb-c2c114de1c9e" ContentTypeId="0x01" PreviousValue="false"/>
</file>

<file path=customXml/itemProps1.xml><?xml version="1.0" encoding="utf-8"?>
<ds:datastoreItem xmlns:ds="http://schemas.openxmlformats.org/officeDocument/2006/customXml" ds:itemID="{8678A905-C133-4243-988B-C6DE442FF218}"/>
</file>

<file path=customXml/itemProps2.xml><?xml version="1.0" encoding="utf-8"?>
<ds:datastoreItem xmlns:ds="http://schemas.openxmlformats.org/officeDocument/2006/customXml" ds:itemID="{509ACE17-63D2-457D-A517-87CB5A8F5EA3}"/>
</file>

<file path=customXml/itemProps3.xml><?xml version="1.0" encoding="utf-8"?>
<ds:datastoreItem xmlns:ds="http://schemas.openxmlformats.org/officeDocument/2006/customXml" ds:itemID="{129290DA-BB12-479E-B521-4203B81E6BA0}"/>
</file>

<file path=customXml/itemProps4.xml><?xml version="1.0" encoding="utf-8"?>
<ds:datastoreItem xmlns:ds="http://schemas.openxmlformats.org/officeDocument/2006/customXml" ds:itemID="{2CA0252B-6B07-4B48-96B2-32BB5413155F}"/>
</file>

<file path=customXml/itemProps5.xml><?xml version="1.0" encoding="utf-8"?>
<ds:datastoreItem xmlns:ds="http://schemas.openxmlformats.org/officeDocument/2006/customXml" ds:itemID="{59D6E835-8A75-4CBF-AD81-92BADCE7B73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30998830.dotm</ap:Template>
  <ap:Application>Microsoft Office Word</ap:Application>
  <ap:DocSecurity>0</ap:DocSecurity>
  <ap:ScaleCrop>false</ap:ScaleCrop>
  <ap:Company>WMO</ap:Company>
  <ap:SharedDoc>false</ap:SharedDoc>
  <ap:HyperlinksChanged>false</ap:HyperlinksChanged>
  <ap:AppVersion>00.0001</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BUFR Table C</dc:title>
  <dc:creator>Autologon</dc:creator>
  <cp:lastModifiedBy>Atsushi Shimazaki</cp:lastModifiedBy>
  <cp:revision>3</cp:revision>
  <dcterms:created xsi:type="dcterms:W3CDTF">2014-11-05T13:03:00Z</dcterms:created>
  <dcterms:modified xsi:type="dcterms:W3CDTF">2019-08-26T12:26:34Z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0x010100B9CF885A40FAF34FA44F4261FBDFE623</vt:lpwstr>
  </property>
  <property fmtid="{D5CDD505-2E9C-101B-9397-08002B2CF9AE}" pid="3" name="_dlc_DocIdItemGuid">
    <vt:lpwstr>b8f1e530-25c3-4b4f-ae03-ae5064992a76</vt:lpwstr>
  </property>
</Properties>
</file>