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BE" w:rsidRDefault="002A6EFB" w:rsidP="00CF4CEA">
      <w:pPr>
        <w:pStyle w:val="Heading2"/>
        <w:ind w:left="0" w:firstLine="0"/>
        <w:jc w:val="center"/>
        <w:rPr>
          <w:caps w:val="0"/>
        </w:rPr>
      </w:pPr>
      <w:r>
        <w:rPr>
          <w:caps w:val="0"/>
        </w:rPr>
        <w:t xml:space="preserve">Recommendation </w:t>
      </w:r>
      <w:r>
        <w:t>2.4(</w:t>
      </w:r>
      <w:r w:rsidR="00D26213">
        <w:t>2</w:t>
      </w:r>
      <w:r>
        <w:t>)</w:t>
      </w:r>
      <w:r w:rsidRPr="000573AD">
        <w:t>/1</w:t>
      </w:r>
      <w:r>
        <w:t xml:space="preserve"> </w:t>
      </w:r>
      <w:r>
        <w:rPr>
          <w:caps w:val="0"/>
        </w:rPr>
        <w:t>(</w:t>
      </w:r>
      <w:r w:rsidRPr="00083C36">
        <w:rPr>
          <w:caps w:val="0"/>
        </w:rPr>
        <w:t>CBS-Ext</w:t>
      </w:r>
      <w:proofErr w:type="gramStart"/>
      <w:r w:rsidRPr="00083C36">
        <w:rPr>
          <w:caps w:val="0"/>
        </w:rPr>
        <w:t>.(</w:t>
      </w:r>
      <w:proofErr w:type="gramEnd"/>
      <w:r w:rsidRPr="00083C36">
        <w:rPr>
          <w:caps w:val="0"/>
        </w:rPr>
        <w:t>2014)</w:t>
      </w:r>
      <w:r w:rsidRPr="000573AD">
        <w:rPr>
          <w:caps w:val="0"/>
        </w:rPr>
        <w:t>)</w:t>
      </w:r>
    </w:p>
    <w:p w:rsidR="002A6EFB" w:rsidRPr="000573AD" w:rsidRDefault="00CF4CEA" w:rsidP="00CF4CEA">
      <w:pPr>
        <w:pStyle w:val="Heading2"/>
        <w:ind w:left="0" w:firstLine="0"/>
        <w:jc w:val="center"/>
      </w:pPr>
      <w:r>
        <w:rPr>
          <w:caps w:val="0"/>
        </w:rPr>
        <w:br/>
      </w:r>
      <w:r w:rsidR="00AD4BAD" w:rsidRPr="00D61FC0">
        <w:t>Radio Frequencies for Meteorological and Related Environmental Activities</w:t>
      </w:r>
      <w:r w:rsidR="002A6EFB" w:rsidRPr="000573AD">
        <w:t xml:space="preserve"> </w:t>
      </w:r>
    </w:p>
    <w:p w:rsidR="0020095E" w:rsidRPr="000573AD" w:rsidRDefault="0020095E" w:rsidP="0020095E">
      <w:pPr>
        <w:pStyle w:val="WMOBodyText"/>
      </w:pPr>
      <w:r w:rsidRPr="000573AD">
        <w:t>THE</w:t>
      </w:r>
      <w:r w:rsidR="00083C36" w:rsidRPr="00B41DD5">
        <w:rPr>
          <w:lang w:val="en-US"/>
        </w:rPr>
        <w:t xml:space="preserve"> </w:t>
      </w:r>
      <w:r w:rsidR="00083C36" w:rsidRPr="00083C36">
        <w:t>COMMISSION FOR BASIC SYSTEMS</w:t>
      </w:r>
      <w:r w:rsidRPr="000573AD">
        <w:t>,</w:t>
      </w:r>
    </w:p>
    <w:p w:rsidR="00D61FC0" w:rsidRDefault="00D61FC0" w:rsidP="0020095E">
      <w:pPr>
        <w:pStyle w:val="WMOBodyText"/>
        <w:rPr>
          <w:b/>
        </w:rPr>
      </w:pPr>
      <w:r>
        <w:rPr>
          <w:b/>
        </w:rPr>
        <w:t>Recalling:</w:t>
      </w:r>
    </w:p>
    <w:p w:rsidR="00D61FC0" w:rsidRPr="00D61FC0" w:rsidRDefault="00D61FC0" w:rsidP="00D61FC0">
      <w:pPr>
        <w:pStyle w:val="WMOResList1"/>
      </w:pPr>
      <w:r w:rsidRPr="00D61FC0">
        <w:t xml:space="preserve">(1) </w:t>
      </w:r>
      <w:r>
        <w:tab/>
      </w:r>
      <w:r w:rsidRPr="00D61FC0">
        <w:t xml:space="preserve">Resolution 4 (Cg-XV) – Radio Frequencies for Meteorological and Related Environmental Activities, </w:t>
      </w:r>
    </w:p>
    <w:p w:rsidR="00D61FC0" w:rsidRPr="00D61FC0" w:rsidRDefault="00D61FC0" w:rsidP="00D61FC0">
      <w:pPr>
        <w:pStyle w:val="WMOResList1"/>
      </w:pPr>
      <w:r w:rsidRPr="00D61FC0">
        <w:t xml:space="preserve">(2) </w:t>
      </w:r>
      <w:r>
        <w:tab/>
      </w:r>
      <w:r w:rsidRPr="00D61FC0">
        <w:t xml:space="preserve">Resolution 11 (EC-64) – Radio Frequencies for Meteorological and Related Environmental Activities, </w:t>
      </w:r>
    </w:p>
    <w:p w:rsidR="0020095E" w:rsidRPr="000573AD" w:rsidRDefault="00D61FC0" w:rsidP="00D61FC0">
      <w:pPr>
        <w:pStyle w:val="WMOResList1"/>
      </w:pPr>
      <w:r>
        <w:t>(3)</w:t>
      </w:r>
      <w:r>
        <w:tab/>
        <w:t xml:space="preserve">Resolution 9 (EC-65) </w:t>
      </w:r>
      <w:r w:rsidRPr="00D61FC0">
        <w:t>–</w:t>
      </w:r>
      <w:r>
        <w:t xml:space="preserve"> </w:t>
      </w:r>
      <w:r w:rsidRPr="00D61FC0">
        <w:t xml:space="preserve">Preserving the radio-frequency spectrum for meteorological and related environmental activities at the World </w:t>
      </w:r>
      <w:proofErr w:type="spellStart"/>
      <w:r w:rsidRPr="00D61FC0">
        <w:t>Radiocommunication</w:t>
      </w:r>
      <w:proofErr w:type="spellEnd"/>
      <w:r w:rsidRPr="00D61FC0">
        <w:t xml:space="preserve"> Conference 2015</w:t>
      </w:r>
      <w:r w:rsidR="0020095E" w:rsidRPr="000573AD">
        <w:t>,</w:t>
      </w:r>
    </w:p>
    <w:p w:rsidR="0020095E" w:rsidRPr="000573AD" w:rsidRDefault="00FE48BE" w:rsidP="0020095E">
      <w:pPr>
        <w:pStyle w:val="WMOBodyText"/>
        <w:rPr>
          <w:b/>
          <w:bCs/>
        </w:rPr>
      </w:pPr>
      <w:r>
        <w:rPr>
          <w:b/>
          <w:bCs/>
        </w:rPr>
        <w:t>Noting</w:t>
      </w:r>
      <w:r w:rsidR="0020095E" w:rsidRPr="000573AD">
        <w:rPr>
          <w:b/>
          <w:bCs/>
        </w:rPr>
        <w:t>:</w:t>
      </w:r>
    </w:p>
    <w:p w:rsidR="0020095E" w:rsidRPr="000573AD" w:rsidRDefault="0020095E" w:rsidP="0020095E">
      <w:pPr>
        <w:pStyle w:val="WMOResList1"/>
      </w:pPr>
      <w:r w:rsidRPr="000573AD">
        <w:t>(1)</w:t>
      </w:r>
      <w:r w:rsidRPr="000573AD">
        <w:tab/>
      </w:r>
      <w:r w:rsidR="00D61FC0" w:rsidRPr="00D61FC0">
        <w:t>EC-66 agreed to keep as a priority issue Resolution 9</w:t>
      </w:r>
      <w:r w:rsidR="00D61FC0">
        <w:t xml:space="preserve"> (</w:t>
      </w:r>
      <w:r w:rsidR="00D61FC0" w:rsidRPr="00D61FC0">
        <w:t>EC-65</w:t>
      </w:r>
      <w:r w:rsidR="00D61FC0">
        <w:t>)</w:t>
      </w:r>
      <w:r w:rsidRPr="000573AD">
        <w:t>,</w:t>
      </w:r>
    </w:p>
    <w:p w:rsidR="00AD4BAD" w:rsidRDefault="0020095E" w:rsidP="00AD4BAD">
      <w:pPr>
        <w:pStyle w:val="WMOResList1"/>
      </w:pPr>
      <w:r w:rsidRPr="000573AD">
        <w:t>(2)</w:t>
      </w:r>
      <w:r w:rsidRPr="000573AD">
        <w:tab/>
      </w:r>
      <w:r w:rsidR="00AD4BAD">
        <w:t xml:space="preserve">That the WMO observing systems comprise a wide number of different radio-based systems/applications operating in different radio services on a global and regional basis, </w:t>
      </w:r>
    </w:p>
    <w:p w:rsidR="0020095E" w:rsidRPr="000573AD" w:rsidRDefault="00AD4BAD" w:rsidP="00AD4BAD">
      <w:pPr>
        <w:pStyle w:val="WMOResList1"/>
      </w:pPr>
      <w:r>
        <w:t xml:space="preserve">(3) </w:t>
      </w:r>
      <w:r>
        <w:tab/>
        <w:t xml:space="preserve">That the World </w:t>
      </w:r>
      <w:proofErr w:type="spellStart"/>
      <w:r>
        <w:t>Radiocommunication</w:t>
      </w:r>
      <w:proofErr w:type="spellEnd"/>
      <w:r>
        <w:t xml:space="preserve"> Conference of the International Telecommunication Union (ITU) is the decision-making forum for the regular review and revision of the Radio Regulations – an international treaty related to setting radio-frequency allocations and regulatory provisions applied to all global and regional radio services</w:t>
      </w:r>
      <w:r w:rsidR="0020095E" w:rsidRPr="000573AD">
        <w:t>,</w:t>
      </w:r>
    </w:p>
    <w:p w:rsidR="00AD4BAD" w:rsidRPr="00AD4BAD" w:rsidRDefault="00AD4BAD" w:rsidP="00AD4BAD">
      <w:pPr>
        <w:pStyle w:val="WMOBodyText"/>
        <w:rPr>
          <w:b/>
          <w:bCs/>
        </w:rPr>
      </w:pPr>
      <w:r w:rsidRPr="00AD4BAD">
        <w:rPr>
          <w:b/>
          <w:bCs/>
        </w:rPr>
        <w:t xml:space="preserve">Considering: </w:t>
      </w:r>
    </w:p>
    <w:p w:rsidR="00AD4BAD" w:rsidRPr="00AD4BAD" w:rsidRDefault="00AD4BAD" w:rsidP="00AD4BAD">
      <w:pPr>
        <w:pStyle w:val="WMOResList1"/>
      </w:pPr>
      <w:r w:rsidRPr="00AD4BAD">
        <w:t xml:space="preserve">(1) </w:t>
      </w:r>
      <w:r>
        <w:tab/>
      </w:r>
      <w:r w:rsidRPr="00AD4BAD">
        <w:t xml:space="preserve">The increasing demand for meteorological and environmental data used by National Meteorological and Hydrological Services (NMHS) in weather forecasting, climate monitoring, protection of the environment, and detection and mitigation of negative effects of disasters, </w:t>
      </w:r>
    </w:p>
    <w:p w:rsidR="00AD4BAD" w:rsidRPr="00AD4BAD" w:rsidRDefault="00AD4BAD" w:rsidP="00AD4BAD">
      <w:pPr>
        <w:pStyle w:val="WMOResList1"/>
      </w:pPr>
      <w:r w:rsidRPr="00AD4BAD">
        <w:t>(2)</w:t>
      </w:r>
      <w:r>
        <w:tab/>
      </w:r>
      <w:r w:rsidRPr="00AD4BAD">
        <w:t>The important role of radio-based meteorological and environmental monitoring systems/applications in obtaining and disseminating meteorological data,</w:t>
      </w:r>
    </w:p>
    <w:p w:rsidR="00AD4BAD" w:rsidRPr="00AD4BAD" w:rsidRDefault="00AD4BAD" w:rsidP="00AD4BAD">
      <w:pPr>
        <w:pStyle w:val="WMOResList1"/>
      </w:pPr>
      <w:r w:rsidRPr="00AD4BAD">
        <w:t xml:space="preserve">(3) </w:t>
      </w:r>
      <w:r>
        <w:tab/>
      </w:r>
      <w:r w:rsidRPr="00AD4BAD">
        <w:t>The crucial importance of the allocation of radio</w:t>
      </w:r>
      <w:r w:rsidR="00FC1081">
        <w:t> </w:t>
      </w:r>
      <w:r w:rsidRPr="00AD4BAD">
        <w:t>frequency bands employed by space-based and surface-based WMO observing systems and the need for their prote</w:t>
      </w:r>
      <w:r w:rsidR="00FC1081">
        <w:t>ction from harmful interference,</w:t>
      </w:r>
    </w:p>
    <w:p w:rsidR="0020095E" w:rsidRPr="000573AD" w:rsidRDefault="002A6EFB" w:rsidP="00FC1081">
      <w:pPr>
        <w:pStyle w:val="WMOBodyText"/>
      </w:pPr>
      <w:r w:rsidRPr="000573AD">
        <w:rPr>
          <w:b/>
          <w:bCs/>
        </w:rPr>
        <w:t>Recommends</w:t>
      </w:r>
      <w:r w:rsidR="00FC1081">
        <w:rPr>
          <w:b/>
          <w:bCs/>
        </w:rPr>
        <w:t xml:space="preserve"> </w:t>
      </w:r>
      <w:r w:rsidR="00FC1081" w:rsidRPr="00FC1081">
        <w:rPr>
          <w:bCs/>
        </w:rPr>
        <w:t>t</w:t>
      </w:r>
      <w:r w:rsidR="00581B2A">
        <w:t>hat Resolution 4 (Cg-XV) be updated to reflect th</w:t>
      </w:r>
      <w:r w:rsidR="00FC1081">
        <w:t>e continued importance of radio </w:t>
      </w:r>
      <w:r w:rsidR="00581B2A">
        <w:t xml:space="preserve">frequency coordination in the seventeenth financial period. A sample draft </w:t>
      </w:r>
      <w:r w:rsidR="009C1F70">
        <w:t xml:space="preserve">Resolution for consideration </w:t>
      </w:r>
      <w:r w:rsidR="004B5510">
        <w:t>by</w:t>
      </w:r>
      <w:r w:rsidR="009C1F70">
        <w:t xml:space="preserve"> </w:t>
      </w:r>
      <w:r w:rsidR="00FC1081">
        <w:t xml:space="preserve">the Seventeenth WMO </w:t>
      </w:r>
      <w:r w:rsidR="009C1F70">
        <w:t xml:space="preserve">Congress </w:t>
      </w:r>
      <w:r w:rsidR="00FC1081">
        <w:t>(Cg-17)</w:t>
      </w:r>
      <w:r w:rsidR="009C1F70">
        <w:t xml:space="preserve"> based on</w:t>
      </w:r>
      <w:r w:rsidR="00581B2A">
        <w:t xml:space="preserve"> Resolution 4 (Cg-XV) is provided in the </w:t>
      </w:r>
      <w:r w:rsidR="00FC1081">
        <w:t>A</w:t>
      </w:r>
      <w:r w:rsidR="00581B2A">
        <w:t>nnex to this recommendation</w:t>
      </w:r>
      <w:r w:rsidR="00FE48BE">
        <w:t>.</w:t>
      </w:r>
    </w:p>
    <w:p w:rsidR="0020095E" w:rsidRPr="000573AD" w:rsidRDefault="0020095E" w:rsidP="0020095E">
      <w:pPr>
        <w:pStyle w:val="ECBodyText-Centred"/>
      </w:pPr>
      <w:r w:rsidRPr="000573AD">
        <w:t>__________</w:t>
      </w:r>
    </w:p>
    <w:p w:rsidR="00CF4CEA" w:rsidRDefault="00CF4CEA" w:rsidP="0023664D">
      <w:pPr>
        <w:pStyle w:val="Heading3"/>
        <w:jc w:val="center"/>
      </w:pPr>
      <w:bookmarkStart w:id="0" w:name="_DRAFT_RESOLUTION_X.X/2"/>
      <w:bookmarkStart w:id="1" w:name="_Draft_Recommendation_X.X/1"/>
      <w:bookmarkEnd w:id="0"/>
      <w:bookmarkEnd w:id="1"/>
      <w:proofErr w:type="spellStart"/>
      <w:r>
        <w:t>Annex</w:t>
      </w:r>
      <w:proofErr w:type="spellEnd"/>
      <w:r>
        <w:t xml:space="preserve"> to </w:t>
      </w:r>
      <w:proofErr w:type="spellStart"/>
      <w:r w:rsidR="00B81581">
        <w:t>d</w:t>
      </w:r>
      <w:r>
        <w:t>raft</w:t>
      </w:r>
      <w:proofErr w:type="spellEnd"/>
      <w:r>
        <w:t xml:space="preserve"> </w:t>
      </w:r>
      <w:proofErr w:type="spellStart"/>
      <w:r>
        <w:t>Recommendation</w:t>
      </w:r>
      <w:proofErr w:type="spellEnd"/>
      <w:r>
        <w:t xml:space="preserve"> </w:t>
      </w:r>
      <w:proofErr w:type="gramStart"/>
      <w:r>
        <w:t>2.4(</w:t>
      </w:r>
      <w:proofErr w:type="gramEnd"/>
      <w:r w:rsidR="006C4A46">
        <w:t>2</w:t>
      </w:r>
      <w:r>
        <w:t>)/1 (CBS-Ext.(2014))</w:t>
      </w:r>
      <w:r w:rsidR="00B81581">
        <w:t xml:space="preserve"> -</w:t>
      </w:r>
      <w:r>
        <w:t xml:space="preserve"> DRAFT REVISION OF RESOLUTION 4 (C</w:t>
      </w:r>
      <w:r w:rsidR="00B81581">
        <w:t>g-</w:t>
      </w:r>
      <w:r>
        <w:t>XV)</w:t>
      </w:r>
    </w:p>
    <w:p w:rsidR="00303FA2" w:rsidRPr="00303FA2" w:rsidRDefault="00303FA2" w:rsidP="00303FA2">
      <w:pPr>
        <w:rPr>
          <w:lang w:val="es-ES_tradnl" w:eastAsia="zh-TW"/>
        </w:rPr>
      </w:pPr>
    </w:p>
    <w:p w:rsidR="00CF4CEA" w:rsidRDefault="00CF4CEA" w:rsidP="00CF4CEA"/>
    <w:p w:rsidR="000C21E3" w:rsidRPr="000C21E3" w:rsidRDefault="000C21E3" w:rsidP="00907294">
      <w:pPr>
        <w:jc w:val="center"/>
      </w:pPr>
      <w:r w:rsidRPr="000C21E3">
        <w:t xml:space="preserve">RESOLUTION </w:t>
      </w:r>
      <w:r w:rsidRPr="00907294">
        <w:rPr>
          <w:strike/>
          <w:color w:val="FF0000"/>
        </w:rPr>
        <w:t>4</w:t>
      </w:r>
      <w:r w:rsidRPr="00397BAB">
        <w:rPr>
          <w:color w:val="00B050"/>
          <w:u w:val="single"/>
        </w:rPr>
        <w:t>X</w:t>
      </w:r>
      <w:r w:rsidRPr="000C21E3">
        <w:t xml:space="preserve"> (Cg-</w:t>
      </w:r>
      <w:r w:rsidR="00FE48BE">
        <w:t>17</w:t>
      </w:r>
      <w:r w:rsidRPr="000C21E3">
        <w:t>)</w:t>
      </w:r>
    </w:p>
    <w:p w:rsidR="000C21E3" w:rsidRPr="000C21E3" w:rsidRDefault="000C21E3" w:rsidP="00907294">
      <w:pPr>
        <w:jc w:val="center"/>
        <w:rPr>
          <w:b/>
        </w:rPr>
      </w:pPr>
    </w:p>
    <w:p w:rsidR="000C21E3" w:rsidRPr="000C21E3" w:rsidRDefault="000C21E3" w:rsidP="00907294">
      <w:pPr>
        <w:jc w:val="center"/>
        <w:rPr>
          <w:b/>
        </w:rPr>
      </w:pPr>
      <w:r w:rsidRPr="000C21E3">
        <w:rPr>
          <w:b/>
        </w:rPr>
        <w:t xml:space="preserve">RADIO FREQUENCIES FOR METEOROLOGICAL </w:t>
      </w:r>
      <w:r w:rsidR="00907294" w:rsidRPr="000C21E3">
        <w:rPr>
          <w:b/>
        </w:rPr>
        <w:t>AND RELATED</w:t>
      </w:r>
      <w:r w:rsidR="00907294">
        <w:rPr>
          <w:b/>
        </w:rPr>
        <w:br/>
      </w:r>
      <w:r w:rsidR="00907294" w:rsidRPr="000C21E3">
        <w:rPr>
          <w:b/>
        </w:rPr>
        <w:t xml:space="preserve"> ENVIRONMENTAL </w:t>
      </w:r>
      <w:r w:rsidRPr="000C21E3">
        <w:rPr>
          <w:b/>
        </w:rPr>
        <w:t>ACTIVITIES</w:t>
      </w:r>
    </w:p>
    <w:p w:rsidR="000C21E3" w:rsidRPr="000C21E3" w:rsidRDefault="000C21E3" w:rsidP="000C21E3">
      <w:pPr>
        <w:rPr>
          <w:b/>
        </w:rPr>
      </w:pPr>
    </w:p>
    <w:p w:rsidR="000C21E3" w:rsidRPr="008B1AF7" w:rsidRDefault="000C21E3" w:rsidP="000C21E3">
      <w:r w:rsidRPr="008B1AF7">
        <w:t>THE CONGRESS,</w:t>
      </w:r>
    </w:p>
    <w:p w:rsidR="000C21E3" w:rsidRPr="000C21E3" w:rsidRDefault="000C21E3" w:rsidP="000C21E3"/>
    <w:p w:rsidR="000C21E3" w:rsidRPr="000C21E3" w:rsidRDefault="000C21E3" w:rsidP="000C21E3">
      <w:pPr>
        <w:rPr>
          <w:b/>
        </w:rPr>
      </w:pPr>
      <w:r w:rsidRPr="000C21E3">
        <w:rPr>
          <w:b/>
        </w:rPr>
        <w:t>Noting:</w:t>
      </w:r>
    </w:p>
    <w:p w:rsidR="000C21E3" w:rsidRPr="000C21E3" w:rsidRDefault="000C21E3" w:rsidP="000C21E3"/>
    <w:p w:rsidR="000C21E3" w:rsidRPr="000C21E3" w:rsidRDefault="000C21E3" w:rsidP="008B1AF7">
      <w:pPr>
        <w:numPr>
          <w:ilvl w:val="0"/>
          <w:numId w:val="1"/>
        </w:numPr>
        <w:tabs>
          <w:tab w:val="clear" w:pos="1134"/>
          <w:tab w:val="num" w:pos="630"/>
        </w:tabs>
        <w:ind w:left="630" w:hanging="630"/>
      </w:pPr>
      <w:r w:rsidRPr="000C21E3">
        <w:t>The WMO Strategic and Operating Plan</w:t>
      </w:r>
      <w:r w:rsidRPr="00397BAB">
        <w:rPr>
          <w:color w:val="00B050"/>
          <w:u w:val="single"/>
        </w:rPr>
        <w:t>s</w:t>
      </w:r>
      <w:r w:rsidR="00907294" w:rsidRPr="00907294">
        <w:rPr>
          <w:strike/>
          <w:color w:val="FF0000"/>
        </w:rPr>
        <w:t xml:space="preserve"> and the United Nations Millennium Development Goals</w:t>
      </w:r>
      <w:r w:rsidRPr="000C21E3">
        <w:t>,</w:t>
      </w:r>
    </w:p>
    <w:p w:rsidR="000C21E3" w:rsidRPr="000C21E3" w:rsidRDefault="000C21E3" w:rsidP="008B1AF7">
      <w:pPr>
        <w:tabs>
          <w:tab w:val="clear" w:pos="1134"/>
          <w:tab w:val="num" w:pos="630"/>
        </w:tabs>
        <w:ind w:left="630" w:hanging="630"/>
      </w:pPr>
    </w:p>
    <w:p w:rsidR="000C21E3" w:rsidRPr="000C21E3" w:rsidRDefault="000C21E3" w:rsidP="008B1AF7">
      <w:pPr>
        <w:numPr>
          <w:ilvl w:val="0"/>
          <w:numId w:val="1"/>
        </w:numPr>
        <w:tabs>
          <w:tab w:val="clear" w:pos="1134"/>
          <w:tab w:val="num" w:pos="630"/>
        </w:tabs>
        <w:ind w:left="630" w:hanging="630"/>
      </w:pPr>
      <w:r w:rsidRPr="000C21E3">
        <w:t xml:space="preserve">Resolution </w:t>
      </w:r>
      <w:r w:rsidR="00907294" w:rsidRPr="00907294">
        <w:rPr>
          <w:strike/>
          <w:color w:val="FF0000"/>
        </w:rPr>
        <w:t>3</w:t>
      </w:r>
      <w:r w:rsidRPr="00397BAB">
        <w:rPr>
          <w:color w:val="00B050"/>
        </w:rPr>
        <w:t>4</w:t>
      </w:r>
      <w:r w:rsidRPr="000C21E3">
        <w:t xml:space="preserve"> (Cg-X</w:t>
      </w:r>
      <w:r w:rsidR="00907294" w:rsidRPr="00907294">
        <w:rPr>
          <w:strike/>
          <w:color w:val="FF0000"/>
        </w:rPr>
        <w:t>I</w:t>
      </w:r>
      <w:r w:rsidRPr="000C21E3">
        <w:t>V) – Radio-frequencies for meteorological and related environmental activities,</w:t>
      </w:r>
    </w:p>
    <w:p w:rsidR="000C21E3" w:rsidRPr="000C21E3" w:rsidRDefault="000C21E3" w:rsidP="008B1AF7">
      <w:pPr>
        <w:tabs>
          <w:tab w:val="clear" w:pos="1134"/>
          <w:tab w:val="num" w:pos="630"/>
        </w:tabs>
        <w:ind w:left="630" w:hanging="630"/>
      </w:pPr>
    </w:p>
    <w:p w:rsidR="000C21E3" w:rsidRPr="000C21E3" w:rsidRDefault="000C21E3" w:rsidP="008B1AF7">
      <w:pPr>
        <w:numPr>
          <w:ilvl w:val="0"/>
          <w:numId w:val="1"/>
        </w:numPr>
        <w:tabs>
          <w:tab w:val="clear" w:pos="1134"/>
          <w:tab w:val="num" w:pos="630"/>
        </w:tabs>
        <w:ind w:left="630" w:hanging="630"/>
      </w:pPr>
      <w:r w:rsidRPr="000C21E3">
        <w:t>The current radio frequency allocations and regulatory provisions related to the meteorological aids, meteorological satellite, Earth exploration-satellite and radiolocation (weather and wind profiler radars) services in the Radio Regulations of ITU,</w:t>
      </w:r>
    </w:p>
    <w:p w:rsidR="000C21E3" w:rsidRPr="000C21E3" w:rsidRDefault="000C21E3" w:rsidP="008B1AF7">
      <w:pPr>
        <w:tabs>
          <w:tab w:val="clear" w:pos="1134"/>
          <w:tab w:val="num" w:pos="630"/>
        </w:tabs>
        <w:ind w:left="630" w:hanging="630"/>
      </w:pPr>
    </w:p>
    <w:p w:rsidR="000C21E3" w:rsidRPr="000C21E3" w:rsidRDefault="000C21E3" w:rsidP="008B1AF7">
      <w:pPr>
        <w:numPr>
          <w:ilvl w:val="0"/>
          <w:numId w:val="1"/>
        </w:numPr>
        <w:tabs>
          <w:tab w:val="clear" w:pos="1134"/>
          <w:tab w:val="num" w:pos="630"/>
        </w:tabs>
        <w:ind w:left="630" w:hanging="630"/>
      </w:pPr>
      <w:r w:rsidRPr="000C21E3">
        <w:t xml:space="preserve">The outcome of the ITU World </w:t>
      </w:r>
      <w:proofErr w:type="spellStart"/>
      <w:r w:rsidRPr="000C21E3">
        <w:t>Radiocommunication</w:t>
      </w:r>
      <w:proofErr w:type="spellEnd"/>
      <w:r w:rsidRPr="000C21E3">
        <w:t xml:space="preserve"> Conferences</w:t>
      </w:r>
      <w:r w:rsidR="00907294">
        <w:t xml:space="preserve"> (WRC)</w:t>
      </w:r>
      <w:r w:rsidR="00907294" w:rsidRPr="00907294">
        <w:rPr>
          <w:strike/>
          <w:color w:val="FF0000"/>
        </w:rPr>
        <w:t>, especially WRC-2000 and WRC-03</w:t>
      </w:r>
      <w:r w:rsidRPr="000C21E3">
        <w:t>,</w:t>
      </w:r>
    </w:p>
    <w:p w:rsidR="000C21E3" w:rsidRPr="000C21E3" w:rsidRDefault="000C21E3" w:rsidP="008B1AF7">
      <w:pPr>
        <w:tabs>
          <w:tab w:val="clear" w:pos="1134"/>
          <w:tab w:val="num" w:pos="630"/>
        </w:tabs>
        <w:ind w:left="630" w:hanging="630"/>
      </w:pPr>
    </w:p>
    <w:p w:rsidR="000C21E3" w:rsidRPr="000C21E3" w:rsidRDefault="000C21E3" w:rsidP="008B1AF7">
      <w:pPr>
        <w:numPr>
          <w:ilvl w:val="0"/>
          <w:numId w:val="1"/>
        </w:numPr>
        <w:tabs>
          <w:tab w:val="clear" w:pos="1134"/>
          <w:tab w:val="num" w:pos="630"/>
        </w:tabs>
        <w:ind w:left="630" w:hanging="630"/>
      </w:pPr>
      <w:r w:rsidRPr="000C21E3">
        <w:t xml:space="preserve">The agenda of the forthcoming ITU World </w:t>
      </w:r>
      <w:proofErr w:type="spellStart"/>
      <w:r w:rsidRPr="000C21E3">
        <w:t>Radiocommunication</w:t>
      </w:r>
      <w:proofErr w:type="spellEnd"/>
      <w:r w:rsidRPr="000C21E3">
        <w:t xml:space="preserve"> Conference</w:t>
      </w:r>
      <w:r w:rsidRPr="00397BAB">
        <w:rPr>
          <w:color w:val="00B050"/>
          <w:u w:val="single"/>
        </w:rPr>
        <w:t>s</w:t>
      </w:r>
      <w:r w:rsidRPr="000C21E3">
        <w:t xml:space="preserve"> </w:t>
      </w:r>
      <w:r w:rsidR="00907294" w:rsidRPr="00907294">
        <w:rPr>
          <w:strike/>
          <w:color w:val="FF0000"/>
        </w:rPr>
        <w:t>(WRC 0715)</w:t>
      </w:r>
      <w:r w:rsidR="00907294" w:rsidRPr="00907294">
        <w:t xml:space="preserve"> </w:t>
      </w:r>
      <w:r w:rsidRPr="000C21E3">
        <w:t xml:space="preserve"> and related WMO positions submitted during the ITU preparatory process,</w:t>
      </w:r>
    </w:p>
    <w:p w:rsidR="000C21E3" w:rsidRPr="000C21E3" w:rsidRDefault="000C21E3" w:rsidP="008B1AF7">
      <w:pPr>
        <w:tabs>
          <w:tab w:val="clear" w:pos="1134"/>
          <w:tab w:val="num" w:pos="630"/>
        </w:tabs>
        <w:ind w:left="630" w:hanging="630"/>
      </w:pPr>
    </w:p>
    <w:p w:rsidR="000C21E3" w:rsidRPr="000C21E3" w:rsidRDefault="000C21E3" w:rsidP="008B1AF7">
      <w:pPr>
        <w:tabs>
          <w:tab w:val="clear" w:pos="1134"/>
          <w:tab w:val="num" w:pos="630"/>
        </w:tabs>
        <w:ind w:left="630" w:hanging="630"/>
        <w:rPr>
          <w:b/>
        </w:rPr>
      </w:pPr>
      <w:r w:rsidRPr="000C21E3">
        <w:rPr>
          <w:b/>
        </w:rPr>
        <w:t>Considering:</w:t>
      </w:r>
    </w:p>
    <w:p w:rsidR="000C21E3" w:rsidRPr="000C21E3" w:rsidRDefault="000C21E3" w:rsidP="008B1AF7">
      <w:pPr>
        <w:tabs>
          <w:tab w:val="clear" w:pos="1134"/>
          <w:tab w:val="num" w:pos="630"/>
        </w:tabs>
        <w:ind w:left="630" w:hanging="630"/>
      </w:pPr>
    </w:p>
    <w:p w:rsidR="000C21E3" w:rsidRPr="000C21E3" w:rsidRDefault="000C21E3" w:rsidP="008B1AF7">
      <w:pPr>
        <w:numPr>
          <w:ilvl w:val="0"/>
          <w:numId w:val="3"/>
        </w:numPr>
        <w:tabs>
          <w:tab w:val="clear" w:pos="1155"/>
          <w:tab w:val="num" w:pos="630"/>
        </w:tabs>
        <w:ind w:left="630" w:hanging="630"/>
      </w:pPr>
      <w:r w:rsidRPr="000C21E3">
        <w:t xml:space="preserve">The prime importance of the specific </w:t>
      </w:r>
      <w:proofErr w:type="spellStart"/>
      <w:r w:rsidRPr="000C21E3">
        <w:t>radiocommunication</w:t>
      </w:r>
      <w:proofErr w:type="spellEnd"/>
      <w:r w:rsidRPr="000C21E3">
        <w:t xml:space="preserve"> services for meteorological and related environmental activities required for the prevention, detection, early warning and mitigation of natural and technological (man-made) disasters, the safety of life and property, the protection of the environment, climate change studies and scientific research, </w:t>
      </w:r>
    </w:p>
    <w:p w:rsidR="000C21E3" w:rsidRPr="000C21E3" w:rsidRDefault="000C21E3" w:rsidP="008B1AF7">
      <w:pPr>
        <w:tabs>
          <w:tab w:val="clear" w:pos="1134"/>
          <w:tab w:val="num" w:pos="630"/>
        </w:tabs>
        <w:ind w:left="630" w:hanging="630"/>
      </w:pPr>
    </w:p>
    <w:p w:rsidR="000C21E3" w:rsidRPr="000C21E3" w:rsidRDefault="000C21E3" w:rsidP="008B1AF7">
      <w:pPr>
        <w:numPr>
          <w:ilvl w:val="0"/>
          <w:numId w:val="3"/>
        </w:numPr>
        <w:tabs>
          <w:tab w:val="clear" w:pos="1155"/>
          <w:tab w:val="num" w:pos="630"/>
        </w:tabs>
        <w:ind w:left="630" w:hanging="630"/>
      </w:pPr>
      <w:r w:rsidRPr="000C21E3">
        <w:t xml:space="preserve">The importance of information provided by the Earth-exploration systems including meteorological systems for a wide range of economic activities such as agriculture, transportation, construction, tourism, </w:t>
      </w:r>
      <w:proofErr w:type="spellStart"/>
      <w:r w:rsidRPr="000C21E3">
        <w:t>etc</w:t>
      </w:r>
      <w:proofErr w:type="spellEnd"/>
      <w:r w:rsidRPr="000C21E3">
        <w:t>,</w:t>
      </w:r>
    </w:p>
    <w:p w:rsidR="000C21E3" w:rsidRPr="000C21E3" w:rsidRDefault="000C21E3" w:rsidP="008B1AF7">
      <w:pPr>
        <w:tabs>
          <w:tab w:val="clear" w:pos="1134"/>
          <w:tab w:val="num" w:pos="630"/>
        </w:tabs>
        <w:ind w:left="630" w:hanging="630"/>
      </w:pPr>
    </w:p>
    <w:p w:rsidR="000C21E3" w:rsidRPr="000C21E3" w:rsidRDefault="000C21E3" w:rsidP="008B1AF7">
      <w:pPr>
        <w:numPr>
          <w:ilvl w:val="0"/>
          <w:numId w:val="3"/>
        </w:numPr>
        <w:tabs>
          <w:tab w:val="clear" w:pos="1155"/>
          <w:tab w:val="num" w:pos="630"/>
        </w:tabs>
        <w:ind w:left="630" w:hanging="630"/>
      </w:pPr>
      <w:r w:rsidRPr="000C21E3">
        <w:t>The crucial importance of the allocation of suitable radio</w:t>
      </w:r>
      <w:r w:rsidR="00F241FA">
        <w:t> </w:t>
      </w:r>
      <w:r w:rsidRPr="000C21E3">
        <w:t xml:space="preserve">frequency bands for the operation of surface-based meteorological observing systems, including in particular </w:t>
      </w:r>
      <w:proofErr w:type="spellStart"/>
      <w:r w:rsidRPr="000C21E3">
        <w:t>radiosondes</w:t>
      </w:r>
      <w:proofErr w:type="spellEnd"/>
      <w:r w:rsidRPr="000C21E3">
        <w:t>, weather radars, wind profiler radars,</w:t>
      </w:r>
    </w:p>
    <w:p w:rsidR="000C21E3" w:rsidRPr="000C21E3" w:rsidRDefault="000C21E3" w:rsidP="008B1AF7">
      <w:pPr>
        <w:tabs>
          <w:tab w:val="clear" w:pos="1134"/>
          <w:tab w:val="num" w:pos="630"/>
        </w:tabs>
        <w:ind w:left="630" w:hanging="630"/>
      </w:pPr>
    </w:p>
    <w:p w:rsidR="000C21E3" w:rsidRPr="000C21E3" w:rsidRDefault="000C21E3" w:rsidP="008B1AF7">
      <w:pPr>
        <w:numPr>
          <w:ilvl w:val="0"/>
          <w:numId w:val="3"/>
        </w:numPr>
        <w:tabs>
          <w:tab w:val="clear" w:pos="1155"/>
          <w:tab w:val="num" w:pos="630"/>
        </w:tabs>
        <w:ind w:left="630" w:hanging="630"/>
      </w:pPr>
      <w:r w:rsidRPr="000C21E3">
        <w:t>The crucial importance of the allocation of suitable radio-frequency bands for the operation of Meteorological and R&amp;D satellites, including remote sensing, data collection and data distribution links,</w:t>
      </w:r>
    </w:p>
    <w:p w:rsidR="000C21E3" w:rsidRPr="000C21E3" w:rsidRDefault="000C21E3" w:rsidP="000C21E3"/>
    <w:p w:rsidR="000C21E3" w:rsidRPr="000C21E3" w:rsidRDefault="000C21E3" w:rsidP="000C21E3">
      <w:r w:rsidRPr="000C21E3">
        <w:rPr>
          <w:b/>
        </w:rPr>
        <w:t xml:space="preserve">Stressing </w:t>
      </w:r>
      <w:r w:rsidRPr="000C21E3">
        <w:t xml:space="preserve">that some radio-frequency bands are a unique natural resource due to their special characteristics and natural radiation enabling </w:t>
      </w:r>
      <w:proofErr w:type="spellStart"/>
      <w:r w:rsidRPr="000C21E3">
        <w:t>spaceborne</w:t>
      </w:r>
      <w:proofErr w:type="spellEnd"/>
      <w:r w:rsidRPr="000C21E3">
        <w:t xml:space="preserve"> passive sensing of the atmosphere and the Earth surface, that deserve adequate allocation to the Earth exploration satellite service (passive) and absolute protection from interference,</w:t>
      </w:r>
    </w:p>
    <w:p w:rsidR="000C21E3" w:rsidRPr="000C21E3" w:rsidRDefault="000C21E3" w:rsidP="000C21E3"/>
    <w:p w:rsidR="000C21E3" w:rsidRPr="000C21E3" w:rsidRDefault="000C21E3" w:rsidP="000C21E3">
      <w:r w:rsidRPr="000C21E3">
        <w:rPr>
          <w:b/>
        </w:rPr>
        <w:t>Expresses</w:t>
      </w:r>
      <w:r w:rsidRPr="000C21E3">
        <w:t xml:space="preserve"> its serious concern at the continuing threat to several frequency bands allocated to the meteorological aids, meteorological satellite, Earth exploration-satellite and radiolocation (weather and wind profiler radars) services posed by the development of ot</w:t>
      </w:r>
      <w:r w:rsidR="00F241FA">
        <w:t xml:space="preserve">her </w:t>
      </w:r>
      <w:proofErr w:type="spellStart"/>
      <w:r w:rsidR="00F241FA">
        <w:t>radiocommunication</w:t>
      </w:r>
      <w:proofErr w:type="spellEnd"/>
      <w:r w:rsidR="00F241FA">
        <w:t xml:space="preserve"> services,</w:t>
      </w:r>
    </w:p>
    <w:p w:rsidR="000C21E3" w:rsidRPr="000C21E3" w:rsidRDefault="000C21E3" w:rsidP="000C21E3"/>
    <w:p w:rsidR="000C21E3" w:rsidRPr="000C21E3" w:rsidRDefault="000C21E3" w:rsidP="000C21E3">
      <w:r w:rsidRPr="000C21E3">
        <w:rPr>
          <w:b/>
        </w:rPr>
        <w:t>Requests</w:t>
      </w:r>
      <w:r w:rsidRPr="000C21E3">
        <w:t xml:space="preserve"> the Commission for Basic Systems to pursue the continuous review of regulatory and technical matters related to radio</w:t>
      </w:r>
      <w:r w:rsidR="00F241FA">
        <w:t> </w:t>
      </w:r>
      <w:r w:rsidRPr="000C21E3">
        <w:t xml:space="preserve">frequencies for operational and research meteorological and </w:t>
      </w:r>
      <w:r w:rsidRPr="000C21E3">
        <w:lastRenderedPageBreak/>
        <w:t>related environmental activities, and preparation of guidance and information for NMHSs, in coordination with other technical commissions, especially CIMO, and in liaison with other relevant international bodies, in particular the Coordination Group for Meteorological Satellites;</w:t>
      </w:r>
    </w:p>
    <w:p w:rsidR="000C21E3" w:rsidRPr="000C21E3" w:rsidRDefault="000C21E3" w:rsidP="000C21E3">
      <w:pPr>
        <w:rPr>
          <w:b/>
        </w:rPr>
      </w:pPr>
    </w:p>
    <w:p w:rsidR="000C21E3" w:rsidRPr="000C21E3" w:rsidRDefault="000C21E3" w:rsidP="000C21E3">
      <w:r w:rsidRPr="000C21E3">
        <w:rPr>
          <w:b/>
        </w:rPr>
        <w:t>Urges</w:t>
      </w:r>
      <w:r w:rsidRPr="000C21E3">
        <w:t xml:space="preserve"> all Members to do their utmost to ensure the availability and protection of suitable radio frequency bands required for meteorological and related environmental operations and research, and in particular:</w:t>
      </w:r>
    </w:p>
    <w:p w:rsidR="000C21E3" w:rsidRPr="000C21E3" w:rsidRDefault="000C21E3" w:rsidP="000C21E3"/>
    <w:p w:rsidR="000C21E3" w:rsidRPr="000C21E3" w:rsidRDefault="000C21E3" w:rsidP="00E83BCA">
      <w:pPr>
        <w:numPr>
          <w:ilvl w:val="0"/>
          <w:numId w:val="2"/>
        </w:numPr>
        <w:tabs>
          <w:tab w:val="clear" w:pos="1155"/>
          <w:tab w:val="left" w:pos="1134"/>
        </w:tabs>
      </w:pPr>
      <w:r w:rsidRPr="000C21E3">
        <w:t xml:space="preserve">To ensure that their national </w:t>
      </w:r>
      <w:proofErr w:type="spellStart"/>
      <w:r w:rsidRPr="000C21E3">
        <w:t>radiocommunication</w:t>
      </w:r>
      <w:proofErr w:type="spellEnd"/>
      <w:r w:rsidRPr="000C21E3">
        <w:t xml:space="preserve"> administrations are fully aware of the importance of and requirements for radio frequencies for meteorological and related activities, and to seek their support in the ITU World </w:t>
      </w:r>
      <w:proofErr w:type="spellStart"/>
      <w:r w:rsidRPr="000C21E3">
        <w:t>Radiocommunication</w:t>
      </w:r>
      <w:proofErr w:type="spellEnd"/>
      <w:r w:rsidRPr="000C21E3">
        <w:t xml:space="preserve"> Conferences and </w:t>
      </w:r>
      <w:proofErr w:type="spellStart"/>
      <w:r w:rsidRPr="000C21E3">
        <w:t>Radiocommunication</w:t>
      </w:r>
      <w:proofErr w:type="spellEnd"/>
      <w:r w:rsidRPr="000C21E3">
        <w:t xml:space="preserve"> Sector activities;</w:t>
      </w:r>
    </w:p>
    <w:p w:rsidR="000C21E3" w:rsidRPr="000C21E3" w:rsidRDefault="000C21E3" w:rsidP="000C21E3"/>
    <w:p w:rsidR="000C21E3" w:rsidRPr="000C21E3" w:rsidRDefault="000C21E3" w:rsidP="00E83BCA">
      <w:pPr>
        <w:numPr>
          <w:ilvl w:val="0"/>
          <w:numId w:val="2"/>
        </w:numPr>
        <w:tabs>
          <w:tab w:val="clear" w:pos="1155"/>
          <w:tab w:val="left" w:pos="1134"/>
        </w:tabs>
      </w:pPr>
      <w:r w:rsidRPr="000C21E3">
        <w:t xml:space="preserve">To participate actively in the national, regional and international activities on relevant </w:t>
      </w:r>
      <w:proofErr w:type="spellStart"/>
      <w:r w:rsidRPr="000C21E3">
        <w:t>radiocommunication</w:t>
      </w:r>
      <w:proofErr w:type="spellEnd"/>
      <w:r w:rsidRPr="000C21E3">
        <w:t xml:space="preserve"> regulatory issues and, in particular, to involve experts from their Services in the work of relevant regional </w:t>
      </w:r>
      <w:proofErr w:type="spellStart"/>
      <w:r w:rsidRPr="000C21E3">
        <w:t>radiocommunication</w:t>
      </w:r>
      <w:proofErr w:type="spellEnd"/>
      <w:r w:rsidRPr="000C21E3">
        <w:t xml:space="preserve"> organizations and of ITU-R, especially ITU-R Study Group 7 on Science Services;</w:t>
      </w:r>
    </w:p>
    <w:p w:rsidR="000C21E3" w:rsidRPr="000C21E3" w:rsidRDefault="000C21E3" w:rsidP="000C21E3"/>
    <w:p w:rsidR="000C21E3" w:rsidRPr="000C21E3" w:rsidRDefault="000C21E3" w:rsidP="00E83BCA">
      <w:pPr>
        <w:numPr>
          <w:ilvl w:val="0"/>
          <w:numId w:val="2"/>
        </w:numPr>
        <w:tabs>
          <w:tab w:val="clear" w:pos="1155"/>
          <w:tab w:val="left" w:pos="1134"/>
        </w:tabs>
      </w:pPr>
      <w:r w:rsidRPr="000C21E3">
        <w:t xml:space="preserve">To register adequately with their national </w:t>
      </w:r>
      <w:proofErr w:type="spellStart"/>
      <w:r w:rsidRPr="000C21E3">
        <w:t>radiocommunication</w:t>
      </w:r>
      <w:proofErr w:type="spellEnd"/>
      <w:r w:rsidRPr="000C21E3">
        <w:t xml:space="preserve"> administrations all </w:t>
      </w:r>
      <w:proofErr w:type="spellStart"/>
      <w:r w:rsidRPr="000C21E3">
        <w:t>radiocommunication</w:t>
      </w:r>
      <w:proofErr w:type="spellEnd"/>
      <w:r w:rsidRPr="000C21E3">
        <w:t xml:space="preserve"> stations and radio frequencies used for meteorological and related environmental operations and research;</w:t>
      </w:r>
    </w:p>
    <w:p w:rsidR="000C21E3" w:rsidRPr="000C21E3" w:rsidRDefault="000C21E3" w:rsidP="000C21E3"/>
    <w:p w:rsidR="000C21E3" w:rsidRPr="000C21E3" w:rsidRDefault="000C21E3" w:rsidP="000C21E3">
      <w:r w:rsidRPr="000C21E3">
        <w:rPr>
          <w:b/>
        </w:rPr>
        <w:t>Appeals</w:t>
      </w:r>
      <w:r w:rsidRPr="000C21E3">
        <w:t xml:space="preserve"> to ITU and its Member Administrations:</w:t>
      </w:r>
    </w:p>
    <w:p w:rsidR="000C21E3" w:rsidRPr="000C21E3" w:rsidRDefault="000C21E3" w:rsidP="000C21E3"/>
    <w:p w:rsidR="000C21E3" w:rsidRPr="000C21E3" w:rsidRDefault="000C21E3" w:rsidP="00E83BCA">
      <w:pPr>
        <w:numPr>
          <w:ilvl w:val="0"/>
          <w:numId w:val="5"/>
        </w:numPr>
      </w:pPr>
      <w:r w:rsidRPr="000C21E3">
        <w:t xml:space="preserve">To ensure the availability and absolute protection of the radio-frequency bands which, due to their special physical characteristics, are a unique natural resource for </w:t>
      </w:r>
      <w:proofErr w:type="spellStart"/>
      <w:r w:rsidRPr="000C21E3">
        <w:t>spaceborne</w:t>
      </w:r>
      <w:proofErr w:type="spellEnd"/>
      <w:r w:rsidRPr="000C21E3">
        <w:t xml:space="preserve"> passive sensing of the atmosphere and the Earth surface</w:t>
      </w:r>
      <w:r w:rsidR="00163E2A" w:rsidRPr="00163E2A">
        <w:rPr>
          <w:strike/>
          <w:color w:val="FF0000"/>
        </w:rPr>
        <w:t>; in this regard, the exclusive 23.6–24 GHz passive band that is associated with a water vapour absorption line is</w:t>
      </w:r>
      <w:r w:rsidR="00907294">
        <w:t xml:space="preserve"> </w:t>
      </w:r>
      <w:r w:rsidRPr="00397BAB">
        <w:rPr>
          <w:color w:val="00B050"/>
          <w:u w:val="single"/>
        </w:rPr>
        <w:t>a</w:t>
      </w:r>
      <w:r w:rsidR="002E2E20">
        <w:rPr>
          <w:color w:val="00B050"/>
          <w:u w:val="single"/>
        </w:rPr>
        <w:t>nd a</w:t>
      </w:r>
      <w:r w:rsidRPr="00397BAB">
        <w:rPr>
          <w:color w:val="00B050"/>
          <w:u w:val="single"/>
        </w:rPr>
        <w:t>re</w:t>
      </w:r>
      <w:r w:rsidRPr="00397BAB">
        <w:rPr>
          <w:color w:val="00B050"/>
        </w:rPr>
        <w:t xml:space="preserve"> </w:t>
      </w:r>
      <w:r w:rsidRPr="000C21E3">
        <w:t xml:space="preserve">of crucial importance for weather, water and climate research and operations; </w:t>
      </w:r>
    </w:p>
    <w:p w:rsidR="000C21E3" w:rsidRPr="000C21E3" w:rsidRDefault="000C21E3" w:rsidP="000C21E3"/>
    <w:p w:rsidR="000C21E3" w:rsidRPr="000C21E3" w:rsidRDefault="000C21E3" w:rsidP="00E83BCA">
      <w:pPr>
        <w:numPr>
          <w:ilvl w:val="0"/>
          <w:numId w:val="5"/>
        </w:numPr>
      </w:pPr>
      <w:r w:rsidRPr="000C21E3">
        <w:t>To give due consideration to the WMO requirements for radio frequency allocations and regulatory provisions for meteorological and related environmental operations and research;</w:t>
      </w:r>
    </w:p>
    <w:p w:rsidR="000C21E3" w:rsidRPr="000C21E3" w:rsidRDefault="000C21E3" w:rsidP="000C21E3"/>
    <w:p w:rsidR="000C21E3" w:rsidRPr="000C21E3" w:rsidRDefault="000C21E3" w:rsidP="00E83BCA">
      <w:pPr>
        <w:numPr>
          <w:ilvl w:val="0"/>
          <w:numId w:val="5"/>
        </w:numPr>
      </w:pPr>
      <w:r w:rsidRPr="000C21E3">
        <w:t>To pay special attention to the WMO positions related to WRC</w:t>
      </w:r>
      <w:r w:rsidR="00163E2A" w:rsidRPr="00163E2A">
        <w:rPr>
          <w:strike/>
          <w:color w:val="FF0000"/>
        </w:rPr>
        <w:t>-07</w:t>
      </w:r>
      <w:r w:rsidRPr="000C21E3">
        <w:t xml:space="preserve"> agenda, in the light of Appeals (1) and (2) above;</w:t>
      </w:r>
    </w:p>
    <w:p w:rsidR="000C21E3" w:rsidRPr="000C21E3" w:rsidRDefault="000C21E3" w:rsidP="000C21E3"/>
    <w:p w:rsidR="000C21E3" w:rsidRPr="000C21E3" w:rsidRDefault="000C21E3" w:rsidP="000C21E3">
      <w:r w:rsidRPr="000C21E3">
        <w:rPr>
          <w:b/>
        </w:rPr>
        <w:t>Requests</w:t>
      </w:r>
      <w:r w:rsidRPr="000C21E3">
        <w:t xml:space="preserve"> the Secretary-General:</w:t>
      </w:r>
    </w:p>
    <w:p w:rsidR="000C21E3" w:rsidRPr="000C21E3" w:rsidRDefault="000C21E3" w:rsidP="000C21E3"/>
    <w:p w:rsidR="000C21E3" w:rsidRPr="000C21E3" w:rsidRDefault="000C21E3" w:rsidP="00E83BCA">
      <w:pPr>
        <w:numPr>
          <w:ilvl w:val="0"/>
          <w:numId w:val="4"/>
        </w:numPr>
      </w:pPr>
      <w:r w:rsidRPr="000C21E3">
        <w:t>To bring this resolution to the attention of all concerned, including the International Telecommunication Union;</w:t>
      </w:r>
    </w:p>
    <w:p w:rsidR="000C21E3" w:rsidRPr="000C21E3" w:rsidRDefault="000C21E3" w:rsidP="000C21E3"/>
    <w:p w:rsidR="000C21E3" w:rsidRPr="000C21E3" w:rsidRDefault="000C21E3" w:rsidP="00E83BCA">
      <w:pPr>
        <w:numPr>
          <w:ilvl w:val="0"/>
          <w:numId w:val="4"/>
        </w:numPr>
      </w:pPr>
      <w:r w:rsidRPr="000C21E3">
        <w:t xml:space="preserve">To pursue as a matter of high priority the coordination role of the Secretariat in radio frequency matters, especially with ITU-R, including participation of WMO in ITU-R </w:t>
      </w:r>
      <w:proofErr w:type="spellStart"/>
      <w:r w:rsidRPr="000C21E3">
        <w:t>Radiocommunication</w:t>
      </w:r>
      <w:proofErr w:type="spellEnd"/>
      <w:r w:rsidRPr="000C21E3">
        <w:t xml:space="preserve"> Study Groups, conference preparatory meetings and World </w:t>
      </w:r>
      <w:proofErr w:type="spellStart"/>
      <w:r w:rsidRPr="000C21E3">
        <w:t>Radiocommunication</w:t>
      </w:r>
      <w:proofErr w:type="spellEnd"/>
      <w:r w:rsidRPr="000C21E3">
        <w:t xml:space="preserve"> Conferences;</w:t>
      </w:r>
    </w:p>
    <w:p w:rsidR="000C21E3" w:rsidRPr="000C21E3" w:rsidRDefault="000C21E3" w:rsidP="000C21E3"/>
    <w:p w:rsidR="000C21E3" w:rsidRPr="000C21E3" w:rsidRDefault="000C21E3" w:rsidP="00E83BCA">
      <w:pPr>
        <w:numPr>
          <w:ilvl w:val="0"/>
          <w:numId w:val="4"/>
        </w:numPr>
      </w:pPr>
      <w:r w:rsidRPr="000C21E3">
        <w:t xml:space="preserve">To facilitate the coordination between National Meteorological and Hydrological Services and their national </w:t>
      </w:r>
      <w:proofErr w:type="spellStart"/>
      <w:r w:rsidRPr="000C21E3">
        <w:t>radiocommunication</w:t>
      </w:r>
      <w:proofErr w:type="spellEnd"/>
      <w:r w:rsidRPr="000C21E3">
        <w:t xml:space="preserve"> administrations, particularly in preparing the ITU World </w:t>
      </w:r>
      <w:proofErr w:type="spellStart"/>
      <w:r w:rsidRPr="000C21E3">
        <w:t>Radiocommunication</w:t>
      </w:r>
      <w:proofErr w:type="spellEnd"/>
      <w:r w:rsidRPr="000C21E3">
        <w:t xml:space="preserve"> conferences, by providing appropriate information and documentation;</w:t>
      </w:r>
    </w:p>
    <w:p w:rsidR="000C21E3" w:rsidRPr="000C21E3" w:rsidRDefault="000C21E3" w:rsidP="000C21E3"/>
    <w:p w:rsidR="000C21E3" w:rsidRPr="000C21E3" w:rsidRDefault="000C21E3" w:rsidP="00E83BCA">
      <w:pPr>
        <w:numPr>
          <w:ilvl w:val="0"/>
          <w:numId w:val="4"/>
        </w:numPr>
      </w:pPr>
      <w:r w:rsidRPr="000C21E3">
        <w:t>To assist the Commission for Basic Systems in the implementation of this resolution.</w:t>
      </w:r>
      <w:bookmarkStart w:id="2" w:name="_GoBack"/>
      <w:bookmarkEnd w:id="2"/>
    </w:p>
    <w:p w:rsidR="00161803" w:rsidRPr="000573AD" w:rsidRDefault="00161803" w:rsidP="00161803">
      <w:pPr>
        <w:pStyle w:val="ECBodyText-Centred"/>
      </w:pPr>
      <w:r w:rsidRPr="000573AD">
        <w:lastRenderedPageBreak/>
        <w:t>__________</w:t>
      </w:r>
    </w:p>
    <w:p w:rsidR="009C3193" w:rsidRDefault="009C3193" w:rsidP="000C21E3"/>
    <w:p w:rsidR="009C3193" w:rsidRDefault="009C3193" w:rsidP="000C21E3"/>
    <w:p w:rsidR="000C21E3" w:rsidRPr="000C21E3" w:rsidRDefault="000C21E3" w:rsidP="000C21E3">
      <w:r w:rsidRPr="000C21E3">
        <w:t>_______</w:t>
      </w:r>
    </w:p>
    <w:p w:rsidR="008A4E46" w:rsidRPr="000573AD" w:rsidRDefault="000C21E3" w:rsidP="00B11870">
      <w:r w:rsidRPr="000C21E3">
        <w:t xml:space="preserve">NOTE:  This resolution replaces Resolution </w:t>
      </w:r>
      <w:r w:rsidR="00497524">
        <w:t>4</w:t>
      </w:r>
      <w:r w:rsidRPr="000C21E3">
        <w:t>(Cg-X</w:t>
      </w:r>
      <w:r w:rsidR="00163E2A" w:rsidRPr="00163E2A">
        <w:rPr>
          <w:strike/>
          <w:color w:val="FF0000"/>
        </w:rPr>
        <w:t>I</w:t>
      </w:r>
      <w:r w:rsidRPr="000C21E3">
        <w:t>V), which is no longer in force</w:t>
      </w:r>
    </w:p>
    <w:sectPr w:rsidR="008A4E46" w:rsidRPr="000573AD" w:rsidSect="0020095E">
      <w:headerReference w:type="default" r:id="rId9"/>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6AF" w:rsidRDefault="001556AF">
      <w:r>
        <w:separator/>
      </w:r>
    </w:p>
    <w:p w:rsidR="001556AF" w:rsidRDefault="001556AF"/>
  </w:endnote>
  <w:endnote w:type="continuationSeparator" w:id="0">
    <w:p w:rsidR="001556AF" w:rsidRDefault="001556AF">
      <w:r>
        <w:continuationSeparator/>
      </w:r>
    </w:p>
    <w:p w:rsidR="001556AF" w:rsidRDefault="001556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Bold">
    <w:altName w:val="Arial"/>
    <w:panose1 w:val="020B0704020202020204"/>
    <w:charset w:val="00"/>
    <w:family w:val="swiss"/>
    <w:pitch w:val="variable"/>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6AF" w:rsidRDefault="001556AF">
      <w:r>
        <w:separator/>
      </w:r>
    </w:p>
    <w:p w:rsidR="001556AF" w:rsidRDefault="001556AF"/>
  </w:footnote>
  <w:footnote w:type="continuationSeparator" w:id="0">
    <w:p w:rsidR="001556AF" w:rsidRDefault="001556AF">
      <w:r>
        <w:continuationSeparator/>
      </w:r>
    </w:p>
    <w:p w:rsidR="001556AF" w:rsidRDefault="001556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E12" w:rsidRPr="00CB43A7" w:rsidRDefault="00605E12" w:rsidP="00D906F5">
    <w:pPr>
      <w:pStyle w:val="Header"/>
      <w:ind w:right="360"/>
      <w:rPr>
        <w:lang w:val="en-US"/>
      </w:rPr>
    </w:pPr>
    <w:r w:rsidRPr="0088258A">
      <w:rPr>
        <w:lang w:val="en-US"/>
      </w:rPr>
      <w:t>CBS-Ext</w:t>
    </w:r>
    <w:proofErr w:type="gramStart"/>
    <w:r w:rsidRPr="0088258A">
      <w:rPr>
        <w:lang w:val="en-US"/>
      </w:rPr>
      <w:t>.(</w:t>
    </w:r>
    <w:proofErr w:type="gramEnd"/>
    <w:r w:rsidRPr="0088258A">
      <w:rPr>
        <w:lang w:val="en-US"/>
      </w:rPr>
      <w:t>2014)/Doc. 2.4(</w:t>
    </w:r>
    <w:r>
      <w:rPr>
        <w:lang w:val="en-US"/>
      </w:rPr>
      <w:t>2</w:t>
    </w:r>
    <w:r w:rsidRPr="0088258A">
      <w:rPr>
        <w:lang w:val="en-US"/>
      </w:rPr>
      <w:t xml:space="preserve">), </w:t>
    </w:r>
    <w:r w:rsidR="00457892">
      <w:rPr>
        <w:lang w:val="en-US"/>
      </w:rPr>
      <w:t>APPROVED</w:t>
    </w:r>
    <w:r w:rsidRPr="0088258A">
      <w:rPr>
        <w:lang w:val="en-US"/>
      </w:rPr>
      <w:t xml:space="preserve">, p. </w:t>
    </w:r>
    <w:r w:rsidRPr="00A229B5">
      <w:rPr>
        <w:lang w:val="de-DE"/>
      </w:rPr>
      <w:fldChar w:fldCharType="begin"/>
    </w:r>
    <w:r w:rsidRPr="0088258A">
      <w:rPr>
        <w:lang w:val="en-US"/>
      </w:rPr>
      <w:instrText xml:space="preserve"> PAGE </w:instrText>
    </w:r>
    <w:r w:rsidRPr="00A229B5">
      <w:rPr>
        <w:lang w:val="de-DE"/>
      </w:rPr>
      <w:fldChar w:fldCharType="separate"/>
    </w:r>
    <w:r w:rsidR="00B11870">
      <w:rPr>
        <w:noProof/>
        <w:lang w:val="en-US"/>
      </w:rPr>
      <w:t>4</w:t>
    </w:r>
    <w:r w:rsidRPr="00A229B5">
      <w:rPr>
        <w:lang w:val="de-DE"/>
      </w:rPr>
      <w:fldChar w:fldCharType="end"/>
    </w:r>
  </w:p>
  <w:p w:rsidR="00605E12" w:rsidRDefault="00605E1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4B6"/>
    <w:multiLevelType w:val="hybridMultilevel"/>
    <w:tmpl w:val="83E211A4"/>
    <w:lvl w:ilvl="0" w:tplc="FFFFFFFF">
      <w:start w:val="1"/>
      <w:numFmt w:val="decimal"/>
      <w:lvlText w:val="(%1)"/>
      <w:legacy w:legacy="1" w:legacySpace="0" w:legacyIndent="1134"/>
      <w:lvlJc w:val="left"/>
      <w:pPr>
        <w:ind w:left="1134" w:hanging="1134"/>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77C62DF"/>
    <w:multiLevelType w:val="multilevel"/>
    <w:tmpl w:val="A16C2C58"/>
    <w:lvl w:ilvl="0">
      <w:start w:val="1"/>
      <w:numFmt w:val="bullet"/>
      <w:lvlText w:val=""/>
      <w:lvlJc w:val="left"/>
      <w:pPr>
        <w:tabs>
          <w:tab w:val="num" w:pos="960"/>
        </w:tabs>
        <w:ind w:left="960" w:hanging="480"/>
      </w:pPr>
      <w:rPr>
        <w:rFonts w:ascii="Symbol" w:hAnsi="Symbol" w:hint="default"/>
      </w:rPr>
    </w:lvl>
    <w:lvl w:ilvl="1">
      <w:start w:val="1"/>
      <w:numFmt w:val="decimal"/>
      <w:lvlText w:val="%1.%2"/>
      <w:lvlJc w:val="left"/>
      <w:pPr>
        <w:tabs>
          <w:tab w:val="num" w:pos="960"/>
        </w:tabs>
        <w:ind w:left="96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200"/>
        </w:tabs>
        <w:ind w:left="120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560"/>
        </w:tabs>
        <w:ind w:left="1560" w:hanging="1080"/>
      </w:pPr>
      <w:rPr>
        <w:rFonts w:hint="default"/>
      </w:rPr>
    </w:lvl>
    <w:lvl w:ilvl="6">
      <w:start w:val="1"/>
      <w:numFmt w:val="decimal"/>
      <w:lvlText w:val="%1.%2.%3.%4.%5.%6.%7"/>
      <w:lvlJc w:val="left"/>
      <w:pPr>
        <w:tabs>
          <w:tab w:val="num" w:pos="1920"/>
        </w:tabs>
        <w:ind w:left="1920" w:hanging="1440"/>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
    <w:nsid w:val="079F1A9E"/>
    <w:multiLevelType w:val="multilevel"/>
    <w:tmpl w:val="A16C2C58"/>
    <w:lvl w:ilvl="0">
      <w:start w:val="1"/>
      <w:numFmt w:val="bullet"/>
      <w:lvlText w:val=""/>
      <w:lvlJc w:val="left"/>
      <w:pPr>
        <w:tabs>
          <w:tab w:val="num" w:pos="960"/>
        </w:tabs>
        <w:ind w:left="960" w:hanging="480"/>
      </w:pPr>
      <w:rPr>
        <w:rFonts w:ascii="Symbol" w:hAnsi="Symbol" w:hint="default"/>
      </w:rPr>
    </w:lvl>
    <w:lvl w:ilvl="1">
      <w:start w:val="1"/>
      <w:numFmt w:val="decimal"/>
      <w:lvlText w:val="%1.%2"/>
      <w:lvlJc w:val="left"/>
      <w:pPr>
        <w:tabs>
          <w:tab w:val="num" w:pos="960"/>
        </w:tabs>
        <w:ind w:left="96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200"/>
        </w:tabs>
        <w:ind w:left="120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560"/>
        </w:tabs>
        <w:ind w:left="1560" w:hanging="1080"/>
      </w:pPr>
      <w:rPr>
        <w:rFonts w:hint="default"/>
      </w:rPr>
    </w:lvl>
    <w:lvl w:ilvl="6">
      <w:start w:val="1"/>
      <w:numFmt w:val="decimal"/>
      <w:lvlText w:val="%1.%2.%3.%4.%5.%6.%7"/>
      <w:lvlJc w:val="left"/>
      <w:pPr>
        <w:tabs>
          <w:tab w:val="num" w:pos="1920"/>
        </w:tabs>
        <w:ind w:left="1920" w:hanging="1440"/>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
    <w:nsid w:val="11367E4E"/>
    <w:multiLevelType w:val="multilevel"/>
    <w:tmpl w:val="A16C2C58"/>
    <w:lvl w:ilvl="0">
      <w:start w:val="1"/>
      <w:numFmt w:val="bullet"/>
      <w:lvlText w:val=""/>
      <w:lvlJc w:val="left"/>
      <w:pPr>
        <w:tabs>
          <w:tab w:val="num" w:pos="960"/>
        </w:tabs>
        <w:ind w:left="960" w:hanging="480"/>
      </w:pPr>
      <w:rPr>
        <w:rFonts w:ascii="Symbol" w:hAnsi="Symbol" w:hint="default"/>
      </w:rPr>
    </w:lvl>
    <w:lvl w:ilvl="1">
      <w:start w:val="1"/>
      <w:numFmt w:val="decimal"/>
      <w:lvlText w:val="%1.%2"/>
      <w:lvlJc w:val="left"/>
      <w:pPr>
        <w:tabs>
          <w:tab w:val="num" w:pos="960"/>
        </w:tabs>
        <w:ind w:left="96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200"/>
        </w:tabs>
        <w:ind w:left="120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560"/>
        </w:tabs>
        <w:ind w:left="1560" w:hanging="1080"/>
      </w:pPr>
      <w:rPr>
        <w:rFonts w:hint="default"/>
      </w:rPr>
    </w:lvl>
    <w:lvl w:ilvl="6">
      <w:start w:val="1"/>
      <w:numFmt w:val="decimal"/>
      <w:lvlText w:val="%1.%2.%3.%4.%5.%6.%7"/>
      <w:lvlJc w:val="left"/>
      <w:pPr>
        <w:tabs>
          <w:tab w:val="num" w:pos="1920"/>
        </w:tabs>
        <w:ind w:left="1920" w:hanging="1440"/>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
    <w:nsid w:val="14007722"/>
    <w:multiLevelType w:val="singleLevel"/>
    <w:tmpl w:val="472A9F86"/>
    <w:lvl w:ilvl="0">
      <w:start w:val="1"/>
      <w:numFmt w:val="decimal"/>
      <w:lvlText w:val="(%1)"/>
      <w:lvlJc w:val="left"/>
      <w:pPr>
        <w:tabs>
          <w:tab w:val="num" w:pos="1155"/>
        </w:tabs>
        <w:ind w:left="1155" w:hanging="1155"/>
      </w:pPr>
      <w:rPr>
        <w:rFonts w:hint="default"/>
      </w:rPr>
    </w:lvl>
  </w:abstractNum>
  <w:abstractNum w:abstractNumId="5">
    <w:nsid w:val="166A0873"/>
    <w:multiLevelType w:val="singleLevel"/>
    <w:tmpl w:val="A86A9304"/>
    <w:lvl w:ilvl="0">
      <w:start w:val="1"/>
      <w:numFmt w:val="decimal"/>
      <w:lvlText w:val="(%1)"/>
      <w:lvlJc w:val="left"/>
      <w:pPr>
        <w:tabs>
          <w:tab w:val="num" w:pos="1155"/>
        </w:tabs>
        <w:ind w:left="1155" w:hanging="1155"/>
      </w:pPr>
      <w:rPr>
        <w:rFonts w:hint="default"/>
      </w:rPr>
    </w:lvl>
  </w:abstractNum>
  <w:abstractNum w:abstractNumId="6">
    <w:nsid w:val="187A30EF"/>
    <w:multiLevelType w:val="multilevel"/>
    <w:tmpl w:val="A16C2C58"/>
    <w:lvl w:ilvl="0">
      <w:start w:val="1"/>
      <w:numFmt w:val="bullet"/>
      <w:lvlText w:val=""/>
      <w:lvlJc w:val="left"/>
      <w:pPr>
        <w:tabs>
          <w:tab w:val="num" w:pos="960"/>
        </w:tabs>
        <w:ind w:left="960" w:hanging="480"/>
      </w:pPr>
      <w:rPr>
        <w:rFonts w:ascii="Symbol" w:hAnsi="Symbol" w:hint="default"/>
      </w:rPr>
    </w:lvl>
    <w:lvl w:ilvl="1">
      <w:start w:val="1"/>
      <w:numFmt w:val="decimal"/>
      <w:lvlText w:val="%1.%2"/>
      <w:lvlJc w:val="left"/>
      <w:pPr>
        <w:tabs>
          <w:tab w:val="num" w:pos="960"/>
        </w:tabs>
        <w:ind w:left="96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200"/>
        </w:tabs>
        <w:ind w:left="120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560"/>
        </w:tabs>
        <w:ind w:left="1560" w:hanging="1080"/>
      </w:pPr>
      <w:rPr>
        <w:rFonts w:hint="default"/>
      </w:rPr>
    </w:lvl>
    <w:lvl w:ilvl="6">
      <w:start w:val="1"/>
      <w:numFmt w:val="decimal"/>
      <w:lvlText w:val="%1.%2.%3.%4.%5.%6.%7"/>
      <w:lvlJc w:val="left"/>
      <w:pPr>
        <w:tabs>
          <w:tab w:val="num" w:pos="1920"/>
        </w:tabs>
        <w:ind w:left="1920" w:hanging="1440"/>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7">
    <w:nsid w:val="1FF52354"/>
    <w:multiLevelType w:val="hybridMultilevel"/>
    <w:tmpl w:val="07C4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B419C2"/>
    <w:multiLevelType w:val="singleLevel"/>
    <w:tmpl w:val="18BE870E"/>
    <w:lvl w:ilvl="0">
      <w:start w:val="1"/>
      <w:numFmt w:val="decimal"/>
      <w:lvlText w:val="(%1)"/>
      <w:lvlJc w:val="left"/>
      <w:pPr>
        <w:tabs>
          <w:tab w:val="num" w:pos="1134"/>
        </w:tabs>
        <w:ind w:left="1134" w:hanging="1134"/>
      </w:pPr>
      <w:rPr>
        <w:rFonts w:hint="default"/>
      </w:rPr>
    </w:lvl>
  </w:abstractNum>
  <w:abstractNum w:abstractNumId="9">
    <w:nsid w:val="3D162A44"/>
    <w:multiLevelType w:val="multilevel"/>
    <w:tmpl w:val="C8FC0F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7F01402"/>
    <w:multiLevelType w:val="multilevel"/>
    <w:tmpl w:val="C8FC0F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A1B2F72"/>
    <w:multiLevelType w:val="hybridMultilevel"/>
    <w:tmpl w:val="C590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C075E4"/>
    <w:multiLevelType w:val="hybridMultilevel"/>
    <w:tmpl w:val="082A8F7E"/>
    <w:lvl w:ilvl="0" w:tplc="076047F8">
      <w:start w:val="1"/>
      <w:numFmt w:val="decimal"/>
      <w:lvlText w:val="(%1)"/>
      <w:legacy w:legacy="1" w:legacySpace="0" w:legacyIndent="1134"/>
      <w:lvlJc w:val="left"/>
      <w:pPr>
        <w:ind w:left="1134" w:hanging="1134"/>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2007D2"/>
    <w:multiLevelType w:val="hybridMultilevel"/>
    <w:tmpl w:val="73FC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514440"/>
    <w:multiLevelType w:val="multilevel"/>
    <w:tmpl w:val="A16C2C58"/>
    <w:lvl w:ilvl="0">
      <w:start w:val="1"/>
      <w:numFmt w:val="bullet"/>
      <w:lvlText w:val=""/>
      <w:lvlJc w:val="left"/>
      <w:pPr>
        <w:tabs>
          <w:tab w:val="num" w:pos="960"/>
        </w:tabs>
        <w:ind w:left="960" w:hanging="480"/>
      </w:pPr>
      <w:rPr>
        <w:rFonts w:ascii="Symbol" w:hAnsi="Symbol" w:hint="default"/>
      </w:rPr>
    </w:lvl>
    <w:lvl w:ilvl="1">
      <w:start w:val="1"/>
      <w:numFmt w:val="decimal"/>
      <w:lvlText w:val="%1.%2"/>
      <w:lvlJc w:val="left"/>
      <w:pPr>
        <w:tabs>
          <w:tab w:val="num" w:pos="960"/>
        </w:tabs>
        <w:ind w:left="960" w:hanging="48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200"/>
        </w:tabs>
        <w:ind w:left="120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560"/>
        </w:tabs>
        <w:ind w:left="1560" w:hanging="1080"/>
      </w:pPr>
      <w:rPr>
        <w:rFonts w:hint="default"/>
      </w:rPr>
    </w:lvl>
    <w:lvl w:ilvl="6">
      <w:start w:val="1"/>
      <w:numFmt w:val="decimal"/>
      <w:lvlText w:val="%1.%2.%3.%4.%5.%6.%7"/>
      <w:lvlJc w:val="left"/>
      <w:pPr>
        <w:tabs>
          <w:tab w:val="num" w:pos="1920"/>
        </w:tabs>
        <w:ind w:left="1920" w:hanging="1440"/>
      </w:pPr>
      <w:rPr>
        <w:rFonts w:hint="default"/>
      </w:rPr>
    </w:lvl>
    <w:lvl w:ilvl="7">
      <w:start w:val="1"/>
      <w:numFmt w:val="decimal"/>
      <w:lvlText w:val="%1.%2.%3.%4.%5.%6.%7.%8"/>
      <w:lvlJc w:val="left"/>
      <w:pPr>
        <w:tabs>
          <w:tab w:val="num" w:pos="1920"/>
        </w:tabs>
        <w:ind w:left="192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5">
    <w:nsid w:val="678E0AE1"/>
    <w:multiLevelType w:val="hybridMultilevel"/>
    <w:tmpl w:val="C0981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80267B"/>
    <w:multiLevelType w:val="multilevel"/>
    <w:tmpl w:val="64E8AE8A"/>
    <w:styleLink w:val="Style1"/>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1730CB5"/>
    <w:multiLevelType w:val="multilevel"/>
    <w:tmpl w:val="687E475A"/>
    <w:lvl w:ilvl="0">
      <w:start w:val="9"/>
      <w:numFmt w:val="decimal"/>
      <w:lvlText w:val="%1."/>
      <w:lvlJc w:val="left"/>
      <w:pPr>
        <w:tabs>
          <w:tab w:val="num" w:pos="660"/>
        </w:tabs>
        <w:ind w:left="660" w:hanging="480"/>
      </w:pPr>
      <w:rPr>
        <w:rFonts w:hint="default"/>
        <w:b w:val="0"/>
        <w:i w:val="0"/>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7844EE2"/>
    <w:multiLevelType w:val="hybridMultilevel"/>
    <w:tmpl w:val="0F6E3D2A"/>
    <w:lvl w:ilvl="0" w:tplc="74CE649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12"/>
  </w:num>
  <w:num w:numId="6">
    <w:abstractNumId w:val="16"/>
  </w:num>
  <w:num w:numId="7">
    <w:abstractNumId w:val="18"/>
  </w:num>
  <w:num w:numId="8">
    <w:abstractNumId w:val="7"/>
  </w:num>
  <w:num w:numId="9">
    <w:abstractNumId w:val="13"/>
  </w:num>
  <w:num w:numId="10">
    <w:abstractNumId w:val="15"/>
  </w:num>
  <w:num w:numId="11">
    <w:abstractNumId w:val="11"/>
  </w:num>
  <w:num w:numId="12">
    <w:abstractNumId w:val="9"/>
  </w:num>
  <w:num w:numId="13">
    <w:abstractNumId w:val="10"/>
  </w:num>
  <w:num w:numId="14">
    <w:abstractNumId w:val="17"/>
  </w:num>
  <w:num w:numId="15">
    <w:abstractNumId w:val="1"/>
  </w:num>
  <w:num w:numId="16">
    <w:abstractNumId w:val="6"/>
  </w:num>
  <w:num w:numId="17">
    <w:abstractNumId w:val="14"/>
  </w:num>
  <w:num w:numId="18">
    <w:abstractNumId w:val="2"/>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37F"/>
    <w:rsid w:val="00053EA8"/>
    <w:rsid w:val="000573AD"/>
    <w:rsid w:val="000713D0"/>
    <w:rsid w:val="00075916"/>
    <w:rsid w:val="0008077B"/>
    <w:rsid w:val="00083847"/>
    <w:rsid w:val="00083C36"/>
    <w:rsid w:val="00086AEF"/>
    <w:rsid w:val="00091C51"/>
    <w:rsid w:val="000C21E3"/>
    <w:rsid w:val="000F0FE5"/>
    <w:rsid w:val="000F6A6C"/>
    <w:rsid w:val="00111BFD"/>
    <w:rsid w:val="001203C2"/>
    <w:rsid w:val="00122137"/>
    <w:rsid w:val="00123140"/>
    <w:rsid w:val="001513D5"/>
    <w:rsid w:val="0015231C"/>
    <w:rsid w:val="0015403B"/>
    <w:rsid w:val="001556AF"/>
    <w:rsid w:val="00161803"/>
    <w:rsid w:val="00163E2A"/>
    <w:rsid w:val="00176835"/>
    <w:rsid w:val="0019237F"/>
    <w:rsid w:val="001C5BFC"/>
    <w:rsid w:val="001D49EF"/>
    <w:rsid w:val="001D6302"/>
    <w:rsid w:val="001E1113"/>
    <w:rsid w:val="0020095E"/>
    <w:rsid w:val="00205103"/>
    <w:rsid w:val="0023664D"/>
    <w:rsid w:val="0024204D"/>
    <w:rsid w:val="002776C9"/>
    <w:rsid w:val="002950DF"/>
    <w:rsid w:val="002A6EFB"/>
    <w:rsid w:val="002D48A5"/>
    <w:rsid w:val="002D78F8"/>
    <w:rsid w:val="002E2E20"/>
    <w:rsid w:val="002E3FAD"/>
    <w:rsid w:val="002E50F7"/>
    <w:rsid w:val="00303FA2"/>
    <w:rsid w:val="00307DD8"/>
    <w:rsid w:val="00320456"/>
    <w:rsid w:val="00325EAF"/>
    <w:rsid w:val="00386585"/>
    <w:rsid w:val="00394A05"/>
    <w:rsid w:val="00397880"/>
    <w:rsid w:val="00397BAB"/>
    <w:rsid w:val="003C151B"/>
    <w:rsid w:val="003C3383"/>
    <w:rsid w:val="003C675B"/>
    <w:rsid w:val="003D0999"/>
    <w:rsid w:val="003D467F"/>
    <w:rsid w:val="003F5412"/>
    <w:rsid w:val="00432C8C"/>
    <w:rsid w:val="0045556F"/>
    <w:rsid w:val="00457892"/>
    <w:rsid w:val="00480736"/>
    <w:rsid w:val="00497524"/>
    <w:rsid w:val="004A6B87"/>
    <w:rsid w:val="004B5510"/>
    <w:rsid w:val="004D448D"/>
    <w:rsid w:val="004E7B6E"/>
    <w:rsid w:val="00506554"/>
    <w:rsid w:val="00517157"/>
    <w:rsid w:val="005326FE"/>
    <w:rsid w:val="0054498A"/>
    <w:rsid w:val="00546D8E"/>
    <w:rsid w:val="005503FD"/>
    <w:rsid w:val="005567E1"/>
    <w:rsid w:val="00556994"/>
    <w:rsid w:val="0055746F"/>
    <w:rsid w:val="00562CA0"/>
    <w:rsid w:val="0057309F"/>
    <w:rsid w:val="00581B2A"/>
    <w:rsid w:val="005A7454"/>
    <w:rsid w:val="005B573A"/>
    <w:rsid w:val="005C26DF"/>
    <w:rsid w:val="005F26A9"/>
    <w:rsid w:val="005F2EC5"/>
    <w:rsid w:val="005F481E"/>
    <w:rsid w:val="005F6D7D"/>
    <w:rsid w:val="00605E12"/>
    <w:rsid w:val="00615AB0"/>
    <w:rsid w:val="006366AF"/>
    <w:rsid w:val="00652740"/>
    <w:rsid w:val="00667915"/>
    <w:rsid w:val="006703D8"/>
    <w:rsid w:val="006931EF"/>
    <w:rsid w:val="006A6547"/>
    <w:rsid w:val="006B0E71"/>
    <w:rsid w:val="006B381F"/>
    <w:rsid w:val="006B550F"/>
    <w:rsid w:val="006C08F5"/>
    <w:rsid w:val="006C4A46"/>
    <w:rsid w:val="006D2D6C"/>
    <w:rsid w:val="006E2122"/>
    <w:rsid w:val="00751293"/>
    <w:rsid w:val="007659DD"/>
    <w:rsid w:val="007661EA"/>
    <w:rsid w:val="0076620C"/>
    <w:rsid w:val="00770D18"/>
    <w:rsid w:val="00783BCB"/>
    <w:rsid w:val="007C7207"/>
    <w:rsid w:val="007E00A2"/>
    <w:rsid w:val="008179BD"/>
    <w:rsid w:val="00823D23"/>
    <w:rsid w:val="0084134F"/>
    <w:rsid w:val="008806EE"/>
    <w:rsid w:val="0088258A"/>
    <w:rsid w:val="00894974"/>
    <w:rsid w:val="008A4E46"/>
    <w:rsid w:val="008B1AF7"/>
    <w:rsid w:val="008B6BD2"/>
    <w:rsid w:val="008C4245"/>
    <w:rsid w:val="008D169A"/>
    <w:rsid w:val="008E1E4A"/>
    <w:rsid w:val="008E4C9A"/>
    <w:rsid w:val="00907122"/>
    <w:rsid w:val="00907294"/>
    <w:rsid w:val="00920978"/>
    <w:rsid w:val="00924A31"/>
    <w:rsid w:val="00925C67"/>
    <w:rsid w:val="00933B91"/>
    <w:rsid w:val="009455D0"/>
    <w:rsid w:val="009460F9"/>
    <w:rsid w:val="009473C0"/>
    <w:rsid w:val="009659A2"/>
    <w:rsid w:val="0096613C"/>
    <w:rsid w:val="00984C64"/>
    <w:rsid w:val="009A5882"/>
    <w:rsid w:val="009B5421"/>
    <w:rsid w:val="009C1F70"/>
    <w:rsid w:val="009C3193"/>
    <w:rsid w:val="009C48B3"/>
    <w:rsid w:val="009C4C04"/>
    <w:rsid w:val="009D392F"/>
    <w:rsid w:val="009D5345"/>
    <w:rsid w:val="009E10BF"/>
    <w:rsid w:val="009F3AF6"/>
    <w:rsid w:val="00A229B5"/>
    <w:rsid w:val="00A368C7"/>
    <w:rsid w:val="00A52A85"/>
    <w:rsid w:val="00A5613E"/>
    <w:rsid w:val="00A60FE6"/>
    <w:rsid w:val="00A64F6E"/>
    <w:rsid w:val="00A65322"/>
    <w:rsid w:val="00A70DEE"/>
    <w:rsid w:val="00A9208F"/>
    <w:rsid w:val="00AB06AC"/>
    <w:rsid w:val="00AB48C8"/>
    <w:rsid w:val="00AB6572"/>
    <w:rsid w:val="00AC30F5"/>
    <w:rsid w:val="00AD4BAD"/>
    <w:rsid w:val="00AF638A"/>
    <w:rsid w:val="00AF7090"/>
    <w:rsid w:val="00B009AA"/>
    <w:rsid w:val="00B056E7"/>
    <w:rsid w:val="00B10035"/>
    <w:rsid w:val="00B11870"/>
    <w:rsid w:val="00B27BC4"/>
    <w:rsid w:val="00B41DD5"/>
    <w:rsid w:val="00B5079E"/>
    <w:rsid w:val="00B60233"/>
    <w:rsid w:val="00B65734"/>
    <w:rsid w:val="00B81581"/>
    <w:rsid w:val="00BC322F"/>
    <w:rsid w:val="00BC71F7"/>
    <w:rsid w:val="00BD0D30"/>
    <w:rsid w:val="00BE2C70"/>
    <w:rsid w:val="00BE435C"/>
    <w:rsid w:val="00BF2657"/>
    <w:rsid w:val="00BF2D6F"/>
    <w:rsid w:val="00C12D22"/>
    <w:rsid w:val="00C13194"/>
    <w:rsid w:val="00C13EEC"/>
    <w:rsid w:val="00C24461"/>
    <w:rsid w:val="00C42C95"/>
    <w:rsid w:val="00C50A8D"/>
    <w:rsid w:val="00C52ECD"/>
    <w:rsid w:val="00C556BC"/>
    <w:rsid w:val="00C60AF8"/>
    <w:rsid w:val="00C65260"/>
    <w:rsid w:val="00C66729"/>
    <w:rsid w:val="00C66D11"/>
    <w:rsid w:val="00C720A4"/>
    <w:rsid w:val="00CA5360"/>
    <w:rsid w:val="00CA6ED5"/>
    <w:rsid w:val="00CA7330"/>
    <w:rsid w:val="00CB4962"/>
    <w:rsid w:val="00CC52DF"/>
    <w:rsid w:val="00CD2FAF"/>
    <w:rsid w:val="00CF4CEA"/>
    <w:rsid w:val="00D05848"/>
    <w:rsid w:val="00D202B2"/>
    <w:rsid w:val="00D26213"/>
    <w:rsid w:val="00D411A9"/>
    <w:rsid w:val="00D61FC0"/>
    <w:rsid w:val="00D67996"/>
    <w:rsid w:val="00D906F5"/>
    <w:rsid w:val="00DA709F"/>
    <w:rsid w:val="00E03B02"/>
    <w:rsid w:val="00E2334B"/>
    <w:rsid w:val="00E24454"/>
    <w:rsid w:val="00E26852"/>
    <w:rsid w:val="00E405F9"/>
    <w:rsid w:val="00E74D93"/>
    <w:rsid w:val="00E74F07"/>
    <w:rsid w:val="00E83BCA"/>
    <w:rsid w:val="00EC5333"/>
    <w:rsid w:val="00ED3928"/>
    <w:rsid w:val="00ED5B4E"/>
    <w:rsid w:val="00EE1E24"/>
    <w:rsid w:val="00EF2180"/>
    <w:rsid w:val="00F0358F"/>
    <w:rsid w:val="00F04541"/>
    <w:rsid w:val="00F241FA"/>
    <w:rsid w:val="00F27DD4"/>
    <w:rsid w:val="00F30A84"/>
    <w:rsid w:val="00F429BF"/>
    <w:rsid w:val="00F52C4F"/>
    <w:rsid w:val="00F6332E"/>
    <w:rsid w:val="00F663E1"/>
    <w:rsid w:val="00F66F9D"/>
    <w:rsid w:val="00F74724"/>
    <w:rsid w:val="00FC1081"/>
    <w:rsid w:val="00FE3556"/>
    <w:rsid w:val="00FE3685"/>
    <w:rsid w:val="00FE48BE"/>
    <w:rsid w:val="00FE4BB0"/>
  </w:rsids>
  <m:mathPr>
    <m:mathFont m:val="Cambria Math"/>
    <m:brkBin m:val="before"/>
    <m:brkBinSub m:val="--"/>
    <m:smallFrac m:val="0"/>
    <m:dispDef m:val="0"/>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3C2100"/>
    <w:pPr>
      <w:tabs>
        <w:tab w:val="left" w:pos="1134"/>
      </w:tabs>
      <w:jc w:val="both"/>
    </w:pPr>
    <w:rPr>
      <w:rFonts w:ascii="Arial" w:eastAsia="Arial" w:hAnsi="Arial" w:cs="Arial"/>
      <w:sz w:val="22"/>
      <w:lang w:val="en-GB" w:eastAsia="en-US"/>
    </w:rPr>
  </w:style>
  <w:style w:type="paragraph" w:styleId="Heading1">
    <w:name w:val="heading 1"/>
    <w:basedOn w:val="Normal"/>
    <w:next w:val="Normal"/>
    <w:link w:val="Heading1Char"/>
    <w:qFormat/>
    <w:rsid w:val="00C13EEC"/>
    <w:pPr>
      <w:keepNext/>
      <w:keepLines/>
      <w:spacing w:after="120"/>
      <w:jc w:val="center"/>
      <w:outlineLvl w:val="0"/>
    </w:pPr>
    <w:rPr>
      <w:b/>
      <w:bCs/>
      <w:caps/>
      <w:kern w:val="32"/>
      <w:sz w:val="28"/>
      <w:szCs w:val="32"/>
      <w:lang w:eastAsia="zh-TW"/>
    </w:rPr>
  </w:style>
  <w:style w:type="paragraph" w:styleId="Heading2">
    <w:name w:val="heading 2"/>
    <w:basedOn w:val="Normal"/>
    <w:next w:val="Normal"/>
    <w:link w:val="Heading2Char"/>
    <w:qFormat/>
    <w:rsid w:val="00C13EEC"/>
    <w:pPr>
      <w:keepNext/>
      <w:keepLines/>
      <w:spacing w:before="360"/>
      <w:ind w:left="1134" w:hanging="1134"/>
      <w:jc w:val="left"/>
      <w:outlineLvl w:val="1"/>
    </w:pPr>
    <w:rPr>
      <w:b/>
      <w:bCs/>
      <w:iCs/>
      <w:caps/>
      <w:szCs w:val="22"/>
      <w:lang w:eastAsia="zh-TW"/>
    </w:rPr>
  </w:style>
  <w:style w:type="paragraph" w:styleId="Heading3">
    <w:name w:val="heading 3"/>
    <w:basedOn w:val="Normal"/>
    <w:next w:val="Normal"/>
    <w:link w:val="Heading3Char"/>
    <w:qFormat/>
    <w:rsid w:val="00C13EEC"/>
    <w:pPr>
      <w:keepNext/>
      <w:keepLines/>
      <w:spacing w:before="360"/>
      <w:ind w:left="1134" w:hanging="1134"/>
      <w:jc w:val="left"/>
      <w:outlineLvl w:val="2"/>
    </w:pPr>
    <w:rPr>
      <w:b/>
      <w:bCs/>
      <w:szCs w:val="22"/>
      <w:lang w:val="es-ES_tradnl" w:eastAsia="zh-TW"/>
    </w:rPr>
  </w:style>
  <w:style w:type="paragraph" w:styleId="Heading4">
    <w:name w:val="heading 4"/>
    <w:basedOn w:val="Normal"/>
    <w:next w:val="Normal"/>
    <w:link w:val="Heading4Char"/>
    <w:qFormat/>
    <w:rsid w:val="00C13EEC"/>
    <w:pPr>
      <w:keepNext/>
      <w:keepLines/>
      <w:spacing w:before="360"/>
      <w:ind w:left="1134" w:hanging="1134"/>
      <w:outlineLvl w:val="3"/>
    </w:pPr>
    <w:rPr>
      <w:b/>
      <w:i/>
      <w:lang w:val="es-ES_tradnl" w:eastAsia="zh-TW"/>
    </w:rPr>
  </w:style>
  <w:style w:type="paragraph" w:styleId="Heading5">
    <w:name w:val="heading 5"/>
    <w:basedOn w:val="Normal"/>
    <w:next w:val="Normal"/>
    <w:link w:val="Heading5Char"/>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link w:val="Heading6Char"/>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link w:val="Heading7Char"/>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link w:val="Heading8Char"/>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uiPriority w:val="99"/>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uiPriority w:val="99"/>
    <w:rsid w:val="009F3E3D"/>
    <w:rPr>
      <w:color w:val="0000FF"/>
      <w:u w:val="none"/>
    </w:rPr>
  </w:style>
  <w:style w:type="character" w:styleId="PageNumber">
    <w:name w:val="page number"/>
    <w:basedOn w:val="DefaultParagraphFont"/>
    <w:uiPriority w:val="99"/>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C13EEC"/>
    <w:rPr>
      <w:rFonts w:ascii="Arial" w:eastAsia="Arial" w:hAnsi="Arial" w:cs="Arial"/>
      <w:b/>
      <w:bCs/>
      <w:iCs/>
      <w:caps/>
      <w:sz w:val="22"/>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uiPriority w:val="99"/>
    <w:rsid w:val="002F006A"/>
    <w:rPr>
      <w:color w:val="0000FF"/>
      <w:u w:val="none"/>
    </w:rPr>
  </w:style>
  <w:style w:type="paragraph" w:customStyle="1" w:styleId="WMOSubTitle1">
    <w:name w:val="WMO_SubTitle1"/>
    <w:basedOn w:val="Heading4"/>
    <w:next w:val="WMOBodyText"/>
    <w:rsid w:val="00C13EEC"/>
    <w:pPr>
      <w:spacing w:before="280"/>
      <w:ind w:left="0" w:firstLine="0"/>
      <w:jc w:val="left"/>
    </w:pPr>
  </w:style>
  <w:style w:type="paragraph" w:customStyle="1" w:styleId="Comment">
    <w:name w:val="Comment"/>
    <w:basedOn w:val="Normal"/>
    <w:next w:val="WMOBodyText"/>
    <w:rsid w:val="00ED771C"/>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C13EEC"/>
    <w:pPr>
      <w:spacing w:before="240"/>
      <w:jc w:val="left"/>
    </w:pPr>
    <w:rPr>
      <w:szCs w:val="22"/>
      <w:lang w:eastAsia="zh-TW"/>
    </w:rPr>
  </w:style>
  <w:style w:type="paragraph" w:customStyle="1" w:styleId="WMOList1">
    <w:name w:val="WMO_List1"/>
    <w:basedOn w:val="Normal"/>
    <w:rsid w:val="00C13EEC"/>
    <w:pPr>
      <w:spacing w:before="240"/>
      <w:ind w:left="1134" w:hanging="1134"/>
      <w:jc w:val="left"/>
    </w:pPr>
    <w:rPr>
      <w:szCs w:val="22"/>
      <w:lang w:eastAsia="zh-TW"/>
    </w:rPr>
  </w:style>
  <w:style w:type="paragraph" w:customStyle="1" w:styleId="WMOList2">
    <w:name w:val="WMO_List2"/>
    <w:basedOn w:val="Normal"/>
    <w:rsid w:val="00C13EEC"/>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C13EEC"/>
    <w:pPr>
      <w:keepNext/>
      <w:keepLines/>
      <w:tabs>
        <w:tab w:val="clear" w:pos="1080"/>
      </w:tabs>
      <w:spacing w:before="280"/>
      <w:ind w:left="0" w:firstLine="0"/>
      <w:jc w:val="left"/>
    </w:pPr>
  </w:style>
  <w:style w:type="paragraph" w:styleId="BodyText0">
    <w:name w:val="Body Text"/>
    <w:basedOn w:val="Normal"/>
    <w:rsid w:val="003B7252"/>
    <w:pPr>
      <w:tabs>
        <w:tab w:val="clear" w:pos="1134"/>
        <w:tab w:val="left" w:pos="1140"/>
      </w:tabs>
      <w:jc w:val="center"/>
    </w:pPr>
    <w:rPr>
      <w:rFonts w:eastAsia="SimSun"/>
      <w:b/>
      <w:bCs/>
      <w:sz w:val="24"/>
      <w:szCs w:val="24"/>
      <w:lang w:val="en-US" w:eastAsia="zh-CN"/>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V-,footnote tex"/>
    <w:basedOn w:val="Normal"/>
    <w:link w:val="FootnoteTextChar"/>
    <w:rsid w:val="00FC3538"/>
    <w:pPr>
      <w:jc w:val="left"/>
    </w:pPr>
    <w:rPr>
      <w:sz w:val="20"/>
    </w:rPr>
  </w:style>
  <w:style w:type="character" w:styleId="CommentReference">
    <w:name w:val="annotation reference"/>
    <w:basedOn w:val="DefaultParagraphFont"/>
    <w:uiPriority w:val="99"/>
    <w:semiHidden/>
    <w:rsid w:val="00DD35CC"/>
    <w:rPr>
      <w:sz w:val="16"/>
      <w:szCs w:val="16"/>
    </w:rPr>
  </w:style>
  <w:style w:type="paragraph" w:styleId="CommentText">
    <w:name w:val="annotation text"/>
    <w:basedOn w:val="Normal"/>
    <w:link w:val="CommentTextChar"/>
    <w:uiPriority w:val="99"/>
    <w:semiHidden/>
    <w:rsid w:val="00DD35CC"/>
    <w:rPr>
      <w:sz w:val="20"/>
    </w:rPr>
  </w:style>
  <w:style w:type="paragraph" w:styleId="CommentSubject">
    <w:name w:val="annotation subject"/>
    <w:basedOn w:val="CommentText"/>
    <w:next w:val="CommentText"/>
    <w:link w:val="CommentSubjectChar"/>
    <w:uiPriority w:val="99"/>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pPr>
      <w:ind w:left="0" w:firstLine="0"/>
      <w:jc w:val="center"/>
    </w:pPr>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C13EEC"/>
    <w:rPr>
      <w:rFonts w:ascii="Arial" w:eastAsia="Arial" w:hAnsi="Arial" w:cs="Arial"/>
      <w:b/>
      <w:bCs/>
      <w:caps/>
      <w:kern w:val="32"/>
      <w:sz w:val="28"/>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13EEC"/>
    <w:rPr>
      <w:rFonts w:ascii="Arial" w:eastAsia="Arial" w:hAnsi="Arial"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C13EEC"/>
    <w:rPr>
      <w:rFonts w:ascii="Arial" w:eastAsia="Arial" w:hAnsi="Arial" w:cs="Arial"/>
      <w:b/>
      <w:i/>
      <w:sz w:val="22"/>
      <w:lang w:val="es-ES_tradnl"/>
    </w:rPr>
  </w:style>
  <w:style w:type="paragraph" w:customStyle="1" w:styleId="WMOList3">
    <w:name w:val="WMO_List3"/>
    <w:basedOn w:val="WMOList2"/>
    <w:rsid w:val="00C13EEC"/>
    <w:pPr>
      <w:tabs>
        <w:tab w:val="clear" w:pos="1134"/>
        <w:tab w:val="left" w:pos="2268"/>
        <w:tab w:val="left" w:pos="2310"/>
      </w:tabs>
      <w:ind w:left="2268"/>
    </w:pPr>
  </w:style>
  <w:style w:type="paragraph" w:customStyle="1" w:styleId="WMOResList1">
    <w:name w:val="WMO_ResList1"/>
    <w:basedOn w:val="WMOList1"/>
    <w:rsid w:val="00C13EEC"/>
    <w:pPr>
      <w:tabs>
        <w:tab w:val="clear" w:pos="1134"/>
        <w:tab w:val="left" w:pos="567"/>
      </w:tabs>
      <w:ind w:left="567" w:hanging="567"/>
    </w:pPr>
  </w:style>
  <w:style w:type="paragraph" w:customStyle="1" w:styleId="WMOResList2">
    <w:name w:val="WMO_ResList2"/>
    <w:basedOn w:val="WMOResList1"/>
    <w:rsid w:val="00C13EEC"/>
    <w:pPr>
      <w:tabs>
        <w:tab w:val="clear" w:pos="567"/>
        <w:tab w:val="left" w:pos="1134"/>
      </w:tabs>
      <w:ind w:left="1134"/>
    </w:pPr>
  </w:style>
  <w:style w:type="paragraph" w:customStyle="1" w:styleId="WMOResList3">
    <w:name w:val="WMO_ResList3"/>
    <w:basedOn w:val="WMOResList1"/>
    <w:rsid w:val="00C13EEC"/>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pPr>
      <w:ind w:left="0" w:firstLine="0"/>
      <w:jc w:val="center"/>
    </w:pPr>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sz w:val="22"/>
      <w:szCs w:val="22"/>
      <w:lang w:val="en-GB"/>
    </w:rPr>
  </w:style>
  <w:style w:type="paragraph" w:styleId="ListParagraph">
    <w:name w:val="List Paragraph"/>
    <w:basedOn w:val="Normal"/>
    <w:uiPriority w:val="99"/>
    <w:qFormat/>
    <w:rsid w:val="00A229B5"/>
    <w:pPr>
      <w:tabs>
        <w:tab w:val="clear" w:pos="1134"/>
      </w:tabs>
      <w:spacing w:before="100" w:beforeAutospacing="1" w:after="100" w:afterAutospacing="1"/>
      <w:ind w:left="720"/>
      <w:jc w:val="left"/>
    </w:pPr>
    <w:rPr>
      <w:rFonts w:ascii="Times New Roman" w:eastAsia="Calibri" w:hAnsi="Times New Roman" w:cs="Times New Roman"/>
      <w:sz w:val="24"/>
      <w:szCs w:val="24"/>
      <w:lang w:val="en-US"/>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uiPriority w:val="99"/>
    <w:locked/>
    <w:rsid w:val="00A229B5"/>
    <w:rPr>
      <w:rFonts w:ascii="Arial" w:eastAsia="Arial" w:hAnsi="Arial" w:cs="Arial"/>
      <w:lang w:val="fr-FR" w:eastAsia="en-US"/>
    </w:rPr>
  </w:style>
  <w:style w:type="character" w:customStyle="1" w:styleId="FooterChar">
    <w:name w:val="Footer Char"/>
    <w:link w:val="Footer"/>
    <w:uiPriority w:val="99"/>
    <w:locked/>
    <w:rsid w:val="00A229B5"/>
    <w:rPr>
      <w:rFonts w:ascii="Arial" w:eastAsia="Arial" w:hAnsi="Arial" w:cs="Arial"/>
      <w:sz w:val="22"/>
      <w:lang w:val="en-GB" w:eastAsia="en-US"/>
    </w:rPr>
  </w:style>
  <w:style w:type="paragraph" w:customStyle="1" w:styleId="RepNo">
    <w:name w:val="Rep_No"/>
    <w:basedOn w:val="Normal"/>
    <w:next w:val="Reptitle"/>
    <w:uiPriority w:val="99"/>
    <w:rsid w:val="00A229B5"/>
    <w:pPr>
      <w:keepNext/>
      <w:keepLines/>
      <w:tabs>
        <w:tab w:val="left" w:pos="1871"/>
        <w:tab w:val="left" w:pos="2268"/>
      </w:tabs>
      <w:overflowPunct w:val="0"/>
      <w:autoSpaceDE w:val="0"/>
      <w:autoSpaceDN w:val="0"/>
      <w:adjustRightInd w:val="0"/>
      <w:spacing w:before="480"/>
      <w:jc w:val="center"/>
      <w:textAlignment w:val="baseline"/>
    </w:pPr>
    <w:rPr>
      <w:rFonts w:ascii="Times New Roman" w:eastAsia="Calibri" w:hAnsi="Times New Roman" w:cs="Times New Roman"/>
      <w:caps/>
      <w:sz w:val="28"/>
      <w:szCs w:val="28"/>
    </w:rPr>
  </w:style>
  <w:style w:type="paragraph" w:customStyle="1" w:styleId="Reptitle">
    <w:name w:val="Rep_title"/>
    <w:basedOn w:val="Normal"/>
    <w:next w:val="Normal"/>
    <w:uiPriority w:val="99"/>
    <w:rsid w:val="00A229B5"/>
    <w:pPr>
      <w:keepNext/>
      <w:keepLines/>
      <w:tabs>
        <w:tab w:val="left" w:pos="1871"/>
        <w:tab w:val="left" w:pos="2268"/>
      </w:tabs>
      <w:overflowPunct w:val="0"/>
      <w:autoSpaceDE w:val="0"/>
      <w:autoSpaceDN w:val="0"/>
      <w:adjustRightInd w:val="0"/>
      <w:spacing w:before="240"/>
      <w:jc w:val="center"/>
      <w:textAlignment w:val="baseline"/>
    </w:pPr>
    <w:rPr>
      <w:rFonts w:ascii="Times New Roman Bold" w:eastAsia="Calibri" w:hAnsi="Times New Roman Bold" w:cs="Times New Roman Bold"/>
      <w:b/>
      <w:bCs/>
      <w:sz w:val="28"/>
      <w:szCs w:val="28"/>
    </w:rPr>
  </w:style>
  <w:style w:type="paragraph" w:customStyle="1" w:styleId="Source">
    <w:name w:val="Source"/>
    <w:basedOn w:val="Normal"/>
    <w:next w:val="Normal"/>
    <w:link w:val="SourceChar"/>
    <w:uiPriority w:val="99"/>
    <w:rsid w:val="00A229B5"/>
    <w:pPr>
      <w:tabs>
        <w:tab w:val="left" w:pos="1871"/>
        <w:tab w:val="left" w:pos="2268"/>
      </w:tabs>
      <w:overflowPunct w:val="0"/>
      <w:autoSpaceDE w:val="0"/>
      <w:autoSpaceDN w:val="0"/>
      <w:adjustRightInd w:val="0"/>
      <w:spacing w:before="840"/>
      <w:jc w:val="center"/>
      <w:textAlignment w:val="baseline"/>
    </w:pPr>
    <w:rPr>
      <w:rFonts w:ascii="Times New Roman" w:eastAsia="Calibri" w:hAnsi="Times New Roman" w:cs="Times New Roman"/>
      <w:b/>
      <w:bCs/>
      <w:sz w:val="28"/>
      <w:szCs w:val="28"/>
    </w:rPr>
  </w:style>
  <w:style w:type="character" w:customStyle="1" w:styleId="SourceChar">
    <w:name w:val="Source Char"/>
    <w:link w:val="Source"/>
    <w:uiPriority w:val="99"/>
    <w:locked/>
    <w:rsid w:val="00A229B5"/>
    <w:rPr>
      <w:rFonts w:eastAsia="Calibri"/>
      <w:b/>
      <w:bCs/>
      <w:sz w:val="28"/>
      <w:szCs w:val="28"/>
      <w:lang w:val="en-GB" w:eastAsia="en-US"/>
    </w:rPr>
  </w:style>
  <w:style w:type="paragraph" w:customStyle="1" w:styleId="Arttitle">
    <w:name w:val="Art_title"/>
    <w:basedOn w:val="Normal"/>
    <w:next w:val="Normal"/>
    <w:link w:val="ArttitleCar"/>
    <w:uiPriority w:val="99"/>
    <w:rsid w:val="00A229B5"/>
    <w:pPr>
      <w:keepNext/>
      <w:keepLines/>
      <w:tabs>
        <w:tab w:val="left" w:pos="1871"/>
        <w:tab w:val="left" w:pos="2268"/>
      </w:tabs>
      <w:overflowPunct w:val="0"/>
      <w:autoSpaceDE w:val="0"/>
      <w:autoSpaceDN w:val="0"/>
      <w:adjustRightInd w:val="0"/>
      <w:spacing w:before="240"/>
      <w:jc w:val="center"/>
      <w:textAlignment w:val="baseline"/>
    </w:pPr>
    <w:rPr>
      <w:rFonts w:ascii="Times New Roman" w:eastAsia="Calibri" w:hAnsi="Times New Roman" w:cs="Times New Roman"/>
      <w:b/>
      <w:bCs/>
      <w:sz w:val="28"/>
      <w:szCs w:val="28"/>
    </w:rPr>
  </w:style>
  <w:style w:type="character" w:customStyle="1" w:styleId="ArttitleCar">
    <w:name w:val="Art_title Car"/>
    <w:link w:val="Arttitle"/>
    <w:uiPriority w:val="99"/>
    <w:locked/>
    <w:rsid w:val="00A229B5"/>
    <w:rPr>
      <w:rFonts w:eastAsia="Calibri"/>
      <w:b/>
      <w:bCs/>
      <w:sz w:val="28"/>
      <w:szCs w:val="28"/>
      <w:lang w:val="en-GB" w:eastAsia="en-US"/>
    </w:rPr>
  </w:style>
  <w:style w:type="paragraph" w:customStyle="1" w:styleId="Default">
    <w:name w:val="Default"/>
    <w:rsid w:val="00A229B5"/>
    <w:pPr>
      <w:autoSpaceDE w:val="0"/>
      <w:autoSpaceDN w:val="0"/>
      <w:adjustRightInd w:val="0"/>
    </w:pPr>
    <w:rPr>
      <w:rFonts w:eastAsia="Calibri"/>
      <w:color w:val="000000"/>
      <w:sz w:val="24"/>
      <w:szCs w:val="24"/>
      <w:lang w:eastAsia="en-US"/>
    </w:rPr>
  </w:style>
  <w:style w:type="character" w:customStyle="1" w:styleId="Heading6Char">
    <w:name w:val="Heading 6 Char"/>
    <w:link w:val="Heading6"/>
    <w:locked/>
    <w:rsid w:val="00A229B5"/>
    <w:rPr>
      <w:rFonts w:ascii="Arial" w:eastAsia="Arial" w:hAnsi="Arial" w:cs="Arial"/>
      <w:b/>
      <w:snapToGrid w:val="0"/>
      <w:spacing w:val="-2"/>
      <w:sz w:val="22"/>
      <w:lang w:val="en-GB"/>
    </w:rPr>
  </w:style>
  <w:style w:type="character" w:customStyle="1" w:styleId="CharChar2">
    <w:name w:val="Char Char2"/>
    <w:semiHidden/>
    <w:locked/>
    <w:rsid w:val="00A229B5"/>
    <w:rPr>
      <w:rFonts w:ascii="Times New Roman" w:hAnsi="Times New Roman" w:cs="Times New Roman"/>
      <w:sz w:val="24"/>
      <w:szCs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V- Char"/>
    <w:link w:val="FootnoteText"/>
    <w:locked/>
    <w:rsid w:val="00A229B5"/>
    <w:rPr>
      <w:rFonts w:ascii="Arial" w:eastAsia="Arial" w:hAnsi="Arial" w:cs="Arial"/>
      <w:lang w:val="en-GB" w:eastAsia="en-US"/>
    </w:rPr>
  </w:style>
  <w:style w:type="paragraph" w:customStyle="1" w:styleId="CharChar27">
    <w:name w:val="Char Char27"/>
    <w:basedOn w:val="Normal"/>
    <w:rsid w:val="00A229B5"/>
    <w:pPr>
      <w:tabs>
        <w:tab w:val="clear" w:pos="1134"/>
      </w:tabs>
      <w:jc w:val="left"/>
    </w:pPr>
    <w:rPr>
      <w:rFonts w:ascii="Times New Roman" w:eastAsia="Calibri" w:hAnsi="Times New Roman" w:cs="Times New Roman"/>
      <w:sz w:val="24"/>
      <w:szCs w:val="24"/>
      <w:lang w:val="pl-PL" w:eastAsia="pl-PL"/>
    </w:rPr>
  </w:style>
  <w:style w:type="paragraph" w:customStyle="1" w:styleId="Standard">
    <w:name w:val="Standard"/>
    <w:rsid w:val="00A229B5"/>
    <w:pPr>
      <w:autoSpaceDE w:val="0"/>
      <w:autoSpaceDN w:val="0"/>
      <w:adjustRightInd w:val="0"/>
    </w:pPr>
    <w:rPr>
      <w:rFonts w:ascii="Arial" w:eastAsia="Calibri" w:hAnsi="Arial" w:cs="Arial"/>
      <w:sz w:val="24"/>
      <w:szCs w:val="24"/>
      <w:lang w:eastAsia="en-US"/>
    </w:rPr>
  </w:style>
  <w:style w:type="paragraph" w:styleId="NormalWeb">
    <w:name w:val="Normal (Web)"/>
    <w:basedOn w:val="Normal"/>
    <w:uiPriority w:val="99"/>
    <w:unhideWhenUsed/>
    <w:rsid w:val="00A229B5"/>
    <w:pPr>
      <w:tabs>
        <w:tab w:val="clear" w:pos="1134"/>
      </w:tabs>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enumlev1">
    <w:name w:val="enumlev1"/>
    <w:basedOn w:val="Normal"/>
    <w:link w:val="enumlev1Char"/>
    <w:rsid w:val="00A229B5"/>
    <w:pPr>
      <w:tabs>
        <w:tab w:val="left" w:pos="1871"/>
        <w:tab w:val="left" w:pos="2608"/>
        <w:tab w:val="left" w:pos="3345"/>
      </w:tabs>
      <w:overflowPunct w:val="0"/>
      <w:autoSpaceDE w:val="0"/>
      <w:autoSpaceDN w:val="0"/>
      <w:adjustRightInd w:val="0"/>
      <w:spacing w:before="80"/>
      <w:ind w:left="1134" w:hanging="1134"/>
      <w:jc w:val="left"/>
    </w:pPr>
    <w:rPr>
      <w:rFonts w:ascii="Times New Roman" w:eastAsia="Times New Roman" w:hAnsi="Times New Roman" w:cs="Times New Roman"/>
      <w:sz w:val="24"/>
      <w:lang w:eastAsia="x-none"/>
    </w:rPr>
  </w:style>
  <w:style w:type="character" w:styleId="Strong">
    <w:name w:val="Strong"/>
    <w:uiPriority w:val="22"/>
    <w:qFormat/>
    <w:rsid w:val="00A229B5"/>
    <w:rPr>
      <w:b/>
      <w:bCs/>
    </w:rPr>
  </w:style>
  <w:style w:type="paragraph" w:customStyle="1" w:styleId="enumlev1af">
    <w:name w:val="enumlev1_af"/>
    <w:basedOn w:val="enumlev1"/>
    <w:rsid w:val="00A229B5"/>
    <w:pPr>
      <w:tabs>
        <w:tab w:val="left" w:pos="680"/>
      </w:tabs>
      <w:spacing w:before="120"/>
      <w:ind w:left="680" w:hanging="680"/>
      <w:jc w:val="both"/>
      <w:textAlignment w:val="baseline"/>
    </w:pPr>
    <w:rPr>
      <w:rFonts w:ascii="Calibri" w:hAnsi="Calibri"/>
    </w:rPr>
  </w:style>
  <w:style w:type="paragraph" w:customStyle="1" w:styleId="Normalaftertitleaf">
    <w:name w:val="Normal after title_af"/>
    <w:basedOn w:val="Normal"/>
    <w:rsid w:val="00A229B5"/>
    <w:pPr>
      <w:tabs>
        <w:tab w:val="left" w:pos="680"/>
        <w:tab w:val="left" w:pos="1871"/>
        <w:tab w:val="left" w:pos="2268"/>
      </w:tabs>
      <w:overflowPunct w:val="0"/>
      <w:autoSpaceDE w:val="0"/>
      <w:autoSpaceDN w:val="0"/>
      <w:adjustRightInd w:val="0"/>
      <w:spacing w:before="360"/>
      <w:ind w:left="1134" w:hanging="1134"/>
      <w:textAlignment w:val="baseline"/>
    </w:pPr>
    <w:rPr>
      <w:rFonts w:ascii="Calibri" w:eastAsia="Times New Roman" w:hAnsi="Calibri" w:cs="Times New Roman"/>
      <w:sz w:val="24"/>
    </w:rPr>
  </w:style>
  <w:style w:type="paragraph" w:customStyle="1" w:styleId="Headingi">
    <w:name w:val="Heading_i"/>
    <w:basedOn w:val="Normal"/>
    <w:next w:val="Normal"/>
    <w:rsid w:val="00A229B5"/>
    <w:pPr>
      <w:keepNext/>
      <w:tabs>
        <w:tab w:val="left" w:pos="1871"/>
        <w:tab w:val="left" w:pos="2268"/>
      </w:tabs>
      <w:overflowPunct w:val="0"/>
      <w:autoSpaceDE w:val="0"/>
      <w:autoSpaceDN w:val="0"/>
      <w:adjustRightInd w:val="0"/>
      <w:spacing w:before="160"/>
      <w:jc w:val="left"/>
      <w:textAlignment w:val="baseline"/>
    </w:pPr>
    <w:rPr>
      <w:rFonts w:ascii="Times" w:eastAsia="Times New Roman" w:hAnsi="Times" w:cs="Times New Roman"/>
      <w:i/>
      <w:sz w:val="24"/>
    </w:rPr>
  </w:style>
  <w:style w:type="character" w:customStyle="1" w:styleId="enumlev1Char">
    <w:name w:val="enumlev1 Char"/>
    <w:link w:val="enumlev1"/>
    <w:locked/>
    <w:rsid w:val="00A229B5"/>
    <w:rPr>
      <w:rFonts w:eastAsia="Times New Roman"/>
      <w:sz w:val="24"/>
      <w:lang w:val="en-GB" w:eastAsia="x-none"/>
    </w:rPr>
  </w:style>
  <w:style w:type="paragraph" w:customStyle="1" w:styleId="headingb">
    <w:name w:val="heading_b"/>
    <w:basedOn w:val="Heading3"/>
    <w:next w:val="Normal"/>
    <w:rsid w:val="00A229B5"/>
    <w:pPr>
      <w:numPr>
        <w:ilvl w:val="2"/>
      </w:numPr>
      <w:tabs>
        <w:tab w:val="clear" w:pos="1134"/>
        <w:tab w:val="left" w:pos="794"/>
        <w:tab w:val="left" w:pos="2127"/>
        <w:tab w:val="left" w:pos="2410"/>
        <w:tab w:val="left" w:pos="2921"/>
        <w:tab w:val="left" w:pos="3261"/>
      </w:tabs>
      <w:spacing w:before="160"/>
      <w:ind w:left="1440" w:hanging="1134"/>
      <w:outlineLvl w:val="9"/>
    </w:pPr>
    <w:rPr>
      <w:rFonts w:ascii="Times New Roman" w:eastAsia="Calibri" w:hAnsi="Times New Roman" w:cs="Times New Roman"/>
      <w:sz w:val="24"/>
      <w:szCs w:val="24"/>
      <w:lang w:val="en-GB" w:eastAsia="en-US"/>
    </w:rPr>
  </w:style>
  <w:style w:type="character" w:customStyle="1" w:styleId="Heading3Char">
    <w:name w:val="Heading 3 Char"/>
    <w:link w:val="Heading3"/>
    <w:rsid w:val="00A229B5"/>
    <w:rPr>
      <w:rFonts w:ascii="Arial" w:eastAsia="Arial" w:hAnsi="Arial" w:cs="Arial"/>
      <w:b/>
      <w:bCs/>
      <w:sz w:val="22"/>
      <w:szCs w:val="22"/>
      <w:lang w:val="es-ES_tradnl"/>
    </w:rPr>
  </w:style>
  <w:style w:type="character" w:customStyle="1" w:styleId="Heading5Char">
    <w:name w:val="Heading 5 Char"/>
    <w:link w:val="Heading5"/>
    <w:rsid w:val="00A229B5"/>
    <w:rPr>
      <w:rFonts w:ascii="Arial" w:eastAsia="Arial" w:hAnsi="Arial" w:cs="Arial"/>
      <w:bCs/>
      <w:i/>
      <w:iCs/>
      <w:sz w:val="22"/>
      <w:szCs w:val="22"/>
      <w:lang w:val="en-GB"/>
    </w:rPr>
  </w:style>
  <w:style w:type="character" w:customStyle="1" w:styleId="Heading7Char">
    <w:name w:val="Heading 7 Char"/>
    <w:link w:val="Heading7"/>
    <w:rsid w:val="00A229B5"/>
    <w:rPr>
      <w:rFonts w:ascii="Arial" w:eastAsia="Arial" w:hAnsi="Arial" w:cs="Arial"/>
      <w:b/>
      <w:bCs/>
      <w:color w:val="4436AA"/>
      <w:spacing w:val="-2"/>
      <w:sz w:val="28"/>
      <w:szCs w:val="22"/>
      <w:lang w:val="en-GB"/>
    </w:rPr>
  </w:style>
  <w:style w:type="character" w:customStyle="1" w:styleId="Heading8Char">
    <w:name w:val="Heading 8 Char"/>
    <w:link w:val="Heading8"/>
    <w:rsid w:val="00A229B5"/>
    <w:rPr>
      <w:rFonts w:eastAsia="Arial"/>
      <w:i/>
      <w:iCs/>
      <w:sz w:val="24"/>
      <w:szCs w:val="24"/>
      <w:lang w:val="en-GB" w:eastAsia="en-US"/>
    </w:rPr>
  </w:style>
  <w:style w:type="character" w:customStyle="1" w:styleId="Heading9Char">
    <w:name w:val="Heading 9 Char"/>
    <w:link w:val="Heading9"/>
    <w:rsid w:val="00A229B5"/>
    <w:rPr>
      <w:rFonts w:ascii="Arial" w:eastAsia="Arial" w:hAnsi="Arial" w:cs="Arial"/>
      <w:sz w:val="22"/>
      <w:szCs w:val="22"/>
      <w:lang w:val="en-GB" w:eastAsia="en-US"/>
    </w:rPr>
  </w:style>
  <w:style w:type="paragraph" w:customStyle="1" w:styleId="CharCharCharCharCharChar">
    <w:name w:val="Char Char Char Char Char Char"/>
    <w:basedOn w:val="Normal"/>
    <w:rsid w:val="00A229B5"/>
    <w:pPr>
      <w:tabs>
        <w:tab w:val="clear" w:pos="1134"/>
        <w:tab w:val="left" w:pos="540"/>
        <w:tab w:val="left" w:pos="1260"/>
        <w:tab w:val="left" w:pos="1800"/>
      </w:tabs>
      <w:spacing w:before="240" w:after="160" w:line="240" w:lineRule="exact"/>
    </w:pPr>
    <w:rPr>
      <w:rFonts w:ascii="Verdana" w:eastAsia="Times New Roman" w:hAnsi="Verdana" w:cs="Times New Roman"/>
      <w:sz w:val="24"/>
      <w:lang w:val="en-US"/>
    </w:rPr>
  </w:style>
  <w:style w:type="character" w:customStyle="1" w:styleId="Artdef">
    <w:name w:val="Art_def"/>
    <w:rsid w:val="00A229B5"/>
    <w:rPr>
      <w:b/>
      <w:color w:val="FFCC00"/>
    </w:rPr>
  </w:style>
  <w:style w:type="paragraph" w:customStyle="1" w:styleId="enumlev2">
    <w:name w:val="enumlev2"/>
    <w:basedOn w:val="enumlev1"/>
    <w:rsid w:val="00A229B5"/>
    <w:pPr>
      <w:ind w:left="1871" w:hanging="737"/>
      <w:textAlignment w:val="baseline"/>
    </w:pPr>
  </w:style>
  <w:style w:type="paragraph" w:customStyle="1" w:styleId="CharChar1CarCar">
    <w:name w:val="Char Char1 Car Car"/>
    <w:basedOn w:val="Normal"/>
    <w:rsid w:val="00A229B5"/>
    <w:pPr>
      <w:tabs>
        <w:tab w:val="clear" w:pos="1134"/>
      </w:tabs>
      <w:jc w:val="left"/>
    </w:pPr>
    <w:rPr>
      <w:rFonts w:ascii="Times New Roman" w:eastAsia="Times New Roman" w:hAnsi="Times New Roman" w:cs="Times New Roman"/>
      <w:sz w:val="24"/>
      <w:szCs w:val="24"/>
      <w:lang w:val="pl-PL" w:eastAsia="pl-PL"/>
    </w:rPr>
  </w:style>
  <w:style w:type="paragraph" w:customStyle="1" w:styleId="Tabletext">
    <w:name w:val="Table_text"/>
    <w:basedOn w:val="Normal"/>
    <w:rsid w:val="00A229B5"/>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rFonts w:ascii="Times New Roman" w:eastAsia="Times New Roman" w:hAnsi="Times New Roman" w:cs="Times New Roman"/>
    </w:rPr>
  </w:style>
  <w:style w:type="numbering" w:customStyle="1" w:styleId="Style1">
    <w:name w:val="Style1"/>
    <w:rsid w:val="00A229B5"/>
    <w:pPr>
      <w:numPr>
        <w:numId w:val="6"/>
      </w:numPr>
    </w:pPr>
  </w:style>
  <w:style w:type="paragraph" w:styleId="Caption">
    <w:name w:val="caption"/>
    <w:basedOn w:val="Normal"/>
    <w:next w:val="Normal"/>
    <w:qFormat/>
    <w:rsid w:val="00A229B5"/>
    <w:pPr>
      <w:tabs>
        <w:tab w:val="clear" w:pos="1134"/>
      </w:tabs>
      <w:spacing w:before="100" w:beforeAutospacing="1" w:after="100" w:afterAutospacing="1"/>
      <w:jc w:val="left"/>
    </w:pPr>
    <w:rPr>
      <w:rFonts w:ascii="Times New Roman" w:eastAsia="Calibri" w:hAnsi="Times New Roman" w:cs="Times New Roman"/>
      <w:b/>
      <w:bCs/>
      <w:sz w:val="20"/>
      <w:lang w:val="en-US"/>
    </w:rPr>
  </w:style>
  <w:style w:type="character" w:customStyle="1" w:styleId="BalloonTextChar">
    <w:name w:val="Balloon Text Char"/>
    <w:link w:val="BalloonText"/>
    <w:semiHidden/>
    <w:rsid w:val="00A229B5"/>
    <w:rPr>
      <w:rFonts w:ascii="Tahoma" w:eastAsia="Arial" w:hAnsi="Tahoma" w:cs="Tahoma"/>
      <w:sz w:val="16"/>
      <w:szCs w:val="16"/>
      <w:lang w:val="en-GB" w:eastAsia="en-US"/>
    </w:rPr>
  </w:style>
  <w:style w:type="character" w:customStyle="1" w:styleId="Artref">
    <w:name w:val="Art_ref"/>
    <w:rsid w:val="00A229B5"/>
  </w:style>
  <w:style w:type="paragraph" w:customStyle="1" w:styleId="Texte">
    <w:name w:val="Texte"/>
    <w:basedOn w:val="Normal"/>
    <w:uiPriority w:val="99"/>
    <w:rsid w:val="00A229B5"/>
    <w:pPr>
      <w:tabs>
        <w:tab w:val="clear" w:pos="1134"/>
      </w:tabs>
      <w:spacing w:before="120"/>
    </w:pPr>
    <w:rPr>
      <w:rFonts w:eastAsia="Times New Roman" w:cs="Times New Roman"/>
      <w:szCs w:val="24"/>
      <w:lang w:eastAsia="fr-FR"/>
    </w:rPr>
  </w:style>
  <w:style w:type="character" w:customStyle="1" w:styleId="Tablefreq">
    <w:name w:val="Table_freq"/>
    <w:rsid w:val="00A229B5"/>
    <w:rPr>
      <w:b/>
      <w:color w:val="auto"/>
      <w:sz w:val="20"/>
    </w:rPr>
  </w:style>
  <w:style w:type="paragraph" w:customStyle="1" w:styleId="Tablehead">
    <w:name w:val="Table_head"/>
    <w:basedOn w:val="Normal"/>
    <w:link w:val="TableheadChar"/>
    <w:rsid w:val="00A229B5"/>
    <w:pPr>
      <w:keepNext/>
      <w:tabs>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rPr>
  </w:style>
  <w:style w:type="paragraph" w:customStyle="1" w:styleId="TableTextS5">
    <w:name w:val="Table_TextS5"/>
    <w:basedOn w:val="Normal"/>
    <w:rsid w:val="00A229B5"/>
    <w:pPr>
      <w:tabs>
        <w:tab w:val="clear" w:pos="1134"/>
        <w:tab w:val="left" w:pos="170"/>
        <w:tab w:val="left" w:pos="567"/>
        <w:tab w:val="left" w:pos="737"/>
        <w:tab w:val="left" w:pos="2977"/>
        <w:tab w:val="left" w:pos="3266"/>
      </w:tabs>
      <w:overflowPunct w:val="0"/>
      <w:autoSpaceDE w:val="0"/>
      <w:autoSpaceDN w:val="0"/>
      <w:adjustRightInd w:val="0"/>
      <w:spacing w:before="40" w:after="40"/>
      <w:textAlignment w:val="baseline"/>
    </w:pPr>
    <w:rPr>
      <w:rFonts w:ascii="Times New Roman" w:eastAsia="Times New Roman" w:hAnsi="Times New Roman" w:cs="Times New Roman"/>
      <w:sz w:val="20"/>
    </w:rPr>
  </w:style>
  <w:style w:type="character" w:customStyle="1" w:styleId="TableheadChar">
    <w:name w:val="Table_head Char"/>
    <w:link w:val="Tablehead"/>
    <w:locked/>
    <w:rsid w:val="00A229B5"/>
    <w:rPr>
      <w:rFonts w:ascii="Times New Roman Bold" w:eastAsia="Times New Roman" w:hAnsi="Times New Roman Bold" w:cs="Times New Roman Bold"/>
      <w:b/>
      <w:lang w:val="en-GB" w:eastAsia="en-US"/>
    </w:rPr>
  </w:style>
  <w:style w:type="paragraph" w:styleId="EndnoteText">
    <w:name w:val="endnote text"/>
    <w:basedOn w:val="Normal"/>
    <w:link w:val="EndnoteTextChar"/>
    <w:uiPriority w:val="99"/>
    <w:unhideWhenUsed/>
    <w:rsid w:val="00A229B5"/>
    <w:pPr>
      <w:tabs>
        <w:tab w:val="clear" w:pos="1134"/>
      </w:tabs>
      <w:spacing w:before="100" w:beforeAutospacing="1" w:after="100" w:afterAutospacing="1"/>
      <w:jc w:val="left"/>
    </w:pPr>
    <w:rPr>
      <w:rFonts w:ascii="Times New Roman" w:eastAsia="Calibri" w:hAnsi="Times New Roman" w:cs="Times New Roman"/>
      <w:sz w:val="20"/>
      <w:lang w:val="en-US"/>
    </w:rPr>
  </w:style>
  <w:style w:type="character" w:customStyle="1" w:styleId="EndnoteTextChar">
    <w:name w:val="Endnote Text Char"/>
    <w:basedOn w:val="DefaultParagraphFont"/>
    <w:link w:val="EndnoteText"/>
    <w:uiPriority w:val="99"/>
    <w:rsid w:val="00A229B5"/>
    <w:rPr>
      <w:rFonts w:eastAsia="Calibri"/>
      <w:lang w:eastAsia="en-US"/>
    </w:rPr>
  </w:style>
  <w:style w:type="character" w:styleId="EndnoteReference">
    <w:name w:val="endnote reference"/>
    <w:uiPriority w:val="99"/>
    <w:unhideWhenUsed/>
    <w:rsid w:val="00A229B5"/>
    <w:rPr>
      <w:vertAlign w:val="superscript"/>
    </w:rPr>
  </w:style>
  <w:style w:type="paragraph" w:customStyle="1" w:styleId="Tabletitle">
    <w:name w:val="Table_title"/>
    <w:basedOn w:val="Normal"/>
    <w:next w:val="Tabletext"/>
    <w:link w:val="TabletitleChar"/>
    <w:rsid w:val="00A229B5"/>
    <w:pPr>
      <w:keepNext/>
      <w:keepLines/>
      <w:tabs>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cs="Times New Roman"/>
      <w:b/>
      <w:sz w:val="20"/>
    </w:rPr>
  </w:style>
  <w:style w:type="character" w:customStyle="1" w:styleId="TabletitleChar">
    <w:name w:val="Table_title Char"/>
    <w:link w:val="Tabletitle"/>
    <w:locked/>
    <w:rsid w:val="00A229B5"/>
    <w:rPr>
      <w:rFonts w:ascii="Times New Roman Bold" w:eastAsia="Times New Roman" w:hAnsi="Times New Roman Bold"/>
      <w:b/>
      <w:lang w:val="en-GB" w:eastAsia="en-US"/>
    </w:rPr>
  </w:style>
  <w:style w:type="paragraph" w:customStyle="1" w:styleId="Note2">
    <w:name w:val="Note2"/>
    <w:basedOn w:val="Normal"/>
    <w:link w:val="Note2Char"/>
    <w:qFormat/>
    <w:rsid w:val="00A229B5"/>
    <w:pPr>
      <w:tabs>
        <w:tab w:val="left" w:pos="284"/>
        <w:tab w:val="left" w:pos="1871"/>
        <w:tab w:val="left" w:pos="2268"/>
      </w:tabs>
      <w:overflowPunct w:val="0"/>
      <w:autoSpaceDE w:val="0"/>
      <w:autoSpaceDN w:val="0"/>
      <w:adjustRightInd w:val="0"/>
      <w:spacing w:before="80"/>
      <w:textAlignment w:val="baseline"/>
    </w:pPr>
    <w:rPr>
      <w:rFonts w:ascii="Times New Roman" w:eastAsia="Times New Roman" w:hAnsi="Times New Roman" w:cs="Times New Roman"/>
      <w:sz w:val="20"/>
      <w:szCs w:val="16"/>
    </w:rPr>
  </w:style>
  <w:style w:type="character" w:customStyle="1" w:styleId="Note2Char">
    <w:name w:val="Note2 Char"/>
    <w:link w:val="Note2"/>
    <w:rsid w:val="00A229B5"/>
    <w:rPr>
      <w:rFonts w:eastAsia="Times New Roman"/>
      <w:szCs w:val="16"/>
      <w:lang w:val="en-GB" w:eastAsia="en-US"/>
    </w:rPr>
  </w:style>
  <w:style w:type="character" w:customStyle="1" w:styleId="observation">
    <w:name w:val="observation"/>
    <w:rsid w:val="00A229B5"/>
  </w:style>
  <w:style w:type="paragraph" w:customStyle="1" w:styleId="Note">
    <w:name w:val="Note"/>
    <w:basedOn w:val="Normal"/>
    <w:next w:val="Normal"/>
    <w:link w:val="NoteChar"/>
    <w:rsid w:val="00A229B5"/>
    <w:pPr>
      <w:tabs>
        <w:tab w:val="left" w:pos="284"/>
        <w:tab w:val="left" w:pos="1871"/>
        <w:tab w:val="left" w:pos="2268"/>
      </w:tabs>
      <w:overflowPunct w:val="0"/>
      <w:autoSpaceDE w:val="0"/>
      <w:autoSpaceDN w:val="0"/>
      <w:adjustRightInd w:val="0"/>
      <w:spacing w:before="80"/>
      <w:textAlignment w:val="baseline"/>
    </w:pPr>
    <w:rPr>
      <w:rFonts w:ascii="Times New Roman" w:eastAsia="Times New Roman" w:hAnsi="Times New Roman" w:cs="Times New Roman"/>
      <w:sz w:val="24"/>
    </w:rPr>
  </w:style>
  <w:style w:type="character" w:customStyle="1" w:styleId="NoteChar">
    <w:name w:val="Note Char"/>
    <w:link w:val="Note"/>
    <w:locked/>
    <w:rsid w:val="00A229B5"/>
    <w:rPr>
      <w:rFonts w:eastAsia="Times New Roman"/>
      <w:sz w:val="24"/>
      <w:lang w:val="en-GB" w:eastAsia="en-US"/>
    </w:rPr>
  </w:style>
  <w:style w:type="character" w:customStyle="1" w:styleId="CommentTextChar">
    <w:name w:val="Comment Text Char"/>
    <w:basedOn w:val="DefaultParagraphFont"/>
    <w:link w:val="CommentText"/>
    <w:uiPriority w:val="99"/>
    <w:semiHidden/>
    <w:rsid w:val="00A229B5"/>
    <w:rPr>
      <w:rFonts w:ascii="Arial" w:eastAsia="Arial" w:hAnsi="Arial" w:cs="Arial"/>
      <w:lang w:val="en-GB" w:eastAsia="en-US"/>
    </w:rPr>
  </w:style>
  <w:style w:type="character" w:customStyle="1" w:styleId="CommentSubjectChar">
    <w:name w:val="Comment Subject Char"/>
    <w:basedOn w:val="CommentTextChar"/>
    <w:link w:val="CommentSubject"/>
    <w:uiPriority w:val="99"/>
    <w:semiHidden/>
    <w:rsid w:val="00A229B5"/>
    <w:rPr>
      <w:rFonts w:ascii="Arial" w:eastAsia="Arial" w:hAnsi="Arial" w:cs="Arial"/>
      <w:b/>
      <w:bCs/>
      <w:lang w:val="en-GB" w:eastAsia="en-US"/>
    </w:rPr>
  </w:style>
  <w:style w:type="paragraph" w:styleId="Revision">
    <w:name w:val="Revision"/>
    <w:hidden/>
    <w:rsid w:val="00457892"/>
    <w:rPr>
      <w:rFonts w:ascii="Arial" w:eastAsia="Arial" w:hAnsi="Arial" w:cs="Arial"/>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No Spacing"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next w:val="WMOBodyText"/>
    <w:qFormat/>
    <w:rsid w:val="003C2100"/>
    <w:pPr>
      <w:tabs>
        <w:tab w:val="left" w:pos="1134"/>
      </w:tabs>
      <w:jc w:val="both"/>
    </w:pPr>
    <w:rPr>
      <w:rFonts w:ascii="Arial" w:eastAsia="Arial" w:hAnsi="Arial" w:cs="Arial"/>
      <w:sz w:val="22"/>
      <w:lang w:val="en-GB" w:eastAsia="en-US"/>
    </w:rPr>
  </w:style>
  <w:style w:type="paragraph" w:styleId="Heading1">
    <w:name w:val="heading 1"/>
    <w:basedOn w:val="Normal"/>
    <w:next w:val="Normal"/>
    <w:link w:val="Heading1Char"/>
    <w:qFormat/>
    <w:rsid w:val="00C13EEC"/>
    <w:pPr>
      <w:keepNext/>
      <w:keepLines/>
      <w:spacing w:after="120"/>
      <w:jc w:val="center"/>
      <w:outlineLvl w:val="0"/>
    </w:pPr>
    <w:rPr>
      <w:b/>
      <w:bCs/>
      <w:caps/>
      <w:kern w:val="32"/>
      <w:sz w:val="28"/>
      <w:szCs w:val="32"/>
      <w:lang w:eastAsia="zh-TW"/>
    </w:rPr>
  </w:style>
  <w:style w:type="paragraph" w:styleId="Heading2">
    <w:name w:val="heading 2"/>
    <w:basedOn w:val="Normal"/>
    <w:next w:val="Normal"/>
    <w:link w:val="Heading2Char"/>
    <w:qFormat/>
    <w:rsid w:val="00C13EEC"/>
    <w:pPr>
      <w:keepNext/>
      <w:keepLines/>
      <w:spacing w:before="360"/>
      <w:ind w:left="1134" w:hanging="1134"/>
      <w:jc w:val="left"/>
      <w:outlineLvl w:val="1"/>
    </w:pPr>
    <w:rPr>
      <w:b/>
      <w:bCs/>
      <w:iCs/>
      <w:caps/>
      <w:szCs w:val="22"/>
      <w:lang w:eastAsia="zh-TW"/>
    </w:rPr>
  </w:style>
  <w:style w:type="paragraph" w:styleId="Heading3">
    <w:name w:val="heading 3"/>
    <w:basedOn w:val="Normal"/>
    <w:next w:val="Normal"/>
    <w:link w:val="Heading3Char"/>
    <w:qFormat/>
    <w:rsid w:val="00C13EEC"/>
    <w:pPr>
      <w:keepNext/>
      <w:keepLines/>
      <w:spacing w:before="360"/>
      <w:ind w:left="1134" w:hanging="1134"/>
      <w:jc w:val="left"/>
      <w:outlineLvl w:val="2"/>
    </w:pPr>
    <w:rPr>
      <w:b/>
      <w:bCs/>
      <w:szCs w:val="22"/>
      <w:lang w:val="es-ES_tradnl" w:eastAsia="zh-TW"/>
    </w:rPr>
  </w:style>
  <w:style w:type="paragraph" w:styleId="Heading4">
    <w:name w:val="heading 4"/>
    <w:basedOn w:val="Normal"/>
    <w:next w:val="Normal"/>
    <w:link w:val="Heading4Char"/>
    <w:qFormat/>
    <w:rsid w:val="00C13EEC"/>
    <w:pPr>
      <w:keepNext/>
      <w:keepLines/>
      <w:spacing w:before="360"/>
      <w:ind w:left="1134" w:hanging="1134"/>
      <w:outlineLvl w:val="3"/>
    </w:pPr>
    <w:rPr>
      <w:b/>
      <w:i/>
      <w:lang w:val="es-ES_tradnl" w:eastAsia="zh-TW"/>
    </w:rPr>
  </w:style>
  <w:style w:type="paragraph" w:styleId="Heading5">
    <w:name w:val="heading 5"/>
    <w:basedOn w:val="Normal"/>
    <w:next w:val="Normal"/>
    <w:link w:val="Heading5Char"/>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link w:val="Heading6Char"/>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link w:val="Heading7Char"/>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link w:val="Heading8Char"/>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uiPriority w:val="99"/>
    <w:rsid w:val="00251C3F"/>
    <w:pPr>
      <w:tabs>
        <w:tab w:val="center" w:pos="4153"/>
        <w:tab w:val="right" w:pos="8306"/>
      </w:tabs>
      <w:jc w:val="center"/>
    </w:pPr>
    <w:rPr>
      <w:sz w:val="20"/>
      <w:lang w:val="fr-FR"/>
    </w:r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uiPriority w:val="99"/>
    <w:rsid w:val="009F3E3D"/>
    <w:rPr>
      <w:color w:val="0000FF"/>
      <w:u w:val="none"/>
    </w:rPr>
  </w:style>
  <w:style w:type="character" w:styleId="PageNumber">
    <w:name w:val="page number"/>
    <w:basedOn w:val="DefaultParagraphFont"/>
    <w:uiPriority w:val="99"/>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C13EEC"/>
    <w:rPr>
      <w:rFonts w:ascii="Arial" w:eastAsia="Arial" w:hAnsi="Arial" w:cs="Arial"/>
      <w:b/>
      <w:bCs/>
      <w:iCs/>
      <w:caps/>
      <w:sz w:val="22"/>
      <w:szCs w:val="22"/>
      <w:lang w:val="en-GB"/>
    </w:rPr>
  </w:style>
  <w:style w:type="paragraph" w:styleId="Footer">
    <w:name w:val="footer"/>
    <w:basedOn w:val="Normal"/>
    <w:link w:val="FooterChar"/>
    <w:uiPriority w:val="99"/>
    <w:rsid w:val="008A71EB"/>
    <w:pPr>
      <w:tabs>
        <w:tab w:val="center" w:pos="4320"/>
        <w:tab w:val="right" w:pos="8640"/>
      </w:tabs>
    </w:pPr>
  </w:style>
  <w:style w:type="paragraph" w:styleId="BalloonText">
    <w:name w:val="Balloon Text"/>
    <w:basedOn w:val="Normal"/>
    <w:link w:val="BalloonTextChar"/>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uiPriority w:val="99"/>
    <w:rsid w:val="002F006A"/>
    <w:rPr>
      <w:color w:val="0000FF"/>
      <w:u w:val="none"/>
    </w:rPr>
  </w:style>
  <w:style w:type="paragraph" w:customStyle="1" w:styleId="WMOSubTitle1">
    <w:name w:val="WMO_SubTitle1"/>
    <w:basedOn w:val="Heading4"/>
    <w:next w:val="WMOBodyText"/>
    <w:rsid w:val="00C13EEC"/>
    <w:pPr>
      <w:spacing w:before="280"/>
      <w:ind w:left="0" w:firstLine="0"/>
      <w:jc w:val="left"/>
    </w:pPr>
  </w:style>
  <w:style w:type="paragraph" w:customStyle="1" w:styleId="Comment">
    <w:name w:val="Comment"/>
    <w:basedOn w:val="Normal"/>
    <w:next w:val="WMOBodyText"/>
    <w:rsid w:val="00ED771C"/>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C13EEC"/>
    <w:pPr>
      <w:spacing w:before="240"/>
      <w:jc w:val="left"/>
    </w:pPr>
    <w:rPr>
      <w:szCs w:val="22"/>
      <w:lang w:eastAsia="zh-TW"/>
    </w:rPr>
  </w:style>
  <w:style w:type="paragraph" w:customStyle="1" w:styleId="WMOList1">
    <w:name w:val="WMO_List1"/>
    <w:basedOn w:val="Normal"/>
    <w:rsid w:val="00C13EEC"/>
    <w:pPr>
      <w:spacing w:before="240"/>
      <w:ind w:left="1134" w:hanging="1134"/>
      <w:jc w:val="left"/>
    </w:pPr>
    <w:rPr>
      <w:szCs w:val="22"/>
      <w:lang w:eastAsia="zh-TW"/>
    </w:rPr>
  </w:style>
  <w:style w:type="paragraph" w:customStyle="1" w:styleId="WMOList2">
    <w:name w:val="WMO_List2"/>
    <w:basedOn w:val="Normal"/>
    <w:rsid w:val="00C13EEC"/>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C13EEC"/>
    <w:pPr>
      <w:keepNext/>
      <w:keepLines/>
      <w:tabs>
        <w:tab w:val="clear" w:pos="1080"/>
      </w:tabs>
      <w:spacing w:before="280"/>
      <w:ind w:left="0" w:firstLine="0"/>
      <w:jc w:val="left"/>
    </w:pPr>
  </w:style>
  <w:style w:type="paragraph" w:styleId="BodyText0">
    <w:name w:val="Body Text"/>
    <w:basedOn w:val="Normal"/>
    <w:rsid w:val="003B7252"/>
    <w:pPr>
      <w:tabs>
        <w:tab w:val="clear" w:pos="1134"/>
        <w:tab w:val="left" w:pos="1140"/>
      </w:tabs>
      <w:jc w:val="center"/>
    </w:pPr>
    <w:rPr>
      <w:rFonts w:eastAsia="SimSun"/>
      <w:b/>
      <w:bCs/>
      <w:sz w:val="24"/>
      <w:szCs w:val="24"/>
      <w:lang w:val="en-US" w:eastAsia="zh-CN"/>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V-,footnote tex"/>
    <w:basedOn w:val="Normal"/>
    <w:link w:val="FootnoteTextChar"/>
    <w:rsid w:val="00FC3538"/>
    <w:pPr>
      <w:jc w:val="left"/>
    </w:pPr>
    <w:rPr>
      <w:sz w:val="20"/>
    </w:rPr>
  </w:style>
  <w:style w:type="character" w:styleId="CommentReference">
    <w:name w:val="annotation reference"/>
    <w:basedOn w:val="DefaultParagraphFont"/>
    <w:uiPriority w:val="99"/>
    <w:semiHidden/>
    <w:rsid w:val="00DD35CC"/>
    <w:rPr>
      <w:sz w:val="16"/>
      <w:szCs w:val="16"/>
    </w:rPr>
  </w:style>
  <w:style w:type="paragraph" w:styleId="CommentText">
    <w:name w:val="annotation text"/>
    <w:basedOn w:val="Normal"/>
    <w:link w:val="CommentTextChar"/>
    <w:uiPriority w:val="99"/>
    <w:semiHidden/>
    <w:rsid w:val="00DD35CC"/>
    <w:rPr>
      <w:sz w:val="20"/>
    </w:rPr>
  </w:style>
  <w:style w:type="paragraph" w:styleId="CommentSubject">
    <w:name w:val="annotation subject"/>
    <w:basedOn w:val="CommentText"/>
    <w:next w:val="CommentText"/>
    <w:link w:val="CommentSubjectChar"/>
    <w:uiPriority w:val="99"/>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pPr>
      <w:ind w:left="0" w:firstLine="0"/>
      <w:jc w:val="center"/>
    </w:pPr>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C13EEC"/>
    <w:rPr>
      <w:rFonts w:ascii="Arial" w:eastAsia="Arial" w:hAnsi="Arial" w:cs="Arial"/>
      <w:b/>
      <w:bCs/>
      <w:caps/>
      <w:kern w:val="32"/>
      <w:sz w:val="28"/>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C13EEC"/>
    <w:rPr>
      <w:rFonts w:ascii="Arial" w:eastAsia="Arial" w:hAnsi="Arial" w:cs="Arial"/>
      <w:sz w:val="22"/>
      <w:szCs w:val="22"/>
      <w:lang w:val="en-GB"/>
    </w:rPr>
  </w:style>
  <w:style w:type="table" w:styleId="TableGrid">
    <w:name w:val="Table Grid"/>
    <w:basedOn w:val="TableNormal"/>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C13EEC"/>
    <w:rPr>
      <w:rFonts w:ascii="Arial" w:eastAsia="Arial" w:hAnsi="Arial" w:cs="Arial"/>
      <w:b/>
      <w:i/>
      <w:sz w:val="22"/>
      <w:lang w:val="es-ES_tradnl"/>
    </w:rPr>
  </w:style>
  <w:style w:type="paragraph" w:customStyle="1" w:styleId="WMOList3">
    <w:name w:val="WMO_List3"/>
    <w:basedOn w:val="WMOList2"/>
    <w:rsid w:val="00C13EEC"/>
    <w:pPr>
      <w:tabs>
        <w:tab w:val="clear" w:pos="1134"/>
        <w:tab w:val="left" w:pos="2268"/>
        <w:tab w:val="left" w:pos="2310"/>
      </w:tabs>
      <w:ind w:left="2268"/>
    </w:pPr>
  </w:style>
  <w:style w:type="paragraph" w:customStyle="1" w:styleId="WMOResList1">
    <w:name w:val="WMO_ResList1"/>
    <w:basedOn w:val="WMOList1"/>
    <w:rsid w:val="00C13EEC"/>
    <w:pPr>
      <w:tabs>
        <w:tab w:val="clear" w:pos="1134"/>
        <w:tab w:val="left" w:pos="567"/>
      </w:tabs>
      <w:ind w:left="567" w:hanging="567"/>
    </w:pPr>
  </w:style>
  <w:style w:type="paragraph" w:customStyle="1" w:styleId="WMOResList2">
    <w:name w:val="WMO_ResList2"/>
    <w:basedOn w:val="WMOResList1"/>
    <w:rsid w:val="00C13EEC"/>
    <w:pPr>
      <w:tabs>
        <w:tab w:val="clear" w:pos="567"/>
        <w:tab w:val="left" w:pos="1134"/>
      </w:tabs>
      <w:ind w:left="1134"/>
    </w:pPr>
  </w:style>
  <w:style w:type="paragraph" w:customStyle="1" w:styleId="WMOResList3">
    <w:name w:val="WMO_ResList3"/>
    <w:basedOn w:val="WMOResList1"/>
    <w:rsid w:val="00C13EEC"/>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pPr>
      <w:ind w:left="0" w:firstLine="0"/>
      <w:jc w:val="center"/>
    </w:pPr>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sz w:val="22"/>
      <w:szCs w:val="22"/>
      <w:lang w:val="en-GB"/>
    </w:rPr>
  </w:style>
  <w:style w:type="paragraph" w:styleId="ListParagraph">
    <w:name w:val="List Paragraph"/>
    <w:basedOn w:val="Normal"/>
    <w:uiPriority w:val="99"/>
    <w:qFormat/>
    <w:rsid w:val="00A229B5"/>
    <w:pPr>
      <w:tabs>
        <w:tab w:val="clear" w:pos="1134"/>
      </w:tabs>
      <w:spacing w:before="100" w:beforeAutospacing="1" w:after="100" w:afterAutospacing="1"/>
      <w:ind w:left="720"/>
      <w:jc w:val="left"/>
    </w:pPr>
    <w:rPr>
      <w:rFonts w:ascii="Times New Roman" w:eastAsia="Calibri" w:hAnsi="Times New Roman" w:cs="Times New Roman"/>
      <w:sz w:val="24"/>
      <w:szCs w:val="24"/>
      <w:lang w:val="en-US"/>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uiPriority w:val="99"/>
    <w:locked/>
    <w:rsid w:val="00A229B5"/>
    <w:rPr>
      <w:rFonts w:ascii="Arial" w:eastAsia="Arial" w:hAnsi="Arial" w:cs="Arial"/>
      <w:lang w:val="fr-FR" w:eastAsia="en-US"/>
    </w:rPr>
  </w:style>
  <w:style w:type="character" w:customStyle="1" w:styleId="FooterChar">
    <w:name w:val="Footer Char"/>
    <w:link w:val="Footer"/>
    <w:uiPriority w:val="99"/>
    <w:locked/>
    <w:rsid w:val="00A229B5"/>
    <w:rPr>
      <w:rFonts w:ascii="Arial" w:eastAsia="Arial" w:hAnsi="Arial" w:cs="Arial"/>
      <w:sz w:val="22"/>
      <w:lang w:val="en-GB" w:eastAsia="en-US"/>
    </w:rPr>
  </w:style>
  <w:style w:type="paragraph" w:customStyle="1" w:styleId="RepNo">
    <w:name w:val="Rep_No"/>
    <w:basedOn w:val="Normal"/>
    <w:next w:val="Reptitle"/>
    <w:uiPriority w:val="99"/>
    <w:rsid w:val="00A229B5"/>
    <w:pPr>
      <w:keepNext/>
      <w:keepLines/>
      <w:tabs>
        <w:tab w:val="left" w:pos="1871"/>
        <w:tab w:val="left" w:pos="2268"/>
      </w:tabs>
      <w:overflowPunct w:val="0"/>
      <w:autoSpaceDE w:val="0"/>
      <w:autoSpaceDN w:val="0"/>
      <w:adjustRightInd w:val="0"/>
      <w:spacing w:before="480"/>
      <w:jc w:val="center"/>
      <w:textAlignment w:val="baseline"/>
    </w:pPr>
    <w:rPr>
      <w:rFonts w:ascii="Times New Roman" w:eastAsia="Calibri" w:hAnsi="Times New Roman" w:cs="Times New Roman"/>
      <w:caps/>
      <w:sz w:val="28"/>
      <w:szCs w:val="28"/>
    </w:rPr>
  </w:style>
  <w:style w:type="paragraph" w:customStyle="1" w:styleId="Reptitle">
    <w:name w:val="Rep_title"/>
    <w:basedOn w:val="Normal"/>
    <w:next w:val="Normal"/>
    <w:uiPriority w:val="99"/>
    <w:rsid w:val="00A229B5"/>
    <w:pPr>
      <w:keepNext/>
      <w:keepLines/>
      <w:tabs>
        <w:tab w:val="left" w:pos="1871"/>
        <w:tab w:val="left" w:pos="2268"/>
      </w:tabs>
      <w:overflowPunct w:val="0"/>
      <w:autoSpaceDE w:val="0"/>
      <w:autoSpaceDN w:val="0"/>
      <w:adjustRightInd w:val="0"/>
      <w:spacing w:before="240"/>
      <w:jc w:val="center"/>
      <w:textAlignment w:val="baseline"/>
    </w:pPr>
    <w:rPr>
      <w:rFonts w:ascii="Times New Roman Bold" w:eastAsia="Calibri" w:hAnsi="Times New Roman Bold" w:cs="Times New Roman Bold"/>
      <w:b/>
      <w:bCs/>
      <w:sz w:val="28"/>
      <w:szCs w:val="28"/>
    </w:rPr>
  </w:style>
  <w:style w:type="paragraph" w:customStyle="1" w:styleId="Source">
    <w:name w:val="Source"/>
    <w:basedOn w:val="Normal"/>
    <w:next w:val="Normal"/>
    <w:link w:val="SourceChar"/>
    <w:uiPriority w:val="99"/>
    <w:rsid w:val="00A229B5"/>
    <w:pPr>
      <w:tabs>
        <w:tab w:val="left" w:pos="1871"/>
        <w:tab w:val="left" w:pos="2268"/>
      </w:tabs>
      <w:overflowPunct w:val="0"/>
      <w:autoSpaceDE w:val="0"/>
      <w:autoSpaceDN w:val="0"/>
      <w:adjustRightInd w:val="0"/>
      <w:spacing w:before="840"/>
      <w:jc w:val="center"/>
      <w:textAlignment w:val="baseline"/>
    </w:pPr>
    <w:rPr>
      <w:rFonts w:ascii="Times New Roman" w:eastAsia="Calibri" w:hAnsi="Times New Roman" w:cs="Times New Roman"/>
      <w:b/>
      <w:bCs/>
      <w:sz w:val="28"/>
      <w:szCs w:val="28"/>
    </w:rPr>
  </w:style>
  <w:style w:type="character" w:customStyle="1" w:styleId="SourceChar">
    <w:name w:val="Source Char"/>
    <w:link w:val="Source"/>
    <w:uiPriority w:val="99"/>
    <w:locked/>
    <w:rsid w:val="00A229B5"/>
    <w:rPr>
      <w:rFonts w:eastAsia="Calibri"/>
      <w:b/>
      <w:bCs/>
      <w:sz w:val="28"/>
      <w:szCs w:val="28"/>
      <w:lang w:val="en-GB" w:eastAsia="en-US"/>
    </w:rPr>
  </w:style>
  <w:style w:type="paragraph" w:customStyle="1" w:styleId="Arttitle">
    <w:name w:val="Art_title"/>
    <w:basedOn w:val="Normal"/>
    <w:next w:val="Normal"/>
    <w:link w:val="ArttitleCar"/>
    <w:uiPriority w:val="99"/>
    <w:rsid w:val="00A229B5"/>
    <w:pPr>
      <w:keepNext/>
      <w:keepLines/>
      <w:tabs>
        <w:tab w:val="left" w:pos="1871"/>
        <w:tab w:val="left" w:pos="2268"/>
      </w:tabs>
      <w:overflowPunct w:val="0"/>
      <w:autoSpaceDE w:val="0"/>
      <w:autoSpaceDN w:val="0"/>
      <w:adjustRightInd w:val="0"/>
      <w:spacing w:before="240"/>
      <w:jc w:val="center"/>
      <w:textAlignment w:val="baseline"/>
    </w:pPr>
    <w:rPr>
      <w:rFonts w:ascii="Times New Roman" w:eastAsia="Calibri" w:hAnsi="Times New Roman" w:cs="Times New Roman"/>
      <w:b/>
      <w:bCs/>
      <w:sz w:val="28"/>
      <w:szCs w:val="28"/>
    </w:rPr>
  </w:style>
  <w:style w:type="character" w:customStyle="1" w:styleId="ArttitleCar">
    <w:name w:val="Art_title Car"/>
    <w:link w:val="Arttitle"/>
    <w:uiPriority w:val="99"/>
    <w:locked/>
    <w:rsid w:val="00A229B5"/>
    <w:rPr>
      <w:rFonts w:eastAsia="Calibri"/>
      <w:b/>
      <w:bCs/>
      <w:sz w:val="28"/>
      <w:szCs w:val="28"/>
      <w:lang w:val="en-GB" w:eastAsia="en-US"/>
    </w:rPr>
  </w:style>
  <w:style w:type="paragraph" w:customStyle="1" w:styleId="Default">
    <w:name w:val="Default"/>
    <w:rsid w:val="00A229B5"/>
    <w:pPr>
      <w:autoSpaceDE w:val="0"/>
      <w:autoSpaceDN w:val="0"/>
      <w:adjustRightInd w:val="0"/>
    </w:pPr>
    <w:rPr>
      <w:rFonts w:eastAsia="Calibri"/>
      <w:color w:val="000000"/>
      <w:sz w:val="24"/>
      <w:szCs w:val="24"/>
      <w:lang w:eastAsia="en-US"/>
    </w:rPr>
  </w:style>
  <w:style w:type="character" w:customStyle="1" w:styleId="Heading6Char">
    <w:name w:val="Heading 6 Char"/>
    <w:link w:val="Heading6"/>
    <w:locked/>
    <w:rsid w:val="00A229B5"/>
    <w:rPr>
      <w:rFonts w:ascii="Arial" w:eastAsia="Arial" w:hAnsi="Arial" w:cs="Arial"/>
      <w:b/>
      <w:snapToGrid w:val="0"/>
      <w:spacing w:val="-2"/>
      <w:sz w:val="22"/>
      <w:lang w:val="en-GB"/>
    </w:rPr>
  </w:style>
  <w:style w:type="character" w:customStyle="1" w:styleId="CharChar2">
    <w:name w:val="Char Char2"/>
    <w:semiHidden/>
    <w:locked/>
    <w:rsid w:val="00A229B5"/>
    <w:rPr>
      <w:rFonts w:ascii="Times New Roman" w:hAnsi="Times New Roman" w:cs="Times New Roman"/>
      <w:sz w:val="24"/>
      <w:szCs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V- Char"/>
    <w:link w:val="FootnoteText"/>
    <w:locked/>
    <w:rsid w:val="00A229B5"/>
    <w:rPr>
      <w:rFonts w:ascii="Arial" w:eastAsia="Arial" w:hAnsi="Arial" w:cs="Arial"/>
      <w:lang w:val="en-GB" w:eastAsia="en-US"/>
    </w:rPr>
  </w:style>
  <w:style w:type="paragraph" w:customStyle="1" w:styleId="CharChar27">
    <w:name w:val="Char Char27"/>
    <w:basedOn w:val="Normal"/>
    <w:rsid w:val="00A229B5"/>
    <w:pPr>
      <w:tabs>
        <w:tab w:val="clear" w:pos="1134"/>
      </w:tabs>
      <w:jc w:val="left"/>
    </w:pPr>
    <w:rPr>
      <w:rFonts w:ascii="Times New Roman" w:eastAsia="Calibri" w:hAnsi="Times New Roman" w:cs="Times New Roman"/>
      <w:sz w:val="24"/>
      <w:szCs w:val="24"/>
      <w:lang w:val="pl-PL" w:eastAsia="pl-PL"/>
    </w:rPr>
  </w:style>
  <w:style w:type="paragraph" w:customStyle="1" w:styleId="Standard">
    <w:name w:val="Standard"/>
    <w:rsid w:val="00A229B5"/>
    <w:pPr>
      <w:autoSpaceDE w:val="0"/>
      <w:autoSpaceDN w:val="0"/>
      <w:adjustRightInd w:val="0"/>
    </w:pPr>
    <w:rPr>
      <w:rFonts w:ascii="Arial" w:eastAsia="Calibri" w:hAnsi="Arial" w:cs="Arial"/>
      <w:sz w:val="24"/>
      <w:szCs w:val="24"/>
      <w:lang w:eastAsia="en-US"/>
    </w:rPr>
  </w:style>
  <w:style w:type="paragraph" w:styleId="NormalWeb">
    <w:name w:val="Normal (Web)"/>
    <w:basedOn w:val="Normal"/>
    <w:uiPriority w:val="99"/>
    <w:unhideWhenUsed/>
    <w:rsid w:val="00A229B5"/>
    <w:pPr>
      <w:tabs>
        <w:tab w:val="clear" w:pos="1134"/>
      </w:tabs>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enumlev1">
    <w:name w:val="enumlev1"/>
    <w:basedOn w:val="Normal"/>
    <w:link w:val="enumlev1Char"/>
    <w:rsid w:val="00A229B5"/>
    <w:pPr>
      <w:tabs>
        <w:tab w:val="left" w:pos="1871"/>
        <w:tab w:val="left" w:pos="2608"/>
        <w:tab w:val="left" w:pos="3345"/>
      </w:tabs>
      <w:overflowPunct w:val="0"/>
      <w:autoSpaceDE w:val="0"/>
      <w:autoSpaceDN w:val="0"/>
      <w:adjustRightInd w:val="0"/>
      <w:spacing w:before="80"/>
      <w:ind w:left="1134" w:hanging="1134"/>
      <w:jc w:val="left"/>
    </w:pPr>
    <w:rPr>
      <w:rFonts w:ascii="Times New Roman" w:eastAsia="Times New Roman" w:hAnsi="Times New Roman" w:cs="Times New Roman"/>
      <w:sz w:val="24"/>
      <w:lang w:eastAsia="x-none"/>
    </w:rPr>
  </w:style>
  <w:style w:type="character" w:styleId="Strong">
    <w:name w:val="Strong"/>
    <w:uiPriority w:val="22"/>
    <w:qFormat/>
    <w:rsid w:val="00A229B5"/>
    <w:rPr>
      <w:b/>
      <w:bCs/>
    </w:rPr>
  </w:style>
  <w:style w:type="paragraph" w:customStyle="1" w:styleId="enumlev1af">
    <w:name w:val="enumlev1_af"/>
    <w:basedOn w:val="enumlev1"/>
    <w:rsid w:val="00A229B5"/>
    <w:pPr>
      <w:tabs>
        <w:tab w:val="left" w:pos="680"/>
      </w:tabs>
      <w:spacing w:before="120"/>
      <w:ind w:left="680" w:hanging="680"/>
      <w:jc w:val="both"/>
      <w:textAlignment w:val="baseline"/>
    </w:pPr>
    <w:rPr>
      <w:rFonts w:ascii="Calibri" w:hAnsi="Calibri"/>
    </w:rPr>
  </w:style>
  <w:style w:type="paragraph" w:customStyle="1" w:styleId="Normalaftertitleaf">
    <w:name w:val="Normal after title_af"/>
    <w:basedOn w:val="Normal"/>
    <w:rsid w:val="00A229B5"/>
    <w:pPr>
      <w:tabs>
        <w:tab w:val="left" w:pos="680"/>
        <w:tab w:val="left" w:pos="1871"/>
        <w:tab w:val="left" w:pos="2268"/>
      </w:tabs>
      <w:overflowPunct w:val="0"/>
      <w:autoSpaceDE w:val="0"/>
      <w:autoSpaceDN w:val="0"/>
      <w:adjustRightInd w:val="0"/>
      <w:spacing w:before="360"/>
      <w:ind w:left="1134" w:hanging="1134"/>
      <w:textAlignment w:val="baseline"/>
    </w:pPr>
    <w:rPr>
      <w:rFonts w:ascii="Calibri" w:eastAsia="Times New Roman" w:hAnsi="Calibri" w:cs="Times New Roman"/>
      <w:sz w:val="24"/>
    </w:rPr>
  </w:style>
  <w:style w:type="paragraph" w:customStyle="1" w:styleId="Headingi">
    <w:name w:val="Heading_i"/>
    <w:basedOn w:val="Normal"/>
    <w:next w:val="Normal"/>
    <w:rsid w:val="00A229B5"/>
    <w:pPr>
      <w:keepNext/>
      <w:tabs>
        <w:tab w:val="left" w:pos="1871"/>
        <w:tab w:val="left" w:pos="2268"/>
      </w:tabs>
      <w:overflowPunct w:val="0"/>
      <w:autoSpaceDE w:val="0"/>
      <w:autoSpaceDN w:val="0"/>
      <w:adjustRightInd w:val="0"/>
      <w:spacing w:before="160"/>
      <w:jc w:val="left"/>
      <w:textAlignment w:val="baseline"/>
    </w:pPr>
    <w:rPr>
      <w:rFonts w:ascii="Times" w:eastAsia="Times New Roman" w:hAnsi="Times" w:cs="Times New Roman"/>
      <w:i/>
      <w:sz w:val="24"/>
    </w:rPr>
  </w:style>
  <w:style w:type="character" w:customStyle="1" w:styleId="enumlev1Char">
    <w:name w:val="enumlev1 Char"/>
    <w:link w:val="enumlev1"/>
    <w:locked/>
    <w:rsid w:val="00A229B5"/>
    <w:rPr>
      <w:rFonts w:eastAsia="Times New Roman"/>
      <w:sz w:val="24"/>
      <w:lang w:val="en-GB" w:eastAsia="x-none"/>
    </w:rPr>
  </w:style>
  <w:style w:type="paragraph" w:customStyle="1" w:styleId="headingb">
    <w:name w:val="heading_b"/>
    <w:basedOn w:val="Heading3"/>
    <w:next w:val="Normal"/>
    <w:rsid w:val="00A229B5"/>
    <w:pPr>
      <w:numPr>
        <w:ilvl w:val="2"/>
      </w:numPr>
      <w:tabs>
        <w:tab w:val="clear" w:pos="1134"/>
        <w:tab w:val="left" w:pos="794"/>
        <w:tab w:val="left" w:pos="2127"/>
        <w:tab w:val="left" w:pos="2410"/>
        <w:tab w:val="left" w:pos="2921"/>
        <w:tab w:val="left" w:pos="3261"/>
      </w:tabs>
      <w:spacing w:before="160"/>
      <w:ind w:left="1440" w:hanging="1134"/>
      <w:outlineLvl w:val="9"/>
    </w:pPr>
    <w:rPr>
      <w:rFonts w:ascii="Times New Roman" w:eastAsia="Calibri" w:hAnsi="Times New Roman" w:cs="Times New Roman"/>
      <w:sz w:val="24"/>
      <w:szCs w:val="24"/>
      <w:lang w:val="en-GB" w:eastAsia="en-US"/>
    </w:rPr>
  </w:style>
  <w:style w:type="character" w:customStyle="1" w:styleId="Heading3Char">
    <w:name w:val="Heading 3 Char"/>
    <w:link w:val="Heading3"/>
    <w:rsid w:val="00A229B5"/>
    <w:rPr>
      <w:rFonts w:ascii="Arial" w:eastAsia="Arial" w:hAnsi="Arial" w:cs="Arial"/>
      <w:b/>
      <w:bCs/>
      <w:sz w:val="22"/>
      <w:szCs w:val="22"/>
      <w:lang w:val="es-ES_tradnl"/>
    </w:rPr>
  </w:style>
  <w:style w:type="character" w:customStyle="1" w:styleId="Heading5Char">
    <w:name w:val="Heading 5 Char"/>
    <w:link w:val="Heading5"/>
    <w:rsid w:val="00A229B5"/>
    <w:rPr>
      <w:rFonts w:ascii="Arial" w:eastAsia="Arial" w:hAnsi="Arial" w:cs="Arial"/>
      <w:bCs/>
      <w:i/>
      <w:iCs/>
      <w:sz w:val="22"/>
      <w:szCs w:val="22"/>
      <w:lang w:val="en-GB"/>
    </w:rPr>
  </w:style>
  <w:style w:type="character" w:customStyle="1" w:styleId="Heading7Char">
    <w:name w:val="Heading 7 Char"/>
    <w:link w:val="Heading7"/>
    <w:rsid w:val="00A229B5"/>
    <w:rPr>
      <w:rFonts w:ascii="Arial" w:eastAsia="Arial" w:hAnsi="Arial" w:cs="Arial"/>
      <w:b/>
      <w:bCs/>
      <w:color w:val="4436AA"/>
      <w:spacing w:val="-2"/>
      <w:sz w:val="28"/>
      <w:szCs w:val="22"/>
      <w:lang w:val="en-GB"/>
    </w:rPr>
  </w:style>
  <w:style w:type="character" w:customStyle="1" w:styleId="Heading8Char">
    <w:name w:val="Heading 8 Char"/>
    <w:link w:val="Heading8"/>
    <w:rsid w:val="00A229B5"/>
    <w:rPr>
      <w:rFonts w:eastAsia="Arial"/>
      <w:i/>
      <w:iCs/>
      <w:sz w:val="24"/>
      <w:szCs w:val="24"/>
      <w:lang w:val="en-GB" w:eastAsia="en-US"/>
    </w:rPr>
  </w:style>
  <w:style w:type="character" w:customStyle="1" w:styleId="Heading9Char">
    <w:name w:val="Heading 9 Char"/>
    <w:link w:val="Heading9"/>
    <w:rsid w:val="00A229B5"/>
    <w:rPr>
      <w:rFonts w:ascii="Arial" w:eastAsia="Arial" w:hAnsi="Arial" w:cs="Arial"/>
      <w:sz w:val="22"/>
      <w:szCs w:val="22"/>
      <w:lang w:val="en-GB" w:eastAsia="en-US"/>
    </w:rPr>
  </w:style>
  <w:style w:type="paragraph" w:customStyle="1" w:styleId="CharCharCharCharCharChar">
    <w:name w:val="Char Char Char Char Char Char"/>
    <w:basedOn w:val="Normal"/>
    <w:rsid w:val="00A229B5"/>
    <w:pPr>
      <w:tabs>
        <w:tab w:val="clear" w:pos="1134"/>
        <w:tab w:val="left" w:pos="540"/>
        <w:tab w:val="left" w:pos="1260"/>
        <w:tab w:val="left" w:pos="1800"/>
      </w:tabs>
      <w:spacing w:before="240" w:after="160" w:line="240" w:lineRule="exact"/>
    </w:pPr>
    <w:rPr>
      <w:rFonts w:ascii="Verdana" w:eastAsia="Times New Roman" w:hAnsi="Verdana" w:cs="Times New Roman"/>
      <w:sz w:val="24"/>
      <w:lang w:val="en-US"/>
    </w:rPr>
  </w:style>
  <w:style w:type="character" w:customStyle="1" w:styleId="Artdef">
    <w:name w:val="Art_def"/>
    <w:rsid w:val="00A229B5"/>
    <w:rPr>
      <w:b/>
      <w:color w:val="FFCC00"/>
    </w:rPr>
  </w:style>
  <w:style w:type="paragraph" w:customStyle="1" w:styleId="enumlev2">
    <w:name w:val="enumlev2"/>
    <w:basedOn w:val="enumlev1"/>
    <w:rsid w:val="00A229B5"/>
    <w:pPr>
      <w:ind w:left="1871" w:hanging="737"/>
      <w:textAlignment w:val="baseline"/>
    </w:pPr>
  </w:style>
  <w:style w:type="paragraph" w:customStyle="1" w:styleId="CharChar1CarCar">
    <w:name w:val="Char Char1 Car Car"/>
    <w:basedOn w:val="Normal"/>
    <w:rsid w:val="00A229B5"/>
    <w:pPr>
      <w:tabs>
        <w:tab w:val="clear" w:pos="1134"/>
      </w:tabs>
      <w:jc w:val="left"/>
    </w:pPr>
    <w:rPr>
      <w:rFonts w:ascii="Times New Roman" w:eastAsia="Times New Roman" w:hAnsi="Times New Roman" w:cs="Times New Roman"/>
      <w:sz w:val="24"/>
      <w:szCs w:val="24"/>
      <w:lang w:val="pl-PL" w:eastAsia="pl-PL"/>
    </w:rPr>
  </w:style>
  <w:style w:type="paragraph" w:customStyle="1" w:styleId="Tabletext">
    <w:name w:val="Table_text"/>
    <w:basedOn w:val="Normal"/>
    <w:rsid w:val="00A229B5"/>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rFonts w:ascii="Times New Roman" w:eastAsia="Times New Roman" w:hAnsi="Times New Roman" w:cs="Times New Roman"/>
    </w:rPr>
  </w:style>
  <w:style w:type="numbering" w:customStyle="1" w:styleId="Style1">
    <w:name w:val="Style1"/>
    <w:rsid w:val="00A229B5"/>
    <w:pPr>
      <w:numPr>
        <w:numId w:val="6"/>
      </w:numPr>
    </w:pPr>
  </w:style>
  <w:style w:type="paragraph" w:styleId="Caption">
    <w:name w:val="caption"/>
    <w:basedOn w:val="Normal"/>
    <w:next w:val="Normal"/>
    <w:qFormat/>
    <w:rsid w:val="00A229B5"/>
    <w:pPr>
      <w:tabs>
        <w:tab w:val="clear" w:pos="1134"/>
      </w:tabs>
      <w:spacing w:before="100" w:beforeAutospacing="1" w:after="100" w:afterAutospacing="1"/>
      <w:jc w:val="left"/>
    </w:pPr>
    <w:rPr>
      <w:rFonts w:ascii="Times New Roman" w:eastAsia="Calibri" w:hAnsi="Times New Roman" w:cs="Times New Roman"/>
      <w:b/>
      <w:bCs/>
      <w:sz w:val="20"/>
      <w:lang w:val="en-US"/>
    </w:rPr>
  </w:style>
  <w:style w:type="character" w:customStyle="1" w:styleId="BalloonTextChar">
    <w:name w:val="Balloon Text Char"/>
    <w:link w:val="BalloonText"/>
    <w:semiHidden/>
    <w:rsid w:val="00A229B5"/>
    <w:rPr>
      <w:rFonts w:ascii="Tahoma" w:eastAsia="Arial" w:hAnsi="Tahoma" w:cs="Tahoma"/>
      <w:sz w:val="16"/>
      <w:szCs w:val="16"/>
      <w:lang w:val="en-GB" w:eastAsia="en-US"/>
    </w:rPr>
  </w:style>
  <w:style w:type="character" w:customStyle="1" w:styleId="Artref">
    <w:name w:val="Art_ref"/>
    <w:rsid w:val="00A229B5"/>
  </w:style>
  <w:style w:type="paragraph" w:customStyle="1" w:styleId="Texte">
    <w:name w:val="Texte"/>
    <w:basedOn w:val="Normal"/>
    <w:uiPriority w:val="99"/>
    <w:rsid w:val="00A229B5"/>
    <w:pPr>
      <w:tabs>
        <w:tab w:val="clear" w:pos="1134"/>
      </w:tabs>
      <w:spacing w:before="120"/>
    </w:pPr>
    <w:rPr>
      <w:rFonts w:eastAsia="Times New Roman" w:cs="Times New Roman"/>
      <w:szCs w:val="24"/>
      <w:lang w:eastAsia="fr-FR"/>
    </w:rPr>
  </w:style>
  <w:style w:type="character" w:customStyle="1" w:styleId="Tablefreq">
    <w:name w:val="Table_freq"/>
    <w:rsid w:val="00A229B5"/>
    <w:rPr>
      <w:b/>
      <w:color w:val="auto"/>
      <w:sz w:val="20"/>
    </w:rPr>
  </w:style>
  <w:style w:type="paragraph" w:customStyle="1" w:styleId="Tablehead">
    <w:name w:val="Table_head"/>
    <w:basedOn w:val="Normal"/>
    <w:link w:val="TableheadChar"/>
    <w:rsid w:val="00A229B5"/>
    <w:pPr>
      <w:keepNext/>
      <w:tabs>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rPr>
  </w:style>
  <w:style w:type="paragraph" w:customStyle="1" w:styleId="TableTextS5">
    <w:name w:val="Table_TextS5"/>
    <w:basedOn w:val="Normal"/>
    <w:rsid w:val="00A229B5"/>
    <w:pPr>
      <w:tabs>
        <w:tab w:val="clear" w:pos="1134"/>
        <w:tab w:val="left" w:pos="170"/>
        <w:tab w:val="left" w:pos="567"/>
        <w:tab w:val="left" w:pos="737"/>
        <w:tab w:val="left" w:pos="2977"/>
        <w:tab w:val="left" w:pos="3266"/>
      </w:tabs>
      <w:overflowPunct w:val="0"/>
      <w:autoSpaceDE w:val="0"/>
      <w:autoSpaceDN w:val="0"/>
      <w:adjustRightInd w:val="0"/>
      <w:spacing w:before="40" w:after="40"/>
      <w:textAlignment w:val="baseline"/>
    </w:pPr>
    <w:rPr>
      <w:rFonts w:ascii="Times New Roman" w:eastAsia="Times New Roman" w:hAnsi="Times New Roman" w:cs="Times New Roman"/>
      <w:sz w:val="20"/>
    </w:rPr>
  </w:style>
  <w:style w:type="character" w:customStyle="1" w:styleId="TableheadChar">
    <w:name w:val="Table_head Char"/>
    <w:link w:val="Tablehead"/>
    <w:locked/>
    <w:rsid w:val="00A229B5"/>
    <w:rPr>
      <w:rFonts w:ascii="Times New Roman Bold" w:eastAsia="Times New Roman" w:hAnsi="Times New Roman Bold" w:cs="Times New Roman Bold"/>
      <w:b/>
      <w:lang w:val="en-GB" w:eastAsia="en-US"/>
    </w:rPr>
  </w:style>
  <w:style w:type="paragraph" w:styleId="EndnoteText">
    <w:name w:val="endnote text"/>
    <w:basedOn w:val="Normal"/>
    <w:link w:val="EndnoteTextChar"/>
    <w:uiPriority w:val="99"/>
    <w:unhideWhenUsed/>
    <w:rsid w:val="00A229B5"/>
    <w:pPr>
      <w:tabs>
        <w:tab w:val="clear" w:pos="1134"/>
      </w:tabs>
      <w:spacing w:before="100" w:beforeAutospacing="1" w:after="100" w:afterAutospacing="1"/>
      <w:jc w:val="left"/>
    </w:pPr>
    <w:rPr>
      <w:rFonts w:ascii="Times New Roman" w:eastAsia="Calibri" w:hAnsi="Times New Roman" w:cs="Times New Roman"/>
      <w:sz w:val="20"/>
      <w:lang w:val="en-US"/>
    </w:rPr>
  </w:style>
  <w:style w:type="character" w:customStyle="1" w:styleId="EndnoteTextChar">
    <w:name w:val="Endnote Text Char"/>
    <w:basedOn w:val="DefaultParagraphFont"/>
    <w:link w:val="EndnoteText"/>
    <w:uiPriority w:val="99"/>
    <w:rsid w:val="00A229B5"/>
    <w:rPr>
      <w:rFonts w:eastAsia="Calibri"/>
      <w:lang w:eastAsia="en-US"/>
    </w:rPr>
  </w:style>
  <w:style w:type="character" w:styleId="EndnoteReference">
    <w:name w:val="endnote reference"/>
    <w:uiPriority w:val="99"/>
    <w:unhideWhenUsed/>
    <w:rsid w:val="00A229B5"/>
    <w:rPr>
      <w:vertAlign w:val="superscript"/>
    </w:rPr>
  </w:style>
  <w:style w:type="paragraph" w:customStyle="1" w:styleId="Tabletitle">
    <w:name w:val="Table_title"/>
    <w:basedOn w:val="Normal"/>
    <w:next w:val="Tabletext"/>
    <w:link w:val="TabletitleChar"/>
    <w:rsid w:val="00A229B5"/>
    <w:pPr>
      <w:keepNext/>
      <w:keepLines/>
      <w:tabs>
        <w:tab w:val="left" w:pos="1871"/>
        <w:tab w:val="left" w:pos="2268"/>
      </w:tabs>
      <w:overflowPunct w:val="0"/>
      <w:autoSpaceDE w:val="0"/>
      <w:autoSpaceDN w:val="0"/>
      <w:adjustRightInd w:val="0"/>
      <w:spacing w:after="120"/>
      <w:jc w:val="center"/>
      <w:textAlignment w:val="baseline"/>
    </w:pPr>
    <w:rPr>
      <w:rFonts w:ascii="Times New Roman Bold" w:eastAsia="Times New Roman" w:hAnsi="Times New Roman Bold" w:cs="Times New Roman"/>
      <w:b/>
      <w:sz w:val="20"/>
    </w:rPr>
  </w:style>
  <w:style w:type="character" w:customStyle="1" w:styleId="TabletitleChar">
    <w:name w:val="Table_title Char"/>
    <w:link w:val="Tabletitle"/>
    <w:locked/>
    <w:rsid w:val="00A229B5"/>
    <w:rPr>
      <w:rFonts w:ascii="Times New Roman Bold" w:eastAsia="Times New Roman" w:hAnsi="Times New Roman Bold"/>
      <w:b/>
      <w:lang w:val="en-GB" w:eastAsia="en-US"/>
    </w:rPr>
  </w:style>
  <w:style w:type="paragraph" w:customStyle="1" w:styleId="Note2">
    <w:name w:val="Note2"/>
    <w:basedOn w:val="Normal"/>
    <w:link w:val="Note2Char"/>
    <w:qFormat/>
    <w:rsid w:val="00A229B5"/>
    <w:pPr>
      <w:tabs>
        <w:tab w:val="left" w:pos="284"/>
        <w:tab w:val="left" w:pos="1871"/>
        <w:tab w:val="left" w:pos="2268"/>
      </w:tabs>
      <w:overflowPunct w:val="0"/>
      <w:autoSpaceDE w:val="0"/>
      <w:autoSpaceDN w:val="0"/>
      <w:adjustRightInd w:val="0"/>
      <w:spacing w:before="80"/>
      <w:textAlignment w:val="baseline"/>
    </w:pPr>
    <w:rPr>
      <w:rFonts w:ascii="Times New Roman" w:eastAsia="Times New Roman" w:hAnsi="Times New Roman" w:cs="Times New Roman"/>
      <w:sz w:val="20"/>
      <w:szCs w:val="16"/>
    </w:rPr>
  </w:style>
  <w:style w:type="character" w:customStyle="1" w:styleId="Note2Char">
    <w:name w:val="Note2 Char"/>
    <w:link w:val="Note2"/>
    <w:rsid w:val="00A229B5"/>
    <w:rPr>
      <w:rFonts w:eastAsia="Times New Roman"/>
      <w:szCs w:val="16"/>
      <w:lang w:val="en-GB" w:eastAsia="en-US"/>
    </w:rPr>
  </w:style>
  <w:style w:type="character" w:customStyle="1" w:styleId="observation">
    <w:name w:val="observation"/>
    <w:rsid w:val="00A229B5"/>
  </w:style>
  <w:style w:type="paragraph" w:customStyle="1" w:styleId="Note">
    <w:name w:val="Note"/>
    <w:basedOn w:val="Normal"/>
    <w:next w:val="Normal"/>
    <w:link w:val="NoteChar"/>
    <w:rsid w:val="00A229B5"/>
    <w:pPr>
      <w:tabs>
        <w:tab w:val="left" w:pos="284"/>
        <w:tab w:val="left" w:pos="1871"/>
        <w:tab w:val="left" w:pos="2268"/>
      </w:tabs>
      <w:overflowPunct w:val="0"/>
      <w:autoSpaceDE w:val="0"/>
      <w:autoSpaceDN w:val="0"/>
      <w:adjustRightInd w:val="0"/>
      <w:spacing w:before="80"/>
      <w:textAlignment w:val="baseline"/>
    </w:pPr>
    <w:rPr>
      <w:rFonts w:ascii="Times New Roman" w:eastAsia="Times New Roman" w:hAnsi="Times New Roman" w:cs="Times New Roman"/>
      <w:sz w:val="24"/>
    </w:rPr>
  </w:style>
  <w:style w:type="character" w:customStyle="1" w:styleId="NoteChar">
    <w:name w:val="Note Char"/>
    <w:link w:val="Note"/>
    <w:locked/>
    <w:rsid w:val="00A229B5"/>
    <w:rPr>
      <w:rFonts w:eastAsia="Times New Roman"/>
      <w:sz w:val="24"/>
      <w:lang w:val="en-GB" w:eastAsia="en-US"/>
    </w:rPr>
  </w:style>
  <w:style w:type="character" w:customStyle="1" w:styleId="CommentTextChar">
    <w:name w:val="Comment Text Char"/>
    <w:basedOn w:val="DefaultParagraphFont"/>
    <w:link w:val="CommentText"/>
    <w:uiPriority w:val="99"/>
    <w:semiHidden/>
    <w:rsid w:val="00A229B5"/>
    <w:rPr>
      <w:rFonts w:ascii="Arial" w:eastAsia="Arial" w:hAnsi="Arial" w:cs="Arial"/>
      <w:lang w:val="en-GB" w:eastAsia="en-US"/>
    </w:rPr>
  </w:style>
  <w:style w:type="character" w:customStyle="1" w:styleId="CommentSubjectChar">
    <w:name w:val="Comment Subject Char"/>
    <w:basedOn w:val="CommentTextChar"/>
    <w:link w:val="CommentSubject"/>
    <w:uiPriority w:val="99"/>
    <w:semiHidden/>
    <w:rsid w:val="00A229B5"/>
    <w:rPr>
      <w:rFonts w:ascii="Arial" w:eastAsia="Arial" w:hAnsi="Arial" w:cs="Arial"/>
      <w:b/>
      <w:bCs/>
      <w:lang w:val="en-GB" w:eastAsia="en-US"/>
    </w:rPr>
  </w:style>
  <w:style w:type="paragraph" w:styleId="Revision">
    <w:name w:val="Revision"/>
    <w:hidden/>
    <w:rsid w:val="00457892"/>
    <w:rPr>
      <w:rFonts w:ascii="Arial" w:eastAsia="Arial" w:hAnsi="Arial" w:cs="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DPMU%20-%20LCP\CBS-Ext-2014-Document-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14B6B-6480-4F3B-BC64-D1CE7139E42D}">
  <ds:schemaRefs>
    <ds:schemaRef ds:uri="http://schemas.openxmlformats.org/officeDocument/2006/bibliography"/>
  </ds:schemaRefs>
</ds:datastoreItem>
</file>

<file path=customXml/itemProps2.xml><?xml version="1.0" encoding="utf-8"?>
<ds:datastoreItem xmlns:ds="http://schemas.openxmlformats.org/officeDocument/2006/customXml" ds:itemID="{2BBEEAEE-C4A7-45D9-BC0F-0AA04E59D742}"/>
</file>

<file path=customXml/itemProps3.xml><?xml version="1.0" encoding="utf-8"?>
<ds:datastoreItem xmlns:ds="http://schemas.openxmlformats.org/officeDocument/2006/customXml" ds:itemID="{68B8CCC4-6A6D-4529-BB8C-F683CECB7AE7}"/>
</file>

<file path=customXml/itemProps4.xml><?xml version="1.0" encoding="utf-8"?>
<ds:datastoreItem xmlns:ds="http://schemas.openxmlformats.org/officeDocument/2006/customXml" ds:itemID="{3DAA56D5-0A58-40E8-82AE-81EE4E273C36}"/>
</file>

<file path=docProps/app.xml><?xml version="1.0" encoding="utf-8"?>
<Properties xmlns="http://schemas.openxmlformats.org/officeDocument/2006/extended-properties" xmlns:vt="http://schemas.openxmlformats.org/officeDocument/2006/docPropsVTypes">
  <Template>CBS-Ext-2014-Document-Template_en.dotx</Template>
  <TotalTime>1</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Radio frequency Coordination</vt:lpstr>
    </vt:vector>
  </TitlesOfParts>
  <Company>WMO</Company>
  <LinksUpToDate>false</LinksUpToDate>
  <CharactersWithSpaces>7829</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 frequency Coordination</dc:title>
  <dc:subject>CBS Ext 2014 - WIGOS</dc:subject>
  <dc:creator>David Thomas</dc:creator>
  <cp:lastModifiedBy>David Thomas</cp:lastModifiedBy>
  <cp:revision>2</cp:revision>
  <cp:lastPrinted>2014-08-29T08:39:00Z</cp:lastPrinted>
  <dcterms:created xsi:type="dcterms:W3CDTF">2014-10-01T13:17:00Z</dcterms:created>
  <dcterms:modified xsi:type="dcterms:W3CDTF">2014-10-01T13:17:00Z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EC-65/Doc. X.X</vt:lpwstr>
  </property>
  <property fmtid="{D5CDD505-2E9C-101B-9397-08002B2CF9AE}" pid="3" name="DocDate">
    <vt:lpwstr>08/03/2013</vt:lpwstr>
  </property>
  <property fmtid="{D5CDD505-2E9C-101B-9397-08002B2CF9AE}" pid="4" name="DocStatus">
    <vt:lpwstr>DRAFT 1</vt:lpwstr>
  </property>
  <property fmtid="{D5CDD505-2E9C-101B-9397-08002B2CF9AE}" pid="5" name="SubmittedBy">
    <vt:lpwstr>Secretary-General</vt:lpwstr>
  </property>
  <property fmtid="{D5CDD505-2E9C-101B-9397-08002B2CF9AE}" pid="6" name="DocLang">
    <vt:lpwstr>English</vt:lpwstr>
  </property>
  <property fmtid="{D5CDD505-2E9C-101B-9397-08002B2CF9AE}" pid="7" name="AgendaItem">
    <vt:lpwstr>X</vt:lpwstr>
  </property>
  <property fmtid="{D5CDD505-2E9C-101B-9397-08002B2CF9AE}" pid="8" name="AgendaSubItem">
    <vt:lpwstr>X</vt:lpwstr>
  </property>
  <property fmtid="{D5CDD505-2E9C-101B-9397-08002B2CF9AE}" pid="9" name="DocType">
    <vt:lpwstr>Doc.</vt:lpwstr>
  </property>
  <property fmtid="{D5CDD505-2E9C-101B-9397-08002B2CF9AE}" pid="10" name="ExpResult">
    <vt:lpwstr>X</vt:lpwstr>
  </property>
  <property fmtid="{D5CDD505-2E9C-101B-9397-08002B2CF9AE}" pid="11" name="AgendaFullItem">
    <vt:lpwstr>X.X</vt:lpwstr>
  </property>
  <property fmtid="{D5CDD505-2E9C-101B-9397-08002B2CF9AE}" pid="12" name="DocNumberAdd">
    <vt:lpwstr/>
  </property>
  <property fmtid="{D5CDD505-2E9C-101B-9397-08002B2CF9AE}" pid="13" name="AgendaItemText">
    <vt:lpwstr>TITLE OF THE AGENDA ITEM</vt:lpwstr>
  </property>
  <property fmtid="{D5CDD505-2E9C-101B-9397-08002B2CF9AE}" pid="14" name="DocTitle">
    <vt:lpwstr>Document title</vt:lpwstr>
  </property>
  <property fmtid="{D5CDD505-2E9C-101B-9397-08002B2CF9AE}" pid="15" name="AgendaSubItemText">
    <vt:lpwstr>Title of the agenda item</vt:lpwstr>
  </property>
  <property fmtid="{D5CDD505-2E9C-101B-9397-08002B2CF9AE}" pid="16" name="DocAdd">
    <vt:lpwstr/>
  </property>
  <property fmtid="{D5CDD505-2E9C-101B-9397-08002B2CF9AE}" pid="17" name="DocCorr">
    <vt:lpwstr/>
  </property>
  <property fmtid="{D5CDD505-2E9C-101B-9397-08002B2CF9AE}" pid="18" name="DocRev">
    <vt:lpwstr/>
  </property>
  <property fmtid="{D5CDD505-2E9C-101B-9397-08002B2CF9AE}" pid="19" name="KeyWords">
    <vt:lpwstr>WORDS IN THE FILE NAME</vt:lpwstr>
  </property>
  <property fmtid="{D5CDD505-2E9C-101B-9397-08002B2CF9AE}" pid="20" name="AgendaItemText2">
    <vt:lpwstr/>
  </property>
  <property fmtid="{D5CDD505-2E9C-101B-9397-08002B2CF9AE}" pid="21" name="AgendaSubItemText2">
    <vt:lpwstr/>
  </property>
  <property fmtid="{D5CDD505-2E9C-101B-9397-08002B2CF9AE}" pid="22" name="DocDay">
    <vt:lpwstr>...</vt:lpwstr>
  </property>
  <property fmtid="{D5CDD505-2E9C-101B-9397-08002B2CF9AE}" pid="23" name="DocMonth">
    <vt:lpwstr>XI</vt:lpwstr>
  </property>
  <property fmtid="{D5CDD505-2E9C-101B-9397-08002B2CF9AE}" pid="24" name="DocStatusFull">
    <vt:lpwstr>DRAFT 1</vt:lpwstr>
  </property>
  <property fmtid="{D5CDD505-2E9C-101B-9397-08002B2CF9AE}" pid="25" name="DocNonContentious">
    <vt:lpwstr/>
  </property>
  <property fmtid="{D5CDD505-2E9C-101B-9397-08002B2CF9AE}" pid="26" name="AgendaSubSubItem">
    <vt:lpwstr>X</vt:lpwstr>
  </property>
  <property fmtid="{D5CDD505-2E9C-101B-9397-08002B2CF9AE}" pid="27" name="AgendaFullItem2">
    <vt:lpwstr>X.X</vt:lpwstr>
  </property>
  <property fmtid="{D5CDD505-2E9C-101B-9397-08002B2CF9AE}" pid="28" name="SesBody">
    <vt:lpwstr>EC</vt:lpwstr>
  </property>
  <property fmtid="{D5CDD505-2E9C-101B-9397-08002B2CF9AE}" pid="29" name="SesBodyFull">
    <vt:lpwstr>EXECUTIVE COUNCIL</vt:lpwstr>
  </property>
  <property fmtid="{D5CDD505-2E9C-101B-9397-08002B2CF9AE}" pid="30" name="SesNumbFull">
    <vt:lpwstr>SIXTY-FIFTH</vt:lpwstr>
  </property>
  <property fmtid="{D5CDD505-2E9C-101B-9397-08002B2CF9AE}" pid="31" name="SesNumb">
    <vt:lpwstr>65</vt:lpwstr>
  </property>
  <property fmtid="{D5CDD505-2E9C-101B-9397-08002B2CF9AE}" pid="32" name="SesDates">
    <vt:lpwstr>15 to 23 May 2013</vt:lpwstr>
  </property>
  <property fmtid="{D5CDD505-2E9C-101B-9397-08002B2CF9AE}" pid="33" name="SesPlace">
    <vt:lpwstr>Geneva</vt:lpwstr>
  </property>
  <property fmtid="{D5CDD505-2E9C-101B-9397-08002B2CF9AE}" pid="34" name="SesDateStart">
    <vt:filetime>2013-05-14T22:00:00Z</vt:filetime>
  </property>
  <property fmtid="{D5CDD505-2E9C-101B-9397-08002B2CF9AE}" pid="35" name="SesDateEnd">
    <vt:filetime>2013-05-22T22:00:00Z</vt:filetime>
  </property>
  <property fmtid="{D5CDD505-2E9C-101B-9397-08002B2CF9AE}" pid="36" name="SesBodyShort">
    <vt:lpwstr>THE EXECUTIVE COUNCIL</vt:lpwstr>
  </property>
  <property fmtid="{D5CDD505-2E9C-101B-9397-08002B2CF9AE}" pid="37" name="ContentTypeId">
    <vt:lpwstr>0x01010023CE80B02BBC6F4586DBE30EDCB657A5</vt:lpwstr>
  </property>
</Properties>
</file>