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8" w:rsidRDefault="00B616B7">
      <w:pPr>
        <w:rPr>
          <w:rFonts w:ascii="Arial" w:hAnsi="Arial" w:cs="Arial"/>
          <w:color w:val="222222"/>
          <w:sz w:val="28"/>
          <w:szCs w:val="20"/>
        </w:rPr>
      </w:pPr>
      <w:r w:rsidRPr="007C12D8">
        <w:rPr>
          <w:rFonts w:ascii="Arial" w:hAnsi="Arial" w:cs="Arial"/>
          <w:color w:val="222222"/>
          <w:sz w:val="28"/>
          <w:szCs w:val="20"/>
          <w:shd w:val="clear" w:color="auto" w:fill="FFFFFF"/>
        </w:rPr>
        <w:t>3. Data Management ;</w:t>
      </w:r>
      <w:r w:rsidRPr="007C12D8">
        <w:rPr>
          <w:rFonts w:ascii="Arial" w:hAnsi="Arial" w:cs="Arial"/>
          <w:color w:val="222222"/>
          <w:sz w:val="28"/>
          <w:szCs w:val="20"/>
        </w:rPr>
        <w:br/>
      </w:r>
      <w:r w:rsidR="00DC560B">
        <w:rPr>
          <w:rFonts w:ascii="Arial" w:hAnsi="Arial" w:cs="Arial"/>
          <w:color w:val="222222"/>
          <w:sz w:val="28"/>
          <w:szCs w:val="20"/>
          <w:shd w:val="clear" w:color="auto" w:fill="FFFFFF"/>
        </w:rPr>
        <w:t>3.1</w:t>
      </w:r>
      <w:r w:rsidR="00DC560B">
        <w:rPr>
          <w:rFonts w:ascii="Arial" w:hAnsi="Arial" w:cs="Arial"/>
          <w:color w:val="222222"/>
          <w:sz w:val="28"/>
          <w:szCs w:val="20"/>
          <w:shd w:val="clear" w:color="auto" w:fill="FFFFFF"/>
        </w:rPr>
        <w:tab/>
      </w:r>
      <w:r w:rsidRPr="007C12D8">
        <w:rPr>
          <w:rFonts w:ascii="Arial" w:hAnsi="Arial" w:cs="Arial"/>
          <w:color w:val="222222"/>
          <w:sz w:val="28"/>
          <w:szCs w:val="20"/>
          <w:shd w:val="clear" w:color="auto" w:fill="FFFFFF"/>
        </w:rPr>
        <w:t>Metadata exchange;</w:t>
      </w:r>
      <w:r w:rsidR="007C12D8" w:rsidRPr="007C12D8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7C12D8">
        <w:rPr>
          <w:rFonts w:ascii="Arial" w:hAnsi="Arial" w:cs="Arial"/>
          <w:color w:val="222222"/>
          <w:sz w:val="28"/>
          <w:szCs w:val="20"/>
        </w:rPr>
        <w:t xml:space="preserve">- </w:t>
      </w:r>
      <w:r w:rsidR="007C12D8" w:rsidRPr="007C12D8">
        <w:rPr>
          <w:rFonts w:ascii="Arial" w:hAnsi="Arial" w:cs="Arial"/>
          <w:color w:val="222222"/>
          <w:sz w:val="28"/>
          <w:szCs w:val="20"/>
        </w:rPr>
        <w:t>Can you successfully connect</w:t>
      </w:r>
      <w:r w:rsidR="00DC560B">
        <w:rPr>
          <w:rFonts w:ascii="Arial" w:hAnsi="Arial" w:cs="Arial"/>
          <w:color w:val="222222"/>
          <w:sz w:val="28"/>
          <w:szCs w:val="20"/>
        </w:rPr>
        <w:t xml:space="preserve"> to another centre?</w:t>
      </w:r>
      <w:r w:rsidR="007C12D8">
        <w:rPr>
          <w:rFonts w:ascii="Arial" w:hAnsi="Arial" w:cs="Arial"/>
          <w:color w:val="222222"/>
          <w:sz w:val="28"/>
          <w:szCs w:val="20"/>
        </w:rPr>
        <w:br/>
        <w:t>- No. of updates during sync activity</w:t>
      </w:r>
      <w:r w:rsidR="007C12D8">
        <w:rPr>
          <w:rFonts w:ascii="Arial" w:hAnsi="Arial" w:cs="Arial"/>
          <w:color w:val="222222"/>
          <w:sz w:val="28"/>
          <w:szCs w:val="20"/>
        </w:rPr>
        <w:br/>
        <w:t xml:space="preserve">- </w:t>
      </w:r>
      <w:r w:rsidR="00DC560B">
        <w:rPr>
          <w:rFonts w:ascii="Arial" w:hAnsi="Arial" w:cs="Arial"/>
          <w:color w:val="222222"/>
          <w:sz w:val="28"/>
          <w:szCs w:val="20"/>
        </w:rPr>
        <w:t>Compare n</w:t>
      </w:r>
      <w:r w:rsidR="007C12D8">
        <w:rPr>
          <w:rFonts w:ascii="Arial" w:hAnsi="Arial" w:cs="Arial"/>
          <w:color w:val="222222"/>
          <w:sz w:val="28"/>
          <w:szCs w:val="20"/>
        </w:rPr>
        <w:t>o. of records metadata records at each GISC</w:t>
      </w:r>
      <w:r w:rsidR="007C12D8">
        <w:rPr>
          <w:rFonts w:ascii="Arial" w:hAnsi="Arial" w:cs="Arial"/>
          <w:color w:val="222222"/>
          <w:sz w:val="28"/>
          <w:szCs w:val="20"/>
        </w:rPr>
        <w:br/>
      </w:r>
      <w:r w:rsidR="007C12D8">
        <w:rPr>
          <w:rFonts w:ascii="Arial" w:hAnsi="Arial" w:cs="Arial"/>
          <w:color w:val="222222"/>
          <w:sz w:val="28"/>
          <w:szCs w:val="20"/>
        </w:rPr>
        <w:tab/>
        <w:t>- Consistency of GISC catalogues</w:t>
      </w:r>
      <w:r w:rsidR="007C12D8">
        <w:rPr>
          <w:rFonts w:ascii="Arial" w:hAnsi="Arial" w:cs="Arial"/>
          <w:color w:val="222222"/>
          <w:sz w:val="28"/>
          <w:szCs w:val="20"/>
        </w:rPr>
        <w:br/>
      </w:r>
      <w:r w:rsidR="007C12D8">
        <w:rPr>
          <w:rFonts w:ascii="Arial" w:hAnsi="Arial" w:cs="Arial"/>
          <w:color w:val="222222"/>
          <w:sz w:val="28"/>
          <w:szCs w:val="20"/>
        </w:rPr>
        <w:tab/>
        <w:t>- ‘Successful’ harvest</w:t>
      </w:r>
      <w:r w:rsidR="007C12D8">
        <w:rPr>
          <w:rFonts w:ascii="Arial" w:hAnsi="Arial" w:cs="Arial"/>
          <w:color w:val="222222"/>
          <w:sz w:val="28"/>
          <w:szCs w:val="20"/>
        </w:rPr>
        <w:br/>
        <w:t>- Do all exchanged data have metadata</w:t>
      </w:r>
      <w:r w:rsidR="00DC560B">
        <w:rPr>
          <w:rFonts w:ascii="Arial" w:hAnsi="Arial" w:cs="Arial"/>
          <w:color w:val="222222"/>
          <w:sz w:val="28"/>
          <w:szCs w:val="20"/>
        </w:rPr>
        <w:t>?</w:t>
      </w:r>
      <w:r w:rsidR="007C12D8">
        <w:rPr>
          <w:rFonts w:ascii="Arial" w:hAnsi="Arial" w:cs="Arial"/>
          <w:color w:val="222222"/>
          <w:sz w:val="28"/>
          <w:szCs w:val="20"/>
        </w:rPr>
        <w:br/>
        <w:t xml:space="preserve">- </w:t>
      </w:r>
      <w:r w:rsidR="00DC560B">
        <w:rPr>
          <w:rFonts w:ascii="Arial" w:hAnsi="Arial" w:cs="Arial"/>
          <w:color w:val="222222"/>
          <w:sz w:val="28"/>
          <w:szCs w:val="20"/>
        </w:rPr>
        <w:t>Availability of m</w:t>
      </w:r>
      <w:r w:rsidR="007C12D8">
        <w:rPr>
          <w:rFonts w:ascii="Arial" w:hAnsi="Arial" w:cs="Arial"/>
          <w:color w:val="222222"/>
          <w:sz w:val="28"/>
          <w:szCs w:val="20"/>
        </w:rPr>
        <w:t>etadata for all data products</w:t>
      </w:r>
      <w:r w:rsidR="00DC560B">
        <w:rPr>
          <w:rFonts w:ascii="Arial" w:hAnsi="Arial" w:cs="Arial"/>
          <w:color w:val="222222"/>
          <w:sz w:val="28"/>
          <w:szCs w:val="20"/>
        </w:rPr>
        <w:br/>
        <w:t>- Quality of metadata</w:t>
      </w:r>
      <w:r w:rsidR="00DC560B">
        <w:rPr>
          <w:rFonts w:ascii="Arial" w:hAnsi="Arial" w:cs="Arial"/>
          <w:color w:val="222222"/>
          <w:sz w:val="28"/>
          <w:szCs w:val="20"/>
        </w:rPr>
        <w:br/>
      </w:r>
      <w:r w:rsidR="00DC560B">
        <w:rPr>
          <w:rFonts w:ascii="Arial" w:hAnsi="Arial" w:cs="Arial"/>
          <w:color w:val="222222"/>
          <w:sz w:val="28"/>
          <w:szCs w:val="20"/>
        </w:rPr>
        <w:tab/>
        <w:t>- Does it meet WIS standards?</w:t>
      </w:r>
      <w:r w:rsidR="00DC560B">
        <w:rPr>
          <w:rFonts w:ascii="Arial" w:hAnsi="Arial" w:cs="Arial"/>
          <w:color w:val="222222"/>
          <w:sz w:val="28"/>
          <w:szCs w:val="20"/>
        </w:rPr>
        <w:br/>
      </w:r>
      <w:r w:rsidR="00DC560B">
        <w:rPr>
          <w:rFonts w:ascii="Arial" w:hAnsi="Arial" w:cs="Arial"/>
          <w:color w:val="222222"/>
          <w:sz w:val="28"/>
          <w:szCs w:val="20"/>
        </w:rPr>
        <w:tab/>
        <w:t>- Is it useful?</w:t>
      </w:r>
    </w:p>
    <w:p w:rsidR="004B5DC0" w:rsidRPr="0059291B" w:rsidRDefault="00DC560B">
      <w:pPr>
        <w:rPr>
          <w:rFonts w:ascii="Arial" w:hAnsi="Arial" w:cs="Arial"/>
          <w:color w:val="222222"/>
          <w:sz w:val="28"/>
          <w:szCs w:val="20"/>
        </w:rPr>
      </w:pP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>3.2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ab/>
      </w:r>
      <w:r w:rsidR="00B616B7" w:rsidRPr="00F17CE3">
        <w:rPr>
          <w:rFonts w:ascii="Arial" w:hAnsi="Arial" w:cs="Arial"/>
          <w:color w:val="222222"/>
          <w:sz w:val="28"/>
          <w:szCs w:val="20"/>
          <w:shd w:val="clear" w:color="auto" w:fill="FFFFFF"/>
        </w:rPr>
        <w:t>Observations and products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  <w:t>- Timeliness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>Subscribed data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ab/>
        <w:t>- On demand data</w:t>
      </w:r>
      <w:r>
        <w:rPr>
          <w:rFonts w:ascii="Arial" w:hAnsi="Arial" w:cs="Arial"/>
          <w:color w:val="222222"/>
          <w:sz w:val="28"/>
          <w:szCs w:val="20"/>
        </w:rPr>
        <w:br/>
        <w:t>- Formats</w:t>
      </w:r>
      <w:r>
        <w:rPr>
          <w:rFonts w:ascii="Arial" w:hAnsi="Arial" w:cs="Arial"/>
          <w:color w:val="222222"/>
          <w:sz w:val="28"/>
          <w:szCs w:val="20"/>
        </w:rPr>
        <w:br/>
      </w:r>
      <w:r w:rsidR="004B5DC0"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t>Headers/names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tab/>
        <w:t xml:space="preserve">- 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t>Data format requested</w:t>
      </w:r>
      <w:r w:rsidR="004B5DC0">
        <w:rPr>
          <w:rFonts w:ascii="Arial" w:hAnsi="Arial" w:cs="Arial"/>
          <w:color w:val="222222"/>
          <w:sz w:val="28"/>
          <w:szCs w:val="20"/>
        </w:rPr>
        <w:br/>
        <w:t xml:space="preserve">- </w:t>
      </w:r>
      <w:r w:rsidR="004B5DC0">
        <w:rPr>
          <w:rFonts w:ascii="Arial" w:hAnsi="Arial" w:cs="Arial"/>
          <w:color w:val="222222"/>
          <w:sz w:val="28"/>
          <w:szCs w:val="20"/>
        </w:rPr>
        <w:t>Data remains unchanged?</w:t>
      </w:r>
      <w:r w:rsidR="004B5DC0">
        <w:rPr>
          <w:rFonts w:ascii="Arial" w:hAnsi="Arial" w:cs="Arial"/>
          <w:color w:val="222222"/>
          <w:sz w:val="28"/>
          <w:szCs w:val="20"/>
        </w:rPr>
        <w:br/>
      </w:r>
      <w:r w:rsidR="004B5DC0"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t>Integrity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4B5DC0">
        <w:rPr>
          <w:rFonts w:ascii="Arial" w:hAnsi="Arial" w:cs="Arial"/>
          <w:color w:val="222222"/>
          <w:sz w:val="28"/>
          <w:szCs w:val="20"/>
        </w:rPr>
        <w:t xml:space="preserve">- </w:t>
      </w:r>
      <w:r w:rsidR="004B5DC0">
        <w:rPr>
          <w:rFonts w:ascii="Arial" w:hAnsi="Arial" w:cs="Arial"/>
          <w:color w:val="222222"/>
          <w:sz w:val="28"/>
          <w:szCs w:val="20"/>
        </w:rPr>
        <w:t>Data availability - are expected data exchanged</w:t>
      </w:r>
      <w:r w:rsidR="004B5DC0">
        <w:rPr>
          <w:rFonts w:ascii="Arial" w:hAnsi="Arial" w:cs="Arial"/>
          <w:color w:val="222222"/>
          <w:sz w:val="28"/>
          <w:szCs w:val="20"/>
        </w:rPr>
        <w:t>?</w:t>
      </w:r>
      <w:r w:rsidR="004B5DC0">
        <w:rPr>
          <w:rFonts w:ascii="Arial" w:hAnsi="Arial" w:cs="Arial"/>
          <w:color w:val="222222"/>
          <w:sz w:val="28"/>
          <w:szCs w:val="20"/>
        </w:rPr>
        <w:br/>
      </w:r>
      <w:r w:rsidR="004B5DC0"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t>Check against routing tables/Volume C1/catalogue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4B5DC0">
        <w:rPr>
          <w:rFonts w:ascii="Arial" w:hAnsi="Arial" w:cs="Arial"/>
          <w:color w:val="222222"/>
          <w:sz w:val="28"/>
          <w:szCs w:val="20"/>
        </w:rPr>
        <w:t xml:space="preserve">- </w:t>
      </w:r>
      <w:r w:rsidR="0059291B">
        <w:rPr>
          <w:rFonts w:ascii="Arial" w:hAnsi="Arial" w:cs="Arial"/>
          <w:color w:val="222222"/>
          <w:sz w:val="28"/>
          <w:szCs w:val="20"/>
        </w:rPr>
        <w:t>Failed user requests vs achieved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B616B7" w:rsidRPr="00F17CE3">
        <w:rPr>
          <w:rFonts w:ascii="Arial" w:hAnsi="Arial" w:cs="Arial"/>
          <w:color w:val="222222"/>
          <w:sz w:val="28"/>
          <w:szCs w:val="20"/>
        </w:rPr>
        <w:br/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>3.3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ab/>
      </w:r>
      <w:r w:rsidR="00B616B7" w:rsidRPr="00F17CE3">
        <w:rPr>
          <w:rFonts w:ascii="Arial" w:hAnsi="Arial" w:cs="Arial"/>
          <w:color w:val="222222"/>
          <w:sz w:val="28"/>
          <w:szCs w:val="20"/>
          <w:shd w:val="clear" w:color="auto" w:fill="FFFFFF"/>
        </w:rPr>
        <w:t>24-h data cache;</w:t>
      </w:r>
      <w:r w:rsidR="00B616B7" w:rsidRPr="00F17CE3">
        <w:rPr>
          <w:rFonts w:ascii="Arial" w:hAnsi="Arial" w:cs="Arial"/>
          <w:color w:val="222222"/>
          <w:sz w:val="28"/>
          <w:szCs w:val="20"/>
        </w:rPr>
        <w:br/>
      </w:r>
      <w:r w:rsidR="004B5DC0">
        <w:rPr>
          <w:rFonts w:ascii="Arial" w:hAnsi="Arial" w:cs="Arial"/>
          <w:color w:val="222222"/>
          <w:sz w:val="28"/>
          <w:szCs w:val="20"/>
        </w:rPr>
        <w:t xml:space="preserve">- </w:t>
      </w:r>
      <w:r w:rsidR="0059291B">
        <w:rPr>
          <w:rFonts w:ascii="Arial" w:hAnsi="Arial" w:cs="Arial"/>
          <w:color w:val="222222"/>
          <w:sz w:val="28"/>
          <w:szCs w:val="20"/>
        </w:rPr>
        <w:t>Is the cache being updated?</w:t>
      </w:r>
      <w:r w:rsidR="0059291B">
        <w:rPr>
          <w:rFonts w:ascii="Arial" w:hAnsi="Arial" w:cs="Arial"/>
          <w:color w:val="222222"/>
          <w:sz w:val="28"/>
          <w:szCs w:val="20"/>
        </w:rPr>
        <w:br/>
        <w:t xml:space="preserve">- Is the cache complete? </w:t>
      </w:r>
      <w:r w:rsidR="0059291B">
        <w:rPr>
          <w:rFonts w:ascii="Arial" w:hAnsi="Arial" w:cs="Arial"/>
          <w:color w:val="222222"/>
          <w:sz w:val="28"/>
          <w:szCs w:val="20"/>
        </w:rPr>
        <w:br/>
      </w:r>
      <w:r w:rsidR="0059291B"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 w:rsidR="0059291B">
        <w:rPr>
          <w:rFonts w:ascii="Arial" w:hAnsi="Arial" w:cs="Arial"/>
          <w:color w:val="222222"/>
          <w:sz w:val="28"/>
          <w:szCs w:val="20"/>
        </w:rPr>
        <w:t>Consistency between GISCs</w:t>
      </w:r>
      <w:r w:rsidR="004B5DC0">
        <w:rPr>
          <w:rFonts w:ascii="Arial" w:hAnsi="Arial" w:cs="Arial"/>
          <w:color w:val="222222"/>
          <w:sz w:val="28"/>
          <w:szCs w:val="20"/>
        </w:rPr>
        <w:t>?</w:t>
      </w:r>
      <w:r w:rsidR="0059291B">
        <w:rPr>
          <w:rFonts w:ascii="Arial" w:hAnsi="Arial" w:cs="Arial"/>
          <w:color w:val="222222"/>
          <w:sz w:val="28"/>
          <w:szCs w:val="20"/>
        </w:rPr>
        <w:br/>
      </w:r>
      <w:r w:rsidR="0059291B"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 w:rsidR="0059291B">
        <w:rPr>
          <w:rFonts w:ascii="Arial" w:hAnsi="Arial" w:cs="Arial"/>
          <w:color w:val="222222"/>
          <w:sz w:val="28"/>
          <w:szCs w:val="20"/>
        </w:rPr>
        <w:t>Does it contain at least 24 hours?</w:t>
      </w:r>
      <w:r w:rsidR="0059291B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4B5DC0">
        <w:rPr>
          <w:rFonts w:ascii="Arial" w:hAnsi="Arial" w:cs="Arial"/>
          <w:color w:val="222222"/>
          <w:sz w:val="28"/>
          <w:szCs w:val="20"/>
        </w:rPr>
        <w:t xml:space="preserve">- 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t>Integrity</w:t>
      </w:r>
      <w:r w:rsidR="0059291B">
        <w:rPr>
          <w:rFonts w:ascii="Arial" w:hAnsi="Arial" w:cs="Arial"/>
          <w:color w:val="222222"/>
          <w:sz w:val="28"/>
          <w:szCs w:val="20"/>
          <w:shd w:val="clear" w:color="auto" w:fill="FFFFFF"/>
        </w:rPr>
        <w:t xml:space="preserve"> – is the extracted data identical to input data?</w:t>
      </w:r>
      <w:r w:rsidR="0059291B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  <w:t>- Is it accessible to the user?</w:t>
      </w:r>
      <w:r w:rsidR="0059291B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  <w:t xml:space="preserve">- </w:t>
      </w:r>
      <w:r w:rsidR="009B311A">
        <w:rPr>
          <w:rFonts w:ascii="Arial" w:hAnsi="Arial" w:cs="Arial"/>
          <w:color w:val="222222"/>
          <w:sz w:val="28"/>
          <w:szCs w:val="20"/>
          <w:shd w:val="clear" w:color="auto" w:fill="FFFFFF"/>
        </w:rPr>
        <w:t>How much data have you served from the cache?</w:t>
      </w:r>
      <w:r w:rsidR="009B311A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  <w:t>- Delay between receipt/nominal time and availability in cache</w:t>
      </w:r>
      <w:r w:rsidR="004B5DC0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9B311A">
        <w:rPr>
          <w:rFonts w:ascii="Arial" w:hAnsi="Arial" w:cs="Arial"/>
          <w:color w:val="222222"/>
          <w:sz w:val="28"/>
          <w:szCs w:val="20"/>
        </w:rPr>
        <w:t xml:space="preserve"> </w:t>
      </w:r>
    </w:p>
    <w:p w:rsidR="009B311A" w:rsidRPr="00CF017B" w:rsidRDefault="00B616B7" w:rsidP="00CF017B">
      <w:pPr>
        <w:rPr>
          <w:rFonts w:ascii="Arial" w:hAnsi="Arial" w:cs="Arial"/>
          <w:color w:val="222222"/>
          <w:sz w:val="28"/>
          <w:szCs w:val="20"/>
        </w:rPr>
      </w:pPr>
      <w:r w:rsidRPr="00F17CE3">
        <w:rPr>
          <w:rFonts w:ascii="Arial" w:hAnsi="Arial" w:cs="Arial"/>
          <w:color w:val="222222"/>
          <w:sz w:val="28"/>
          <w:szCs w:val="20"/>
          <w:shd w:val="clear" w:color="auto" w:fill="FFFFFF"/>
        </w:rPr>
        <w:lastRenderedPageBreak/>
        <w:t>3.4 Provision fo</w:t>
      </w:r>
      <w:r w:rsidR="009B311A">
        <w:rPr>
          <w:rFonts w:ascii="Arial" w:hAnsi="Arial" w:cs="Arial"/>
          <w:color w:val="222222"/>
          <w:sz w:val="28"/>
          <w:szCs w:val="20"/>
          <w:shd w:val="clear" w:color="auto" w:fill="FFFFFF"/>
        </w:rPr>
        <w:t>r specific actions and purposes, s</w:t>
      </w:r>
      <w:r w:rsidRPr="00F17CE3">
        <w:rPr>
          <w:rFonts w:ascii="Arial" w:hAnsi="Arial" w:cs="Arial"/>
          <w:color w:val="222222"/>
          <w:sz w:val="28"/>
          <w:szCs w:val="20"/>
          <w:shd w:val="clear" w:color="auto" w:fill="FFFFFF"/>
        </w:rPr>
        <w:t>pecific message transmission monitoring (Tsunami, SIGMEТ)</w:t>
      </w:r>
      <w:r w:rsidR="009B311A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  <w:t>Planned (exercise, test message):</w:t>
      </w:r>
      <w:r w:rsidR="009B311A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  <w:t>- Which centres did it reach and when?</w:t>
      </w:r>
      <w:r w:rsidR="009B311A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9B311A"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 w:rsidR="009B311A">
        <w:rPr>
          <w:rFonts w:ascii="Arial" w:hAnsi="Arial" w:cs="Arial"/>
          <w:color w:val="222222"/>
          <w:sz w:val="28"/>
          <w:szCs w:val="20"/>
        </w:rPr>
        <w:t>Respond to collecting centre</w:t>
      </w:r>
      <w:r w:rsidR="00CF017B">
        <w:rPr>
          <w:rFonts w:ascii="Arial" w:hAnsi="Arial" w:cs="Arial"/>
          <w:color w:val="222222"/>
          <w:sz w:val="28"/>
          <w:szCs w:val="20"/>
        </w:rPr>
        <w:t xml:space="preserve"> and key users</w:t>
      </w:r>
      <w:r w:rsidR="00CF017B">
        <w:rPr>
          <w:rFonts w:ascii="Arial" w:hAnsi="Arial" w:cs="Arial"/>
          <w:color w:val="222222"/>
          <w:sz w:val="28"/>
          <w:szCs w:val="20"/>
        </w:rPr>
        <w:br/>
      </w:r>
      <w:r w:rsidR="00CF017B">
        <w:rPr>
          <w:rFonts w:ascii="Arial" w:hAnsi="Arial" w:cs="Arial"/>
          <w:color w:val="222222"/>
          <w:sz w:val="28"/>
          <w:szCs w:val="20"/>
        </w:rPr>
        <w:tab/>
        <w:t>- when received</w:t>
      </w:r>
      <w:r w:rsidR="00CF017B">
        <w:rPr>
          <w:rFonts w:ascii="Arial" w:hAnsi="Arial" w:cs="Arial"/>
          <w:color w:val="222222"/>
          <w:sz w:val="28"/>
          <w:szCs w:val="20"/>
        </w:rPr>
        <w:br/>
      </w:r>
      <w:r w:rsidR="00CF017B"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 w:rsidR="00CF017B">
        <w:rPr>
          <w:rFonts w:ascii="Arial" w:hAnsi="Arial" w:cs="Arial"/>
          <w:color w:val="222222"/>
          <w:sz w:val="28"/>
          <w:szCs w:val="20"/>
        </w:rPr>
        <w:t>who from</w:t>
      </w:r>
      <w:r w:rsidR="00CF017B">
        <w:rPr>
          <w:rFonts w:ascii="Arial" w:hAnsi="Arial" w:cs="Arial"/>
          <w:color w:val="222222"/>
          <w:sz w:val="28"/>
          <w:szCs w:val="20"/>
        </w:rPr>
        <w:br/>
      </w:r>
      <w:r w:rsidR="009B311A">
        <w:rPr>
          <w:rFonts w:ascii="Arial" w:hAnsi="Arial" w:cs="Arial"/>
          <w:color w:val="222222"/>
          <w:sz w:val="28"/>
          <w:szCs w:val="20"/>
          <w:shd w:val="clear" w:color="auto" w:fill="FFFFFF"/>
        </w:rPr>
        <w:t>- Integrity</w:t>
      </w:r>
    </w:p>
    <w:p w:rsidR="00CF017B" w:rsidRDefault="00CF017B">
      <w:pPr>
        <w:rPr>
          <w:rFonts w:ascii="Arial" w:hAnsi="Arial" w:cs="Arial"/>
          <w:color w:val="222222"/>
          <w:sz w:val="28"/>
          <w:szCs w:val="20"/>
          <w:shd w:val="clear" w:color="auto" w:fill="FFFFFF"/>
        </w:rPr>
      </w:pPr>
    </w:p>
    <w:p w:rsidR="00CF017B" w:rsidRDefault="009B311A">
      <w:pPr>
        <w:rPr>
          <w:rFonts w:ascii="Arial" w:hAnsi="Arial" w:cs="Arial"/>
          <w:color w:val="222222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>Unplanned (real):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 xml:space="preserve">- </w:t>
      </w:r>
      <w:r w:rsidR="00CF017B">
        <w:rPr>
          <w:rFonts w:ascii="Arial" w:hAnsi="Arial" w:cs="Arial"/>
          <w:color w:val="222222"/>
          <w:sz w:val="28"/>
          <w:szCs w:val="20"/>
          <w:shd w:val="clear" w:color="auto" w:fill="FFFFFF"/>
        </w:rPr>
        <w:t>Case studies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CF017B">
        <w:rPr>
          <w:rFonts w:ascii="Arial" w:hAnsi="Arial" w:cs="Arial"/>
          <w:color w:val="222222"/>
          <w:sz w:val="28"/>
          <w:szCs w:val="20"/>
        </w:rPr>
        <w:tab/>
        <w:t xml:space="preserve">- </w:t>
      </w:r>
      <w:r w:rsidR="00CF017B">
        <w:rPr>
          <w:rFonts w:ascii="Arial" w:hAnsi="Arial" w:cs="Arial"/>
          <w:color w:val="222222"/>
          <w:sz w:val="28"/>
          <w:szCs w:val="20"/>
          <w:shd w:val="clear" w:color="auto" w:fill="FFFFFF"/>
        </w:rPr>
        <w:t>needs logs of message receipt to produce offline report</w:t>
      </w:r>
      <w:r w:rsidR="00CF017B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 w:rsidR="00CF017B">
        <w:rPr>
          <w:rFonts w:ascii="Arial" w:hAnsi="Arial" w:cs="Arial"/>
          <w:color w:val="222222"/>
          <w:sz w:val="28"/>
          <w:szCs w:val="20"/>
          <w:shd w:val="clear" w:color="auto" w:fill="FFFFFF"/>
        </w:rPr>
        <w:t xml:space="preserve">- </w:t>
      </w:r>
      <w:r w:rsidR="00CF017B">
        <w:rPr>
          <w:rFonts w:ascii="Arial" w:hAnsi="Arial" w:cs="Arial"/>
          <w:color w:val="222222"/>
          <w:sz w:val="28"/>
          <w:szCs w:val="20"/>
          <w:shd w:val="clear" w:color="auto" w:fill="FFFFFF"/>
        </w:rPr>
        <w:t>Event occurred!</w:t>
      </w:r>
      <w:bookmarkStart w:id="0" w:name="_GoBack"/>
      <w:bookmarkEnd w:id="0"/>
      <w:r w:rsidR="00CF017B"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</w:p>
    <w:p w:rsidR="009B311A" w:rsidRPr="009B311A" w:rsidRDefault="00CF017B">
      <w:pPr>
        <w:rPr>
          <w:rFonts w:ascii="Arial" w:hAnsi="Arial" w:cs="Arial"/>
          <w:color w:val="222222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>Diagnosis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8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8"/>
          <w:szCs w:val="20"/>
        </w:rPr>
        <w:t>- Case study to see where flows have problems</w:t>
      </w:r>
      <w:r>
        <w:rPr>
          <w:rFonts w:ascii="Arial" w:hAnsi="Arial" w:cs="Arial"/>
          <w:color w:val="222222"/>
          <w:sz w:val="28"/>
          <w:szCs w:val="20"/>
        </w:rPr>
        <w:br/>
      </w:r>
    </w:p>
    <w:sectPr w:rsidR="009B311A" w:rsidRPr="009B3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6C42"/>
    <w:multiLevelType w:val="hybridMultilevel"/>
    <w:tmpl w:val="EBA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B7"/>
    <w:rsid w:val="004B5DC0"/>
    <w:rsid w:val="0059291B"/>
    <w:rsid w:val="007C12D8"/>
    <w:rsid w:val="009B311A"/>
    <w:rsid w:val="00B616B7"/>
    <w:rsid w:val="00C321C2"/>
    <w:rsid w:val="00CF017B"/>
    <w:rsid w:val="00D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4EB45-55E4-42A8-B8AC-0ECA9E1FC48F}"/>
</file>

<file path=customXml/itemProps2.xml><?xml version="1.0" encoding="utf-8"?>
<ds:datastoreItem xmlns:ds="http://schemas.openxmlformats.org/officeDocument/2006/customXml" ds:itemID="{C9428265-BE54-4A88-A90F-0FCD61E4E96F}"/>
</file>

<file path=customXml/itemProps3.xml><?xml version="1.0" encoding="utf-8"?>
<ds:datastoreItem xmlns:ds="http://schemas.openxmlformats.org/officeDocument/2006/customXml" ds:itemID="{50B4C01D-0B31-46D1-89BB-4AA968CCF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dcterms:created xsi:type="dcterms:W3CDTF">2014-01-21T13:25:00Z</dcterms:created>
  <dcterms:modified xsi:type="dcterms:W3CDTF">2014-01-21T14:24:00Z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