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49F" w:rsidRDefault="00941DD9" w:rsidP="00F8649F">
      <w:pPr>
        <w:pStyle w:val="Heading1"/>
      </w:pPr>
      <w:r w:rsidRPr="00941DD9">
        <w:t xml:space="preserve">Report on Issues Related to </w:t>
      </w:r>
      <w:r w:rsidR="00CB4EC4">
        <w:t xml:space="preserve">Weather </w:t>
      </w:r>
      <w:r w:rsidRPr="00941DD9">
        <w:t>Radars</w:t>
      </w:r>
      <w:r w:rsidR="00CB4EC4">
        <w:t xml:space="preserve"> and Wind Profiler Radars</w:t>
      </w:r>
    </w:p>
    <w:p w:rsidR="00941DD9" w:rsidRDefault="00941DD9" w:rsidP="00F8649F">
      <w:pPr>
        <w:pStyle w:val="Heading2"/>
      </w:pPr>
    </w:p>
    <w:p w:rsidR="00F8649F" w:rsidRDefault="008A1563" w:rsidP="00F8649F">
      <w:pPr>
        <w:pStyle w:val="Heading2"/>
      </w:pPr>
      <w:r>
        <w:t>Introduction</w:t>
      </w:r>
    </w:p>
    <w:p w:rsidR="00F213DF" w:rsidRDefault="00F213DF" w:rsidP="00F2052C"/>
    <w:p w:rsidR="00FC3E29" w:rsidRDefault="00941DD9" w:rsidP="00B9497C">
      <w:pPr>
        <w:spacing w:after="120"/>
        <w:jc w:val="both"/>
        <w:rPr>
          <w:rFonts w:ascii="Times New Roman" w:hAnsi="Times New Roman" w:cs="Times New Roman"/>
          <w:sz w:val="24"/>
          <w:szCs w:val="24"/>
        </w:rPr>
      </w:pPr>
      <w:r w:rsidRPr="00B9497C">
        <w:rPr>
          <w:rFonts w:ascii="Times New Roman" w:hAnsi="Times New Roman" w:cs="Times New Roman"/>
          <w:sz w:val="24"/>
          <w:szCs w:val="24"/>
        </w:rPr>
        <w:t xml:space="preserve">This document provides a status update on issues affecting radars that may be of interest </w:t>
      </w:r>
      <w:r w:rsidR="00B9497C">
        <w:rPr>
          <w:rFonts w:ascii="Times New Roman" w:hAnsi="Times New Roman" w:cs="Times New Roman"/>
          <w:sz w:val="24"/>
          <w:szCs w:val="24"/>
        </w:rPr>
        <w:t xml:space="preserve">to SG-RFC </w:t>
      </w:r>
      <w:r w:rsidR="00771B57">
        <w:rPr>
          <w:rFonts w:ascii="Times New Roman" w:hAnsi="Times New Roman" w:cs="Times New Roman"/>
          <w:sz w:val="24"/>
          <w:szCs w:val="24"/>
        </w:rPr>
        <w:t>members in particular regarding</w:t>
      </w:r>
      <w:r w:rsidR="00FC3E29">
        <w:rPr>
          <w:rFonts w:ascii="Times New Roman" w:hAnsi="Times New Roman" w:cs="Times New Roman"/>
          <w:sz w:val="24"/>
          <w:szCs w:val="24"/>
        </w:rPr>
        <w:t>:</w:t>
      </w:r>
    </w:p>
    <w:p w:rsidR="00FC3E29" w:rsidRPr="00FC3E29" w:rsidRDefault="00FC3E29" w:rsidP="00FC3E29">
      <w:pPr>
        <w:pStyle w:val="ListParagraph"/>
        <w:numPr>
          <w:ilvl w:val="0"/>
          <w:numId w:val="5"/>
        </w:numPr>
        <w:spacing w:after="120"/>
        <w:jc w:val="both"/>
        <w:rPr>
          <w:rFonts w:ascii="Times New Roman" w:hAnsi="Times New Roman" w:cs="Times New Roman"/>
          <w:sz w:val="24"/>
          <w:szCs w:val="24"/>
        </w:rPr>
      </w:pPr>
      <w:r w:rsidRPr="00FC3E29">
        <w:rPr>
          <w:rFonts w:ascii="Times New Roman" w:hAnsi="Times New Roman" w:cs="Times New Roman"/>
          <w:sz w:val="24"/>
          <w:szCs w:val="24"/>
        </w:rPr>
        <w:t>O</w:t>
      </w:r>
      <w:r w:rsidR="00B9497C" w:rsidRPr="00FC3E29">
        <w:rPr>
          <w:rFonts w:ascii="Times New Roman" w:hAnsi="Times New Roman" w:cs="Times New Roman"/>
          <w:sz w:val="24"/>
          <w:szCs w:val="24"/>
        </w:rPr>
        <w:t>utput</w:t>
      </w:r>
      <w:r>
        <w:rPr>
          <w:rFonts w:ascii="Times New Roman" w:hAnsi="Times New Roman" w:cs="Times New Roman"/>
          <w:sz w:val="24"/>
          <w:szCs w:val="24"/>
        </w:rPr>
        <w:t>s</w:t>
      </w:r>
      <w:r w:rsidR="00B9497C" w:rsidRPr="00FC3E29">
        <w:rPr>
          <w:rFonts w:ascii="Times New Roman" w:hAnsi="Times New Roman" w:cs="Times New Roman"/>
          <w:sz w:val="24"/>
          <w:szCs w:val="24"/>
        </w:rPr>
        <w:t xml:space="preserve"> of last </w:t>
      </w:r>
      <w:r>
        <w:rPr>
          <w:rFonts w:ascii="Times New Roman" w:hAnsi="Times New Roman" w:cs="Times New Roman"/>
          <w:sz w:val="24"/>
          <w:szCs w:val="24"/>
        </w:rPr>
        <w:t xml:space="preserve">WP </w:t>
      </w:r>
      <w:r w:rsidR="00B9497C" w:rsidRPr="00FC3E29">
        <w:rPr>
          <w:rFonts w:ascii="Times New Roman" w:hAnsi="Times New Roman" w:cs="Times New Roman"/>
          <w:sz w:val="24"/>
          <w:szCs w:val="24"/>
        </w:rPr>
        <w:t xml:space="preserve">5B </w:t>
      </w:r>
      <w:r>
        <w:rPr>
          <w:rFonts w:ascii="Times New Roman" w:hAnsi="Times New Roman" w:cs="Times New Roman"/>
          <w:sz w:val="24"/>
          <w:szCs w:val="24"/>
        </w:rPr>
        <w:t>meeting</w:t>
      </w:r>
      <w:r w:rsidR="00B9497C" w:rsidRPr="00FC3E29">
        <w:rPr>
          <w:rFonts w:ascii="Times New Roman" w:hAnsi="Times New Roman" w:cs="Times New Roman"/>
          <w:sz w:val="24"/>
          <w:szCs w:val="24"/>
        </w:rPr>
        <w:t xml:space="preserve"> on I</w:t>
      </w:r>
      <w:r w:rsidR="00941DD9" w:rsidRPr="00FC3E29">
        <w:rPr>
          <w:rFonts w:ascii="Times New Roman" w:hAnsi="Times New Roman" w:cs="Times New Roman"/>
          <w:sz w:val="24"/>
          <w:szCs w:val="24"/>
        </w:rPr>
        <w:t>TU-R</w:t>
      </w:r>
      <w:r w:rsidR="00B9497C" w:rsidRPr="00FC3E29">
        <w:rPr>
          <w:rFonts w:ascii="Times New Roman" w:hAnsi="Times New Roman" w:cs="Times New Roman"/>
          <w:sz w:val="24"/>
          <w:szCs w:val="24"/>
        </w:rPr>
        <w:t xml:space="preserve"> recommendations </w:t>
      </w:r>
      <w:r w:rsidR="00941DD9" w:rsidRPr="00FC3E29">
        <w:rPr>
          <w:rFonts w:ascii="Times New Roman" w:hAnsi="Times New Roman" w:cs="Times New Roman"/>
          <w:sz w:val="24"/>
          <w:szCs w:val="24"/>
        </w:rPr>
        <w:t xml:space="preserve">revision </w:t>
      </w:r>
      <w:r w:rsidR="00B9497C" w:rsidRPr="00FC3E29">
        <w:rPr>
          <w:rFonts w:ascii="Times New Roman" w:hAnsi="Times New Roman" w:cs="Times New Roman"/>
          <w:sz w:val="24"/>
          <w:szCs w:val="24"/>
        </w:rPr>
        <w:t xml:space="preserve">on </w:t>
      </w:r>
      <w:r w:rsidRPr="00FC3E29">
        <w:rPr>
          <w:rFonts w:ascii="Times New Roman" w:hAnsi="Times New Roman" w:cs="Times New Roman"/>
          <w:sz w:val="24"/>
          <w:szCs w:val="24"/>
        </w:rPr>
        <w:t>radars</w:t>
      </w:r>
    </w:p>
    <w:p w:rsidR="00941DD9" w:rsidRDefault="00FC3E29" w:rsidP="00FC3E29">
      <w:pPr>
        <w:pStyle w:val="ListParagraph"/>
        <w:numPr>
          <w:ilvl w:val="0"/>
          <w:numId w:val="5"/>
        </w:numPr>
        <w:spacing w:after="120"/>
        <w:jc w:val="both"/>
        <w:rPr>
          <w:rFonts w:ascii="Times New Roman" w:hAnsi="Times New Roman" w:cs="Times New Roman"/>
          <w:sz w:val="24"/>
          <w:szCs w:val="24"/>
        </w:rPr>
      </w:pPr>
      <w:r w:rsidRPr="00FC3E29">
        <w:rPr>
          <w:rFonts w:ascii="Times New Roman" w:hAnsi="Times New Roman" w:cs="Times New Roman"/>
          <w:sz w:val="24"/>
          <w:szCs w:val="24"/>
        </w:rPr>
        <w:t>Output</w:t>
      </w:r>
      <w:r>
        <w:rPr>
          <w:rFonts w:ascii="Times New Roman" w:hAnsi="Times New Roman" w:cs="Times New Roman"/>
          <w:sz w:val="24"/>
          <w:szCs w:val="24"/>
        </w:rPr>
        <w:t>s</w:t>
      </w:r>
      <w:r w:rsidRPr="00FC3E29">
        <w:rPr>
          <w:rFonts w:ascii="Times New Roman" w:hAnsi="Times New Roman" w:cs="Times New Roman"/>
          <w:sz w:val="24"/>
          <w:szCs w:val="24"/>
        </w:rPr>
        <w:t xml:space="preserve"> of last </w:t>
      </w:r>
      <w:r>
        <w:rPr>
          <w:rFonts w:ascii="Times New Roman" w:hAnsi="Times New Roman" w:cs="Times New Roman"/>
          <w:sz w:val="24"/>
          <w:szCs w:val="24"/>
        </w:rPr>
        <w:t>WP 5A</w:t>
      </w:r>
      <w:r w:rsidRPr="00FC3E29">
        <w:rPr>
          <w:rFonts w:ascii="Times New Roman" w:hAnsi="Times New Roman" w:cs="Times New Roman"/>
          <w:sz w:val="24"/>
          <w:szCs w:val="24"/>
        </w:rPr>
        <w:t xml:space="preserve"> meeting</w:t>
      </w:r>
      <w:r>
        <w:rPr>
          <w:rFonts w:ascii="Times New Roman" w:hAnsi="Times New Roman" w:cs="Times New Roman"/>
          <w:sz w:val="24"/>
          <w:szCs w:val="24"/>
        </w:rPr>
        <w:t xml:space="preserve"> on</w:t>
      </w:r>
      <w:r w:rsidRPr="00FC3E29">
        <w:rPr>
          <w:rFonts w:ascii="Times New Roman" w:hAnsi="Times New Roman" w:cs="Times New Roman"/>
          <w:sz w:val="24"/>
          <w:szCs w:val="24"/>
        </w:rPr>
        <w:t xml:space="preserve"> </w:t>
      </w:r>
      <w:r w:rsidR="00B9497C" w:rsidRPr="00FC3E29">
        <w:rPr>
          <w:rFonts w:ascii="Times New Roman" w:hAnsi="Times New Roman" w:cs="Times New Roman"/>
          <w:sz w:val="24"/>
          <w:szCs w:val="24"/>
        </w:rPr>
        <w:t>issues related to Wind Profiler Radars</w:t>
      </w:r>
    </w:p>
    <w:p w:rsidR="00FC3E29" w:rsidRPr="00FC3E29" w:rsidRDefault="00E37154" w:rsidP="00FC3E29">
      <w:pPr>
        <w:pStyle w:val="ListParagraph"/>
        <w:numPr>
          <w:ilvl w:val="0"/>
          <w:numId w:val="5"/>
        </w:numPr>
        <w:spacing w:after="120"/>
        <w:jc w:val="both"/>
        <w:rPr>
          <w:rFonts w:ascii="Times New Roman" w:hAnsi="Times New Roman" w:cs="Times New Roman"/>
          <w:sz w:val="24"/>
          <w:szCs w:val="24"/>
        </w:rPr>
      </w:pPr>
      <w:r>
        <w:rPr>
          <w:rFonts w:ascii="Times New Roman" w:hAnsi="Times New Roman" w:cs="Times New Roman"/>
          <w:sz w:val="24"/>
          <w:szCs w:val="24"/>
        </w:rPr>
        <w:t>Radars interference in C-band</w:t>
      </w:r>
      <w:r w:rsidR="00573041">
        <w:rPr>
          <w:rFonts w:ascii="Times New Roman" w:hAnsi="Times New Roman" w:cs="Times New Roman"/>
          <w:sz w:val="24"/>
          <w:szCs w:val="24"/>
        </w:rPr>
        <w:t>.</w:t>
      </w:r>
    </w:p>
    <w:p w:rsidR="00941DD9" w:rsidRPr="00573041" w:rsidRDefault="00941DD9" w:rsidP="00941DD9">
      <w:pPr>
        <w:pStyle w:val="Heading2"/>
        <w:rPr>
          <w:lang w:val="fr-FR"/>
        </w:rPr>
      </w:pPr>
      <w:r w:rsidRPr="00573041">
        <w:rPr>
          <w:lang w:val="fr-FR"/>
        </w:rPr>
        <w:t>ITU-R recommendations</w:t>
      </w:r>
    </w:p>
    <w:p w:rsidR="00941DD9" w:rsidRPr="00573041" w:rsidRDefault="00941DD9" w:rsidP="00941DD9">
      <w:pPr>
        <w:pStyle w:val="Default"/>
        <w:spacing w:after="120"/>
        <w:jc w:val="both"/>
        <w:rPr>
          <w:i/>
          <w:u w:val="single"/>
          <w:lang w:val="fr-FR"/>
        </w:rPr>
      </w:pPr>
    </w:p>
    <w:p w:rsidR="00941DD9" w:rsidRPr="00237344" w:rsidRDefault="00941DD9" w:rsidP="00941DD9">
      <w:pPr>
        <w:pStyle w:val="Default"/>
        <w:spacing w:after="120"/>
        <w:jc w:val="both"/>
        <w:rPr>
          <w:i/>
          <w:u w:val="single"/>
          <w:lang w:val="fr-FR"/>
        </w:rPr>
      </w:pPr>
      <w:r w:rsidRPr="00237344">
        <w:rPr>
          <w:i/>
          <w:u w:val="single"/>
          <w:lang w:val="fr-FR"/>
        </w:rPr>
        <w:t>Rec. ITU-R M.1849-1</w:t>
      </w:r>
    </w:p>
    <w:p w:rsidR="00444E5D" w:rsidRDefault="00941DD9" w:rsidP="00941DD9">
      <w:pPr>
        <w:pStyle w:val="Default"/>
        <w:spacing w:after="120"/>
        <w:jc w:val="both"/>
      </w:pPr>
      <w:r>
        <w:t xml:space="preserve">At the last WP5B meeting (November 2016) Japan proposed </w:t>
      </w:r>
      <w:r w:rsidR="00444E5D">
        <w:t xml:space="preserve">to include six new radars </w:t>
      </w:r>
      <w:r>
        <w:t>in a revision of Rec. ITU-R M.1849-1</w:t>
      </w:r>
      <w:r w:rsidR="00444E5D">
        <w:t xml:space="preserve"> (see document </w:t>
      </w:r>
      <w:hyperlink r:id="rId8" w:history="1">
        <w:r w:rsidR="00444E5D" w:rsidRPr="00444E5D">
          <w:rPr>
            <w:rStyle w:val="Hyperlink"/>
          </w:rPr>
          <w:t>5B/168</w:t>
        </w:r>
      </w:hyperlink>
      <w:r w:rsidR="00444E5D">
        <w:t>).</w:t>
      </w:r>
    </w:p>
    <w:p w:rsidR="00444E5D" w:rsidRDefault="00444E5D" w:rsidP="00941DD9">
      <w:pPr>
        <w:pStyle w:val="Default"/>
        <w:spacing w:after="120"/>
        <w:jc w:val="both"/>
      </w:pPr>
      <w:r>
        <w:t xml:space="preserve">It has to be noted that these radars are solid state technology, already in use and mainly operating in the 5250-5370 </w:t>
      </w:r>
      <w:proofErr w:type="spellStart"/>
      <w:r>
        <w:t>MHz.</w:t>
      </w:r>
      <w:proofErr w:type="spellEnd"/>
      <w:r>
        <w:t xml:space="preserve"> Only one of them is declared in the 5300-5850 MHz</w:t>
      </w:r>
      <w:r w:rsidR="00941DD9">
        <w:t xml:space="preserve"> </w:t>
      </w:r>
    </w:p>
    <w:p w:rsidR="00115148" w:rsidRDefault="00115148" w:rsidP="00941DD9">
      <w:pPr>
        <w:pStyle w:val="Default"/>
        <w:spacing w:after="120"/>
        <w:jc w:val="both"/>
      </w:pPr>
      <w:r>
        <w:t>Due to the technical characteristics of the radars added, this revision could have an impact on future studies on WRC19 AI 1.16 (a liaison statement with these radars characteristics was sent to WP 5A leader of AI 1.16</w:t>
      </w:r>
      <w:r w:rsidRPr="00115148">
        <w:t>)</w:t>
      </w:r>
      <w:r>
        <w:t>.</w:t>
      </w:r>
    </w:p>
    <w:p w:rsidR="00326496" w:rsidRDefault="00F4731B" w:rsidP="00941DD9">
      <w:pPr>
        <w:pStyle w:val="Default"/>
        <w:spacing w:after="120"/>
        <w:jc w:val="both"/>
        <w:rPr>
          <w:rStyle w:val="Hyperlink"/>
          <w:color w:val="auto"/>
          <w:u w:val="none"/>
        </w:rPr>
      </w:pPr>
      <w:r>
        <w:rPr>
          <w:rStyle w:val="Hyperlink"/>
          <w:color w:val="auto"/>
          <w:u w:val="none"/>
        </w:rPr>
        <w:t>However</w:t>
      </w:r>
      <w:r w:rsidR="00115148">
        <w:rPr>
          <w:rStyle w:val="Hyperlink"/>
          <w:color w:val="auto"/>
          <w:u w:val="none"/>
        </w:rPr>
        <w:t>, at this stage, Japan does not aim to have th</w:t>
      </w:r>
      <w:r w:rsidR="00326496">
        <w:rPr>
          <w:rStyle w:val="Hyperlink"/>
          <w:color w:val="auto"/>
          <w:u w:val="none"/>
        </w:rPr>
        <w:t>is</w:t>
      </w:r>
      <w:r w:rsidR="00115148">
        <w:rPr>
          <w:rStyle w:val="Hyperlink"/>
          <w:color w:val="auto"/>
          <w:u w:val="none"/>
        </w:rPr>
        <w:t xml:space="preserve"> </w:t>
      </w:r>
      <w:r w:rsidR="00326496">
        <w:rPr>
          <w:rStyle w:val="Hyperlink"/>
          <w:color w:val="auto"/>
          <w:u w:val="none"/>
        </w:rPr>
        <w:t>kind</w:t>
      </w:r>
      <w:r w:rsidR="00115148">
        <w:rPr>
          <w:rStyle w:val="Hyperlink"/>
          <w:color w:val="auto"/>
          <w:u w:val="none"/>
        </w:rPr>
        <w:t xml:space="preserve"> of radars incorporated by reference in </w:t>
      </w:r>
      <w:r>
        <w:rPr>
          <w:rStyle w:val="Hyperlink"/>
          <w:color w:val="auto"/>
          <w:u w:val="none"/>
        </w:rPr>
        <w:t xml:space="preserve"> </w:t>
      </w:r>
      <w:r w:rsidR="00115148">
        <w:rPr>
          <w:rStyle w:val="Hyperlink"/>
          <w:color w:val="auto"/>
          <w:u w:val="none"/>
        </w:rPr>
        <w:t xml:space="preserve">the Radio Regulation, </w:t>
      </w:r>
      <w:r>
        <w:rPr>
          <w:rStyle w:val="Hyperlink"/>
          <w:color w:val="auto"/>
          <w:u w:val="none"/>
        </w:rPr>
        <w:t xml:space="preserve">hence </w:t>
      </w:r>
      <w:r w:rsidR="00115148">
        <w:rPr>
          <w:rStyle w:val="Hyperlink"/>
          <w:color w:val="auto"/>
          <w:u w:val="none"/>
        </w:rPr>
        <w:t xml:space="preserve">no impact </w:t>
      </w:r>
      <w:r w:rsidR="00326496">
        <w:rPr>
          <w:rStyle w:val="Hyperlink"/>
          <w:color w:val="auto"/>
          <w:u w:val="none"/>
        </w:rPr>
        <w:t>is foreseen regarding WRC19 AI 9.1.5.</w:t>
      </w:r>
    </w:p>
    <w:p w:rsidR="00941DD9" w:rsidRDefault="00115148" w:rsidP="00941DD9">
      <w:pPr>
        <w:pStyle w:val="Default"/>
        <w:spacing w:after="120"/>
        <w:jc w:val="both"/>
        <w:rPr>
          <w:rStyle w:val="Hyperlink"/>
          <w:color w:val="auto"/>
        </w:rPr>
      </w:pPr>
      <w:r>
        <w:rPr>
          <w:rStyle w:val="Hyperlink"/>
          <w:color w:val="auto"/>
          <w:u w:val="none"/>
        </w:rPr>
        <w:t xml:space="preserve">   </w:t>
      </w:r>
    </w:p>
    <w:p w:rsidR="00B9497C" w:rsidRDefault="00B9497C">
      <w:pPr>
        <w:rPr>
          <w:rFonts w:ascii="Times New Roman" w:hAnsi="Times New Roman" w:cs="Times New Roman"/>
          <w:i/>
          <w:color w:val="000000"/>
          <w:sz w:val="24"/>
          <w:szCs w:val="24"/>
          <w:u w:val="single"/>
        </w:rPr>
      </w:pPr>
      <w:r>
        <w:rPr>
          <w:i/>
          <w:u w:val="single"/>
        </w:rPr>
        <w:br w:type="page"/>
      </w:r>
    </w:p>
    <w:p w:rsidR="00326496" w:rsidRPr="00D72946" w:rsidRDefault="00326496" w:rsidP="00326496">
      <w:pPr>
        <w:pStyle w:val="Default"/>
        <w:spacing w:after="120"/>
        <w:jc w:val="both"/>
        <w:rPr>
          <w:i/>
          <w:u w:val="single"/>
        </w:rPr>
      </w:pPr>
      <w:r w:rsidRPr="00D72946">
        <w:rPr>
          <w:i/>
          <w:u w:val="single"/>
        </w:rPr>
        <w:lastRenderedPageBreak/>
        <w:t>Rec. ITU-R 1851</w:t>
      </w:r>
    </w:p>
    <w:p w:rsidR="003855BA" w:rsidRDefault="00326496" w:rsidP="00326496">
      <w:pPr>
        <w:pStyle w:val="Default"/>
        <w:spacing w:after="120"/>
        <w:jc w:val="both"/>
      </w:pPr>
      <w:r>
        <w:t>The revision of Rec. ITU-R 1851 (</w:t>
      </w:r>
      <w:r w:rsidRPr="004F2488">
        <w:t>Mathematical models for radio</w:t>
      </w:r>
      <w:r w:rsidR="00B9497C">
        <w:t>-</w:t>
      </w:r>
      <w:r w:rsidRPr="004F2488">
        <w:t>determination radar systems antenna patterns for use in interference analyses</w:t>
      </w:r>
      <w:r>
        <w:t xml:space="preserve">) is ongoing. </w:t>
      </w:r>
      <w:r w:rsidR="003855BA">
        <w:t>It has to be noted that some theoretical antenna directivity patterns</w:t>
      </w:r>
      <w:r>
        <w:t xml:space="preserve">, in particular </w:t>
      </w:r>
      <w:r w:rsidR="003855BA">
        <w:t xml:space="preserve">for </w:t>
      </w:r>
      <w:r>
        <w:t xml:space="preserve">some </w:t>
      </w:r>
      <w:r w:rsidR="003855BA">
        <w:t>of them which are included in Rec ITU-R 1849-1, are proposed to be modified.</w:t>
      </w:r>
    </w:p>
    <w:p w:rsidR="00326496" w:rsidRDefault="003855BA" w:rsidP="00326496">
      <w:pPr>
        <w:pStyle w:val="Default"/>
        <w:spacing w:after="120"/>
        <w:jc w:val="both"/>
      </w:pPr>
      <w:r>
        <w:t xml:space="preserve">It is then proposed to SG-RFC members to have a more </w:t>
      </w:r>
      <w:r w:rsidR="00F4731B">
        <w:t xml:space="preserve">in depth </w:t>
      </w:r>
      <w:r>
        <w:t>look on these modifications under discussions and, if agreeable, to take the opportunity of the revision of the Rec ITU-R M.1849-1 to align these theoretical antenna directivity patterns</w:t>
      </w:r>
      <w:r w:rsidR="00326496">
        <w:t>.</w:t>
      </w:r>
    </w:p>
    <w:p w:rsidR="00D018E4" w:rsidRDefault="00D018E4" w:rsidP="00F8649F">
      <w:pPr>
        <w:rPr>
          <w:rFonts w:ascii="Times New Roman" w:hAnsi="Times New Roman" w:cs="Times New Roman"/>
          <w:sz w:val="24"/>
          <w:szCs w:val="24"/>
        </w:rPr>
      </w:pPr>
    </w:p>
    <w:p w:rsidR="00827B17" w:rsidRPr="00237344" w:rsidRDefault="00827B17" w:rsidP="00827B17">
      <w:pPr>
        <w:pStyle w:val="Heading2"/>
        <w:rPr>
          <w:lang w:val="en-GB"/>
        </w:rPr>
      </w:pPr>
      <w:r w:rsidRPr="00237344">
        <w:rPr>
          <w:lang w:val="en-GB"/>
        </w:rPr>
        <w:t>Wind Profiler Radars</w:t>
      </w:r>
      <w:r w:rsidR="00237344">
        <w:rPr>
          <w:lang w:val="en-GB"/>
        </w:rPr>
        <w:t xml:space="preserve"> (WPR)</w:t>
      </w:r>
    </w:p>
    <w:p w:rsidR="00237344" w:rsidRPr="00237344" w:rsidRDefault="00237344" w:rsidP="00237344">
      <w:pPr>
        <w:rPr>
          <w:rFonts w:ascii="Times New Roman" w:hAnsi="Times New Roman" w:cs="Times New Roman"/>
          <w:sz w:val="24"/>
          <w:szCs w:val="24"/>
        </w:rPr>
      </w:pPr>
      <w:r w:rsidRPr="00237344">
        <w:rPr>
          <w:rFonts w:ascii="Times New Roman" w:hAnsi="Times New Roman" w:cs="Times New Roman"/>
          <w:sz w:val="24"/>
          <w:szCs w:val="24"/>
        </w:rPr>
        <w:t xml:space="preserve">At its November 2016 meeting, </w:t>
      </w:r>
      <w:r w:rsidR="00B9497C">
        <w:rPr>
          <w:rFonts w:ascii="Times New Roman" w:hAnsi="Times New Roman" w:cs="Times New Roman"/>
          <w:sz w:val="24"/>
          <w:szCs w:val="24"/>
        </w:rPr>
        <w:t>WP</w:t>
      </w:r>
      <w:r w:rsidRPr="00237344">
        <w:rPr>
          <w:rFonts w:ascii="Times New Roman" w:hAnsi="Times New Roman" w:cs="Times New Roman"/>
          <w:sz w:val="24"/>
          <w:szCs w:val="24"/>
        </w:rPr>
        <w:t xml:space="preserve"> 5A </w:t>
      </w:r>
      <w:r>
        <w:rPr>
          <w:rFonts w:ascii="Times New Roman" w:hAnsi="Times New Roman" w:cs="Times New Roman"/>
          <w:sz w:val="24"/>
          <w:szCs w:val="24"/>
        </w:rPr>
        <w:t>in charge of WRC-19 a</w:t>
      </w:r>
      <w:r w:rsidRPr="00237344">
        <w:rPr>
          <w:rFonts w:ascii="Times New Roman" w:hAnsi="Times New Roman" w:cs="Times New Roman"/>
          <w:sz w:val="24"/>
          <w:szCs w:val="24"/>
        </w:rPr>
        <w:t>genda item 1.1</w:t>
      </w:r>
      <w:r>
        <w:rPr>
          <w:rFonts w:ascii="Times New Roman" w:hAnsi="Times New Roman" w:cs="Times New Roman"/>
          <w:sz w:val="24"/>
          <w:szCs w:val="24"/>
        </w:rPr>
        <w:t xml:space="preserve"> sent a liaison statement to </w:t>
      </w:r>
      <w:r w:rsidR="00B9497C">
        <w:rPr>
          <w:rFonts w:ascii="Times New Roman" w:hAnsi="Times New Roman" w:cs="Times New Roman"/>
          <w:sz w:val="24"/>
          <w:szCs w:val="24"/>
        </w:rPr>
        <w:t>WP</w:t>
      </w:r>
      <w:r w:rsidRPr="00237344">
        <w:rPr>
          <w:rFonts w:ascii="Times New Roman" w:hAnsi="Times New Roman" w:cs="Times New Roman"/>
          <w:sz w:val="24"/>
          <w:szCs w:val="24"/>
        </w:rPr>
        <w:t xml:space="preserve"> </w:t>
      </w:r>
      <w:r>
        <w:rPr>
          <w:rFonts w:ascii="Times New Roman" w:hAnsi="Times New Roman" w:cs="Times New Roman"/>
          <w:sz w:val="24"/>
          <w:szCs w:val="24"/>
        </w:rPr>
        <w:t xml:space="preserve">5B in order to obtain any comments or additional elements regarding the extracted parameters from ITU-R </w:t>
      </w:r>
      <w:r w:rsidRPr="00237344">
        <w:rPr>
          <w:rFonts w:ascii="Times New Roman" w:hAnsi="Times New Roman" w:cs="Times New Roman"/>
          <w:sz w:val="24"/>
          <w:szCs w:val="24"/>
        </w:rPr>
        <w:t>Recommendation ITU-R M.1226 on “Technical and operational Characteristics of Wind Profiler Radars in the Bands in the Vicinity of 50 MHz” and Report ITU-R M.2013 on “Wind profiler radars”</w:t>
      </w:r>
      <w:r>
        <w:rPr>
          <w:rFonts w:ascii="Times New Roman" w:hAnsi="Times New Roman" w:cs="Times New Roman"/>
          <w:sz w:val="24"/>
          <w:szCs w:val="24"/>
        </w:rPr>
        <w:t>.</w:t>
      </w:r>
    </w:p>
    <w:p w:rsidR="00237344" w:rsidRPr="00237344" w:rsidRDefault="00237344" w:rsidP="00237344">
      <w:pPr>
        <w:rPr>
          <w:rFonts w:ascii="Times New Roman" w:hAnsi="Times New Roman" w:cs="Times New Roman"/>
          <w:sz w:val="24"/>
          <w:szCs w:val="24"/>
        </w:rPr>
      </w:pPr>
      <w:r>
        <w:rPr>
          <w:rFonts w:ascii="Times New Roman" w:hAnsi="Times New Roman" w:cs="Times New Roman"/>
          <w:sz w:val="24"/>
          <w:szCs w:val="24"/>
        </w:rPr>
        <w:t xml:space="preserve">This liaison statement also mentioned that </w:t>
      </w:r>
      <w:r w:rsidRPr="00237344">
        <w:rPr>
          <w:rFonts w:ascii="Times New Roman" w:hAnsi="Times New Roman" w:cs="Times New Roman"/>
          <w:sz w:val="24"/>
          <w:szCs w:val="24"/>
        </w:rPr>
        <w:t>no information about frequency assignments to WPR in the 50-54 MHz frequency band</w:t>
      </w:r>
      <w:r>
        <w:rPr>
          <w:rFonts w:ascii="Times New Roman" w:hAnsi="Times New Roman" w:cs="Times New Roman"/>
          <w:sz w:val="24"/>
          <w:szCs w:val="24"/>
        </w:rPr>
        <w:t xml:space="preserve"> has been registered in the MIFR which could be understood that WPR are deployed in a </w:t>
      </w:r>
      <w:r w:rsidRPr="00237344">
        <w:rPr>
          <w:rFonts w:ascii="Times New Roman" w:hAnsi="Times New Roman" w:cs="Times New Roman"/>
          <w:sz w:val="24"/>
          <w:szCs w:val="24"/>
        </w:rPr>
        <w:t>very limited number, a consideration that could facilitate sharing with the amateur service.</w:t>
      </w:r>
    </w:p>
    <w:p w:rsidR="00827B17" w:rsidRDefault="00237344" w:rsidP="00237344">
      <w:pPr>
        <w:rPr>
          <w:rFonts w:ascii="Times New Roman" w:hAnsi="Times New Roman" w:cs="Times New Roman"/>
          <w:sz w:val="24"/>
          <w:szCs w:val="24"/>
        </w:rPr>
      </w:pPr>
      <w:r>
        <w:rPr>
          <w:rFonts w:ascii="Times New Roman" w:hAnsi="Times New Roman" w:cs="Times New Roman"/>
          <w:sz w:val="24"/>
          <w:szCs w:val="24"/>
        </w:rPr>
        <w:t>In order to ensure the protection of WPR SG-RFC members are requested to verify that the parameters which will be used in the oncoming sharing studies are appropriate and also to provide any information regarding existing or future deployment of WPR.</w:t>
      </w:r>
    </w:p>
    <w:p w:rsidR="00FC3E29" w:rsidRDefault="00FC3E29" w:rsidP="00237344">
      <w:pPr>
        <w:rPr>
          <w:rFonts w:ascii="Times New Roman" w:hAnsi="Times New Roman" w:cs="Times New Roman"/>
          <w:sz w:val="24"/>
          <w:szCs w:val="24"/>
        </w:rPr>
      </w:pPr>
    </w:p>
    <w:p w:rsidR="00FC3E29" w:rsidRPr="00237344" w:rsidRDefault="00FC3E29" w:rsidP="00FC3E29">
      <w:pPr>
        <w:pStyle w:val="Heading2"/>
        <w:rPr>
          <w:lang w:val="en-GB"/>
        </w:rPr>
      </w:pPr>
      <w:r>
        <w:rPr>
          <w:lang w:val="en-GB"/>
        </w:rPr>
        <w:t xml:space="preserve">Radars interference in C-band </w:t>
      </w:r>
    </w:p>
    <w:p w:rsidR="00FC3E29" w:rsidRDefault="00FC3E29" w:rsidP="00FC3E29">
      <w:pPr>
        <w:rPr>
          <w:rFonts w:ascii="Times New Roman" w:hAnsi="Times New Roman" w:cs="Times New Roman"/>
          <w:sz w:val="24"/>
          <w:szCs w:val="24"/>
        </w:rPr>
      </w:pPr>
    </w:p>
    <w:p w:rsidR="00FC3E29" w:rsidRDefault="00FC3E29" w:rsidP="00FC3E29">
      <w:pPr>
        <w:rPr>
          <w:rFonts w:ascii="Times New Roman" w:hAnsi="Times New Roman" w:cs="Times New Roman"/>
          <w:sz w:val="24"/>
          <w:szCs w:val="24"/>
        </w:rPr>
      </w:pPr>
      <w:r>
        <w:rPr>
          <w:rFonts w:ascii="Times New Roman" w:hAnsi="Times New Roman" w:cs="Times New Roman"/>
          <w:sz w:val="24"/>
          <w:szCs w:val="24"/>
        </w:rPr>
        <w:t>At the beginning of 2016, EUMETNET initiate</w:t>
      </w:r>
      <w:r w:rsidR="00BB3419">
        <w:rPr>
          <w:rFonts w:ascii="Times New Roman" w:hAnsi="Times New Roman" w:cs="Times New Roman"/>
          <w:sz w:val="24"/>
          <w:szCs w:val="24"/>
        </w:rPr>
        <w:t>d</w:t>
      </w:r>
      <w:r>
        <w:rPr>
          <w:rFonts w:ascii="Times New Roman" w:hAnsi="Times New Roman" w:cs="Times New Roman"/>
          <w:sz w:val="24"/>
          <w:szCs w:val="24"/>
        </w:rPr>
        <w:t xml:space="preserve"> a questionnaire </w:t>
      </w:r>
      <w:r w:rsidRPr="00FC3E29">
        <w:rPr>
          <w:rFonts w:ascii="Times New Roman" w:hAnsi="Times New Roman" w:cs="Times New Roman"/>
          <w:sz w:val="24"/>
          <w:szCs w:val="24"/>
        </w:rPr>
        <w:t xml:space="preserve">in order to </w:t>
      </w:r>
      <w:r>
        <w:rPr>
          <w:rFonts w:ascii="Times New Roman" w:hAnsi="Times New Roman" w:cs="Times New Roman"/>
          <w:sz w:val="24"/>
          <w:szCs w:val="24"/>
        </w:rPr>
        <w:t>elaborate</w:t>
      </w:r>
      <w:r w:rsidRPr="00FC3E29">
        <w:rPr>
          <w:rFonts w:ascii="Times New Roman" w:hAnsi="Times New Roman" w:cs="Times New Roman"/>
          <w:sz w:val="24"/>
          <w:szCs w:val="24"/>
        </w:rPr>
        <w:t xml:space="preserve"> a summary of the situation</w:t>
      </w:r>
      <w:r w:rsidR="005675D4">
        <w:rPr>
          <w:rFonts w:ascii="Times New Roman" w:hAnsi="Times New Roman" w:cs="Times New Roman"/>
          <w:sz w:val="24"/>
          <w:szCs w:val="24"/>
        </w:rPr>
        <w:t xml:space="preserve"> (number of interference cases during the year 2015, knowledge of the regulation by each National Regulation Authority, solution provided, …) </w:t>
      </w:r>
      <w:r w:rsidRPr="00FC3E29">
        <w:rPr>
          <w:rFonts w:ascii="Times New Roman" w:hAnsi="Times New Roman" w:cs="Times New Roman"/>
          <w:sz w:val="24"/>
          <w:szCs w:val="24"/>
        </w:rPr>
        <w:t>and propose relevant action</w:t>
      </w:r>
      <w:r>
        <w:rPr>
          <w:rFonts w:ascii="Times New Roman" w:hAnsi="Times New Roman" w:cs="Times New Roman"/>
          <w:sz w:val="24"/>
          <w:szCs w:val="24"/>
        </w:rPr>
        <w:t>s if needed.</w:t>
      </w:r>
    </w:p>
    <w:p w:rsidR="00FC3E29" w:rsidRPr="00FC3E29" w:rsidRDefault="00FC3E29" w:rsidP="00FC3E29">
      <w:pPr>
        <w:rPr>
          <w:rFonts w:ascii="Times New Roman" w:hAnsi="Times New Roman" w:cs="Times New Roman"/>
          <w:sz w:val="24"/>
          <w:szCs w:val="24"/>
        </w:rPr>
      </w:pPr>
      <w:r>
        <w:rPr>
          <w:rFonts w:ascii="Times New Roman" w:hAnsi="Times New Roman" w:cs="Times New Roman"/>
          <w:sz w:val="24"/>
          <w:szCs w:val="24"/>
        </w:rPr>
        <w:t>A</w:t>
      </w:r>
      <w:r w:rsidRPr="00FC3E29">
        <w:rPr>
          <w:rFonts w:ascii="Times New Roman" w:hAnsi="Times New Roman" w:cs="Times New Roman"/>
          <w:sz w:val="24"/>
          <w:szCs w:val="24"/>
        </w:rPr>
        <w:t xml:space="preserve"> high level of responses</w:t>
      </w:r>
      <w:r>
        <w:rPr>
          <w:rFonts w:ascii="Times New Roman" w:hAnsi="Times New Roman" w:cs="Times New Roman"/>
          <w:sz w:val="24"/>
          <w:szCs w:val="24"/>
        </w:rPr>
        <w:t xml:space="preserve"> was received (23 over 25 </w:t>
      </w:r>
      <w:proofErr w:type="spellStart"/>
      <w:r>
        <w:rPr>
          <w:rFonts w:ascii="Times New Roman" w:hAnsi="Times New Roman" w:cs="Times New Roman"/>
          <w:sz w:val="24"/>
          <w:szCs w:val="24"/>
        </w:rPr>
        <w:t>Eumetnet</w:t>
      </w:r>
      <w:proofErr w:type="spellEnd"/>
      <w:r>
        <w:rPr>
          <w:rFonts w:ascii="Times New Roman" w:hAnsi="Times New Roman" w:cs="Times New Roman"/>
          <w:sz w:val="24"/>
          <w:szCs w:val="24"/>
        </w:rPr>
        <w:t xml:space="preserve"> members)</w:t>
      </w:r>
      <w:r w:rsidRPr="00FC3E29">
        <w:rPr>
          <w:rFonts w:ascii="Times New Roman" w:hAnsi="Times New Roman" w:cs="Times New Roman"/>
          <w:sz w:val="24"/>
          <w:szCs w:val="24"/>
        </w:rPr>
        <w:t xml:space="preserve">, </w:t>
      </w:r>
      <w:r w:rsidR="00BB3419">
        <w:rPr>
          <w:rFonts w:ascii="Times New Roman" w:hAnsi="Times New Roman" w:cs="Times New Roman"/>
          <w:sz w:val="24"/>
          <w:szCs w:val="24"/>
        </w:rPr>
        <w:t>relating to</w:t>
      </w:r>
      <w:r w:rsidRPr="00FC3E29">
        <w:rPr>
          <w:rFonts w:ascii="Times New Roman" w:hAnsi="Times New Roman" w:cs="Times New Roman"/>
          <w:sz w:val="24"/>
          <w:szCs w:val="24"/>
        </w:rPr>
        <w:t xml:space="preserve"> 148 </w:t>
      </w:r>
      <w:r w:rsidR="00BB3419">
        <w:rPr>
          <w:rFonts w:ascii="Times New Roman" w:hAnsi="Times New Roman" w:cs="Times New Roman"/>
          <w:sz w:val="24"/>
          <w:szCs w:val="24"/>
        </w:rPr>
        <w:t xml:space="preserve">radars </w:t>
      </w:r>
      <w:r w:rsidRPr="00FC3E29">
        <w:rPr>
          <w:rFonts w:ascii="Times New Roman" w:hAnsi="Times New Roman" w:cs="Times New Roman"/>
          <w:sz w:val="24"/>
          <w:szCs w:val="24"/>
        </w:rPr>
        <w:t>operat</w:t>
      </w:r>
      <w:r w:rsidR="00BB3419">
        <w:rPr>
          <w:rFonts w:ascii="Times New Roman" w:hAnsi="Times New Roman" w:cs="Times New Roman"/>
          <w:sz w:val="24"/>
          <w:szCs w:val="24"/>
        </w:rPr>
        <w:t>ing</w:t>
      </w:r>
      <w:r w:rsidRPr="00FC3E29">
        <w:rPr>
          <w:rFonts w:ascii="Times New Roman" w:hAnsi="Times New Roman" w:cs="Times New Roman"/>
          <w:sz w:val="24"/>
          <w:szCs w:val="24"/>
        </w:rPr>
        <w:t xml:space="preserve"> in the 5600-5650 MHz band.</w:t>
      </w:r>
    </w:p>
    <w:p w:rsidR="00FC3E29" w:rsidRPr="00FC3E29" w:rsidRDefault="005675D4" w:rsidP="00FC3E29">
      <w:pPr>
        <w:rPr>
          <w:rFonts w:ascii="Times New Roman" w:hAnsi="Times New Roman" w:cs="Times New Roman"/>
          <w:sz w:val="24"/>
          <w:szCs w:val="24"/>
        </w:rPr>
      </w:pPr>
      <w:r>
        <w:rPr>
          <w:rFonts w:ascii="Times New Roman" w:hAnsi="Times New Roman" w:cs="Times New Roman"/>
          <w:sz w:val="24"/>
          <w:szCs w:val="24"/>
        </w:rPr>
        <w:t xml:space="preserve">Without enter in the detail of the answers, </w:t>
      </w:r>
      <w:r w:rsidR="00FC3E29" w:rsidRPr="00FC3E29">
        <w:rPr>
          <w:rFonts w:ascii="Times New Roman" w:hAnsi="Times New Roman" w:cs="Times New Roman"/>
          <w:sz w:val="24"/>
          <w:szCs w:val="24"/>
        </w:rPr>
        <w:t xml:space="preserve">the high level of interference </w:t>
      </w:r>
      <w:r w:rsidRPr="00FC3E29">
        <w:rPr>
          <w:rFonts w:ascii="Times New Roman" w:hAnsi="Times New Roman" w:cs="Times New Roman"/>
          <w:sz w:val="24"/>
          <w:szCs w:val="24"/>
        </w:rPr>
        <w:t>(80% of radars)</w:t>
      </w:r>
      <w:r>
        <w:rPr>
          <w:rFonts w:ascii="Times New Roman" w:hAnsi="Times New Roman" w:cs="Times New Roman"/>
          <w:sz w:val="24"/>
          <w:szCs w:val="24"/>
        </w:rPr>
        <w:t xml:space="preserve"> and a trend of an increased situation compare to the previous years</w:t>
      </w:r>
      <w:r w:rsidRPr="005675D4">
        <w:rPr>
          <w:rFonts w:ascii="Times New Roman" w:hAnsi="Times New Roman" w:cs="Times New Roman"/>
          <w:sz w:val="24"/>
          <w:szCs w:val="24"/>
        </w:rPr>
        <w:t xml:space="preserve"> </w:t>
      </w:r>
      <w:r>
        <w:rPr>
          <w:rFonts w:ascii="Times New Roman" w:hAnsi="Times New Roman" w:cs="Times New Roman"/>
          <w:sz w:val="24"/>
          <w:szCs w:val="24"/>
        </w:rPr>
        <w:t>were confirmed. Furthermore, the responses show the lack</w:t>
      </w:r>
      <w:r w:rsidR="00BB3419">
        <w:rPr>
          <w:rFonts w:ascii="Times New Roman" w:hAnsi="Times New Roman" w:cs="Times New Roman"/>
          <w:sz w:val="24"/>
          <w:szCs w:val="24"/>
        </w:rPr>
        <w:t>,</w:t>
      </w:r>
      <w:r>
        <w:rPr>
          <w:rFonts w:ascii="Times New Roman" w:hAnsi="Times New Roman" w:cs="Times New Roman"/>
          <w:sz w:val="24"/>
          <w:szCs w:val="24"/>
        </w:rPr>
        <w:t xml:space="preserve"> in one hand of the knowledge of the existing regulation and, in the other hand, of the appropriate solution to solve the interference cases.</w:t>
      </w:r>
    </w:p>
    <w:p w:rsidR="00FC3E29" w:rsidRPr="00FC3E29" w:rsidRDefault="00FC3E29" w:rsidP="00FC3E29">
      <w:pPr>
        <w:rPr>
          <w:rFonts w:ascii="Times New Roman" w:hAnsi="Times New Roman" w:cs="Times New Roman"/>
          <w:sz w:val="24"/>
          <w:szCs w:val="24"/>
        </w:rPr>
      </w:pPr>
    </w:p>
    <w:p w:rsidR="00095A9F" w:rsidRDefault="00095A9F" w:rsidP="00095A9F">
      <w:pPr>
        <w:rPr>
          <w:rFonts w:ascii="Times New Roman" w:hAnsi="Times New Roman" w:cs="Times New Roman"/>
          <w:sz w:val="24"/>
          <w:szCs w:val="24"/>
        </w:rPr>
      </w:pPr>
      <w:r>
        <w:rPr>
          <w:rFonts w:ascii="Times New Roman" w:hAnsi="Times New Roman" w:cs="Times New Roman"/>
          <w:sz w:val="24"/>
          <w:szCs w:val="24"/>
        </w:rPr>
        <w:t>A</w:t>
      </w:r>
      <w:r w:rsidR="00FC3E29" w:rsidRPr="00FC3E29">
        <w:rPr>
          <w:rFonts w:ascii="Times New Roman" w:hAnsi="Times New Roman" w:cs="Times New Roman"/>
          <w:sz w:val="24"/>
          <w:szCs w:val="24"/>
        </w:rPr>
        <w:t xml:space="preserve">ctions from </w:t>
      </w:r>
      <w:proofErr w:type="spellStart"/>
      <w:r w:rsidR="00FC3E29" w:rsidRPr="00FC3E29">
        <w:rPr>
          <w:rFonts w:ascii="Times New Roman" w:hAnsi="Times New Roman" w:cs="Times New Roman"/>
          <w:sz w:val="24"/>
          <w:szCs w:val="24"/>
        </w:rPr>
        <w:t>E</w:t>
      </w:r>
      <w:r>
        <w:rPr>
          <w:rFonts w:ascii="Times New Roman" w:hAnsi="Times New Roman" w:cs="Times New Roman"/>
          <w:sz w:val="24"/>
          <w:szCs w:val="24"/>
        </w:rPr>
        <w:t>umetnet</w:t>
      </w:r>
      <w:proofErr w:type="spellEnd"/>
      <w:r>
        <w:rPr>
          <w:rFonts w:ascii="Times New Roman" w:hAnsi="Times New Roman" w:cs="Times New Roman"/>
          <w:sz w:val="24"/>
          <w:szCs w:val="24"/>
        </w:rPr>
        <w:t xml:space="preserve"> members were agreed in particular:</w:t>
      </w:r>
    </w:p>
    <w:p w:rsidR="00095A9F" w:rsidRDefault="00095A9F" w:rsidP="00095A9F">
      <w:pPr>
        <w:pStyle w:val="ListParagraph"/>
        <w:numPr>
          <w:ilvl w:val="0"/>
          <w:numId w:val="5"/>
        </w:numPr>
        <w:rPr>
          <w:rFonts w:ascii="Times New Roman" w:hAnsi="Times New Roman" w:cs="Times New Roman"/>
          <w:sz w:val="24"/>
          <w:szCs w:val="24"/>
        </w:rPr>
      </w:pPr>
      <w:r w:rsidRPr="00095A9F">
        <w:rPr>
          <w:rFonts w:ascii="Times New Roman" w:hAnsi="Times New Roman" w:cs="Times New Roman"/>
          <w:sz w:val="24"/>
          <w:szCs w:val="24"/>
        </w:rPr>
        <w:t xml:space="preserve"> the initiation of a high level (director to director) communication to NRA informing them about the questionnaire outcomes and asking for </w:t>
      </w:r>
      <w:r w:rsidR="00BB3419">
        <w:rPr>
          <w:rFonts w:ascii="Times New Roman" w:hAnsi="Times New Roman" w:cs="Times New Roman"/>
          <w:sz w:val="24"/>
          <w:szCs w:val="24"/>
        </w:rPr>
        <w:t>action over</w:t>
      </w:r>
      <w:r w:rsidRPr="00095A9F">
        <w:rPr>
          <w:rFonts w:ascii="Times New Roman" w:hAnsi="Times New Roman" w:cs="Times New Roman"/>
          <w:sz w:val="24"/>
          <w:szCs w:val="24"/>
        </w:rPr>
        <w:t xml:space="preserve"> interference monitoring</w:t>
      </w:r>
      <w:r w:rsidR="00BB3419">
        <w:rPr>
          <w:rFonts w:ascii="Times New Roman" w:hAnsi="Times New Roman" w:cs="Times New Roman"/>
          <w:sz w:val="24"/>
          <w:szCs w:val="24"/>
        </w:rPr>
        <w:t xml:space="preserve"> enforcement</w:t>
      </w:r>
      <w:r w:rsidRPr="00095A9F">
        <w:rPr>
          <w:rFonts w:ascii="Times New Roman" w:hAnsi="Times New Roman" w:cs="Times New Roman"/>
          <w:sz w:val="24"/>
          <w:szCs w:val="24"/>
        </w:rPr>
        <w:t xml:space="preserve"> and market surveillance</w:t>
      </w:r>
    </w:p>
    <w:p w:rsidR="00095A9F" w:rsidRDefault="00095A9F" w:rsidP="00095A9F">
      <w:pPr>
        <w:pStyle w:val="ListParagraph"/>
        <w:numPr>
          <w:ilvl w:val="0"/>
          <w:numId w:val="5"/>
        </w:numPr>
        <w:rPr>
          <w:rFonts w:ascii="Times New Roman" w:hAnsi="Times New Roman" w:cs="Times New Roman"/>
          <w:sz w:val="24"/>
          <w:szCs w:val="24"/>
        </w:rPr>
      </w:pPr>
      <w:r w:rsidRPr="00095A9F">
        <w:rPr>
          <w:rFonts w:ascii="Times New Roman" w:hAnsi="Times New Roman" w:cs="Times New Roman"/>
          <w:sz w:val="24"/>
          <w:szCs w:val="24"/>
        </w:rPr>
        <w:t xml:space="preserve"> to send a letter to the European Commission (which also provides the opportunity to </w:t>
      </w:r>
      <w:r w:rsidR="00FC3E29" w:rsidRPr="00095A9F">
        <w:rPr>
          <w:rFonts w:ascii="Times New Roman" w:hAnsi="Times New Roman" w:cs="Times New Roman"/>
          <w:sz w:val="24"/>
          <w:szCs w:val="24"/>
        </w:rPr>
        <w:t>link with RLAN extension band (under WRC-19 agenda item 1.16) to avoid simi</w:t>
      </w:r>
      <w:r w:rsidRPr="00095A9F">
        <w:rPr>
          <w:rFonts w:ascii="Times New Roman" w:hAnsi="Times New Roman" w:cs="Times New Roman"/>
          <w:sz w:val="24"/>
          <w:szCs w:val="24"/>
        </w:rPr>
        <w:t>lar difficulties in other bands</w:t>
      </w:r>
      <w:r w:rsidR="00BB3419">
        <w:rPr>
          <w:rFonts w:ascii="Times New Roman" w:hAnsi="Times New Roman" w:cs="Times New Roman"/>
          <w:sz w:val="24"/>
          <w:szCs w:val="24"/>
        </w:rPr>
        <w:t>, 5350-5470 MHz in particular (as used in both Switzerland and China)</w:t>
      </w:r>
    </w:p>
    <w:p w:rsidR="00095A9F" w:rsidRPr="00095A9F" w:rsidRDefault="00095A9F" w:rsidP="00095A9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to contribute to CEPT appropriate working groups requesting actions on this issue</w:t>
      </w:r>
    </w:p>
    <w:p w:rsidR="00FC3E29" w:rsidRDefault="00401560" w:rsidP="00FC3E29">
      <w:pPr>
        <w:rPr>
          <w:rFonts w:ascii="Times New Roman" w:hAnsi="Times New Roman" w:cs="Times New Roman"/>
          <w:sz w:val="24"/>
          <w:szCs w:val="24"/>
        </w:rPr>
      </w:pPr>
      <w:r>
        <w:rPr>
          <w:rFonts w:ascii="Times New Roman" w:hAnsi="Times New Roman" w:cs="Times New Roman"/>
          <w:sz w:val="24"/>
          <w:szCs w:val="24"/>
        </w:rPr>
        <w:t xml:space="preserve"> </w:t>
      </w:r>
    </w:p>
    <w:p w:rsidR="00F8649F" w:rsidRPr="00F8649F" w:rsidRDefault="00F8649F" w:rsidP="00F8649F">
      <w:pPr>
        <w:jc w:val="center"/>
        <w:rPr>
          <w:rFonts w:ascii="Times New Roman" w:hAnsi="Times New Roman" w:cs="Times New Roman"/>
          <w:sz w:val="24"/>
          <w:szCs w:val="24"/>
        </w:rPr>
      </w:pPr>
      <w:r>
        <w:rPr>
          <w:rFonts w:ascii="Times New Roman" w:hAnsi="Times New Roman" w:cs="Times New Roman"/>
          <w:sz w:val="24"/>
          <w:szCs w:val="24"/>
        </w:rPr>
        <w:t>--------------------</w:t>
      </w:r>
    </w:p>
    <w:sectPr w:rsidR="00F8649F" w:rsidRPr="00F8649F" w:rsidSect="00BA350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16D" w:rsidRDefault="001C016D" w:rsidP="00BA350D">
      <w:pPr>
        <w:spacing w:after="0" w:line="240" w:lineRule="auto"/>
      </w:pPr>
      <w:r>
        <w:separator/>
      </w:r>
    </w:p>
  </w:endnote>
  <w:endnote w:type="continuationSeparator" w:id="0">
    <w:p w:rsidR="001C016D" w:rsidRDefault="001C016D" w:rsidP="00BA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Helvetica">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78" w:rsidRDefault="005D3C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78" w:rsidRDefault="005D3C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78" w:rsidRDefault="005D3C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16D" w:rsidRDefault="001C016D" w:rsidP="00BA350D">
      <w:pPr>
        <w:spacing w:after="0" w:line="240" w:lineRule="auto"/>
      </w:pPr>
      <w:r>
        <w:separator/>
      </w:r>
    </w:p>
  </w:footnote>
  <w:footnote w:type="continuationSeparator" w:id="0">
    <w:p w:rsidR="001C016D" w:rsidRDefault="001C016D" w:rsidP="00BA3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78" w:rsidRDefault="005D3C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D74" w:rsidRDefault="0067003E">
    <w:pPr>
      <w:pStyle w:val="Header"/>
      <w:jc w:val="center"/>
    </w:pPr>
    <w:r>
      <w:t>Document No.</w:t>
    </w:r>
    <w:r w:rsidR="00F8649F">
      <w:t xml:space="preserve"> </w:t>
    </w:r>
    <w:r w:rsidR="00470785">
      <w:t>13</w:t>
    </w:r>
    <w:r w:rsidR="00F8649F">
      <w:t xml:space="preserve"> </w:t>
    </w:r>
    <w:r w:rsidR="00785D74">
      <w:t xml:space="preserve">(Page </w:t>
    </w:r>
    <w:r w:rsidR="00913783">
      <w:fldChar w:fldCharType="begin"/>
    </w:r>
    <w:r w:rsidR="00785D74">
      <w:instrText xml:space="preserve"> PAGE   \* MERGEFORMAT </w:instrText>
    </w:r>
    <w:r w:rsidR="00913783">
      <w:fldChar w:fldCharType="separate"/>
    </w:r>
    <w:r w:rsidR="005D3C78">
      <w:rPr>
        <w:noProof/>
      </w:rPr>
      <w:t>3</w:t>
    </w:r>
    <w:r w:rsidR="00913783">
      <w:rPr>
        <w:noProof/>
      </w:rPr>
      <w:fldChar w:fldCharType="end"/>
    </w:r>
    <w:r w:rsidR="00CB6D6D">
      <w:rPr>
        <w:noProof/>
      </w:rPr>
      <w:t>)</w:t>
    </w:r>
  </w:p>
  <w:p w:rsidR="00785D74" w:rsidRDefault="00785D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horzAnchor="margin" w:tblpY="-283"/>
      <w:tblW w:w="10079" w:type="dxa"/>
      <w:tblLayout w:type="fixed"/>
      <w:tblLook w:val="0000" w:firstRow="0" w:lastRow="0" w:firstColumn="0" w:lastColumn="0" w:noHBand="0" w:noVBand="0"/>
    </w:tblPr>
    <w:tblGrid>
      <w:gridCol w:w="4548"/>
      <w:gridCol w:w="1680"/>
      <w:gridCol w:w="3851"/>
    </w:tblGrid>
    <w:tr w:rsidR="00BA350D" w:rsidRPr="00BB3419" w:rsidTr="00BA350D">
      <w:trPr>
        <w:cantSplit/>
        <w:trHeight w:val="1438"/>
      </w:trPr>
      <w:tc>
        <w:tcPr>
          <w:tcW w:w="4548" w:type="dxa"/>
          <w:vAlign w:val="center"/>
        </w:tcPr>
        <w:p w:rsidR="00BA350D" w:rsidRPr="00BB3419" w:rsidRDefault="00BA350D" w:rsidP="0013270C">
          <w:pPr>
            <w:shd w:val="clear" w:color="auto" w:fill="FFFFFF"/>
            <w:spacing w:after="180"/>
            <w:jc w:val="center"/>
            <w:outlineLvl w:val="1"/>
            <w:rPr>
              <w:rFonts w:ascii="Helvetica" w:hAnsi="Helvetica" w:cs="Helvetica"/>
              <w:b/>
              <w:bCs/>
              <w:sz w:val="28"/>
              <w:szCs w:val="28"/>
            </w:rPr>
          </w:pPr>
          <w:r w:rsidRPr="00BB3419">
            <w:rPr>
              <w:rFonts w:ascii="Times New Roman" w:hAnsi="Times New Roman" w:cs="Times New Roman"/>
              <w:b/>
              <w:bCs/>
              <w:sz w:val="28"/>
              <w:szCs w:val="28"/>
            </w:rPr>
            <w:t>COMMISSION FOR BASIC SYSTEMS</w:t>
          </w:r>
        </w:p>
      </w:tc>
      <w:bookmarkStart w:id="0" w:name="ditulogo"/>
      <w:bookmarkEnd w:id="0"/>
      <w:tc>
        <w:tcPr>
          <w:tcW w:w="5531" w:type="dxa"/>
          <w:gridSpan w:val="2"/>
          <w:tcMar>
            <w:left w:w="6" w:type="dxa"/>
            <w:right w:w="6" w:type="dxa"/>
          </w:tcMar>
        </w:tcPr>
        <w:p w:rsidR="00BA350D" w:rsidRPr="00BB3419" w:rsidRDefault="00BA350D" w:rsidP="00D31416">
          <w:pPr>
            <w:shd w:val="solid" w:color="FFFFFF" w:fill="FFFFFF"/>
            <w:spacing w:before="240" w:after="0" w:line="240" w:lineRule="atLeast"/>
          </w:pPr>
          <w:r w:rsidRPr="00BB3419">
            <w:object w:dxaOrig="6211"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56.25pt" o:ole="">
                <v:imagedata r:id="rId1" o:title=""/>
              </v:shape>
              <o:OLEObject Type="Embed" ProgID="PBrush" ShapeID="_x0000_i1025" DrawAspect="Content" ObjectID="_1545131274" r:id="rId2"/>
            </w:object>
          </w:r>
        </w:p>
      </w:tc>
    </w:tr>
    <w:tr w:rsidR="00BA350D" w:rsidRPr="00BB3419" w:rsidTr="00BA350D">
      <w:trPr>
        <w:cantSplit/>
      </w:trPr>
      <w:tc>
        <w:tcPr>
          <w:tcW w:w="6228" w:type="dxa"/>
          <w:gridSpan w:val="2"/>
          <w:tcBorders>
            <w:top w:val="single" w:sz="12" w:space="0" w:color="auto"/>
          </w:tcBorders>
        </w:tcPr>
        <w:p w:rsidR="00BA350D" w:rsidRPr="00BB3419" w:rsidRDefault="00BA350D" w:rsidP="00D31416">
          <w:pPr>
            <w:shd w:val="solid" w:color="FFFFFF" w:fill="FFFFFF"/>
            <w:spacing w:after="48"/>
            <w:rPr>
              <w:rFonts w:ascii="Verdana" w:hAnsi="Verdana" w:cs="Verdana"/>
            </w:rPr>
          </w:pPr>
        </w:p>
      </w:tc>
      <w:tc>
        <w:tcPr>
          <w:tcW w:w="3851" w:type="dxa"/>
          <w:tcBorders>
            <w:top w:val="single" w:sz="12" w:space="0" w:color="auto"/>
          </w:tcBorders>
        </w:tcPr>
        <w:p w:rsidR="00BA350D" w:rsidRPr="00BB3419" w:rsidRDefault="00BA350D" w:rsidP="00D31416">
          <w:pPr>
            <w:shd w:val="solid" w:color="FFFFFF" w:fill="FFFFFF"/>
            <w:spacing w:after="48" w:line="240" w:lineRule="atLeast"/>
          </w:pPr>
        </w:p>
      </w:tc>
    </w:tr>
    <w:tr w:rsidR="00BA350D" w:rsidRPr="00BB3419" w:rsidTr="00BA350D">
      <w:trPr>
        <w:cantSplit/>
        <w:trHeight w:val="312"/>
      </w:trPr>
      <w:tc>
        <w:tcPr>
          <w:tcW w:w="6228" w:type="dxa"/>
          <w:gridSpan w:val="2"/>
          <w:vMerge w:val="restart"/>
        </w:tcPr>
        <w:p w:rsidR="00BA350D" w:rsidRPr="00BB3419" w:rsidRDefault="00D018E4" w:rsidP="00B06BF0">
          <w:pPr>
            <w:shd w:val="solid" w:color="FFFFFF" w:fill="FFFFFF"/>
            <w:spacing w:after="240"/>
            <w:ind w:firstLine="36"/>
            <w:rPr>
              <w:rFonts w:ascii="Times New Roman" w:hAnsi="Times New Roman" w:cs="Times New Roman"/>
              <w:sz w:val="28"/>
              <w:szCs w:val="20"/>
            </w:rPr>
          </w:pPr>
          <w:r w:rsidRPr="00BB3419">
            <w:rPr>
              <w:rFonts w:ascii="Times New Roman" w:hAnsi="Times New Roman" w:cs="Times New Roman"/>
              <w:b/>
              <w:sz w:val="28"/>
              <w:szCs w:val="20"/>
            </w:rPr>
            <w:t xml:space="preserve">Steering Group on Radio Frequency Coordination </w:t>
          </w:r>
          <w:r w:rsidR="00456F30" w:rsidRPr="00BB3419">
            <w:rPr>
              <w:rFonts w:ascii="Times New Roman" w:hAnsi="Times New Roman" w:cs="Times New Roman"/>
              <w:b/>
              <w:sz w:val="28"/>
              <w:szCs w:val="20"/>
            </w:rPr>
            <w:t xml:space="preserve"> </w:t>
          </w:r>
          <w:r w:rsidR="00BA350D" w:rsidRPr="00BB3419">
            <w:rPr>
              <w:rFonts w:ascii="Times New Roman" w:hAnsi="Times New Roman" w:cs="Times New Roman"/>
              <w:b/>
              <w:sz w:val="28"/>
              <w:szCs w:val="20"/>
            </w:rPr>
            <w:t>(</w:t>
          </w:r>
          <w:r w:rsidRPr="00BB3419">
            <w:rPr>
              <w:rFonts w:ascii="Times New Roman" w:hAnsi="Times New Roman" w:cs="Times New Roman"/>
              <w:b/>
              <w:sz w:val="28"/>
              <w:szCs w:val="20"/>
            </w:rPr>
            <w:t>SG-RFC</w:t>
          </w:r>
          <w:r w:rsidR="00BA350D" w:rsidRPr="00BB3419">
            <w:rPr>
              <w:rFonts w:ascii="Times New Roman" w:hAnsi="Times New Roman" w:cs="Times New Roman"/>
              <w:b/>
              <w:sz w:val="28"/>
              <w:szCs w:val="20"/>
            </w:rPr>
            <w:t>)</w:t>
          </w:r>
          <w:r w:rsidR="0013270C" w:rsidRPr="00BB3419">
            <w:rPr>
              <w:rFonts w:ascii="Times New Roman" w:hAnsi="Times New Roman" w:cs="Times New Roman"/>
              <w:b/>
              <w:sz w:val="28"/>
              <w:szCs w:val="20"/>
            </w:rPr>
            <w:br/>
          </w:r>
          <w:r w:rsidR="003A3A94" w:rsidRPr="00BB3419">
            <w:rPr>
              <w:rFonts w:ascii="Times New Roman" w:hAnsi="Times New Roman" w:cs="Times New Roman"/>
              <w:b/>
              <w:sz w:val="28"/>
              <w:szCs w:val="20"/>
            </w:rPr>
            <w:t>Geneva</w:t>
          </w:r>
          <w:r w:rsidR="004222FC" w:rsidRPr="00BB3419">
            <w:rPr>
              <w:rFonts w:ascii="Times New Roman" w:hAnsi="Times New Roman" w:cs="Times New Roman"/>
              <w:b/>
              <w:sz w:val="28"/>
              <w:szCs w:val="20"/>
            </w:rPr>
            <w:t>.</w:t>
          </w:r>
          <w:r w:rsidR="0013270C" w:rsidRPr="00BB3419">
            <w:rPr>
              <w:rFonts w:ascii="Times New Roman" w:hAnsi="Times New Roman" w:cs="Times New Roman"/>
              <w:b/>
              <w:sz w:val="28"/>
              <w:szCs w:val="20"/>
            </w:rPr>
            <w:t xml:space="preserve"> </w:t>
          </w:r>
          <w:r w:rsidR="003A3A94" w:rsidRPr="00BB3419">
            <w:rPr>
              <w:rFonts w:ascii="Times New Roman" w:hAnsi="Times New Roman" w:cs="Times New Roman"/>
              <w:b/>
              <w:sz w:val="28"/>
              <w:szCs w:val="20"/>
            </w:rPr>
            <w:t>24-27 January 2017</w:t>
          </w:r>
        </w:p>
        <w:p w:rsidR="0013270C" w:rsidRPr="00BB3419" w:rsidRDefault="0013270C" w:rsidP="002C72E8">
          <w:pPr>
            <w:shd w:val="solid" w:color="FFFFFF" w:fill="FFFFFF"/>
            <w:spacing w:after="240"/>
            <w:ind w:left="1134" w:hanging="1134"/>
            <w:rPr>
              <w:rFonts w:ascii="Verdana" w:hAnsi="Verdana" w:cs="Verdana"/>
              <w:sz w:val="36"/>
              <w:szCs w:val="20"/>
            </w:rPr>
          </w:pPr>
          <w:r w:rsidRPr="00BB3419">
            <w:rPr>
              <w:rFonts w:ascii="Times New Roman" w:hAnsi="Times New Roman" w:cs="Times New Roman"/>
              <w:b/>
              <w:sz w:val="28"/>
              <w:szCs w:val="20"/>
            </w:rPr>
            <w:t>Submitted by:</w:t>
          </w:r>
          <w:r w:rsidRPr="00BB3419">
            <w:rPr>
              <w:rFonts w:ascii="Times New Roman" w:hAnsi="Times New Roman" w:cs="Times New Roman"/>
              <w:sz w:val="28"/>
              <w:szCs w:val="20"/>
            </w:rPr>
            <w:t xml:space="preserve"> </w:t>
          </w:r>
          <w:r w:rsidR="00941DD9" w:rsidRPr="00BB3419">
            <w:rPr>
              <w:rFonts w:ascii="Times New Roman" w:hAnsi="Times New Roman" w:cs="Times New Roman"/>
              <w:sz w:val="28"/>
              <w:szCs w:val="20"/>
            </w:rPr>
            <w:t xml:space="preserve">SG-RFC </w:t>
          </w:r>
          <w:r w:rsidR="002C72E8" w:rsidRPr="00BB3419">
            <w:rPr>
              <w:rFonts w:ascii="Times New Roman" w:hAnsi="Times New Roman" w:cs="Times New Roman"/>
              <w:sz w:val="28"/>
              <w:szCs w:val="20"/>
            </w:rPr>
            <w:t>Focal point</w:t>
          </w:r>
          <w:r w:rsidR="00943077" w:rsidRPr="00BB3419">
            <w:rPr>
              <w:rFonts w:ascii="Times New Roman" w:hAnsi="Times New Roman" w:cs="Times New Roman"/>
              <w:sz w:val="28"/>
              <w:szCs w:val="20"/>
            </w:rPr>
            <w:t>s</w:t>
          </w:r>
        </w:p>
      </w:tc>
      <w:tc>
        <w:tcPr>
          <w:tcW w:w="3851" w:type="dxa"/>
        </w:tcPr>
        <w:p w:rsidR="00BA350D" w:rsidRPr="00BB3419" w:rsidRDefault="00D018E4" w:rsidP="00CB4EC4">
          <w:pPr>
            <w:shd w:val="solid" w:color="FFFFFF" w:fill="FFFFFF"/>
            <w:spacing w:line="240" w:lineRule="atLeast"/>
            <w:rPr>
              <w:rFonts w:ascii="Times New Roman" w:hAnsi="Times New Roman" w:cs="Times New Roman"/>
              <w:sz w:val="28"/>
              <w:szCs w:val="20"/>
              <w:lang w:val="fr-CH" w:eastAsia="zh-CN"/>
            </w:rPr>
          </w:pPr>
          <w:r w:rsidRPr="00BB3419">
            <w:rPr>
              <w:rFonts w:ascii="Times New Roman" w:hAnsi="Times New Roman" w:cs="Times New Roman"/>
              <w:b/>
              <w:bCs/>
              <w:sz w:val="28"/>
              <w:szCs w:val="20"/>
              <w:lang w:val="fr-CH" w:eastAsia="zh-CN"/>
            </w:rPr>
            <w:t>SG-RFC</w:t>
          </w:r>
          <w:r w:rsidR="00BA350D" w:rsidRPr="00BB3419">
            <w:rPr>
              <w:rFonts w:ascii="Times New Roman" w:hAnsi="Times New Roman" w:cs="Times New Roman"/>
              <w:b/>
              <w:bCs/>
              <w:sz w:val="28"/>
              <w:szCs w:val="20"/>
              <w:lang w:val="fr-CH" w:eastAsia="zh-CN"/>
            </w:rPr>
            <w:t>/201</w:t>
          </w:r>
          <w:r w:rsidR="003A3A94" w:rsidRPr="00BB3419">
            <w:rPr>
              <w:rFonts w:ascii="Times New Roman" w:hAnsi="Times New Roman" w:cs="Times New Roman"/>
              <w:b/>
              <w:bCs/>
              <w:sz w:val="28"/>
              <w:szCs w:val="20"/>
              <w:lang w:val="fr-CH" w:eastAsia="zh-CN"/>
            </w:rPr>
            <w:t>7</w:t>
          </w:r>
          <w:r w:rsidR="00BA350D" w:rsidRPr="00BB3419">
            <w:rPr>
              <w:rFonts w:ascii="Times New Roman" w:hAnsi="Times New Roman" w:cs="Times New Roman"/>
              <w:b/>
              <w:bCs/>
              <w:sz w:val="28"/>
              <w:szCs w:val="20"/>
              <w:lang w:val="fr-CH" w:eastAsia="zh-CN"/>
            </w:rPr>
            <w:t>-Doc</w:t>
          </w:r>
          <w:r w:rsidR="00470785" w:rsidRPr="00BB3419">
            <w:rPr>
              <w:rFonts w:ascii="Times New Roman" w:hAnsi="Times New Roman" w:cs="Times New Roman"/>
              <w:b/>
              <w:bCs/>
              <w:sz w:val="28"/>
              <w:szCs w:val="20"/>
              <w:lang w:val="fr-CH" w:eastAsia="zh-CN"/>
            </w:rPr>
            <w:t>13</w:t>
          </w:r>
          <w:r w:rsidR="0013270C" w:rsidRPr="00BB3419">
            <w:rPr>
              <w:rFonts w:ascii="Times New Roman" w:hAnsi="Times New Roman" w:cs="Times New Roman"/>
              <w:b/>
              <w:bCs/>
              <w:sz w:val="28"/>
              <w:szCs w:val="20"/>
              <w:lang w:val="fr-CH" w:eastAsia="zh-CN"/>
            </w:rPr>
            <w:br/>
          </w:r>
          <w:r w:rsidR="00D249AA" w:rsidRPr="00BB3419">
            <w:rPr>
              <w:rFonts w:ascii="Times New Roman" w:hAnsi="Times New Roman" w:cs="Times New Roman"/>
              <w:b/>
              <w:bCs/>
              <w:sz w:val="28"/>
              <w:szCs w:val="20"/>
              <w:lang w:val="fr-CH" w:eastAsia="zh-CN"/>
            </w:rPr>
            <w:t xml:space="preserve">Agenda Item </w:t>
          </w:r>
          <w:r w:rsidR="00CB4EC4" w:rsidRPr="00BB3419">
            <w:rPr>
              <w:rFonts w:ascii="Times New Roman" w:hAnsi="Times New Roman" w:cs="Times New Roman"/>
              <w:b/>
              <w:bCs/>
              <w:sz w:val="28"/>
              <w:szCs w:val="20"/>
              <w:lang w:val="fr-CH" w:eastAsia="zh-CN"/>
            </w:rPr>
            <w:t>4.4</w:t>
          </w:r>
        </w:p>
      </w:tc>
    </w:tr>
    <w:tr w:rsidR="00BA350D" w:rsidRPr="00BB3419" w:rsidTr="00BA350D">
      <w:trPr>
        <w:cantSplit/>
        <w:trHeight w:val="81"/>
      </w:trPr>
      <w:tc>
        <w:tcPr>
          <w:tcW w:w="6228" w:type="dxa"/>
          <w:gridSpan w:val="2"/>
          <w:vMerge/>
        </w:tcPr>
        <w:p w:rsidR="00BA350D" w:rsidRPr="00BB3419" w:rsidRDefault="00BA350D" w:rsidP="00D31416">
          <w:pPr>
            <w:shd w:val="solid" w:color="FFFFFF" w:fill="FFFFFF"/>
            <w:spacing w:after="240"/>
            <w:ind w:left="1134" w:hanging="1134"/>
            <w:rPr>
              <w:rFonts w:ascii="Verdana" w:hAnsi="Verdana" w:cs="Verdana"/>
              <w:sz w:val="20"/>
              <w:szCs w:val="20"/>
              <w:lang w:val="fr-CH"/>
            </w:rPr>
          </w:pPr>
        </w:p>
      </w:tc>
      <w:tc>
        <w:tcPr>
          <w:tcW w:w="3851" w:type="dxa"/>
        </w:tcPr>
        <w:p w:rsidR="0013270C" w:rsidRPr="00BB3419" w:rsidRDefault="005D3C78" w:rsidP="005D3C78">
          <w:pPr>
            <w:shd w:val="solid" w:color="FFFFFF" w:fill="FFFFFF"/>
            <w:spacing w:line="240" w:lineRule="atLeast"/>
            <w:rPr>
              <w:rFonts w:ascii="Times New Roman" w:hAnsi="Times New Roman" w:cs="Times New Roman"/>
              <w:b/>
              <w:bCs/>
              <w:sz w:val="28"/>
              <w:szCs w:val="20"/>
              <w:lang w:eastAsia="zh-CN"/>
            </w:rPr>
          </w:pPr>
          <w:r>
            <w:rPr>
              <w:rFonts w:ascii="Times New Roman" w:hAnsi="Times New Roman" w:cs="Times New Roman"/>
              <w:b/>
              <w:bCs/>
              <w:sz w:val="28"/>
              <w:szCs w:val="20"/>
              <w:lang w:eastAsia="zh-CN"/>
            </w:rPr>
            <w:t>05</w:t>
          </w:r>
          <w:r w:rsidR="00D249AA" w:rsidRPr="00BB3419">
            <w:rPr>
              <w:rFonts w:ascii="Times New Roman" w:hAnsi="Times New Roman" w:cs="Times New Roman"/>
              <w:b/>
              <w:bCs/>
              <w:sz w:val="28"/>
              <w:szCs w:val="20"/>
              <w:lang w:eastAsia="zh-CN"/>
            </w:rPr>
            <w:t xml:space="preserve"> </w:t>
          </w:r>
          <w:r>
            <w:rPr>
              <w:rFonts w:ascii="Times New Roman" w:hAnsi="Times New Roman" w:cs="Times New Roman"/>
              <w:b/>
              <w:bCs/>
              <w:sz w:val="28"/>
              <w:szCs w:val="20"/>
              <w:lang w:eastAsia="zh-CN"/>
            </w:rPr>
            <w:t>January</w:t>
          </w:r>
          <w:r w:rsidR="00BA350D" w:rsidRPr="00BB3419">
            <w:rPr>
              <w:rFonts w:ascii="Times New Roman" w:hAnsi="Times New Roman" w:cs="Times New Roman"/>
              <w:b/>
              <w:bCs/>
              <w:sz w:val="28"/>
              <w:szCs w:val="20"/>
              <w:lang w:eastAsia="zh-CN"/>
            </w:rPr>
            <w:t xml:space="preserve"> </w:t>
          </w:r>
          <w:r w:rsidR="00BA350D" w:rsidRPr="00BB3419">
            <w:rPr>
              <w:rFonts w:ascii="Times New Roman" w:hAnsi="Times New Roman" w:cs="Times New Roman"/>
              <w:b/>
              <w:bCs/>
              <w:sz w:val="28"/>
              <w:szCs w:val="20"/>
              <w:lang w:eastAsia="zh-CN"/>
            </w:rPr>
            <w:t>201</w:t>
          </w:r>
          <w:r>
            <w:rPr>
              <w:rFonts w:ascii="Times New Roman" w:hAnsi="Times New Roman" w:cs="Times New Roman"/>
              <w:b/>
              <w:bCs/>
              <w:sz w:val="28"/>
              <w:szCs w:val="20"/>
              <w:lang w:eastAsia="zh-CN"/>
            </w:rPr>
            <w:t>7</w:t>
          </w:r>
          <w:bookmarkStart w:id="1" w:name="_GoBack"/>
          <w:bookmarkEnd w:id="1"/>
        </w:p>
        <w:p w:rsidR="00816D24" w:rsidRPr="00BB3419" w:rsidRDefault="00816D24" w:rsidP="005D3C78">
          <w:pPr>
            <w:shd w:val="solid" w:color="FFFFFF" w:fill="FFFFFF"/>
            <w:spacing w:line="240" w:lineRule="atLeast"/>
            <w:jc w:val="center"/>
            <w:rPr>
              <w:rFonts w:ascii="Times New Roman" w:hAnsi="Times New Roman" w:cs="Times New Roman"/>
              <w:sz w:val="28"/>
              <w:szCs w:val="20"/>
              <w:lang w:eastAsia="zh-CN"/>
            </w:rPr>
          </w:pPr>
          <w:r w:rsidRPr="00BC3021">
            <w:rPr>
              <w:rFonts w:ascii="Verdana" w:eastAsia="SimSun" w:hAnsi="Verdana" w:cs="Verdana"/>
              <w:b/>
              <w:bCs/>
              <w:sz w:val="20"/>
              <w:szCs w:val="20"/>
              <w:lang w:eastAsia="zh-CN"/>
            </w:rPr>
            <w:t>Restricted access</w:t>
          </w:r>
          <w:r>
            <w:rPr>
              <w:rFonts w:ascii="Verdana" w:eastAsia="SimSun" w:hAnsi="Verdana" w:cs="Verdana"/>
              <w:b/>
              <w:bCs/>
              <w:sz w:val="20"/>
              <w:szCs w:val="20"/>
              <w:lang w:eastAsia="zh-CN"/>
            </w:rPr>
            <w:t xml:space="preserve"> </w:t>
          </w:r>
          <w:r w:rsidRPr="00BC3021">
            <w:rPr>
              <w:rFonts w:ascii="Verdana" w:eastAsia="SimSun" w:hAnsi="Verdana" w:cs="Verdana"/>
              <w:b/>
              <w:bCs/>
              <w:sz w:val="20"/>
              <w:szCs w:val="20"/>
              <w:lang w:eastAsia="zh-CN"/>
            </w:rPr>
            <w:t>required? (N)</w:t>
          </w:r>
        </w:p>
      </w:tc>
    </w:tr>
  </w:tbl>
  <w:p w:rsidR="00BA350D" w:rsidRDefault="00BA35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E13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E115253"/>
    <w:multiLevelType w:val="hybridMultilevel"/>
    <w:tmpl w:val="18945404"/>
    <w:lvl w:ilvl="0" w:tplc="49CEDEC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82130C5"/>
    <w:multiLevelType w:val="hybridMultilevel"/>
    <w:tmpl w:val="4BB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2131F6"/>
    <w:multiLevelType w:val="hybridMultilevel"/>
    <w:tmpl w:val="F56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2E60C4"/>
    <w:multiLevelType w:val="hybridMultilevel"/>
    <w:tmpl w:val="FD00926E"/>
    <w:lvl w:ilvl="0" w:tplc="49CEDEC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7E"/>
    <w:rsid w:val="00095A9F"/>
    <w:rsid w:val="000E62F7"/>
    <w:rsid w:val="00115148"/>
    <w:rsid w:val="0013270C"/>
    <w:rsid w:val="001A7EB8"/>
    <w:rsid w:val="001C016D"/>
    <w:rsid w:val="001C078A"/>
    <w:rsid w:val="00237344"/>
    <w:rsid w:val="002C72E8"/>
    <w:rsid w:val="002F6F22"/>
    <w:rsid w:val="00302A95"/>
    <w:rsid w:val="00306A0A"/>
    <w:rsid w:val="00326496"/>
    <w:rsid w:val="00382768"/>
    <w:rsid w:val="003855BA"/>
    <w:rsid w:val="00387231"/>
    <w:rsid w:val="00393854"/>
    <w:rsid w:val="003A3A94"/>
    <w:rsid w:val="00401560"/>
    <w:rsid w:val="004222FC"/>
    <w:rsid w:val="00443615"/>
    <w:rsid w:val="00444E5D"/>
    <w:rsid w:val="00456F30"/>
    <w:rsid w:val="00470785"/>
    <w:rsid w:val="00511FE7"/>
    <w:rsid w:val="005675D4"/>
    <w:rsid w:val="00573041"/>
    <w:rsid w:val="005D3C78"/>
    <w:rsid w:val="005F5384"/>
    <w:rsid w:val="0067003E"/>
    <w:rsid w:val="0067343B"/>
    <w:rsid w:val="006A2E77"/>
    <w:rsid w:val="00711EBB"/>
    <w:rsid w:val="00771B57"/>
    <w:rsid w:val="00785D74"/>
    <w:rsid w:val="00816D24"/>
    <w:rsid w:val="00827B17"/>
    <w:rsid w:val="008A1563"/>
    <w:rsid w:val="008C157E"/>
    <w:rsid w:val="00913783"/>
    <w:rsid w:val="00941DD9"/>
    <w:rsid w:val="00943077"/>
    <w:rsid w:val="0094789B"/>
    <w:rsid w:val="009B4102"/>
    <w:rsid w:val="00A25CFC"/>
    <w:rsid w:val="00A27A48"/>
    <w:rsid w:val="00B06BF0"/>
    <w:rsid w:val="00B108A1"/>
    <w:rsid w:val="00B36904"/>
    <w:rsid w:val="00B439DE"/>
    <w:rsid w:val="00B9497C"/>
    <w:rsid w:val="00BA350D"/>
    <w:rsid w:val="00BB3419"/>
    <w:rsid w:val="00C35F91"/>
    <w:rsid w:val="00C5333A"/>
    <w:rsid w:val="00CB4EC4"/>
    <w:rsid w:val="00CB6D6D"/>
    <w:rsid w:val="00CF7953"/>
    <w:rsid w:val="00D018E4"/>
    <w:rsid w:val="00D024EB"/>
    <w:rsid w:val="00D249AA"/>
    <w:rsid w:val="00D31416"/>
    <w:rsid w:val="00D44811"/>
    <w:rsid w:val="00D55749"/>
    <w:rsid w:val="00D93BE9"/>
    <w:rsid w:val="00D95603"/>
    <w:rsid w:val="00DC6A80"/>
    <w:rsid w:val="00DE45A1"/>
    <w:rsid w:val="00E37154"/>
    <w:rsid w:val="00E41D35"/>
    <w:rsid w:val="00E55F4B"/>
    <w:rsid w:val="00ED3FEE"/>
    <w:rsid w:val="00F2052C"/>
    <w:rsid w:val="00F213DF"/>
    <w:rsid w:val="00F4731B"/>
    <w:rsid w:val="00F8649F"/>
    <w:rsid w:val="00FC3E29"/>
    <w:rsid w:val="00FD04CD"/>
    <w:rsid w:val="00FD36B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783"/>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F8649F"/>
    <w:pPr>
      <w:keepNext/>
      <w:keepLines/>
      <w:spacing w:before="480" w:after="0"/>
      <w:outlineLvl w:val="0"/>
    </w:pPr>
    <w:rPr>
      <w:rFonts w:ascii="Cambria" w:eastAsia="SimSun" w:hAnsi="Cambria" w:cs="Times New Roman"/>
      <w:b/>
      <w:bCs/>
      <w:color w:val="365F91"/>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Cambria" w:eastAsia="SimSu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hAnsi="Times New Roman" w:cs="Times New Roman"/>
      <w:b/>
      <w:bCs/>
      <w:sz w:val="28"/>
      <w:szCs w:val="28"/>
      <w:lang w:val="en-GB" w:eastAsia="x-none"/>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aliases w:val="Appel note de bas de p,Footnote Reference/"/>
    <w:rsid w:val="00BA350D"/>
    <w:rPr>
      <w:vertAlign w:val="superscript"/>
    </w:rPr>
  </w:style>
  <w:style w:type="character" w:customStyle="1" w:styleId="Heading1Char">
    <w:name w:val="Heading 1 Char"/>
    <w:basedOn w:val="DefaultParagraphFont"/>
    <w:link w:val="Heading1"/>
    <w:uiPriority w:val="9"/>
    <w:rsid w:val="00F8649F"/>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
    <w:rsid w:val="00F8649F"/>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
    <w:rsid w:val="00F8649F"/>
    <w:rPr>
      <w:rFonts w:ascii="Cambria" w:eastAsia="SimSun" w:hAnsi="Cambria" w:cs="Times New Roman"/>
      <w:b/>
      <w:bCs/>
      <w:color w:val="4F81BD"/>
    </w:rPr>
  </w:style>
  <w:style w:type="character" w:styleId="Hyperlink">
    <w:name w:val="Hyperlink"/>
    <w:uiPriority w:val="99"/>
    <w:rsid w:val="00F2052C"/>
    <w:rPr>
      <w:color w:val="0000FF"/>
      <w:u w:val="single"/>
    </w:rPr>
  </w:style>
  <w:style w:type="paragraph" w:customStyle="1" w:styleId="Default">
    <w:name w:val="Default"/>
    <w:rsid w:val="00941DD9"/>
    <w:pPr>
      <w:autoSpaceDE w:val="0"/>
      <w:autoSpaceDN w:val="0"/>
      <w:adjustRightInd w:val="0"/>
    </w:pPr>
    <w:rPr>
      <w:rFonts w:ascii="Times New Roman" w:hAnsi="Times New Roman" w:cs="Times New Roman"/>
      <w:color w:val="000000"/>
      <w:sz w:val="24"/>
      <w:szCs w:val="24"/>
      <w:lang w:val="en-US" w:eastAsia="en-US"/>
    </w:rPr>
  </w:style>
  <w:style w:type="character" w:styleId="Emphasis">
    <w:name w:val="Emphasis"/>
    <w:qFormat/>
    <w:rsid w:val="00941DD9"/>
    <w:rPr>
      <w:i/>
      <w:iCs/>
    </w:rPr>
  </w:style>
  <w:style w:type="character" w:styleId="FollowedHyperlink">
    <w:name w:val="FollowedHyperlink"/>
    <w:basedOn w:val="DefaultParagraphFont"/>
    <w:uiPriority w:val="99"/>
    <w:semiHidden/>
    <w:unhideWhenUsed/>
    <w:rsid w:val="00444E5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783"/>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F8649F"/>
    <w:pPr>
      <w:keepNext/>
      <w:keepLines/>
      <w:spacing w:before="480" w:after="0"/>
      <w:outlineLvl w:val="0"/>
    </w:pPr>
    <w:rPr>
      <w:rFonts w:ascii="Cambria" w:eastAsia="SimSun" w:hAnsi="Cambria" w:cs="Times New Roman"/>
      <w:b/>
      <w:bCs/>
      <w:color w:val="365F91"/>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Cambria" w:eastAsia="SimSu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hAnsi="Times New Roman" w:cs="Times New Roman"/>
      <w:b/>
      <w:bCs/>
      <w:sz w:val="28"/>
      <w:szCs w:val="28"/>
      <w:lang w:val="en-GB" w:eastAsia="x-none"/>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aliases w:val="Appel note de bas de p,Footnote Reference/"/>
    <w:rsid w:val="00BA350D"/>
    <w:rPr>
      <w:vertAlign w:val="superscript"/>
    </w:rPr>
  </w:style>
  <w:style w:type="character" w:customStyle="1" w:styleId="Heading1Char">
    <w:name w:val="Heading 1 Char"/>
    <w:basedOn w:val="DefaultParagraphFont"/>
    <w:link w:val="Heading1"/>
    <w:uiPriority w:val="9"/>
    <w:rsid w:val="00F8649F"/>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
    <w:rsid w:val="00F8649F"/>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
    <w:rsid w:val="00F8649F"/>
    <w:rPr>
      <w:rFonts w:ascii="Cambria" w:eastAsia="SimSun" w:hAnsi="Cambria" w:cs="Times New Roman"/>
      <w:b/>
      <w:bCs/>
      <w:color w:val="4F81BD"/>
    </w:rPr>
  </w:style>
  <w:style w:type="character" w:styleId="Hyperlink">
    <w:name w:val="Hyperlink"/>
    <w:uiPriority w:val="99"/>
    <w:rsid w:val="00F2052C"/>
    <w:rPr>
      <w:color w:val="0000FF"/>
      <w:u w:val="single"/>
    </w:rPr>
  </w:style>
  <w:style w:type="paragraph" w:customStyle="1" w:styleId="Default">
    <w:name w:val="Default"/>
    <w:rsid w:val="00941DD9"/>
    <w:pPr>
      <w:autoSpaceDE w:val="0"/>
      <w:autoSpaceDN w:val="0"/>
      <w:adjustRightInd w:val="0"/>
    </w:pPr>
    <w:rPr>
      <w:rFonts w:ascii="Times New Roman" w:hAnsi="Times New Roman" w:cs="Times New Roman"/>
      <w:color w:val="000000"/>
      <w:sz w:val="24"/>
      <w:szCs w:val="24"/>
      <w:lang w:val="en-US" w:eastAsia="en-US"/>
    </w:rPr>
  </w:style>
  <w:style w:type="character" w:styleId="Emphasis">
    <w:name w:val="Emphasis"/>
    <w:qFormat/>
    <w:rsid w:val="00941DD9"/>
    <w:rPr>
      <w:i/>
      <w:iCs/>
    </w:rPr>
  </w:style>
  <w:style w:type="character" w:styleId="FollowedHyperlink">
    <w:name w:val="FollowedHyperlink"/>
    <w:basedOn w:val="DefaultParagraphFont"/>
    <w:uiPriority w:val="99"/>
    <w:semiHidden/>
    <w:unhideWhenUsed/>
    <w:rsid w:val="00444E5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8244">
      <w:bodyDiv w:val="1"/>
      <w:marLeft w:val="0"/>
      <w:marRight w:val="0"/>
      <w:marTop w:val="0"/>
      <w:marBottom w:val="0"/>
      <w:divBdr>
        <w:top w:val="none" w:sz="0" w:space="0" w:color="auto"/>
        <w:left w:val="none" w:sz="0" w:space="0" w:color="auto"/>
        <w:bottom w:val="none" w:sz="0" w:space="0" w:color="auto"/>
        <w:right w:val="none" w:sz="0" w:space="0" w:color="auto"/>
      </w:divBdr>
    </w:div>
    <w:div w:id="17756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5-WP5B-C-0168/en"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3" ma:contentTypeDescription="Create a new document." ma:contentTypeScope="" ma:versionID="e78154a7b4a8d5f2d29b1d37b087c6e1">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6e931cfba8e3600c2e05a90aeb23a81e"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B119D5-31C8-41D8-ADD0-2AD53176450B}"/>
</file>

<file path=customXml/itemProps2.xml><?xml version="1.0" encoding="utf-8"?>
<ds:datastoreItem xmlns:ds="http://schemas.openxmlformats.org/officeDocument/2006/customXml" ds:itemID="{E680BBAF-60B5-427C-B01D-CF18571BCDB7}"/>
</file>

<file path=customXml/itemProps3.xml><?xml version="1.0" encoding="utf-8"?>
<ds:datastoreItem xmlns:ds="http://schemas.openxmlformats.org/officeDocument/2006/customXml" ds:itemID="{56204476-C901-47F7-B6A2-A8978ECADAA1}"/>
</file>

<file path=docProps/app.xml><?xml version="1.0" encoding="utf-8"?>
<Properties xmlns="http://schemas.openxmlformats.org/officeDocument/2006/extended-properties" xmlns:vt="http://schemas.openxmlformats.org/officeDocument/2006/docPropsVTypes">
  <Template>Normal.dotm</Template>
  <TotalTime>9</TotalTime>
  <Pages>3</Pages>
  <Words>631</Words>
  <Characters>3598</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SG-RFC2017</vt:lpstr>
      <vt:lpstr>SG-RFC2017</vt:lpstr>
    </vt:vector>
  </TitlesOfParts>
  <Company>WMO</Company>
  <LinksUpToDate>false</LinksUpToDate>
  <CharactersWithSpaces>4221</CharactersWithSpaces>
  <SharedDoc>false</SharedDoc>
  <HLinks>
    <vt:vector size="6" baseType="variant">
      <vt:variant>
        <vt:i4>4325446</vt:i4>
      </vt:variant>
      <vt:variant>
        <vt:i4>0</vt:i4>
      </vt:variant>
      <vt:variant>
        <vt:i4>0</vt:i4>
      </vt:variant>
      <vt:variant>
        <vt:i4>5</vt:i4>
      </vt:variant>
      <vt:variant>
        <vt:lpwstr>http://www.itu.int/md/R15-WP5B-C-0168/en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SG-RFC2017</dc:title>
  <dc:subject>Wx Radars and Wind Profilers</dc:subject>
  <dc:creator>Erci Allaix and Neil Bewley</dc:creator>
  <cp:lastModifiedBy>David Thomas</cp:lastModifiedBy>
  <cp:revision>7</cp:revision>
  <dcterms:created xsi:type="dcterms:W3CDTF">2016-12-02T10:20:00Z</dcterms:created>
  <dcterms:modified xsi:type="dcterms:W3CDTF">2017-01-05T13:21:00Z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