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EF" w:rsidRPr="00EB0EF1" w:rsidRDefault="00EB0EF1">
      <w:r w:rsidRPr="00EB0EF1">
        <w:t>GISC tour du table on GISC Functional Review</w:t>
      </w:r>
      <w:r w:rsidR="00A76950">
        <w:t xml:space="preserve"> (agenda item 3</w:t>
      </w:r>
      <w:r w:rsidR="00E71BAA">
        <w:t>.1</w:t>
      </w:r>
      <w:r w:rsidR="00A76950">
        <w:t>)</w:t>
      </w:r>
    </w:p>
    <w:p w:rsidR="00EB0EF1" w:rsidRDefault="00EB0EF1">
      <w:r w:rsidRPr="00EB0EF1">
        <w:t xml:space="preserve">Pro´s and </w:t>
      </w:r>
      <w:proofErr w:type="spellStart"/>
      <w:r w:rsidRPr="00EB0EF1">
        <w:t>Con´s</w:t>
      </w:r>
      <w:proofErr w:type="spellEnd"/>
      <w:r w:rsidRPr="00EB0EF1">
        <w:t xml:space="preserve"> of operational GISC</w:t>
      </w:r>
      <w:r w:rsidR="00A93D97">
        <w:t>s</w:t>
      </w:r>
      <w:r w:rsidRPr="00EB0EF1">
        <w:t xml:space="preserve"> </w:t>
      </w:r>
      <w:r w:rsidR="00A93D97">
        <w:t>user interface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1"/>
        <w:gridCol w:w="2219"/>
        <w:gridCol w:w="2136"/>
        <w:gridCol w:w="2318"/>
      </w:tblGrid>
      <w:tr w:rsidR="00A93D97" w:rsidTr="00A93D97">
        <w:trPr>
          <w:cantSplit/>
          <w:tblHeader/>
        </w:trPr>
        <w:tc>
          <w:tcPr>
            <w:tcW w:w="2381" w:type="dxa"/>
          </w:tcPr>
          <w:p w:rsidR="00A93D97" w:rsidRDefault="00A93D97">
            <w:r>
              <w:t>Pro´s</w:t>
            </w:r>
          </w:p>
        </w:tc>
        <w:tc>
          <w:tcPr>
            <w:tcW w:w="2219" w:type="dxa"/>
          </w:tcPr>
          <w:p w:rsidR="00A93D97" w:rsidRDefault="00A93D97">
            <w:r>
              <w:t>Possible feature enhancements</w:t>
            </w:r>
          </w:p>
        </w:tc>
        <w:tc>
          <w:tcPr>
            <w:tcW w:w="2136" w:type="dxa"/>
          </w:tcPr>
          <w:p w:rsidR="00A93D97" w:rsidRDefault="00A93D97" w:rsidP="000467B4">
            <w:r>
              <w:t>Con´s</w:t>
            </w:r>
          </w:p>
        </w:tc>
        <w:tc>
          <w:tcPr>
            <w:tcW w:w="2318" w:type="dxa"/>
          </w:tcPr>
          <w:p w:rsidR="00A93D97" w:rsidRDefault="00A93D97" w:rsidP="00A93D97">
            <w:r>
              <w:t>Suggestions</w:t>
            </w:r>
          </w:p>
        </w:tc>
      </w:tr>
      <w:tr w:rsidR="00A93D97" w:rsidTr="00A93D97">
        <w:trPr>
          <w:cantSplit/>
          <w:tblHeader/>
        </w:trPr>
        <w:tc>
          <w:tcPr>
            <w:tcW w:w="2381" w:type="dxa"/>
          </w:tcPr>
          <w:p w:rsidR="00A93D97" w:rsidRDefault="00A93D97">
            <w:r>
              <w:t xml:space="preserve">Browsing on some </w:t>
            </w:r>
            <w:proofErr w:type="spellStart"/>
            <w:r>
              <w:t>giscs</w:t>
            </w:r>
            <w:proofErr w:type="spellEnd"/>
            <w:r>
              <w:t xml:space="preserve"> </w:t>
            </w:r>
          </w:p>
        </w:tc>
        <w:tc>
          <w:tcPr>
            <w:tcW w:w="2219" w:type="dxa"/>
          </w:tcPr>
          <w:p w:rsidR="00A93D97" w:rsidRDefault="00A93D97">
            <w:r>
              <w:t xml:space="preserve">Easy </w:t>
            </w:r>
            <w:proofErr w:type="spellStart"/>
            <w:r>
              <w:t>Geoss</w:t>
            </w:r>
            <w:proofErr w:type="spellEnd"/>
            <w:r>
              <w:t xml:space="preserve"> search</w:t>
            </w:r>
          </w:p>
        </w:tc>
        <w:tc>
          <w:tcPr>
            <w:tcW w:w="2136" w:type="dxa"/>
          </w:tcPr>
          <w:p w:rsidR="00A93D97" w:rsidRDefault="00A93D97" w:rsidP="000467B4">
            <w:r>
              <w:t>Some are too simple</w:t>
            </w:r>
          </w:p>
        </w:tc>
        <w:tc>
          <w:tcPr>
            <w:tcW w:w="2318" w:type="dxa"/>
          </w:tcPr>
          <w:p w:rsidR="00A93D97" w:rsidRDefault="00A93D97"/>
        </w:tc>
      </w:tr>
      <w:tr w:rsidR="00A93D97" w:rsidTr="00A93D97">
        <w:trPr>
          <w:cantSplit/>
          <w:tblHeader/>
        </w:trPr>
        <w:tc>
          <w:tcPr>
            <w:tcW w:w="2381" w:type="dxa"/>
          </w:tcPr>
          <w:p w:rsidR="00A93D97" w:rsidRDefault="00A93D97" w:rsidP="00A93D97">
            <w:proofErr w:type="spellStart"/>
            <w:r>
              <w:t>Its</w:t>
            </w:r>
            <w:proofErr w:type="spellEnd"/>
            <w:r>
              <w:t xml:space="preserve"> easy to retrieved metadata through current search engines</w:t>
            </w:r>
          </w:p>
        </w:tc>
        <w:tc>
          <w:tcPr>
            <w:tcW w:w="2219" w:type="dxa"/>
          </w:tcPr>
          <w:p w:rsidR="002C1254" w:rsidRDefault="00A93D97" w:rsidP="002C1254">
            <w:pPr>
              <w:rPr>
                <w:highlight w:val="yellow"/>
              </w:rPr>
            </w:pPr>
            <w:r>
              <w:t xml:space="preserve">These could be added Preview of BUFR, </w:t>
            </w:r>
            <w:proofErr w:type="spellStart"/>
            <w:r>
              <w:t>grib</w:t>
            </w:r>
            <w:proofErr w:type="spellEnd"/>
            <w:r>
              <w:t xml:space="preserve">, data partitioning </w:t>
            </w:r>
            <w:r w:rsidR="002C1254">
              <w:rPr>
                <w:highlight w:val="yellow"/>
              </w:rPr>
              <w:t xml:space="preserve"> </w:t>
            </w:r>
          </w:p>
          <w:p w:rsidR="00A93D97" w:rsidRDefault="002C1254" w:rsidP="002C1254">
            <w:r w:rsidRPr="002C1254">
              <w:t>e.g.</w:t>
            </w:r>
            <w:r w:rsidR="00A93D97" w:rsidRPr="002C1254">
              <w:t xml:space="preserve"> </w:t>
            </w:r>
            <w:proofErr w:type="spellStart"/>
            <w:r w:rsidRPr="002C1254">
              <w:t>wfs</w:t>
            </w:r>
            <w:proofErr w:type="spellEnd"/>
            <w:r w:rsidRPr="002C1254">
              <w:t xml:space="preserve">, </w:t>
            </w:r>
            <w:proofErr w:type="spellStart"/>
            <w:r w:rsidRPr="002C1254">
              <w:t>wms</w:t>
            </w:r>
            <w:proofErr w:type="spellEnd"/>
            <w:r w:rsidRPr="002C1254">
              <w:t xml:space="preserve">, </w:t>
            </w:r>
            <w:proofErr w:type="spellStart"/>
            <w:r w:rsidR="00A93D97" w:rsidRPr="002C1254">
              <w:t>opendap</w:t>
            </w:r>
            <w:proofErr w:type="spellEnd"/>
          </w:p>
        </w:tc>
        <w:tc>
          <w:tcPr>
            <w:tcW w:w="2136" w:type="dxa"/>
          </w:tcPr>
          <w:p w:rsidR="00A93D97" w:rsidRDefault="00A93D97" w:rsidP="002C1254">
            <w:r>
              <w:t xml:space="preserve">Retrieving data can </w:t>
            </w:r>
            <w:r w:rsidR="002C1254">
              <w:t xml:space="preserve">by one click is not easy </w:t>
            </w:r>
            <w:proofErr w:type="spellStart"/>
            <w:r w:rsidR="002C1254">
              <w:t>eg</w:t>
            </w:r>
            <w:proofErr w:type="spellEnd"/>
            <w:r w:rsidR="002C1254">
              <w:t xml:space="preserve"> retrieve </w:t>
            </w:r>
            <w:proofErr w:type="spellStart"/>
            <w:r w:rsidR="002C1254">
              <w:t>synop</w:t>
            </w:r>
            <w:proofErr w:type="spellEnd"/>
            <w:r w:rsidR="002C1254">
              <w:t xml:space="preserve"> for a country or state</w:t>
            </w:r>
          </w:p>
        </w:tc>
        <w:tc>
          <w:tcPr>
            <w:tcW w:w="2318" w:type="dxa"/>
          </w:tcPr>
          <w:p w:rsidR="00A93D97" w:rsidRDefault="00A93D97">
            <w:r>
              <w:t>Current systems are compliant with WIS (Mostly) but we could start looking at better ways to do things.</w:t>
            </w:r>
          </w:p>
        </w:tc>
      </w:tr>
      <w:tr w:rsidR="00A93D97" w:rsidTr="00A93D97">
        <w:trPr>
          <w:cantSplit/>
          <w:tblHeader/>
        </w:trPr>
        <w:tc>
          <w:tcPr>
            <w:tcW w:w="2381" w:type="dxa"/>
          </w:tcPr>
          <w:p w:rsidR="00A93D97" w:rsidRDefault="00A93D97">
            <w:r>
              <w:t>Ability to subscribe (RSS) to alert to changes, additions or removal of data and products via metadata</w:t>
            </w:r>
          </w:p>
        </w:tc>
        <w:tc>
          <w:tcPr>
            <w:tcW w:w="2219" w:type="dxa"/>
          </w:tcPr>
          <w:p w:rsidR="00A93D97" w:rsidRDefault="00A93D97" w:rsidP="00EE47F0">
            <w:r>
              <w:t xml:space="preserve">Not the work of GISCs to visualize data at this time but it is another tool. </w:t>
            </w:r>
          </w:p>
        </w:tc>
        <w:tc>
          <w:tcPr>
            <w:tcW w:w="2136" w:type="dxa"/>
          </w:tcPr>
          <w:p w:rsidR="00A93D97" w:rsidRDefault="00A93D97">
            <w:r>
              <w:t xml:space="preserve">Missing ability to subscribe to data via metadata records in bulk </w:t>
            </w:r>
          </w:p>
        </w:tc>
        <w:tc>
          <w:tcPr>
            <w:tcW w:w="2318" w:type="dxa"/>
          </w:tcPr>
          <w:p w:rsidR="00A93D97" w:rsidRDefault="00A93D97">
            <w:r>
              <w:t xml:space="preserve">So much effort so should not criticize but identify additional features </w:t>
            </w:r>
          </w:p>
        </w:tc>
      </w:tr>
      <w:tr w:rsidR="00A93D97" w:rsidTr="00A93D97">
        <w:trPr>
          <w:cantSplit/>
          <w:tblHeader/>
        </w:trPr>
        <w:tc>
          <w:tcPr>
            <w:tcW w:w="2381" w:type="dxa"/>
          </w:tcPr>
          <w:p w:rsidR="00A93D97" w:rsidRDefault="00A93D97">
            <w:r>
              <w:t>Shopping cart function is in some GISCs where people can down load</w:t>
            </w:r>
          </w:p>
        </w:tc>
        <w:tc>
          <w:tcPr>
            <w:tcW w:w="2219" w:type="dxa"/>
          </w:tcPr>
          <w:p w:rsidR="00A93D97" w:rsidRDefault="00A93D97">
            <w:r>
              <w:t xml:space="preserve">Top </w:t>
            </w:r>
            <w:proofErr w:type="spellStart"/>
            <w:r>
              <w:t>tens</w:t>
            </w:r>
            <w:proofErr w:type="spellEnd"/>
            <w:r>
              <w:t xml:space="preserve"> search terms from last 24 hours to allow people to find popular topics of the day</w:t>
            </w:r>
          </w:p>
        </w:tc>
        <w:tc>
          <w:tcPr>
            <w:tcW w:w="2136" w:type="dxa"/>
          </w:tcPr>
          <w:p w:rsidR="00A93D97" w:rsidRDefault="00A93D97"/>
        </w:tc>
        <w:tc>
          <w:tcPr>
            <w:tcW w:w="2318" w:type="dxa"/>
          </w:tcPr>
          <w:p w:rsidR="00A93D97" w:rsidRDefault="00A93D97">
            <w:r>
              <w:t xml:space="preserve">GISC could act of point of truth about data arrival, </w:t>
            </w:r>
            <w:proofErr w:type="spellStart"/>
            <w:r>
              <w:t>eg</w:t>
            </w:r>
            <w:proofErr w:type="spellEnd"/>
            <w:r>
              <w:t xml:space="preserve"> if data is missing can check with </w:t>
            </w:r>
            <w:proofErr w:type="spellStart"/>
            <w:r>
              <w:t>gisc</w:t>
            </w:r>
            <w:proofErr w:type="spellEnd"/>
          </w:p>
        </w:tc>
      </w:tr>
      <w:tr w:rsidR="00A93D97" w:rsidTr="00A93D97">
        <w:trPr>
          <w:cantSplit/>
          <w:tblHeader/>
        </w:trPr>
        <w:tc>
          <w:tcPr>
            <w:tcW w:w="2381" w:type="dxa"/>
          </w:tcPr>
          <w:p w:rsidR="00A93D97" w:rsidRDefault="00A93D97">
            <w:r>
              <w:t>Keep things simple so that you can get to the information that you want quickly and easily. (few steps)</w:t>
            </w:r>
          </w:p>
        </w:tc>
        <w:tc>
          <w:tcPr>
            <w:tcW w:w="2219" w:type="dxa"/>
          </w:tcPr>
          <w:p w:rsidR="00A93D97" w:rsidRDefault="00A93D97">
            <w:r>
              <w:t xml:space="preserve">Have a catalogue of products (like a browse of type) </w:t>
            </w:r>
            <w:proofErr w:type="spellStart"/>
            <w:r>
              <w:t>eg</w:t>
            </w:r>
            <w:proofErr w:type="spellEnd"/>
            <w:r>
              <w:t xml:space="preserve"> radar, satellite, SST etc. (</w:t>
            </w:r>
            <w:proofErr w:type="spellStart"/>
            <w:r>
              <w:t>ie</w:t>
            </w:r>
            <w:proofErr w:type="spellEnd"/>
            <w:r>
              <w:t xml:space="preserve"> view of cache)</w:t>
            </w:r>
          </w:p>
        </w:tc>
        <w:tc>
          <w:tcPr>
            <w:tcW w:w="2136" w:type="dxa"/>
          </w:tcPr>
          <w:p w:rsidR="00A93D97" w:rsidRDefault="00A93D97"/>
        </w:tc>
        <w:tc>
          <w:tcPr>
            <w:tcW w:w="2318" w:type="dxa"/>
          </w:tcPr>
          <w:p w:rsidR="00A93D97" w:rsidRDefault="00A93D97">
            <w:r>
              <w:t>Make data in GISC portal available in various</w:t>
            </w:r>
          </w:p>
          <w:p w:rsidR="00A93D97" w:rsidRDefault="00A93D97">
            <w:r>
              <w:t>Facilitate direct access to data</w:t>
            </w:r>
          </w:p>
        </w:tc>
      </w:tr>
      <w:tr w:rsidR="00A93D97" w:rsidTr="00A93D97">
        <w:trPr>
          <w:cantSplit/>
          <w:tblHeader/>
        </w:trPr>
        <w:tc>
          <w:tcPr>
            <w:tcW w:w="2381" w:type="dxa"/>
          </w:tcPr>
          <w:p w:rsidR="00A93D97" w:rsidRDefault="00A93D97">
            <w:r>
              <w:t xml:space="preserve">Have some standard shopping cart sets, 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 w:rsidR="005F5D56">
              <w:t>where</w:t>
            </w:r>
            <w:r>
              <w:t xml:space="preserve"> standard product sets are available (</w:t>
            </w:r>
            <w:proofErr w:type="spellStart"/>
            <w:r>
              <w:t>eg</w:t>
            </w:r>
            <w:proofErr w:type="spellEnd"/>
            <w:r>
              <w:t xml:space="preserve"> Pilots, fishermen, </w:t>
            </w:r>
            <w:r w:rsidR="001E6DD4">
              <w:t>yachters</w:t>
            </w:r>
            <w:bookmarkStart w:id="0" w:name="_GoBack"/>
            <w:bookmarkEnd w:id="0"/>
            <w:r>
              <w:t>)</w:t>
            </w:r>
          </w:p>
        </w:tc>
        <w:tc>
          <w:tcPr>
            <w:tcW w:w="2219" w:type="dxa"/>
          </w:tcPr>
          <w:p w:rsidR="00A93D97" w:rsidRDefault="00A93D97">
            <w:r>
              <w:t>List of recent products that have just arrived in cache</w:t>
            </w:r>
          </w:p>
        </w:tc>
        <w:tc>
          <w:tcPr>
            <w:tcW w:w="2136" w:type="dxa"/>
          </w:tcPr>
          <w:p w:rsidR="00A93D97" w:rsidRDefault="00A93D97"/>
        </w:tc>
        <w:tc>
          <w:tcPr>
            <w:tcW w:w="2318" w:type="dxa"/>
          </w:tcPr>
          <w:p w:rsidR="00A93D97" w:rsidRDefault="00A93D97">
            <w:r>
              <w:t>Need to be able to choose city, then parameters, logical steps to retrieve data</w:t>
            </w:r>
          </w:p>
        </w:tc>
      </w:tr>
      <w:tr w:rsidR="00A93D97" w:rsidTr="00A93D97">
        <w:trPr>
          <w:cantSplit/>
          <w:tblHeader/>
        </w:trPr>
        <w:tc>
          <w:tcPr>
            <w:tcW w:w="2381" w:type="dxa"/>
          </w:tcPr>
          <w:p w:rsidR="00A93D97" w:rsidRDefault="00A93D97">
            <w:r>
              <w:lastRenderedPageBreak/>
              <w:t xml:space="preserve">Good to have the diversity of portals to better meet range of </w:t>
            </w:r>
            <w:proofErr w:type="spellStart"/>
            <w:r>
              <w:t>users</w:t>
            </w:r>
            <w:proofErr w:type="spellEnd"/>
            <w:r>
              <w:t xml:space="preserve"> needs.</w:t>
            </w:r>
          </w:p>
        </w:tc>
        <w:tc>
          <w:tcPr>
            <w:tcW w:w="2219" w:type="dxa"/>
          </w:tcPr>
          <w:p w:rsidR="00A93D97" w:rsidRDefault="00A93D97">
            <w:r>
              <w:t>Need to address security issues that could be associated with data selection</w:t>
            </w:r>
          </w:p>
        </w:tc>
        <w:tc>
          <w:tcPr>
            <w:tcW w:w="2136" w:type="dxa"/>
          </w:tcPr>
          <w:p w:rsidR="00A93D97" w:rsidRDefault="00A93D97"/>
        </w:tc>
        <w:tc>
          <w:tcPr>
            <w:tcW w:w="2318" w:type="dxa"/>
          </w:tcPr>
          <w:p w:rsidR="00A93D97" w:rsidRDefault="00A93D97">
            <w:r>
              <w:t xml:space="preserve">Need unified solutions across </w:t>
            </w:r>
            <w:proofErr w:type="spellStart"/>
            <w:r>
              <w:t>giscs</w:t>
            </w:r>
            <w:proofErr w:type="spellEnd"/>
          </w:p>
        </w:tc>
      </w:tr>
      <w:tr w:rsidR="00A93D97" w:rsidTr="00A93D97">
        <w:trPr>
          <w:cantSplit/>
          <w:tblHeader/>
        </w:trPr>
        <w:tc>
          <w:tcPr>
            <w:tcW w:w="2381" w:type="dxa"/>
          </w:tcPr>
          <w:p w:rsidR="00A93D97" w:rsidRDefault="00A93D97">
            <w:r>
              <w:t xml:space="preserve">Would be good to have general access to </w:t>
            </w:r>
            <w:proofErr w:type="spellStart"/>
            <w:r>
              <w:t>giscs</w:t>
            </w:r>
            <w:proofErr w:type="spellEnd"/>
            <w:r>
              <w:t xml:space="preserve"> via a map like KMA or table like JMA monitoring portal. </w:t>
            </w:r>
          </w:p>
        </w:tc>
        <w:tc>
          <w:tcPr>
            <w:tcW w:w="2219" w:type="dxa"/>
          </w:tcPr>
          <w:p w:rsidR="00A93D97" w:rsidRDefault="00A93D97">
            <w:r>
              <w:t>User forum</w:t>
            </w:r>
          </w:p>
        </w:tc>
        <w:tc>
          <w:tcPr>
            <w:tcW w:w="2136" w:type="dxa"/>
          </w:tcPr>
          <w:p w:rsidR="00A93D97" w:rsidRDefault="00A93D97"/>
        </w:tc>
        <w:tc>
          <w:tcPr>
            <w:tcW w:w="2318" w:type="dxa"/>
          </w:tcPr>
          <w:p w:rsidR="00A93D97" w:rsidRDefault="00A93D97">
            <w:r>
              <w:t>Need to think of security</w:t>
            </w:r>
          </w:p>
        </w:tc>
      </w:tr>
      <w:tr w:rsidR="00A93D97" w:rsidTr="00A93D97">
        <w:trPr>
          <w:cantSplit/>
          <w:tblHeader/>
        </w:trPr>
        <w:tc>
          <w:tcPr>
            <w:tcW w:w="2381" w:type="dxa"/>
          </w:tcPr>
          <w:p w:rsidR="00A93D97" w:rsidRDefault="00A93D97">
            <w:r>
              <w:t xml:space="preserve">Good response times on </w:t>
            </w:r>
            <w:proofErr w:type="spellStart"/>
            <w:r>
              <w:t>gisc</w:t>
            </w:r>
            <w:proofErr w:type="spellEnd"/>
            <w:r>
              <w:t xml:space="preserve"> search engines</w:t>
            </w:r>
          </w:p>
        </w:tc>
        <w:tc>
          <w:tcPr>
            <w:tcW w:w="2219" w:type="dxa"/>
          </w:tcPr>
          <w:p w:rsidR="00A93D97" w:rsidRDefault="00A93D97">
            <w:r>
              <w:t>Talk to the helpdesk by typing or by voice over IP</w:t>
            </w:r>
          </w:p>
        </w:tc>
        <w:tc>
          <w:tcPr>
            <w:tcW w:w="2136" w:type="dxa"/>
          </w:tcPr>
          <w:p w:rsidR="00A93D97" w:rsidRDefault="00A93D97"/>
        </w:tc>
        <w:tc>
          <w:tcPr>
            <w:tcW w:w="2318" w:type="dxa"/>
          </w:tcPr>
          <w:p w:rsidR="00A93D97" w:rsidRDefault="00A93D97"/>
        </w:tc>
      </w:tr>
      <w:tr w:rsidR="00A93D97" w:rsidTr="00A93D97">
        <w:trPr>
          <w:cantSplit/>
          <w:tblHeader/>
        </w:trPr>
        <w:tc>
          <w:tcPr>
            <w:tcW w:w="2381" w:type="dxa"/>
          </w:tcPr>
          <w:p w:rsidR="00A93D97" w:rsidRDefault="00A93D97">
            <w:r>
              <w:t xml:space="preserve">Some </w:t>
            </w:r>
            <w:proofErr w:type="spellStart"/>
            <w:r>
              <w:t>giscs</w:t>
            </w:r>
            <w:proofErr w:type="spellEnd"/>
            <w:r>
              <w:t xml:space="preserve"> are providing quick easy access to essential data.</w:t>
            </w:r>
          </w:p>
        </w:tc>
        <w:tc>
          <w:tcPr>
            <w:tcW w:w="2219" w:type="dxa"/>
          </w:tcPr>
          <w:p w:rsidR="00A93D97" w:rsidRDefault="00A93D97">
            <w:r>
              <w:t>Formal user groups (</w:t>
            </w:r>
            <w:proofErr w:type="spellStart"/>
            <w:r>
              <w:t>ie</w:t>
            </w:r>
            <w:proofErr w:type="spellEnd"/>
            <w:r>
              <w:t xml:space="preserve"> like software)</w:t>
            </w:r>
          </w:p>
        </w:tc>
        <w:tc>
          <w:tcPr>
            <w:tcW w:w="2136" w:type="dxa"/>
          </w:tcPr>
          <w:p w:rsidR="00A93D97" w:rsidRDefault="00A93D97"/>
        </w:tc>
        <w:tc>
          <w:tcPr>
            <w:tcW w:w="2318" w:type="dxa"/>
          </w:tcPr>
          <w:p w:rsidR="00A93D97" w:rsidRDefault="00A93D97"/>
        </w:tc>
      </w:tr>
      <w:tr w:rsidR="00A93D97" w:rsidTr="00A93D97">
        <w:trPr>
          <w:cantSplit/>
          <w:tblHeader/>
        </w:trPr>
        <w:tc>
          <w:tcPr>
            <w:tcW w:w="2381" w:type="dxa"/>
          </w:tcPr>
          <w:p w:rsidR="00A93D97" w:rsidRDefault="00A93D97"/>
        </w:tc>
        <w:tc>
          <w:tcPr>
            <w:tcW w:w="2219" w:type="dxa"/>
          </w:tcPr>
          <w:p w:rsidR="00A93D97" w:rsidRDefault="00A93D97">
            <w:r>
              <w:t>Newsletter would be nice (</w:t>
            </w:r>
            <w:proofErr w:type="spellStart"/>
            <w:r>
              <w:t>eg</w:t>
            </w:r>
            <w:proofErr w:type="spellEnd"/>
            <w:r>
              <w:t xml:space="preserve"> DWD operational changes)</w:t>
            </w:r>
          </w:p>
        </w:tc>
        <w:tc>
          <w:tcPr>
            <w:tcW w:w="2136" w:type="dxa"/>
          </w:tcPr>
          <w:p w:rsidR="00A93D97" w:rsidRDefault="00A93D97"/>
        </w:tc>
        <w:tc>
          <w:tcPr>
            <w:tcW w:w="2318" w:type="dxa"/>
          </w:tcPr>
          <w:p w:rsidR="00A93D97" w:rsidRDefault="00A93D97"/>
        </w:tc>
      </w:tr>
      <w:tr w:rsidR="00A93D97" w:rsidTr="00A93D97">
        <w:trPr>
          <w:cantSplit/>
          <w:tblHeader/>
        </w:trPr>
        <w:tc>
          <w:tcPr>
            <w:tcW w:w="2381" w:type="dxa"/>
          </w:tcPr>
          <w:p w:rsidR="00A93D97" w:rsidRDefault="00A93D97"/>
        </w:tc>
        <w:tc>
          <w:tcPr>
            <w:tcW w:w="2219" w:type="dxa"/>
          </w:tcPr>
          <w:p w:rsidR="00A93D97" w:rsidRDefault="00A93D97"/>
        </w:tc>
        <w:tc>
          <w:tcPr>
            <w:tcW w:w="2136" w:type="dxa"/>
          </w:tcPr>
          <w:p w:rsidR="00A93D97" w:rsidRDefault="00A93D97"/>
        </w:tc>
        <w:tc>
          <w:tcPr>
            <w:tcW w:w="2318" w:type="dxa"/>
          </w:tcPr>
          <w:p w:rsidR="00A93D97" w:rsidRDefault="00A93D97"/>
        </w:tc>
      </w:tr>
    </w:tbl>
    <w:p w:rsidR="00A76950" w:rsidRPr="00EB0EF1" w:rsidRDefault="00A76950"/>
    <w:sectPr w:rsidR="00A76950" w:rsidRPr="00EB0EF1" w:rsidSect="00E71B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C3" w:rsidRDefault="00E731C3" w:rsidP="00E71BAA">
      <w:pPr>
        <w:spacing w:after="0" w:line="240" w:lineRule="auto"/>
      </w:pPr>
      <w:r>
        <w:separator/>
      </w:r>
    </w:p>
  </w:endnote>
  <w:endnote w:type="continuationSeparator" w:id="0">
    <w:p w:rsidR="00E731C3" w:rsidRDefault="00E731C3" w:rsidP="00E7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1C" w:rsidRDefault="00CA4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1C" w:rsidRDefault="00CA4F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1C" w:rsidRDefault="00CA4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C3" w:rsidRDefault="00E731C3" w:rsidP="00E71BAA">
      <w:pPr>
        <w:spacing w:after="0" w:line="240" w:lineRule="auto"/>
      </w:pPr>
      <w:r>
        <w:separator/>
      </w:r>
    </w:p>
  </w:footnote>
  <w:footnote w:type="continuationSeparator" w:id="0">
    <w:p w:rsidR="00E731C3" w:rsidRDefault="00E731C3" w:rsidP="00E7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1C" w:rsidRDefault="00CA4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3140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1BAA" w:rsidRDefault="00E71BAA">
        <w:pPr>
          <w:pStyle w:val="Head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D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1BAA" w:rsidRDefault="00E71B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E71BAA" w:rsidRPr="00812884" w:rsidTr="00FE7D02">
      <w:trPr>
        <w:cantSplit/>
        <w:trHeight w:val="1438"/>
      </w:trPr>
      <w:tc>
        <w:tcPr>
          <w:tcW w:w="4548" w:type="dxa"/>
          <w:vAlign w:val="center"/>
        </w:tcPr>
        <w:p w:rsidR="00E71BAA" w:rsidRPr="00683FE2" w:rsidRDefault="00E71BAA" w:rsidP="00FE7D02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E71BAA" w:rsidRPr="00812884" w:rsidRDefault="00E71BAA" w:rsidP="00FE7D02">
          <w:pPr>
            <w:shd w:val="solid" w:color="FFFFFF" w:fill="FFFFFF"/>
            <w:spacing w:before="240" w:after="0" w:line="240" w:lineRule="atLeast"/>
          </w:pPr>
          <w:r w:rsidRPr="0014262E"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55pt;height:56.4pt" o:ole="">
                <v:imagedata r:id="rId1" o:title=""/>
              </v:shape>
              <o:OLEObject Type="Embed" ProgID="PBrush" ShapeID="_x0000_i1025" DrawAspect="Content" ObjectID="_1507096554" r:id="rId2"/>
            </w:object>
          </w:r>
        </w:p>
      </w:tc>
    </w:tr>
    <w:tr w:rsidR="00E71BAA" w:rsidRPr="00812884" w:rsidTr="00FE7D02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E71BAA" w:rsidRPr="00812884" w:rsidRDefault="00E71BAA" w:rsidP="00FE7D02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E71BAA" w:rsidRPr="00812884" w:rsidRDefault="00E71BAA" w:rsidP="00FE7D02">
          <w:pPr>
            <w:shd w:val="solid" w:color="FFFFFF" w:fill="FFFFFF"/>
            <w:spacing w:after="48" w:line="240" w:lineRule="atLeast"/>
          </w:pPr>
        </w:p>
      </w:tc>
    </w:tr>
    <w:tr w:rsidR="00E71BAA" w:rsidRPr="000E62F7" w:rsidTr="00FE7D02">
      <w:trPr>
        <w:cantSplit/>
        <w:trHeight w:val="312"/>
      </w:trPr>
      <w:tc>
        <w:tcPr>
          <w:tcW w:w="6228" w:type="dxa"/>
          <w:gridSpan w:val="2"/>
          <w:vMerge w:val="restart"/>
        </w:tcPr>
        <w:p w:rsidR="00E71BAA" w:rsidRDefault="00E71BAA" w:rsidP="00FE7D02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Expert Team on 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 xml:space="preserve">WIS Centres Task Team on GISCs 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(ET-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WISC/TT-GISC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)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br/>
            <w:t>Brasilia, Brazil</w:t>
          </w:r>
          <w:r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Pr="00B07650">
            <w:rPr>
              <w:rFonts w:ascii="Times New Roman" w:hAnsi="Times New Roman" w:cs="Times New Roman"/>
              <w:b/>
              <w:sz w:val="28"/>
              <w:szCs w:val="20"/>
            </w:rPr>
            <w:t>13-16 October 2015</w:t>
          </w:r>
        </w:p>
        <w:p w:rsidR="00E71BAA" w:rsidRPr="00BA350D" w:rsidRDefault="00E71BAA" w:rsidP="00FE7D02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Chair</w:t>
          </w:r>
        </w:p>
      </w:tc>
      <w:tc>
        <w:tcPr>
          <w:tcW w:w="3851" w:type="dxa"/>
        </w:tcPr>
        <w:p w:rsidR="00E71BAA" w:rsidRPr="000E62F7" w:rsidRDefault="00E71BAA" w:rsidP="00CA4F1C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val="fr-CH"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TT-GISC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/201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5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-</w:t>
          </w:r>
          <w:proofErr w:type="gramStart"/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W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Doc[</w:t>
          </w:r>
          <w:proofErr w:type="gramEnd"/>
          <w:r w:rsidR="00A93D9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1</w:t>
          </w:r>
          <w:r w:rsidR="00CA4F1C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2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br/>
            <w:t>Agenda Item [</w:t>
          </w:r>
          <w:r w:rsidR="00A93D9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8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.1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</w:p>
      </w:tc>
    </w:tr>
    <w:tr w:rsidR="00E71BAA" w:rsidRPr="00812884" w:rsidTr="00FE7D02">
      <w:trPr>
        <w:cantSplit/>
        <w:trHeight w:val="81"/>
      </w:trPr>
      <w:tc>
        <w:tcPr>
          <w:tcW w:w="6228" w:type="dxa"/>
          <w:gridSpan w:val="2"/>
          <w:vMerge/>
        </w:tcPr>
        <w:p w:rsidR="00E71BAA" w:rsidRPr="000E62F7" w:rsidRDefault="00E71BAA" w:rsidP="00FE7D02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  <w:lang w:val="fr-CH"/>
            </w:rPr>
          </w:pPr>
        </w:p>
      </w:tc>
      <w:tc>
        <w:tcPr>
          <w:tcW w:w="3851" w:type="dxa"/>
        </w:tcPr>
        <w:p w:rsidR="00E71BAA" w:rsidRPr="0013270C" w:rsidRDefault="00E71BAA" w:rsidP="00A93D97">
          <w:pPr>
            <w:shd w:val="solid" w:color="FFFFFF" w:fill="FFFFFF"/>
            <w:tabs>
              <w:tab w:val="left" w:pos="2859"/>
            </w:tabs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1</w:t>
          </w:r>
          <w:r w:rsidR="00A93D97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5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October</w:t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5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ab/>
          </w:r>
        </w:p>
      </w:tc>
    </w:tr>
  </w:tbl>
  <w:p w:rsidR="00E71BAA" w:rsidRDefault="00E71B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AE3"/>
    <w:multiLevelType w:val="hybridMultilevel"/>
    <w:tmpl w:val="AB5A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36CBB"/>
    <w:multiLevelType w:val="hybridMultilevel"/>
    <w:tmpl w:val="99BC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0041C"/>
    <w:multiLevelType w:val="hybridMultilevel"/>
    <w:tmpl w:val="9D00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41602"/>
    <w:multiLevelType w:val="hybridMultilevel"/>
    <w:tmpl w:val="F2A0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F1"/>
    <w:rsid w:val="00186B88"/>
    <w:rsid w:val="00187EDA"/>
    <w:rsid w:val="001E6DD4"/>
    <w:rsid w:val="002C1254"/>
    <w:rsid w:val="003B10BB"/>
    <w:rsid w:val="00497469"/>
    <w:rsid w:val="00510E5D"/>
    <w:rsid w:val="005B75B6"/>
    <w:rsid w:val="005F5D56"/>
    <w:rsid w:val="009B2D91"/>
    <w:rsid w:val="00A5798A"/>
    <w:rsid w:val="00A76950"/>
    <w:rsid w:val="00A93D97"/>
    <w:rsid w:val="00C26853"/>
    <w:rsid w:val="00CA4F1C"/>
    <w:rsid w:val="00CC01DD"/>
    <w:rsid w:val="00D64A3C"/>
    <w:rsid w:val="00E71BAA"/>
    <w:rsid w:val="00E731C3"/>
    <w:rsid w:val="00EB0EF1"/>
    <w:rsid w:val="00E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BAA"/>
  </w:style>
  <w:style w:type="paragraph" w:styleId="Footer">
    <w:name w:val="footer"/>
    <w:basedOn w:val="Normal"/>
    <w:link w:val="FooterChar"/>
    <w:uiPriority w:val="99"/>
    <w:unhideWhenUsed/>
    <w:rsid w:val="00E71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BAA"/>
  </w:style>
  <w:style w:type="paragraph" w:styleId="Footer">
    <w:name w:val="footer"/>
    <w:basedOn w:val="Normal"/>
    <w:link w:val="FooterChar"/>
    <w:uiPriority w:val="99"/>
    <w:unhideWhenUsed/>
    <w:rsid w:val="00E71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745E0-9529-49EB-AEB2-DB14BE329E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D4F9FB-76F2-4C94-B4FD-736B02F4A45C}"/>
</file>

<file path=customXml/itemProps3.xml><?xml version="1.0" encoding="utf-8"?>
<ds:datastoreItem xmlns:ds="http://schemas.openxmlformats.org/officeDocument/2006/customXml" ds:itemID="{96AC3C45-C900-4138-9208-A223098BF2AB}"/>
</file>

<file path=customXml/itemProps4.xml><?xml version="1.0" encoding="utf-8"?>
<ds:datastoreItem xmlns:ds="http://schemas.openxmlformats.org/officeDocument/2006/customXml" ds:itemID="{2287E3EB-D77A-4CA9-A326-9B66F3B6345E}"/>
</file>

<file path=docProps/app.xml><?xml version="1.0" encoding="utf-8"?>
<Properties xmlns="http://schemas.openxmlformats.org/officeDocument/2006/extended-properties" xmlns:vt="http://schemas.openxmlformats.org/officeDocument/2006/docPropsVTypes">
  <Template>4BD287A1.dotm</Template>
  <TotalTime>90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David Thomas</cp:lastModifiedBy>
  <cp:revision>6</cp:revision>
  <dcterms:created xsi:type="dcterms:W3CDTF">2015-10-15T16:40:00Z</dcterms:created>
  <dcterms:modified xsi:type="dcterms:W3CDTF">2015-10-23T07:09:00Z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