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Pr="00F804FF" w:rsidRDefault="008C69B3" w:rsidP="00F8649F">
      <w:pPr>
        <w:pStyle w:val="Heading1"/>
      </w:pPr>
      <w:r w:rsidRPr="00F804FF">
        <w:t>Document Plan</w:t>
      </w:r>
    </w:p>
    <w:p w:rsidR="00F8649F" w:rsidRPr="00F804FF" w:rsidRDefault="00F864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68" w:type="dxa"/>
        <w:tblLayout w:type="fixed"/>
        <w:tblLook w:val="01E0" w:firstRow="1" w:lastRow="1" w:firstColumn="1" w:lastColumn="1" w:noHBand="0" w:noVBand="0"/>
      </w:tblPr>
      <w:tblGrid>
        <w:gridCol w:w="751"/>
        <w:gridCol w:w="4270"/>
        <w:gridCol w:w="1567"/>
        <w:gridCol w:w="1980"/>
      </w:tblGrid>
      <w:tr w:rsidR="000065A1" w:rsidRPr="00F804FF" w:rsidTr="000065A1">
        <w:trPr>
          <w:cantSplit/>
          <w:trHeight w:val="283"/>
          <w:tblHeader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804FF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804F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804FF">
              <w:rPr>
                <w:b/>
                <w:sz w:val="22"/>
                <w:szCs w:val="22"/>
              </w:rPr>
              <w:t>Document No.</w:t>
            </w:r>
            <w:r w:rsidRPr="00F804FF">
              <w:rPr>
                <w:b/>
                <w:sz w:val="22"/>
                <w:szCs w:val="22"/>
              </w:rPr>
              <w:br/>
              <w:t>Presentation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804FF">
              <w:rPr>
                <w:b/>
                <w:sz w:val="22"/>
                <w:szCs w:val="22"/>
              </w:rPr>
              <w:t>Submitted by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INF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Logistical information for Participants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C69B3">
            <w:pPr>
              <w:spacing w:before="120" w:after="120"/>
              <w:jc w:val="center"/>
            </w:pPr>
            <w:proofErr w:type="spellStart"/>
            <w:r w:rsidRPr="00F804FF">
              <w:t>Inf</w:t>
            </w:r>
            <w:proofErr w:type="spellEnd"/>
            <w:r w:rsidRPr="00F804FF">
              <w:t xml:space="preserve"> 01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Chair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INF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List of Participants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C69B3">
            <w:pPr>
              <w:spacing w:before="120" w:after="120"/>
              <w:jc w:val="center"/>
            </w:pPr>
            <w:proofErr w:type="spellStart"/>
            <w:r w:rsidRPr="00F804FF">
              <w:t>Inf</w:t>
            </w:r>
            <w:proofErr w:type="spellEnd"/>
            <w:r w:rsidRPr="00F804FF">
              <w:t xml:space="preserve"> 02r2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INF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Document Plan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9000C">
            <w:pPr>
              <w:spacing w:before="120" w:after="120"/>
              <w:jc w:val="center"/>
            </w:pPr>
            <w:proofErr w:type="spellStart"/>
            <w:r w:rsidRPr="00F804FF">
              <w:t>Inf</w:t>
            </w:r>
            <w:proofErr w:type="spellEnd"/>
            <w:r w:rsidRPr="00F804FF">
              <w:t xml:space="preserve"> 03r12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INF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Work Plan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9000C">
            <w:pPr>
              <w:spacing w:before="120" w:after="120"/>
              <w:jc w:val="center"/>
            </w:pPr>
            <w:r w:rsidRPr="00F804FF">
              <w:t>Inf04r5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Chair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1.2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Agenda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01r1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Chair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1.3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Working arrangements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9E62A7">
            <w:pPr>
              <w:spacing w:before="120" w:after="120"/>
              <w:jc w:val="center"/>
            </w:pPr>
            <w:proofErr w:type="spellStart"/>
            <w:r w:rsidRPr="00F804FF">
              <w:t>Inf</w:t>
            </w:r>
            <w:proofErr w:type="spellEnd"/>
            <w:r w:rsidRPr="00F804FF">
              <w:t xml:space="preserve"> 04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Chair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1.4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lang w:val="en-US"/>
              </w:rPr>
            </w:pPr>
            <w:r w:rsidRPr="00F804FF">
              <w:rPr>
                <w:b/>
                <w:lang w:val="en-US"/>
              </w:rPr>
              <w:t>Background from Cg, EC and CBS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Docs 02, 05, 06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60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0C5F6A">
            <w:pPr>
              <w:spacing w:before="40" w:after="40"/>
              <w:rPr>
                <w:b/>
                <w:lang w:val="en-US"/>
              </w:rPr>
            </w:pPr>
            <w:r w:rsidRPr="00F804FF">
              <w:rPr>
                <w:b/>
                <w:lang w:val="en-US"/>
              </w:rPr>
              <w:t>Structure and Terms of Reference of ET-WISC and Task Teams</w:t>
            </w:r>
          </w:p>
        </w:tc>
        <w:tc>
          <w:tcPr>
            <w:tcW w:w="1567" w:type="dxa"/>
            <w:vAlign w:val="center"/>
          </w:tcPr>
          <w:p w:rsidR="000065A1" w:rsidRPr="00F804FF" w:rsidRDefault="003F56A5" w:rsidP="00CB6E94">
            <w:pPr>
              <w:spacing w:before="120" w:after="120"/>
              <w:jc w:val="center"/>
            </w:pPr>
            <w:hyperlink r:id="rId8" w:history="1">
              <w:r w:rsidR="000065A1" w:rsidRPr="00F804FF">
                <w:rPr>
                  <w:rStyle w:val="Hyperlink"/>
                </w:rPr>
                <w:t>Online</w:t>
              </w:r>
            </w:hyperlink>
            <w:r w:rsidR="000065A1" w:rsidRPr="00F804FF">
              <w:t xml:space="preserve"> (Meeting Page)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0065A1" w:rsidRPr="00F804FF" w:rsidRDefault="000065A1" w:rsidP="000C5F6A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360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lang w:val="en-US"/>
              </w:rPr>
              <w:t>(1) Review of Task Team TOR</w:t>
            </w:r>
            <w:r w:rsidRPr="00F804FF">
              <w:rPr>
                <w:lang w:val="en-US"/>
              </w:rPr>
              <w:br/>
              <w:t>(2) ET-WISC TOR and Membership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59</w:t>
            </w:r>
            <w:r w:rsidRPr="00F804FF">
              <w:br/>
              <w:t>Doc 68&amp;Add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0065A1">
            <w:pPr>
              <w:spacing w:before="40" w:after="40"/>
              <w:jc w:val="center"/>
            </w:pPr>
            <w:proofErr w:type="spellStart"/>
            <w:r w:rsidRPr="00F804FF">
              <w:t>M.DellAqua</w:t>
            </w:r>
            <w:proofErr w:type="spellEnd"/>
            <w:r w:rsidRPr="00F804FF">
              <w:br/>
              <w:t>Secretariat/Chairs</w:t>
            </w:r>
          </w:p>
        </w:tc>
      </w:tr>
      <w:tr w:rsidR="000065A1" w:rsidRPr="00F804FF" w:rsidTr="000065A1">
        <w:trPr>
          <w:cantSplit/>
          <w:trHeight w:val="606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0C5F6A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Status reports of WIS Centres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Allocated on receipt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0C5F6A">
            <w:pPr>
              <w:spacing w:before="40" w:after="40"/>
              <w:jc w:val="center"/>
            </w:pPr>
            <w:r w:rsidRPr="00F804FF">
              <w:t>Participants</w:t>
            </w:r>
          </w:p>
        </w:tc>
      </w:tr>
      <w:tr w:rsidR="000065A1" w:rsidRPr="00F804FF" w:rsidTr="000065A1">
        <w:trPr>
          <w:cantSplit/>
          <w:trHeight w:val="1200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</w:pPr>
            <w:r w:rsidRPr="00F804FF">
              <w:t>(1) Hong Kong, China</w:t>
            </w:r>
          </w:p>
          <w:p w:rsidR="000065A1" w:rsidRPr="00F804FF" w:rsidRDefault="000065A1" w:rsidP="009E62A7">
            <w:pPr>
              <w:spacing w:before="40" w:after="40"/>
            </w:pPr>
            <w:r w:rsidRPr="00F804FF">
              <w:t>(2) ECMWF</w:t>
            </w:r>
          </w:p>
          <w:p w:rsidR="000065A1" w:rsidRPr="00F804FF" w:rsidRDefault="000065A1" w:rsidP="009E62A7">
            <w:pPr>
              <w:spacing w:before="40" w:after="40"/>
            </w:pPr>
            <w:r w:rsidRPr="00F804FF">
              <w:t>(3) RTH Nairobi, Kenya</w:t>
            </w:r>
            <w:r w:rsidRPr="00F804FF">
              <w:br/>
              <w:t>(4) EUMETSAT</w:t>
            </w:r>
          </w:p>
          <w:p w:rsidR="000065A1" w:rsidRPr="00F804FF" w:rsidRDefault="000065A1" w:rsidP="00DD08A7">
            <w:pPr>
              <w:spacing w:before="40" w:after="40"/>
              <w:rPr>
                <w:b/>
                <w:lang w:val="en-US"/>
              </w:rPr>
            </w:pPr>
            <w:r w:rsidRPr="00F804FF">
              <w:t>(5) JMA</w:t>
            </w:r>
            <w:r w:rsidRPr="00F804FF">
              <w:br/>
              <w:t>(6) GISC Moscow</w:t>
            </w:r>
            <w:r w:rsidRPr="00F804FF">
              <w:br/>
              <w:t>(7) RTH Wellington</w:t>
            </w:r>
            <w:r w:rsidRPr="00F804FF">
              <w:br/>
              <w:t>(8) GISC Washington</w:t>
            </w:r>
            <w:r w:rsidRPr="00F804FF">
              <w:br/>
              <w:t>(9) GISC Beijing</w:t>
            </w:r>
            <w:r w:rsidRPr="00F804FF">
              <w:br/>
              <w:t>(10) DWD</w:t>
            </w:r>
            <w:r w:rsidRPr="00F804FF">
              <w:br/>
              <w:t>(11) GISC Toulouse</w:t>
            </w:r>
            <w:r w:rsidRPr="00F804FF">
              <w:br/>
              <w:t>(12) GISC Casablanca</w:t>
            </w:r>
            <w:r w:rsidR="00B3129F" w:rsidRPr="00F804FF">
              <w:br/>
              <w:t>(13) GISC Exeter</w:t>
            </w:r>
            <w:r w:rsidR="00B3129F" w:rsidRPr="00F804FF">
              <w:br/>
              <w:t>(14) GISC Seoul</w:t>
            </w:r>
            <w:r w:rsidR="00B3129F" w:rsidRPr="00F804FF">
              <w:br/>
              <w:t>(15) RTH Rome</w:t>
            </w:r>
            <w:r w:rsidR="00B3129F" w:rsidRPr="00F804FF">
              <w:br/>
              <w:t>(16) GISC Brasilia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9820F5">
            <w:pPr>
              <w:spacing w:before="120" w:after="120"/>
              <w:jc w:val="center"/>
            </w:pPr>
            <w:r w:rsidRPr="00F804FF">
              <w:t>Doc 11r1</w:t>
            </w:r>
            <w:r w:rsidRPr="00F804FF">
              <w:br/>
              <w:t>Doc 09</w:t>
            </w:r>
            <w:r w:rsidRPr="00F804FF">
              <w:br/>
              <w:t>Doc 28</w:t>
            </w:r>
            <w:r w:rsidRPr="00F804FF">
              <w:br/>
              <w:t>Doc 30</w:t>
            </w:r>
            <w:r w:rsidRPr="00F804FF">
              <w:br/>
              <w:t xml:space="preserve">Doc 34 </w:t>
            </w:r>
            <w:r w:rsidRPr="00F804FF">
              <w:br/>
              <w:t>Doc 40r1</w:t>
            </w:r>
            <w:r w:rsidRPr="00F804FF">
              <w:br/>
              <w:t>Doc 47</w:t>
            </w:r>
            <w:r w:rsidRPr="00F804FF">
              <w:br/>
              <w:t>Doc 48</w:t>
            </w:r>
            <w:r w:rsidRPr="00F804FF">
              <w:br/>
              <w:t>Doc 53</w:t>
            </w:r>
            <w:r w:rsidRPr="00F804FF">
              <w:br/>
              <w:t>Doc 58</w:t>
            </w:r>
            <w:r w:rsidRPr="00F804FF">
              <w:br/>
              <w:t>Doc 62r1</w:t>
            </w:r>
            <w:r w:rsidRPr="00F804FF">
              <w:br/>
              <w:t>Doc 71</w:t>
            </w:r>
            <w:r w:rsidR="00B3129F" w:rsidRPr="00F804FF">
              <w:br/>
              <w:t>Doc 75</w:t>
            </w:r>
            <w:r w:rsidR="00B3129F" w:rsidRPr="00F804FF">
              <w:br/>
              <w:t>Doc 74</w:t>
            </w:r>
            <w:r w:rsidR="00B3129F" w:rsidRPr="00F804FF">
              <w:br/>
              <w:t>Doc 73</w:t>
            </w:r>
            <w:r w:rsidR="00B3129F" w:rsidRPr="00F804FF">
              <w:br/>
              <w:t>Doc 72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960113">
            <w:pPr>
              <w:spacing w:before="40" w:after="40"/>
              <w:jc w:val="center"/>
            </w:pPr>
            <w:r w:rsidRPr="00F804FF">
              <w:t>C.K. Pan</w:t>
            </w:r>
            <w:r w:rsidRPr="00F804FF">
              <w:br/>
            </w:r>
            <w:proofErr w:type="spellStart"/>
            <w:r w:rsidRPr="00F804FF">
              <w:t>B.Raoult</w:t>
            </w:r>
            <w:proofErr w:type="spellEnd"/>
            <w:r w:rsidRPr="00F804FF">
              <w:br/>
              <w:t xml:space="preserve">H. </w:t>
            </w:r>
            <w:proofErr w:type="spellStart"/>
            <w:r w:rsidRPr="00F804FF">
              <w:t>Karanja</w:t>
            </w:r>
            <w:proofErr w:type="spellEnd"/>
            <w:r w:rsidRPr="00F804FF">
              <w:br/>
              <w:t xml:space="preserve">L. Wolf </w:t>
            </w:r>
            <w:r w:rsidRPr="00F804FF">
              <w:br/>
            </w:r>
            <w:proofErr w:type="spellStart"/>
            <w:r w:rsidRPr="00F804FF">
              <w:t>S.Nishikawa</w:t>
            </w:r>
            <w:proofErr w:type="spellEnd"/>
            <w:r w:rsidRPr="00F804FF">
              <w:br/>
            </w:r>
            <w:proofErr w:type="spellStart"/>
            <w:r w:rsidRPr="00F804FF">
              <w:t>S.Belov</w:t>
            </w:r>
            <w:proofErr w:type="spellEnd"/>
            <w:r w:rsidRPr="00F804FF">
              <w:br/>
            </w:r>
            <w:proofErr w:type="spellStart"/>
            <w:r w:rsidRPr="00F804FF">
              <w:t>K.Alder</w:t>
            </w:r>
            <w:proofErr w:type="spellEnd"/>
            <w:r w:rsidRPr="00F804FF">
              <w:br/>
            </w:r>
            <w:proofErr w:type="spellStart"/>
            <w:r w:rsidRPr="00F804FF">
              <w:t>R.Bunge</w:t>
            </w:r>
            <w:proofErr w:type="spellEnd"/>
            <w:r w:rsidRPr="00F804FF">
              <w:br/>
            </w:r>
            <w:proofErr w:type="spellStart"/>
            <w:r w:rsidRPr="00F804FF">
              <w:t>F.Wang</w:t>
            </w:r>
            <w:proofErr w:type="spellEnd"/>
            <w:r w:rsidRPr="00F804FF">
              <w:br/>
            </w:r>
            <w:proofErr w:type="spellStart"/>
            <w:r w:rsidRPr="00F804FF">
              <w:t>M.Heene</w:t>
            </w:r>
            <w:proofErr w:type="spellEnd"/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  <w:r w:rsidRPr="00F804FF">
              <w:br/>
            </w:r>
            <w:proofErr w:type="spellStart"/>
            <w:r w:rsidRPr="00F804FF">
              <w:t>R.Merrouchi</w:t>
            </w:r>
            <w:proofErr w:type="spellEnd"/>
            <w:r w:rsidR="00B3129F" w:rsidRPr="00F804FF">
              <w:br/>
            </w:r>
            <w:proofErr w:type="spellStart"/>
            <w:r w:rsidR="00B3129F" w:rsidRPr="00F804FF">
              <w:t>C.Little</w:t>
            </w:r>
            <w:proofErr w:type="spellEnd"/>
            <w:r w:rsidR="00B3129F" w:rsidRPr="00F804FF">
              <w:br/>
            </w:r>
            <w:proofErr w:type="spellStart"/>
            <w:r w:rsidR="00B3129F" w:rsidRPr="00F804FF">
              <w:t>S.Huh</w:t>
            </w:r>
            <w:proofErr w:type="spellEnd"/>
            <w:r w:rsidR="00B3129F" w:rsidRPr="00F804FF">
              <w:br/>
            </w:r>
            <w:proofErr w:type="spellStart"/>
            <w:r w:rsidR="00B3129F" w:rsidRPr="00F804FF">
              <w:t>A.Vocini</w:t>
            </w:r>
            <w:proofErr w:type="spellEnd"/>
            <w:r w:rsidR="00B3129F" w:rsidRPr="00F804FF">
              <w:br/>
              <w:t xml:space="preserve">J. </w:t>
            </w:r>
            <w:proofErr w:type="spellStart"/>
            <w:r w:rsidR="00624795" w:rsidRPr="00F804FF">
              <w:t>M.Rezende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</w:rPr>
            </w:pPr>
            <w:r w:rsidRPr="00F804FF">
              <w:rPr>
                <w:b/>
              </w:rPr>
              <w:t>Report on Identification of principal and associated GISCs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07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F804FF">
              <w:rPr>
                <w:rFonts w:asciiTheme="minorHAnsi" w:hAnsiTheme="minorHAnsi"/>
                <w:b/>
                <w:bCs/>
              </w:rPr>
              <w:t>Report on Centre Identification process</w:t>
            </w:r>
            <w:r w:rsidR="00624795" w:rsidRPr="00F804FF">
              <w:rPr>
                <w:rFonts w:asciiTheme="minorHAnsi" w:hAnsiTheme="minorHAnsi"/>
                <w:b/>
                <w:bCs/>
              </w:rPr>
              <w:br/>
              <w:t>Report from ET-GDDP 4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08</w:t>
            </w:r>
            <w:r w:rsidR="00624795" w:rsidRPr="00F804FF">
              <w:br/>
              <w:t>Doc 03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B.Raoult</w:t>
            </w:r>
            <w:proofErr w:type="spellEnd"/>
            <w:r w:rsidR="00624795" w:rsidRPr="00F804FF">
              <w:br/>
            </w:r>
            <w:proofErr w:type="spellStart"/>
            <w:r w:rsidR="00624795" w:rsidRPr="00F804FF">
              <w:t>Secretariate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rFonts w:asciiTheme="minorHAnsi" w:hAnsiTheme="minorHAnsi"/>
                <w:b/>
                <w:bCs/>
              </w:rPr>
            </w:pPr>
            <w:r w:rsidRPr="00F804FF">
              <w:rPr>
                <w:rFonts w:asciiTheme="minorHAnsi" w:hAnsiTheme="minorHAnsi"/>
                <w:b/>
                <w:bCs/>
              </w:rPr>
              <w:t>Report on WIS core network , migration to NG-RMDCN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09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Remy GIRAUD</w:t>
            </w:r>
          </w:p>
        </w:tc>
      </w:tr>
      <w:tr w:rsidR="000065A1" w:rsidRPr="00F804FF" w:rsidTr="000065A1">
        <w:trPr>
          <w:cantSplit/>
          <w:trHeight w:val="48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3.5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60113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804FF">
              <w:rPr>
                <w:b/>
                <w:bCs/>
              </w:rPr>
              <w:t>Report on GTS and AMDCN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960113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960113">
            <w:pPr>
              <w:spacing w:before="40" w:after="40"/>
              <w:jc w:val="center"/>
            </w:pPr>
            <w:r w:rsidRPr="00F804FF">
              <w:br/>
            </w:r>
          </w:p>
        </w:tc>
      </w:tr>
      <w:tr w:rsidR="000065A1" w:rsidRPr="00F804FF" w:rsidTr="000065A1">
        <w:trPr>
          <w:cantSplit/>
          <w:trHeight w:val="477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Cs/>
              </w:rPr>
            </w:pPr>
            <w:r w:rsidRPr="00F804FF">
              <w:rPr>
                <w:bCs/>
              </w:rPr>
              <w:t>(1) JMA</w:t>
            </w:r>
            <w:r w:rsidRPr="00F804FF">
              <w:rPr>
                <w:bCs/>
              </w:rPr>
              <w:br/>
              <w:t>(2) Moscow</w:t>
            </w:r>
            <w:r w:rsidRPr="00F804FF">
              <w:rPr>
                <w:bCs/>
              </w:rPr>
              <w:br/>
              <w:t>(3) Toulouse</w:t>
            </w:r>
          </w:p>
          <w:p w:rsidR="00C64ED7" w:rsidRPr="00F804FF" w:rsidRDefault="00C64ED7" w:rsidP="009E62A7">
            <w:pPr>
              <w:spacing w:before="40" w:after="40"/>
              <w:rPr>
                <w:bCs/>
              </w:rPr>
            </w:pPr>
            <w:r w:rsidRPr="00F804FF">
              <w:rPr>
                <w:bCs/>
              </w:rPr>
              <w:t>(4) Nairobi</w:t>
            </w:r>
          </w:p>
          <w:p w:rsidR="00C64ED7" w:rsidRPr="00F804FF" w:rsidRDefault="00C64ED7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(5) Offenbach</w:t>
            </w:r>
          </w:p>
        </w:tc>
        <w:tc>
          <w:tcPr>
            <w:tcW w:w="1567" w:type="dxa"/>
            <w:vAlign w:val="center"/>
          </w:tcPr>
          <w:p w:rsidR="00C64ED7" w:rsidRPr="00F804FF" w:rsidRDefault="000065A1" w:rsidP="00C64ED7">
            <w:pPr>
              <w:spacing w:before="120" w:after="120"/>
              <w:jc w:val="center"/>
            </w:pPr>
            <w:r w:rsidRPr="00F804FF">
              <w:t>Doc 35</w:t>
            </w:r>
            <w:r w:rsidRPr="00F804FF">
              <w:br/>
              <w:t>Doc 52</w:t>
            </w:r>
            <w:r w:rsidRPr="00F804FF">
              <w:br/>
              <w:t>Doc 60</w:t>
            </w:r>
            <w:r w:rsidR="00C64ED7" w:rsidRPr="00F804FF">
              <w:br/>
              <w:t>Doc 28</w:t>
            </w:r>
            <w:r w:rsidR="00C64ED7" w:rsidRPr="00F804FF">
              <w:br/>
              <w:t>Doc 58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BE17FF">
            <w:pPr>
              <w:spacing w:before="40" w:after="40"/>
              <w:jc w:val="center"/>
            </w:pPr>
            <w:proofErr w:type="spellStart"/>
            <w:r w:rsidRPr="00F804FF">
              <w:t>S.Nishikawa</w:t>
            </w:r>
            <w:proofErr w:type="spellEnd"/>
            <w:r w:rsidRPr="00F804FF">
              <w:br/>
            </w:r>
            <w:proofErr w:type="spellStart"/>
            <w:r w:rsidRPr="00F804FF">
              <w:t>L.Bezruk</w:t>
            </w:r>
            <w:proofErr w:type="spellEnd"/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  <w:r w:rsidR="00C64ED7" w:rsidRPr="00F804FF">
              <w:t xml:space="preserve"> </w:t>
            </w:r>
            <w:r w:rsidR="00C64ED7" w:rsidRPr="00F804FF">
              <w:br/>
              <w:t xml:space="preserve">H. </w:t>
            </w:r>
            <w:proofErr w:type="spellStart"/>
            <w:r w:rsidR="00C64ED7" w:rsidRPr="00F804FF">
              <w:t>Karanja</w:t>
            </w:r>
            <w:proofErr w:type="spellEnd"/>
            <w:r w:rsidR="00C64ED7" w:rsidRPr="00F804FF">
              <w:t xml:space="preserve"> </w:t>
            </w:r>
            <w:r w:rsidR="00C64ED7" w:rsidRPr="00F804FF">
              <w:br/>
            </w:r>
            <w:proofErr w:type="spellStart"/>
            <w:r w:rsidR="00C64ED7" w:rsidRPr="00F804FF">
              <w:t>M.Heene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3.6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Status of WIS implementation plans (Regional and National)</w:t>
            </w:r>
          </w:p>
        </w:tc>
        <w:tc>
          <w:tcPr>
            <w:tcW w:w="1567" w:type="dxa"/>
            <w:vAlign w:val="center"/>
          </w:tcPr>
          <w:p w:rsidR="000065A1" w:rsidRPr="00F804FF" w:rsidRDefault="00C64ED7" w:rsidP="00CB6E94">
            <w:pPr>
              <w:spacing w:before="120" w:after="120"/>
              <w:jc w:val="center"/>
            </w:pPr>
            <w:r w:rsidRPr="00F804FF">
              <w:t>-</w:t>
            </w:r>
          </w:p>
        </w:tc>
        <w:tc>
          <w:tcPr>
            <w:tcW w:w="1980" w:type="dxa"/>
            <w:vAlign w:val="center"/>
          </w:tcPr>
          <w:p w:rsidR="000065A1" w:rsidRPr="00F804FF" w:rsidRDefault="00C64ED7" w:rsidP="00CB6E94">
            <w:pPr>
              <w:spacing w:before="40" w:after="40"/>
              <w:jc w:val="center"/>
            </w:pPr>
            <w:r w:rsidRPr="00F804FF">
              <w:t>-</w:t>
            </w:r>
          </w:p>
        </w:tc>
      </w:tr>
      <w:tr w:rsidR="000065A1" w:rsidRPr="00F804FF" w:rsidTr="000065A1">
        <w:trPr>
          <w:cantSplit/>
          <w:trHeight w:val="542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3.7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C64ED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WIS implementation solutions and applications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0E59FB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2755BB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660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856830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 xml:space="preserve">(1) Common Alerting Protocol (CAP) </w:t>
            </w:r>
            <w:r w:rsidRPr="00F804FF">
              <w:rPr>
                <w:bCs/>
              </w:rPr>
              <w:br/>
              <w:t>(2) RA-II/V WIS Application Pilot Project (JMA)</w:t>
            </w:r>
            <w:r w:rsidRPr="00F804FF">
              <w:rPr>
                <w:bCs/>
              </w:rPr>
              <w:br/>
              <w:t>(3) Open Source Tools for WIS</w:t>
            </w:r>
            <w:r w:rsidRPr="00F804FF">
              <w:rPr>
                <w:bCs/>
              </w:rPr>
              <w:br/>
              <w:t>(4) Practical experiences with WIS centres</w:t>
            </w:r>
            <w:r w:rsidRPr="00F804FF">
              <w:rPr>
                <w:bCs/>
              </w:rPr>
              <w:br/>
              <w:t xml:space="preserve">      implementations</w:t>
            </w:r>
            <w:r w:rsidRPr="00F804FF">
              <w:rPr>
                <w:bCs/>
              </w:rPr>
              <w:br/>
              <w:t xml:space="preserve">(5) </w:t>
            </w:r>
            <w:proofErr w:type="spellStart"/>
            <w:r w:rsidRPr="00F804FF">
              <w:rPr>
                <w:bCs/>
              </w:rPr>
              <w:t>OpenWIS</w:t>
            </w:r>
            <w:proofErr w:type="spellEnd"/>
            <w:r w:rsidRPr="00F804FF">
              <w:rPr>
                <w:bCs/>
              </w:rPr>
              <w:t xml:space="preserve"> </w:t>
            </w:r>
            <w:r w:rsidRPr="00F804FF">
              <w:rPr>
                <w:bCs/>
              </w:rPr>
              <w:br/>
              <w:t xml:space="preserve">(6) </w:t>
            </w:r>
            <w:proofErr w:type="spellStart"/>
            <w:r w:rsidRPr="00F804FF">
              <w:rPr>
                <w:bCs/>
              </w:rPr>
              <w:t>vGISC</w:t>
            </w:r>
            <w:proofErr w:type="spellEnd"/>
            <w:r w:rsidRPr="00F804FF">
              <w:rPr>
                <w:bCs/>
              </w:rPr>
              <w:t xml:space="preserve"> solution</w:t>
            </w:r>
            <w:r w:rsidR="00856830" w:rsidRPr="00F804FF">
              <w:rPr>
                <w:bCs/>
              </w:rPr>
              <w:br/>
              <w:t>(7) HMEI</w:t>
            </w:r>
            <w:r w:rsidR="00856830" w:rsidRPr="00F804FF">
              <w:rPr>
                <w:bCs/>
              </w:rPr>
              <w:br/>
              <w:t xml:space="preserve">(8) </w:t>
            </w:r>
            <w:proofErr w:type="spellStart"/>
            <w:r w:rsidR="00856830" w:rsidRPr="00F804FF">
              <w:rPr>
                <w:bCs/>
              </w:rPr>
              <w:t>Corobor</w:t>
            </w:r>
            <w:proofErr w:type="spellEnd"/>
            <w:r w:rsidR="00856830" w:rsidRPr="00F804FF">
              <w:rPr>
                <w:bCs/>
              </w:rPr>
              <w:t xml:space="preserve"> MESSIR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3C184B">
            <w:pPr>
              <w:spacing w:before="120" w:after="120"/>
              <w:jc w:val="center"/>
            </w:pPr>
            <w:r w:rsidRPr="00F804FF">
              <w:t>Doc 17r1</w:t>
            </w:r>
            <w:r w:rsidRPr="00F804FF">
              <w:br/>
              <w:t>Doc 21</w:t>
            </w:r>
            <w:r w:rsidRPr="00F804FF">
              <w:br/>
              <w:t>Doc 42</w:t>
            </w:r>
            <w:r w:rsidRPr="00F804FF">
              <w:br/>
              <w:t>Doc 4</w:t>
            </w:r>
            <w:r w:rsidR="003C184B" w:rsidRPr="00F804FF">
              <w:t>6r2</w:t>
            </w:r>
            <w:r w:rsidRPr="00F804FF">
              <w:br/>
            </w:r>
            <w:r w:rsidRPr="00F804FF">
              <w:br/>
              <w:t>Doc 63</w:t>
            </w:r>
            <w:r w:rsidRPr="00F804FF">
              <w:br/>
              <w:t>Doc 66</w:t>
            </w:r>
            <w:r w:rsidR="00856830" w:rsidRPr="00F804FF">
              <w:br/>
              <w:t>Doc 80</w:t>
            </w:r>
            <w:r w:rsidR="00856830" w:rsidRPr="00F804FF">
              <w:br/>
              <w:t>Doc 81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BC5D96">
            <w:pPr>
              <w:spacing w:before="40" w:after="40"/>
              <w:jc w:val="center"/>
            </w:pPr>
            <w:r w:rsidRPr="00F804FF">
              <w:t>Eliot Christian</w:t>
            </w:r>
            <w:r w:rsidRPr="00F804FF">
              <w:br/>
            </w:r>
            <w:proofErr w:type="spellStart"/>
            <w:r w:rsidRPr="00F804FF">
              <w:t>S.Nishikawa</w:t>
            </w:r>
            <w:proofErr w:type="spellEnd"/>
            <w:r w:rsidRPr="00F804FF">
              <w:t xml:space="preserve"> </w:t>
            </w:r>
            <w:r w:rsidRPr="00F804FF">
              <w:br/>
              <w:t>Secretariat</w:t>
            </w:r>
            <w:r w:rsidRPr="00F804FF">
              <w:br/>
            </w:r>
            <w:proofErr w:type="spellStart"/>
            <w:r w:rsidRPr="00F804FF">
              <w:t>J.Osuský</w:t>
            </w:r>
            <w:proofErr w:type="spellEnd"/>
            <w:r w:rsidRPr="00F804FF">
              <w:br/>
            </w:r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  <w:r w:rsidR="00856830" w:rsidRPr="00F804FF">
              <w:t xml:space="preserve"> </w:t>
            </w:r>
            <w:r w:rsidR="00856830" w:rsidRPr="00F804FF">
              <w:br/>
            </w:r>
            <w:proofErr w:type="spellStart"/>
            <w:r w:rsidR="00856830" w:rsidRPr="00F804FF">
              <w:t>J.Osuský</w:t>
            </w:r>
            <w:proofErr w:type="spellEnd"/>
          </w:p>
          <w:p w:rsidR="00856830" w:rsidRPr="00F804FF" w:rsidRDefault="00856830" w:rsidP="00BC5D96">
            <w:pPr>
              <w:spacing w:before="40" w:after="40"/>
              <w:jc w:val="center"/>
            </w:pPr>
            <w:proofErr w:type="spellStart"/>
            <w:r w:rsidRPr="00F804FF">
              <w:t>Corobor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lastRenderedPageBreak/>
              <w:t>3.8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Partnership with industry</w:t>
            </w:r>
          </w:p>
        </w:tc>
        <w:tc>
          <w:tcPr>
            <w:tcW w:w="1567" w:type="dxa"/>
            <w:vAlign w:val="center"/>
          </w:tcPr>
          <w:p w:rsidR="000065A1" w:rsidRPr="00F804FF" w:rsidRDefault="003C184B" w:rsidP="00CB6E94">
            <w:pPr>
              <w:spacing w:before="120" w:after="120"/>
              <w:jc w:val="center"/>
            </w:pPr>
            <w:r w:rsidRPr="00F804FF">
              <w:t>Doc 46r2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J.Osuský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</w:rPr>
              <w:t>4.1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Overview of proposed changes to Tech </w:t>
            </w:r>
            <w:proofErr w:type="spellStart"/>
            <w:r w:rsidRPr="00F804FF">
              <w:rPr>
                <w:b/>
                <w:bCs/>
              </w:rPr>
              <w:t>Regs</w:t>
            </w:r>
            <w:proofErr w:type="spellEnd"/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18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5CD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</w:rPr>
            </w:pPr>
            <w:r w:rsidRPr="00F804FF">
              <w:rPr>
                <w:b/>
                <w:bCs/>
              </w:rPr>
              <w:t>4.2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Manual on WIS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5D4070">
            <w:pPr>
              <w:spacing w:before="120" w:after="120"/>
              <w:jc w:val="center"/>
            </w:pPr>
            <w:r w:rsidRPr="00F804FF">
              <w:t>Doc 18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5CD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4.3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Guide to WIS  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5D4070">
            <w:pPr>
              <w:spacing w:before="120" w:after="120"/>
              <w:jc w:val="center"/>
            </w:pPr>
            <w:r w:rsidRPr="00F804FF">
              <w:t>Doc 18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5CD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4.4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Manual on GTS  </w:t>
            </w:r>
            <w:r w:rsidR="00624795" w:rsidRPr="00F804FF">
              <w:rPr>
                <w:b/>
                <w:bCs/>
              </w:rPr>
              <w:br/>
            </w:r>
            <w:r w:rsidR="00624795" w:rsidRPr="00F804FF">
              <w:rPr>
                <w:bCs/>
              </w:rPr>
              <w:t>(2) Media Types</w:t>
            </w:r>
            <w:r w:rsidR="00624795" w:rsidRPr="00F804FF">
              <w:rPr>
                <w:bCs/>
              </w:rPr>
              <w:br/>
              <w:t>(3) File naming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5D4070">
            <w:pPr>
              <w:spacing w:before="120" w:after="120"/>
              <w:jc w:val="center"/>
            </w:pPr>
            <w:r w:rsidRPr="00F804FF">
              <w:t>Doc 18</w:t>
            </w:r>
            <w:r w:rsidR="00624795" w:rsidRPr="00F804FF">
              <w:br/>
              <w:t>Doc 12</w:t>
            </w:r>
            <w:r w:rsidR="00624795" w:rsidRPr="00F804FF">
              <w:br/>
              <w:t>Doc 13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5CD">
            <w:pPr>
              <w:spacing w:before="40" w:after="40"/>
              <w:jc w:val="center"/>
            </w:pPr>
            <w:r w:rsidRPr="00F804FF">
              <w:t>Secretariat</w:t>
            </w:r>
            <w:r w:rsidR="00624795" w:rsidRPr="00F804FF">
              <w:br/>
            </w:r>
            <w:proofErr w:type="spellStart"/>
            <w:r w:rsidR="00624795" w:rsidRPr="00F804FF">
              <w:t>B.Raoult</w:t>
            </w:r>
            <w:proofErr w:type="spellEnd"/>
            <w:r w:rsidR="00624795" w:rsidRPr="00F804FF">
              <w:br/>
            </w:r>
            <w:proofErr w:type="spellStart"/>
            <w:r w:rsidR="00624795" w:rsidRPr="00F804FF">
              <w:t>B.Raoult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4.5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Report from ET-CTS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09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5CD">
            <w:pPr>
              <w:spacing w:before="40" w:after="40"/>
              <w:jc w:val="center"/>
            </w:pPr>
            <w:r w:rsidRPr="00F804FF">
              <w:t>Remy Giraud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4.6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Report from IPET  MDRD in metadata and related issues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36r2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Jeremy Tandy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4.7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Report  from IPET DRMM on data representation, Abbreviated Header Line (AHL) and GTS </w:t>
            </w:r>
            <w:proofErr w:type="spellStart"/>
            <w:r w:rsidRPr="00F804FF">
              <w:rPr>
                <w:b/>
                <w:bCs/>
              </w:rPr>
              <w:t>filenaming</w:t>
            </w:r>
            <w:proofErr w:type="spellEnd"/>
            <w:r w:rsidRPr="00F804FF">
              <w:rPr>
                <w:b/>
                <w:bCs/>
              </w:rPr>
              <w:t xml:space="preserve"> convention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37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Simon Elliott</w:t>
            </w:r>
          </w:p>
        </w:tc>
      </w:tr>
      <w:tr w:rsidR="000065A1" w:rsidRPr="00F804FF" w:rsidTr="000065A1">
        <w:trPr>
          <w:cantSplit/>
          <w:trHeight w:val="495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MD synchronization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923836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465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820F5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Metadata Synchronization Guideline</w:t>
            </w:r>
            <w:r w:rsidRPr="00F804FF">
              <w:rPr>
                <w:bCs/>
              </w:rPr>
              <w:br/>
              <w:t>(2) Metadata Synchronization monitoring findings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29</w:t>
            </w:r>
            <w:r w:rsidRPr="00F804FF">
              <w:br/>
              <w:t>Doc 39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923836">
            <w:pPr>
              <w:spacing w:before="40" w:after="40"/>
              <w:jc w:val="center"/>
            </w:pPr>
            <w:proofErr w:type="spellStart"/>
            <w:r w:rsidRPr="00F804FF">
              <w:t>J.Hasegawa</w:t>
            </w:r>
            <w:proofErr w:type="spellEnd"/>
            <w:r w:rsidRPr="00F804FF">
              <w:br/>
            </w:r>
            <w:proofErr w:type="spellStart"/>
            <w:r w:rsidRPr="00F804FF">
              <w:rPr>
                <w:sz w:val="18"/>
              </w:rPr>
              <w:t>Heene</w:t>
            </w:r>
            <w:proofErr w:type="spellEnd"/>
            <w:r w:rsidRPr="00F804FF">
              <w:rPr>
                <w:sz w:val="18"/>
              </w:rPr>
              <w:t>/ Hasegawa</w:t>
            </w:r>
          </w:p>
        </w:tc>
      </w:tr>
      <w:tr w:rsidR="000065A1" w:rsidRPr="00F804FF" w:rsidTr="000065A1">
        <w:trPr>
          <w:cantSplit/>
          <w:trHeight w:val="54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MD management services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173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Metadata Management Services (CMA)</w:t>
            </w:r>
            <w:r w:rsidRPr="00F804FF">
              <w:rPr>
                <w:bCs/>
              </w:rPr>
              <w:br/>
              <w:t>(2) Metadata Management Services (KMA)</w:t>
            </w:r>
            <w:r w:rsidRPr="00F804FF">
              <w:rPr>
                <w:bCs/>
              </w:rPr>
              <w:br/>
              <w:t>(3) Management of Metadata Sets (MF)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56830">
            <w:pPr>
              <w:spacing w:before="120" w:after="120"/>
              <w:jc w:val="center"/>
            </w:pPr>
            <w:r w:rsidRPr="00F804FF">
              <w:t>Doc 38</w:t>
            </w:r>
            <w:r w:rsidRPr="00F804FF">
              <w:br/>
              <w:t>Doc 43</w:t>
            </w:r>
            <w:r w:rsidR="00856830" w:rsidRPr="00F804FF">
              <w:t>r1</w:t>
            </w:r>
            <w:r w:rsidRPr="00F804FF">
              <w:br/>
            </w:r>
            <w:r w:rsidR="00856830" w:rsidRPr="00F804FF">
              <w:t>(64) withdrawn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P.Wang</w:t>
            </w:r>
            <w:proofErr w:type="spellEnd"/>
            <w:r w:rsidRPr="00F804FF">
              <w:br/>
            </w:r>
            <w:proofErr w:type="spellStart"/>
            <w:r w:rsidRPr="00F804FF">
              <w:t>S.Huh</w:t>
            </w:r>
            <w:proofErr w:type="spellEnd"/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</w:p>
        </w:tc>
      </w:tr>
      <w:tr w:rsidR="000065A1" w:rsidRPr="00F804FF" w:rsidTr="000065A1">
        <w:trPr>
          <w:cantSplit/>
          <w:trHeight w:val="615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0D2D38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DAR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856830">
            <w:pPr>
              <w:spacing w:before="120" w:after="120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856830">
            <w:pPr>
              <w:spacing w:before="40" w:after="40"/>
            </w:pPr>
          </w:p>
        </w:tc>
      </w:tr>
      <w:tr w:rsidR="000065A1" w:rsidRPr="00F804FF" w:rsidTr="000065A1">
        <w:trPr>
          <w:cantSplit/>
          <w:trHeight w:val="345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0E59FB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GISC Tokyo Subscription Manager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0D2D38">
            <w:pPr>
              <w:spacing w:before="120" w:after="120"/>
              <w:jc w:val="center"/>
            </w:pPr>
            <w:r w:rsidRPr="00F804FF">
              <w:t>Doc 26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S.Nishikawa</w:t>
            </w:r>
            <w:proofErr w:type="spellEnd"/>
          </w:p>
        </w:tc>
      </w:tr>
      <w:tr w:rsidR="000065A1" w:rsidRPr="00F804FF" w:rsidTr="000065A1">
        <w:trPr>
          <w:cantSplit/>
          <w:trHeight w:val="66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E92DCF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Search (internal and SRU)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E92DCF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297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A2191A">
            <w:pPr>
              <w:spacing w:before="40" w:after="40"/>
              <w:rPr>
                <w:b/>
                <w:bCs/>
                <w:lang w:val="en-US"/>
              </w:rPr>
            </w:pPr>
            <w:r w:rsidRPr="00F804FF">
              <w:rPr>
                <w:bCs/>
              </w:rPr>
              <w:br/>
              <w:t>(1) SRU in WIS (</w:t>
            </w:r>
            <w:proofErr w:type="spellStart"/>
            <w:r w:rsidRPr="00F804FF">
              <w:rPr>
                <w:bCs/>
              </w:rPr>
              <w:t>pptx</w:t>
            </w:r>
            <w:proofErr w:type="spellEnd"/>
            <w:r w:rsidRPr="00F804FF">
              <w:rPr>
                <w:bCs/>
              </w:rPr>
              <w:t>)</w:t>
            </w:r>
            <w:r w:rsidRPr="00F804FF">
              <w:rPr>
                <w:bCs/>
              </w:rPr>
              <w:br/>
              <w:t>(2) Plugin feature of WIS discovery catalogue</w:t>
            </w:r>
            <w:r w:rsidRPr="00F804FF">
              <w:rPr>
                <w:bCs/>
              </w:rPr>
              <w:br/>
              <w:t xml:space="preserve">      search interface</w:t>
            </w:r>
            <w:r w:rsidRPr="00F804FF">
              <w:rPr>
                <w:bCs/>
              </w:rPr>
              <w:br/>
              <w:t>(3) Search – Internal and External</w:t>
            </w:r>
            <w:r w:rsidRPr="00F804FF">
              <w:rPr>
                <w:bCs/>
              </w:rPr>
              <w:br/>
              <w:t xml:space="preserve">(4) The Difference of file format of data files from </w:t>
            </w:r>
            <w:r w:rsidRPr="00F804FF">
              <w:rPr>
                <w:bCs/>
              </w:rPr>
              <w:br/>
              <w:t xml:space="preserve">      GISC cache</w:t>
            </w:r>
            <w:r w:rsidRPr="00F804FF">
              <w:rPr>
                <w:bCs/>
              </w:rPr>
              <w:br/>
              <w:t>(5) Access Analysis of GISC Tokyo’s search pages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126715">
            <w:pPr>
              <w:spacing w:before="120" w:after="120"/>
              <w:jc w:val="center"/>
              <w:rPr>
                <w:lang w:val="fr-CH"/>
              </w:rPr>
            </w:pPr>
            <w:r w:rsidRPr="00F804FF">
              <w:rPr>
                <w:lang w:val="fr-CH"/>
              </w:rPr>
              <w:br/>
              <w:t>Doc 14</w:t>
            </w:r>
            <w:r w:rsidRPr="00F804FF">
              <w:rPr>
                <w:lang w:val="fr-CH"/>
              </w:rPr>
              <w:br/>
              <w:t>Doc 49</w:t>
            </w:r>
            <w:r w:rsidRPr="00F804FF">
              <w:rPr>
                <w:lang w:val="fr-CH"/>
              </w:rPr>
              <w:br/>
            </w:r>
            <w:r w:rsidRPr="00F804FF">
              <w:rPr>
                <w:lang w:val="fr-CH"/>
              </w:rPr>
              <w:br/>
              <w:t>Doc 55</w:t>
            </w:r>
            <w:r w:rsidRPr="00F804FF">
              <w:rPr>
                <w:lang w:val="fr-CH"/>
              </w:rPr>
              <w:br/>
              <w:t>Doc 56</w:t>
            </w:r>
            <w:r w:rsidRPr="00F804FF">
              <w:rPr>
                <w:lang w:val="fr-CH"/>
              </w:rPr>
              <w:br/>
            </w:r>
            <w:r w:rsidRPr="00F804FF">
              <w:rPr>
                <w:lang w:val="fr-CH"/>
              </w:rPr>
              <w:br/>
              <w:t>Doc 57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5E1078">
            <w:pPr>
              <w:spacing w:before="40" w:after="40"/>
              <w:jc w:val="center"/>
            </w:pPr>
            <w:r w:rsidRPr="00F804FF">
              <w:br/>
              <w:t>Secretariat</w:t>
            </w:r>
            <w:r w:rsidRPr="00F804FF">
              <w:br/>
              <w:t>Nishikawa &amp; Hasegawa</w:t>
            </w:r>
            <w:r w:rsidRPr="00F804FF">
              <w:br/>
            </w:r>
            <w:proofErr w:type="spellStart"/>
            <w:r w:rsidRPr="00F804FF">
              <w:t>M.Heene</w:t>
            </w:r>
            <w:proofErr w:type="spellEnd"/>
            <w:r w:rsidRPr="00F804FF">
              <w:br/>
            </w:r>
            <w:proofErr w:type="spellStart"/>
            <w:r w:rsidRPr="00F804FF">
              <w:t>Heene</w:t>
            </w:r>
            <w:proofErr w:type="spellEnd"/>
            <w:r w:rsidRPr="00F804FF">
              <w:t xml:space="preserve"> &amp; Hasegawa</w:t>
            </w:r>
            <w:r w:rsidRPr="00F804FF">
              <w:br/>
            </w:r>
            <w:proofErr w:type="spellStart"/>
            <w:r w:rsidRPr="00F804FF">
              <w:t>S.Nishikawa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lastRenderedPageBreak/>
              <w:t>5.5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User management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57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5.6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Security and Management of data access policies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267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Cs/>
              </w:rPr>
            </w:pPr>
            <w:r w:rsidRPr="00F804FF">
              <w:rPr>
                <w:bCs/>
              </w:rPr>
              <w:t>(1) Relevance of Implementation of Data Access Policies in WIS</w:t>
            </w:r>
            <w:r w:rsidRPr="00F804FF">
              <w:rPr>
                <w:bCs/>
              </w:rPr>
              <w:br/>
              <w:t xml:space="preserve">(2) Security Service, Authentication for GISC, DCPC and NC, </w:t>
            </w:r>
            <w:proofErr w:type="spellStart"/>
            <w:r w:rsidRPr="00F804FF">
              <w:rPr>
                <w:bCs/>
              </w:rPr>
              <w:t>OpenWIS</w:t>
            </w:r>
            <w:proofErr w:type="spellEnd"/>
            <w:r w:rsidRPr="00F804FF">
              <w:rPr>
                <w:bCs/>
              </w:rPr>
              <w:t xml:space="preserve"> Philosophy</w:t>
            </w:r>
            <w:r w:rsidR="00F804FF" w:rsidRPr="00F804FF">
              <w:rPr>
                <w:bCs/>
              </w:rPr>
              <w:br/>
              <w:t xml:space="preserve">(3) Data Policy and authorizations for GISC, DCPC and NC, </w:t>
            </w:r>
            <w:proofErr w:type="spellStart"/>
            <w:r w:rsidR="00F804FF" w:rsidRPr="00F804FF">
              <w:rPr>
                <w:bCs/>
              </w:rPr>
              <w:t>OpenWIS</w:t>
            </w:r>
            <w:proofErr w:type="spellEnd"/>
            <w:r w:rsidR="00F804FF" w:rsidRPr="00F804FF">
              <w:rPr>
                <w:bCs/>
              </w:rPr>
              <w:t xml:space="preserve"> Philosophy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F804FF">
            <w:pPr>
              <w:spacing w:before="120" w:after="120"/>
              <w:jc w:val="center"/>
            </w:pPr>
            <w:r w:rsidRPr="00F804FF">
              <w:t>Doc 31</w:t>
            </w:r>
            <w:r w:rsidR="00757C49" w:rsidRPr="00F804FF">
              <w:t>r1</w:t>
            </w:r>
            <w:r w:rsidRPr="00F804FF">
              <w:br/>
            </w:r>
            <w:r w:rsidRPr="00F804FF">
              <w:br/>
              <w:t xml:space="preserve">Doc </w:t>
            </w:r>
            <w:r w:rsidR="00F804FF" w:rsidRPr="00F804FF">
              <w:t>69</w:t>
            </w:r>
            <w:r w:rsidR="00F804FF" w:rsidRPr="00F804FF">
              <w:br/>
            </w:r>
            <w:r w:rsidR="00F804FF" w:rsidRPr="00F804FF">
              <w:br/>
              <w:t>Doc 70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L.Wolf</w:t>
            </w:r>
            <w:proofErr w:type="spellEnd"/>
            <w:r w:rsidRPr="00F804FF">
              <w:br/>
            </w:r>
            <w:r w:rsidRPr="00F804FF">
              <w:br/>
              <w:t xml:space="preserve">J. </w:t>
            </w:r>
            <w:proofErr w:type="spellStart"/>
            <w:r w:rsidRPr="00F804FF">
              <w:t>Anquetil</w:t>
            </w:r>
            <w:proofErr w:type="spellEnd"/>
            <w:r w:rsidR="00F804FF" w:rsidRPr="00F804FF">
              <w:t xml:space="preserve"> </w:t>
            </w:r>
            <w:r w:rsidR="00F804FF" w:rsidRPr="00F804FF">
              <w:br/>
            </w:r>
            <w:r w:rsidR="00F804FF" w:rsidRPr="00F804FF">
              <w:br/>
              <w:t xml:space="preserve">J. </w:t>
            </w:r>
            <w:proofErr w:type="spellStart"/>
            <w:r w:rsidR="00F804FF" w:rsidRPr="00F804FF">
              <w:t>Anquetil</w:t>
            </w:r>
            <w:proofErr w:type="spellEnd"/>
          </w:p>
        </w:tc>
      </w:tr>
      <w:tr w:rsidR="000065A1" w:rsidRPr="00F804FF" w:rsidTr="000065A1">
        <w:trPr>
          <w:cantSplit/>
          <w:trHeight w:val="645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5.7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E92DCF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User interface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531F4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E92DCF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397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6B0F40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User interface</w:t>
            </w:r>
            <w:r w:rsidRPr="00F804FF">
              <w:rPr>
                <w:bCs/>
              </w:rPr>
              <w:br/>
              <w:t>(2) Emulator for GTS AHL &amp; Filenames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531F44">
            <w:pPr>
              <w:spacing w:before="120" w:after="120"/>
              <w:jc w:val="center"/>
            </w:pPr>
            <w:r w:rsidRPr="00F804FF">
              <w:t>Doc 19r1</w:t>
            </w:r>
            <w:r w:rsidRPr="00F804FF">
              <w:br/>
              <w:t>Doc 44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0E59FB">
            <w:pPr>
              <w:spacing w:before="40" w:after="40"/>
              <w:jc w:val="center"/>
            </w:pPr>
            <w:proofErr w:type="spellStart"/>
            <w:r w:rsidRPr="00F804FF">
              <w:t>B.Raoult</w:t>
            </w:r>
            <w:proofErr w:type="spellEnd"/>
            <w:r w:rsidRPr="00F804FF">
              <w:br/>
              <w:t>Secretariat</w:t>
            </w:r>
          </w:p>
        </w:tc>
      </w:tr>
      <w:tr w:rsidR="000065A1" w:rsidRPr="00F804FF" w:rsidTr="000065A1">
        <w:trPr>
          <w:cantSplit/>
          <w:trHeight w:val="555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5.8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Interoperability with other systems, including GEOSS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2B1460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2B1460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285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0D2D38">
            <w:pPr>
              <w:spacing w:before="40" w:after="40"/>
              <w:rPr>
                <w:bCs/>
              </w:rPr>
            </w:pPr>
            <w:r w:rsidRPr="00F804FF">
              <w:rPr>
                <w:bCs/>
              </w:rPr>
              <w:t>(1) GEOSS</w:t>
            </w:r>
            <w:r w:rsidR="003C184B" w:rsidRPr="00F804FF">
              <w:rPr>
                <w:bCs/>
              </w:rPr>
              <w:t xml:space="preserve"> Interoperability (DWD)</w:t>
            </w:r>
            <w:r w:rsidRPr="00F804FF">
              <w:rPr>
                <w:bCs/>
              </w:rPr>
              <w:br/>
              <w:t>(2) Interoperability Principles</w:t>
            </w:r>
            <w:r w:rsidR="00757C49" w:rsidRPr="00F804FF">
              <w:rPr>
                <w:bCs/>
              </w:rPr>
              <w:br/>
              <w:t>(3) ) Metadata Management Services (KMA)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3C184B">
            <w:pPr>
              <w:spacing w:before="120" w:after="120"/>
              <w:jc w:val="center"/>
            </w:pPr>
            <w:r w:rsidRPr="00F804FF">
              <w:t>Doc 23</w:t>
            </w:r>
            <w:r w:rsidR="003C184B" w:rsidRPr="00F804FF">
              <w:t>r1</w:t>
            </w:r>
            <w:r w:rsidRPr="00F804FF">
              <w:br/>
              <w:t>Doc 32</w:t>
            </w:r>
            <w:r w:rsidR="003C184B" w:rsidRPr="00F804FF">
              <w:t>r1</w:t>
            </w:r>
            <w:r w:rsidR="00757C49" w:rsidRPr="00F804FF">
              <w:br/>
              <w:t>Doc43r1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0D2D38">
            <w:pPr>
              <w:spacing w:before="40" w:after="40"/>
              <w:jc w:val="center"/>
            </w:pPr>
            <w:r w:rsidRPr="00F804FF">
              <w:t xml:space="preserve">H. </w:t>
            </w:r>
            <w:proofErr w:type="spellStart"/>
            <w:r w:rsidRPr="00F804FF">
              <w:t>Asensio</w:t>
            </w:r>
            <w:proofErr w:type="spellEnd"/>
            <w:r w:rsidRPr="00F804FF">
              <w:br/>
              <w:t>L. Wolf</w:t>
            </w:r>
            <w:r w:rsidR="00757C49" w:rsidRPr="00F804FF">
              <w:br/>
            </w:r>
            <w:proofErr w:type="spellStart"/>
            <w:r w:rsidR="00757C49" w:rsidRPr="00F804FF">
              <w:t>S.Huh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5.9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Procedures for periodic assessment of the WIS centres, especially GISCs</w:t>
            </w:r>
          </w:p>
        </w:tc>
        <w:tc>
          <w:tcPr>
            <w:tcW w:w="1567" w:type="dxa"/>
            <w:vAlign w:val="center"/>
          </w:tcPr>
          <w:p w:rsidR="000065A1" w:rsidRPr="00F804FF" w:rsidRDefault="00757C49" w:rsidP="00CB6E94">
            <w:pPr>
              <w:spacing w:before="120" w:after="120"/>
              <w:jc w:val="center"/>
            </w:pPr>
            <w:r w:rsidRPr="00F804FF">
              <w:t>Doc 77</w:t>
            </w:r>
          </w:p>
        </w:tc>
        <w:tc>
          <w:tcPr>
            <w:tcW w:w="1980" w:type="dxa"/>
            <w:vAlign w:val="center"/>
          </w:tcPr>
          <w:p w:rsidR="000065A1" w:rsidRPr="00F804FF" w:rsidRDefault="00757C49" w:rsidP="00CB6E94">
            <w:pPr>
              <w:spacing w:before="40" w:after="40"/>
              <w:jc w:val="center"/>
            </w:pPr>
            <w:r w:rsidRPr="00F804FF">
              <w:t>In session</w:t>
            </w:r>
          </w:p>
        </w:tc>
      </w:tr>
      <w:tr w:rsidR="000065A1" w:rsidRPr="00F804FF" w:rsidTr="000065A1">
        <w:trPr>
          <w:cantSplit/>
          <w:trHeight w:val="675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6.0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WIS Monitoring Activities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757C49">
            <w:pPr>
              <w:spacing w:before="120" w:after="120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757C49">
            <w:pPr>
              <w:spacing w:before="40" w:after="40"/>
            </w:pPr>
          </w:p>
        </w:tc>
      </w:tr>
      <w:tr w:rsidR="000065A1" w:rsidRPr="00F804FF" w:rsidTr="000065A1">
        <w:trPr>
          <w:cantSplit/>
          <w:trHeight w:val="402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Cs/>
              </w:rPr>
            </w:pPr>
            <w:r w:rsidRPr="00F804FF">
              <w:rPr>
                <w:bCs/>
              </w:rPr>
              <w:t>(1) End User Requirements on WIS monitoring and reporting</w:t>
            </w:r>
            <w:r w:rsidR="00624795" w:rsidRPr="00F804FF">
              <w:rPr>
                <w:bCs/>
              </w:rPr>
              <w:br/>
              <w:t>(2) Report from ET-OM (2012)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2B1460">
            <w:pPr>
              <w:spacing w:before="120" w:after="120"/>
              <w:jc w:val="center"/>
            </w:pPr>
            <w:r w:rsidRPr="00F804FF">
              <w:t>Doc 33</w:t>
            </w:r>
            <w:r w:rsidR="003C184B" w:rsidRPr="00F804FF">
              <w:t>r1</w:t>
            </w:r>
            <w:r w:rsidR="00624795" w:rsidRPr="00F804FF">
              <w:br/>
              <w:t>Doc 04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2B1460">
            <w:pPr>
              <w:spacing w:before="40" w:after="40"/>
              <w:jc w:val="center"/>
            </w:pPr>
            <w:proofErr w:type="spellStart"/>
            <w:r w:rsidRPr="00F804FF">
              <w:t>L.Wolf</w:t>
            </w:r>
            <w:proofErr w:type="spellEnd"/>
            <w:r w:rsidR="00624795" w:rsidRPr="00F804FF">
              <w:br/>
            </w:r>
            <w:proofErr w:type="spellStart"/>
            <w:r w:rsidR="00624795" w:rsidRPr="00F804FF">
              <w:t>K.Wong</w:t>
            </w:r>
            <w:proofErr w:type="spellEnd"/>
          </w:p>
        </w:tc>
      </w:tr>
      <w:tr w:rsidR="000065A1" w:rsidRPr="00F804FF" w:rsidTr="000065A1">
        <w:trPr>
          <w:cantSplit/>
          <w:trHeight w:val="262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6.1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WWW – AGM, </w:t>
            </w:r>
            <w:proofErr w:type="spellStart"/>
            <w:r w:rsidRPr="00F804FF">
              <w:rPr>
                <w:b/>
                <w:bCs/>
              </w:rPr>
              <w:t>etc</w:t>
            </w:r>
            <w:proofErr w:type="spellEnd"/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780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WWW Monitoring</w:t>
            </w:r>
            <w:r w:rsidRPr="00F804FF">
              <w:rPr>
                <w:bCs/>
              </w:rPr>
              <w:br/>
              <w:t>(2) integrated quantitative WWW monitoring</w:t>
            </w:r>
            <w:r w:rsidRPr="00F804FF">
              <w:rPr>
                <w:bCs/>
              </w:rPr>
              <w:br/>
              <w:t xml:space="preserve">      analysis (IQWMA)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10</w:t>
            </w:r>
            <w:r w:rsidRPr="00F804FF">
              <w:br/>
              <w:t>Doc 51</w:t>
            </w:r>
            <w:r w:rsidRPr="00F804FF">
              <w:br/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  <w:r w:rsidRPr="00F804FF">
              <w:br/>
              <w:t>Yu Liu</w:t>
            </w:r>
            <w:r w:rsidRPr="00F804FF">
              <w:br/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6.2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Migration to TDCF</w:t>
            </w:r>
          </w:p>
        </w:tc>
        <w:tc>
          <w:tcPr>
            <w:tcW w:w="1567" w:type="dxa"/>
            <w:vAlign w:val="center"/>
          </w:tcPr>
          <w:p w:rsidR="000065A1" w:rsidRPr="00F804FF" w:rsidRDefault="00F804FF" w:rsidP="00CB6E94">
            <w:pPr>
              <w:spacing w:before="120" w:after="120"/>
              <w:jc w:val="center"/>
            </w:pPr>
            <w:r w:rsidRPr="00F804FF">
              <w:t>Doc 50</w:t>
            </w:r>
          </w:p>
        </w:tc>
        <w:tc>
          <w:tcPr>
            <w:tcW w:w="1980" w:type="dxa"/>
            <w:vAlign w:val="center"/>
          </w:tcPr>
          <w:p w:rsidR="000065A1" w:rsidRPr="00F804FF" w:rsidRDefault="00F804FF" w:rsidP="003D18AF">
            <w:pPr>
              <w:spacing w:before="40" w:after="40"/>
              <w:jc w:val="center"/>
            </w:pPr>
            <w:r w:rsidRPr="00F804FF">
              <w:t xml:space="preserve">Lei </w:t>
            </w:r>
            <w:proofErr w:type="spellStart"/>
            <w:r w:rsidRPr="00F804FF">
              <w:t>Xue</w:t>
            </w:r>
            <w:proofErr w:type="spellEnd"/>
          </w:p>
        </w:tc>
      </w:tr>
      <w:tr w:rsidR="000065A1" w:rsidRPr="00F804FF" w:rsidTr="000065A1">
        <w:trPr>
          <w:cantSplit/>
          <w:trHeight w:val="557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6.3</w:t>
            </w:r>
          </w:p>
        </w:tc>
        <w:tc>
          <w:tcPr>
            <w:tcW w:w="4270" w:type="dxa"/>
            <w:vMerge w:val="restart"/>
            <w:vAlign w:val="center"/>
          </w:tcPr>
          <w:p w:rsidR="000065A1" w:rsidRPr="00F804FF" w:rsidRDefault="000065A1" w:rsidP="0003429F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WIS system and performance monitoring</w:t>
            </w:r>
            <w:r w:rsidRPr="00F804FF">
              <w:rPr>
                <w:b/>
                <w:bCs/>
              </w:rPr>
              <w:br/>
            </w:r>
            <w:r w:rsidRPr="00F804FF">
              <w:rPr>
                <w:bCs/>
              </w:rPr>
              <w:br/>
            </w:r>
            <w:r w:rsidRPr="00F804FF">
              <w:rPr>
                <w:bCs/>
              </w:rPr>
              <w:br/>
              <w:t>(1) NC Demonstration Test Cases</w:t>
            </w:r>
            <w:r w:rsidRPr="00F804FF">
              <w:rPr>
                <w:bCs/>
              </w:rPr>
              <w:br/>
              <w:t>(2) GISC Tokyo System Performance &amp; monitoring</w:t>
            </w:r>
            <w:r w:rsidRPr="00F804FF">
              <w:rPr>
                <w:b/>
                <w:bCs/>
              </w:rPr>
              <w:t xml:space="preserve"> </w:t>
            </w:r>
            <w:r w:rsidRPr="00F804FF">
              <w:rPr>
                <w:b/>
                <w:bCs/>
              </w:rPr>
              <w:br/>
            </w:r>
            <w:r w:rsidRPr="00F804FF">
              <w:rPr>
                <w:bCs/>
              </w:rPr>
              <w:t>(3)</w:t>
            </w:r>
            <w:r w:rsidRPr="00F804FF">
              <w:rPr>
                <w:b/>
                <w:bCs/>
              </w:rPr>
              <w:t xml:space="preserve"> </w:t>
            </w:r>
            <w:r w:rsidRPr="00F804FF">
              <w:rPr>
                <w:bCs/>
              </w:rPr>
              <w:t xml:space="preserve">GISC Moscow System Performance &amp; </w:t>
            </w:r>
            <w:r w:rsidRPr="00F804FF">
              <w:rPr>
                <w:bCs/>
              </w:rPr>
              <w:br/>
              <w:t xml:space="preserve">      monitoring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AA5631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AA5631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645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Merge/>
            <w:vAlign w:val="center"/>
          </w:tcPr>
          <w:p w:rsidR="000065A1" w:rsidRPr="00F804FF" w:rsidRDefault="000065A1" w:rsidP="00AA5631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567" w:type="dxa"/>
            <w:vAlign w:val="center"/>
          </w:tcPr>
          <w:p w:rsidR="000065A1" w:rsidRPr="00F804FF" w:rsidRDefault="000065A1" w:rsidP="0003429F">
            <w:pPr>
              <w:spacing w:before="120" w:after="120"/>
              <w:jc w:val="center"/>
            </w:pPr>
            <w:r w:rsidRPr="00F804FF">
              <w:t>Doc 15</w:t>
            </w:r>
            <w:r w:rsidR="00757C49" w:rsidRPr="00F804FF">
              <w:t>r1</w:t>
            </w:r>
            <w:r w:rsidRPr="00F804FF">
              <w:br/>
              <w:t>Doc 27</w:t>
            </w:r>
            <w:r w:rsidRPr="00F804FF">
              <w:br/>
              <w:t>Doc 45r1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AA5631">
            <w:pPr>
              <w:spacing w:before="40" w:after="40"/>
              <w:jc w:val="center"/>
            </w:pPr>
            <w:r w:rsidRPr="00F804FF">
              <w:t>Secretariat</w:t>
            </w:r>
            <w:r w:rsidRPr="00F804FF">
              <w:br/>
            </w:r>
            <w:proofErr w:type="spellStart"/>
            <w:r w:rsidRPr="00F804FF">
              <w:t>S.Nishikawa</w:t>
            </w:r>
            <w:proofErr w:type="spellEnd"/>
            <w:r w:rsidRPr="00F804FF">
              <w:br/>
            </w:r>
            <w:proofErr w:type="spellStart"/>
            <w:r w:rsidRPr="00F804FF">
              <w:t>L.Bezruk</w:t>
            </w:r>
            <w:proofErr w:type="spellEnd"/>
          </w:p>
        </w:tc>
      </w:tr>
      <w:tr w:rsidR="000065A1" w:rsidRPr="00F804FF" w:rsidTr="000065A1">
        <w:trPr>
          <w:cantSplit/>
          <w:trHeight w:val="600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  <w:lang w:val="en-US"/>
              </w:rPr>
              <w:t>6.4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E92DCF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  <w:lang w:val="en-US"/>
              </w:rPr>
              <w:t>Test beds, reference installations and sites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AA5631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E92DCF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602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3C184B">
            <w:pPr>
              <w:spacing w:before="40" w:after="40"/>
              <w:rPr>
                <w:b/>
                <w:bCs/>
              </w:rPr>
            </w:pPr>
            <w:r w:rsidRPr="00F804FF">
              <w:rPr>
                <w:bCs/>
              </w:rPr>
              <w:t>(1) WIS Test beds</w:t>
            </w:r>
            <w:r w:rsidR="003C184B" w:rsidRPr="00F804FF">
              <w:rPr>
                <w:bCs/>
              </w:rPr>
              <w:br/>
            </w:r>
            <w:r w:rsidR="003C184B" w:rsidRPr="00F804FF">
              <w:rPr>
                <w:bCs/>
              </w:rPr>
              <w:br/>
              <w:t xml:space="preserve">(2) </w:t>
            </w:r>
            <w:r w:rsidR="003C184B" w:rsidRPr="00F804FF">
              <w:rPr>
                <w:bCs/>
              </w:rPr>
              <w:t>NC Demonstration Test Cases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AA5631">
            <w:pPr>
              <w:spacing w:before="120" w:after="120"/>
              <w:jc w:val="center"/>
            </w:pPr>
            <w:r w:rsidRPr="00F804FF">
              <w:t>Doc 25 &amp; Appendix</w:t>
            </w:r>
            <w:r w:rsidR="003C184B" w:rsidRPr="00F804FF">
              <w:br/>
              <w:t>Doc 15r1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8AF">
            <w:pPr>
              <w:spacing w:before="40" w:after="40"/>
              <w:jc w:val="center"/>
            </w:pPr>
            <w:r w:rsidRPr="00F804FF">
              <w:t xml:space="preserve">Markus HEENE &amp; </w:t>
            </w:r>
            <w:proofErr w:type="spellStart"/>
            <w:r w:rsidRPr="00F804FF">
              <w:t>Sunghoi</w:t>
            </w:r>
            <w:proofErr w:type="spellEnd"/>
            <w:r w:rsidRPr="00F804FF">
              <w:t xml:space="preserve"> Huh</w:t>
            </w:r>
            <w:r w:rsidR="003C184B" w:rsidRPr="00F804FF">
              <w:br/>
              <w:t>Secretariat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6.5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6868FB">
            <w:pPr>
              <w:spacing w:before="40" w:after="40"/>
              <w:rPr>
                <w:b/>
                <w:bCs/>
                <w:lang w:val="en-US"/>
              </w:rPr>
            </w:pPr>
            <w:r w:rsidRPr="00F804FF">
              <w:rPr>
                <w:b/>
                <w:bCs/>
              </w:rPr>
              <w:t>Workshop on WIS monitoring requirements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7.1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Capacity building and education strategy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67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3D18AF">
            <w:pPr>
              <w:spacing w:before="40" w:after="40"/>
              <w:jc w:val="center"/>
            </w:pPr>
            <w:r w:rsidRPr="00F804FF">
              <w:t xml:space="preserve">Bob BUNGE / Jose Mauro </w:t>
            </w:r>
            <w:proofErr w:type="spellStart"/>
            <w:r w:rsidRPr="00F804FF">
              <w:t>Rezende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7.2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Workshop on establishment of WIS curriculum and competencies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20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r w:rsidRPr="00F804FF">
              <w:t>Secretariat</w:t>
            </w:r>
          </w:p>
        </w:tc>
      </w:tr>
      <w:tr w:rsidR="000065A1" w:rsidRPr="00F804FF" w:rsidTr="000065A1">
        <w:trPr>
          <w:cantSplit/>
          <w:trHeight w:val="467"/>
        </w:trPr>
        <w:tc>
          <w:tcPr>
            <w:tcW w:w="751" w:type="dxa"/>
            <w:vMerge w:val="restart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7.3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B3129F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GISC workshops and training activities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AD2D00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  <w:tr w:rsidR="000065A1" w:rsidRPr="00F804FF" w:rsidTr="000065A1">
        <w:trPr>
          <w:cantSplit/>
          <w:trHeight w:val="735"/>
        </w:trPr>
        <w:tc>
          <w:tcPr>
            <w:tcW w:w="751" w:type="dxa"/>
            <w:vMerge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vAlign w:val="center"/>
          </w:tcPr>
          <w:p w:rsidR="000065A1" w:rsidRPr="00F804FF" w:rsidRDefault="000065A1" w:rsidP="006868FB">
            <w:pPr>
              <w:spacing w:before="40" w:after="40"/>
              <w:rPr>
                <w:b/>
                <w:bCs/>
                <w:lang w:val="en-US"/>
              </w:rPr>
            </w:pPr>
            <w:r w:rsidRPr="00F804FF">
              <w:rPr>
                <w:bCs/>
              </w:rPr>
              <w:t>(1) GISC Workshop &amp; Training Activities (JMA)</w:t>
            </w:r>
            <w:r w:rsidRPr="00F804FF">
              <w:rPr>
                <w:bCs/>
              </w:rPr>
              <w:br/>
              <w:t>(2) GISC Moscow capacity building activities</w:t>
            </w:r>
            <w:r w:rsidRPr="00F804FF">
              <w:rPr>
                <w:bCs/>
              </w:rPr>
              <w:br/>
              <w:t xml:space="preserve">(3) Workshop on UK Met Office and </w:t>
            </w:r>
            <w:proofErr w:type="spellStart"/>
            <w:r w:rsidRPr="00F804FF">
              <w:rPr>
                <w:bCs/>
              </w:rPr>
              <w:t>Meteo</w:t>
            </w:r>
            <w:proofErr w:type="spellEnd"/>
            <w:r w:rsidRPr="00F804FF">
              <w:rPr>
                <w:bCs/>
              </w:rPr>
              <w:t xml:space="preserve"> </w:t>
            </w:r>
            <w:r w:rsidRPr="00F804FF">
              <w:rPr>
                <w:bCs/>
              </w:rPr>
              <w:br/>
              <w:t xml:space="preserve">      France on </w:t>
            </w:r>
            <w:proofErr w:type="spellStart"/>
            <w:r w:rsidRPr="00F804FF">
              <w:rPr>
                <w:bCs/>
              </w:rPr>
              <w:t>vGISC</w:t>
            </w:r>
            <w:proofErr w:type="spellEnd"/>
            <w:r w:rsidR="00B3129F" w:rsidRPr="00F804FF">
              <w:rPr>
                <w:bCs/>
              </w:rPr>
              <w:br/>
              <w:t>(4) GISC Workshop Seoul</w:t>
            </w:r>
            <w:r w:rsidR="00F804FF" w:rsidRPr="00F804FF">
              <w:rPr>
                <w:bCs/>
              </w:rPr>
              <w:br/>
              <w:t>(5) GISC Offenbach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F804FF">
            <w:pPr>
              <w:spacing w:before="120" w:after="120"/>
              <w:jc w:val="center"/>
            </w:pPr>
            <w:r w:rsidRPr="00F804FF">
              <w:t>Doc 24</w:t>
            </w:r>
            <w:r w:rsidRPr="00F804FF">
              <w:br/>
              <w:t>Doc 41</w:t>
            </w:r>
            <w:r w:rsidRPr="00F804FF">
              <w:br/>
              <w:t>Doc 6</w:t>
            </w:r>
            <w:r w:rsidR="00F804FF" w:rsidRPr="00F804FF">
              <w:t>1</w:t>
            </w:r>
            <w:r w:rsidR="00B3129F" w:rsidRPr="00F804FF">
              <w:br/>
            </w:r>
            <w:r w:rsidR="00B3129F" w:rsidRPr="00F804FF">
              <w:br/>
              <w:t>Doc 76</w:t>
            </w:r>
            <w:r w:rsidR="00F804FF" w:rsidRPr="00F804FF">
              <w:br/>
              <w:t>Doc 58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K.Kosuge</w:t>
            </w:r>
            <w:proofErr w:type="spellEnd"/>
            <w:r w:rsidRPr="00F804FF">
              <w:br/>
            </w:r>
            <w:proofErr w:type="spellStart"/>
            <w:r w:rsidRPr="00F804FF">
              <w:t>S.Belov</w:t>
            </w:r>
            <w:proofErr w:type="spellEnd"/>
            <w:r w:rsidRPr="00F804FF">
              <w:br/>
            </w:r>
            <w:proofErr w:type="spellStart"/>
            <w:r w:rsidRPr="00F804FF">
              <w:t>J.Anquetil</w:t>
            </w:r>
            <w:proofErr w:type="spellEnd"/>
            <w:r w:rsidR="00B3129F" w:rsidRPr="00F804FF">
              <w:br/>
            </w:r>
            <w:r w:rsidR="00B3129F" w:rsidRPr="00F804FF">
              <w:br/>
            </w:r>
            <w:proofErr w:type="spellStart"/>
            <w:r w:rsidR="00B3129F" w:rsidRPr="00F804FF">
              <w:t>S.Huh</w:t>
            </w:r>
            <w:proofErr w:type="spellEnd"/>
            <w:r w:rsidR="00F804FF" w:rsidRPr="00F804FF">
              <w:br/>
            </w:r>
            <w:proofErr w:type="spellStart"/>
            <w:r w:rsidR="00F804FF" w:rsidRPr="00F804FF">
              <w:t>M.Heene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8.1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TT-CAC </w:t>
            </w:r>
            <w:r w:rsidRPr="00F804FF">
              <w:rPr>
                <w:b/>
                <w:bCs/>
              </w:rPr>
              <w:tab/>
              <w:t xml:space="preserve"> (Centre Audits and Certification)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16</w:t>
            </w:r>
            <w:r w:rsidR="00757C49" w:rsidRPr="00F804FF">
              <w:t>r2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  <w:proofErr w:type="spellStart"/>
            <w:r w:rsidRPr="00F804FF">
              <w:t>Baudouin</w:t>
            </w:r>
            <w:proofErr w:type="spellEnd"/>
            <w:r w:rsidRPr="00F804FF">
              <w:t xml:space="preserve"> </w:t>
            </w:r>
            <w:proofErr w:type="spellStart"/>
            <w:r w:rsidRPr="00F804FF">
              <w:t>Raoult</w:t>
            </w:r>
            <w:proofErr w:type="spellEnd"/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8.2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 xml:space="preserve">TT-DC </w:t>
            </w:r>
            <w:r w:rsidRPr="00F804FF">
              <w:rPr>
                <w:b/>
                <w:bCs/>
              </w:rPr>
              <w:tab/>
              <w:t>(Data centres )</w:t>
            </w:r>
          </w:p>
        </w:tc>
        <w:tc>
          <w:tcPr>
            <w:tcW w:w="1567" w:type="dxa"/>
            <w:vAlign w:val="center"/>
          </w:tcPr>
          <w:p w:rsidR="000065A1" w:rsidRPr="00F804FF" w:rsidRDefault="00B3129F" w:rsidP="00CB6E94">
            <w:pPr>
              <w:spacing w:before="120" w:after="120"/>
              <w:jc w:val="center"/>
            </w:pPr>
            <w:r w:rsidRPr="00F804FF">
              <w:t>Doc 79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DB6B32">
            <w:pPr>
              <w:spacing w:before="40" w:after="40"/>
              <w:jc w:val="center"/>
            </w:pPr>
            <w:proofErr w:type="spellStart"/>
            <w:r w:rsidRPr="00F804FF">
              <w:t>Lothar</w:t>
            </w:r>
            <w:proofErr w:type="spellEnd"/>
            <w:r w:rsidRPr="00F804FF">
              <w:t xml:space="preserve"> WOLF &amp; Lap Shun LEE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8.3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TT-GISC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65</w:t>
            </w:r>
            <w:r w:rsidR="00B3129F" w:rsidRPr="00F804FF">
              <w:t>r3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DB6B32">
            <w:pPr>
              <w:spacing w:before="40" w:after="40"/>
              <w:jc w:val="center"/>
              <w:rPr>
                <w:lang w:val="fr-CH"/>
              </w:rPr>
            </w:pPr>
            <w:r w:rsidRPr="00F804FF">
              <w:rPr>
                <w:lang w:val="fr-CH"/>
              </w:rPr>
              <w:t>Jacques ANQUETIL &amp; Jose Mauro REZENDE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  <w:lang w:val="fr-CH"/>
              </w:rPr>
            </w:pPr>
            <w:r w:rsidRPr="00F804FF">
              <w:rPr>
                <w:b/>
                <w:bCs/>
                <w:lang w:val="en-US"/>
              </w:rPr>
              <w:t>8.4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  <w:lang w:val="en-US"/>
              </w:rPr>
            </w:pPr>
            <w:r w:rsidRPr="00F804FF">
              <w:rPr>
                <w:b/>
                <w:bCs/>
                <w:lang w:val="en-US"/>
              </w:rPr>
              <w:t>TT-OM</w:t>
            </w:r>
            <w:r w:rsidRPr="00F804FF">
              <w:rPr>
                <w:b/>
                <w:bCs/>
                <w:lang w:val="en-US"/>
              </w:rPr>
              <w:tab/>
              <w:t>(WIS Operations and Monitoring)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  <w:r w:rsidRPr="00F804FF">
              <w:t>Doc 54</w:t>
            </w:r>
            <w:r w:rsidR="00B3129F" w:rsidRPr="00F804FF">
              <w:t>r1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EA74EF">
            <w:pPr>
              <w:spacing w:before="40" w:after="40"/>
              <w:jc w:val="center"/>
            </w:pPr>
            <w:r w:rsidRPr="00F804FF">
              <w:t>L.BEZRUK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8.5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ET-WISC</w:t>
            </w:r>
          </w:p>
        </w:tc>
        <w:tc>
          <w:tcPr>
            <w:tcW w:w="1567" w:type="dxa"/>
            <w:vAlign w:val="center"/>
          </w:tcPr>
          <w:p w:rsidR="000065A1" w:rsidRPr="00F804FF" w:rsidRDefault="00B3129F" w:rsidP="00CB6E94">
            <w:pPr>
              <w:spacing w:before="120" w:after="120"/>
              <w:jc w:val="center"/>
            </w:pPr>
            <w:r w:rsidRPr="00F804FF">
              <w:t>Doc 78</w:t>
            </w:r>
          </w:p>
        </w:tc>
        <w:tc>
          <w:tcPr>
            <w:tcW w:w="1980" w:type="dxa"/>
            <w:vAlign w:val="center"/>
          </w:tcPr>
          <w:p w:rsidR="000065A1" w:rsidRPr="00F804FF" w:rsidRDefault="000065A1" w:rsidP="00DB6B32">
            <w:pPr>
              <w:spacing w:before="40" w:after="40"/>
              <w:jc w:val="center"/>
            </w:pPr>
            <w:r w:rsidRPr="00F804FF">
              <w:t>LI Xiang &amp; Markus HEENE &amp; Al KELLIE</w:t>
            </w:r>
          </w:p>
        </w:tc>
      </w:tr>
      <w:tr w:rsidR="000065A1" w:rsidRPr="00F804FF" w:rsidTr="000065A1">
        <w:trPr>
          <w:cantSplit/>
          <w:trHeight w:val="283"/>
        </w:trPr>
        <w:tc>
          <w:tcPr>
            <w:tcW w:w="751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  <w:rPr>
                <w:b/>
                <w:bCs/>
              </w:rPr>
            </w:pPr>
            <w:r w:rsidRPr="00F804FF">
              <w:rPr>
                <w:b/>
                <w:bCs/>
              </w:rPr>
              <w:t>9</w:t>
            </w:r>
          </w:p>
        </w:tc>
        <w:tc>
          <w:tcPr>
            <w:tcW w:w="4270" w:type="dxa"/>
            <w:vAlign w:val="center"/>
          </w:tcPr>
          <w:p w:rsidR="000065A1" w:rsidRPr="00F804FF" w:rsidRDefault="000065A1" w:rsidP="009E62A7">
            <w:pPr>
              <w:spacing w:before="40" w:after="40"/>
              <w:rPr>
                <w:b/>
                <w:bCs/>
              </w:rPr>
            </w:pPr>
            <w:r w:rsidRPr="00F804FF">
              <w:rPr>
                <w:b/>
                <w:bCs/>
              </w:rPr>
              <w:t>Other business</w:t>
            </w:r>
          </w:p>
        </w:tc>
        <w:tc>
          <w:tcPr>
            <w:tcW w:w="1567" w:type="dxa"/>
            <w:vAlign w:val="center"/>
          </w:tcPr>
          <w:p w:rsidR="000065A1" w:rsidRPr="00F804FF" w:rsidRDefault="000065A1" w:rsidP="00CB6E94">
            <w:pPr>
              <w:spacing w:before="120" w:after="120"/>
              <w:jc w:val="center"/>
            </w:pPr>
          </w:p>
        </w:tc>
        <w:tc>
          <w:tcPr>
            <w:tcW w:w="1980" w:type="dxa"/>
            <w:vAlign w:val="center"/>
          </w:tcPr>
          <w:p w:rsidR="000065A1" w:rsidRPr="00F804FF" w:rsidRDefault="000065A1" w:rsidP="00CB6E94">
            <w:pPr>
              <w:spacing w:before="40" w:after="40"/>
              <w:jc w:val="center"/>
            </w:pPr>
          </w:p>
        </w:tc>
      </w:tr>
    </w:tbl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4FF"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A5" w:rsidRDefault="003F56A5" w:rsidP="00BA350D">
      <w:pPr>
        <w:spacing w:after="0" w:line="240" w:lineRule="auto"/>
      </w:pPr>
      <w:r>
        <w:separator/>
      </w:r>
    </w:p>
  </w:endnote>
  <w:endnote w:type="continuationSeparator" w:id="0">
    <w:p w:rsidR="003F56A5" w:rsidRDefault="003F56A5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A5" w:rsidRDefault="003F56A5" w:rsidP="00BA350D">
      <w:pPr>
        <w:spacing w:after="0" w:line="240" w:lineRule="auto"/>
      </w:pPr>
      <w:r>
        <w:separator/>
      </w:r>
    </w:p>
  </w:footnote>
  <w:footnote w:type="continuationSeparator" w:id="0">
    <w:p w:rsidR="003F56A5" w:rsidRDefault="003F56A5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8C69B3">
    <w:pPr>
      <w:pStyle w:val="Header"/>
      <w:jc w:val="center"/>
    </w:pPr>
    <w:r>
      <w:t xml:space="preserve">Information </w:t>
    </w:r>
    <w:r w:rsidR="0067003E">
      <w:t>No.</w:t>
    </w:r>
    <w:r w:rsidR="00F8649F">
      <w:t xml:space="preserve"> </w:t>
    </w:r>
    <w:r w:rsidRPr="00D25952">
      <w:t>03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F804FF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5833050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WIS </w:t>
          </w:r>
          <w:proofErr w:type="spellStart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8C69B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8C69B3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BA350D" w:rsidRPr="0013270C" w:rsidRDefault="00BA350D" w:rsidP="008900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</w:t>
          </w:r>
          <w:r w:rsidR="008C69B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INF</w:t>
          </w:r>
          <w:r w:rsidR="008900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 w:rsidR="008C69B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03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8C69B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Agenda Item</w:t>
          </w:r>
          <w:r w:rsidR="008900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:</w:t>
          </w:r>
          <w:r w:rsidR="008C69B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 w:rsidR="008900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INF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2578F2" w:rsidP="00762AC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762AC4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8</w:t>
          </w:r>
          <w:r w:rsidR="006B391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July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  <w:r w:rsidR="0013056D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(Rev</w:t>
          </w:r>
          <w:r w:rsidR="00424CE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762AC4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2</w:t>
          </w:r>
          <w:r w:rsidR="0013056D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65A1"/>
    <w:rsid w:val="0003429F"/>
    <w:rsid w:val="000C5F6A"/>
    <w:rsid w:val="000D2D38"/>
    <w:rsid w:val="000D34AF"/>
    <w:rsid w:val="000E59FB"/>
    <w:rsid w:val="00126715"/>
    <w:rsid w:val="0013056D"/>
    <w:rsid w:val="0013270C"/>
    <w:rsid w:val="00137CB7"/>
    <w:rsid w:val="00163BBB"/>
    <w:rsid w:val="001A02A1"/>
    <w:rsid w:val="001A7EB8"/>
    <w:rsid w:val="001C56FA"/>
    <w:rsid w:val="00240178"/>
    <w:rsid w:val="002569E5"/>
    <w:rsid w:val="002578F2"/>
    <w:rsid w:val="002730B1"/>
    <w:rsid w:val="002755BB"/>
    <w:rsid w:val="002823BA"/>
    <w:rsid w:val="002F39EB"/>
    <w:rsid w:val="00302A95"/>
    <w:rsid w:val="00305ADB"/>
    <w:rsid w:val="003234E3"/>
    <w:rsid w:val="00326B14"/>
    <w:rsid w:val="0035321F"/>
    <w:rsid w:val="00382768"/>
    <w:rsid w:val="003C184B"/>
    <w:rsid w:val="003D15CD"/>
    <w:rsid w:val="003D18AF"/>
    <w:rsid w:val="003E5F13"/>
    <w:rsid w:val="003F56A5"/>
    <w:rsid w:val="004235AD"/>
    <w:rsid w:val="00424CE3"/>
    <w:rsid w:val="004D3818"/>
    <w:rsid w:val="00511FE7"/>
    <w:rsid w:val="00526723"/>
    <w:rsid w:val="00531F44"/>
    <w:rsid w:val="00575CA3"/>
    <w:rsid w:val="005E08A5"/>
    <w:rsid w:val="005E1078"/>
    <w:rsid w:val="005F44B5"/>
    <w:rsid w:val="00624795"/>
    <w:rsid w:val="0067003E"/>
    <w:rsid w:val="00680A05"/>
    <w:rsid w:val="00685615"/>
    <w:rsid w:val="006868FB"/>
    <w:rsid w:val="006B0F40"/>
    <w:rsid w:val="006B38FF"/>
    <w:rsid w:val="006B391F"/>
    <w:rsid w:val="006F0A05"/>
    <w:rsid w:val="00711EBB"/>
    <w:rsid w:val="00757C49"/>
    <w:rsid w:val="00762AC4"/>
    <w:rsid w:val="00785D74"/>
    <w:rsid w:val="007D6F07"/>
    <w:rsid w:val="007E4CCD"/>
    <w:rsid w:val="007F5DAF"/>
    <w:rsid w:val="00845728"/>
    <w:rsid w:val="00856528"/>
    <w:rsid w:val="00856830"/>
    <w:rsid w:val="00863E33"/>
    <w:rsid w:val="00870FF9"/>
    <w:rsid w:val="0089000C"/>
    <w:rsid w:val="008939C5"/>
    <w:rsid w:val="008A634D"/>
    <w:rsid w:val="008C157E"/>
    <w:rsid w:val="008C69B3"/>
    <w:rsid w:val="008C7933"/>
    <w:rsid w:val="009100D4"/>
    <w:rsid w:val="009153C1"/>
    <w:rsid w:val="00923836"/>
    <w:rsid w:val="0094789B"/>
    <w:rsid w:val="00960113"/>
    <w:rsid w:val="009820F5"/>
    <w:rsid w:val="00986BC0"/>
    <w:rsid w:val="009A505B"/>
    <w:rsid w:val="009C162C"/>
    <w:rsid w:val="009D412D"/>
    <w:rsid w:val="009E0BD2"/>
    <w:rsid w:val="009E62A7"/>
    <w:rsid w:val="00A03BF4"/>
    <w:rsid w:val="00A06729"/>
    <w:rsid w:val="00A0751D"/>
    <w:rsid w:val="00A2191A"/>
    <w:rsid w:val="00A27A48"/>
    <w:rsid w:val="00A45E59"/>
    <w:rsid w:val="00AA5631"/>
    <w:rsid w:val="00AD1D0F"/>
    <w:rsid w:val="00AD2D00"/>
    <w:rsid w:val="00B3129F"/>
    <w:rsid w:val="00B36904"/>
    <w:rsid w:val="00B439DE"/>
    <w:rsid w:val="00B755E2"/>
    <w:rsid w:val="00B975BE"/>
    <w:rsid w:val="00BA350D"/>
    <w:rsid w:val="00BB5298"/>
    <w:rsid w:val="00BC11BC"/>
    <w:rsid w:val="00BC5D96"/>
    <w:rsid w:val="00BE17FF"/>
    <w:rsid w:val="00BE4121"/>
    <w:rsid w:val="00C36DA4"/>
    <w:rsid w:val="00C472D0"/>
    <w:rsid w:val="00C64ED7"/>
    <w:rsid w:val="00C76802"/>
    <w:rsid w:val="00C86CC1"/>
    <w:rsid w:val="00CB07A2"/>
    <w:rsid w:val="00CB6D6D"/>
    <w:rsid w:val="00CC01D4"/>
    <w:rsid w:val="00CF7953"/>
    <w:rsid w:val="00D07911"/>
    <w:rsid w:val="00D25952"/>
    <w:rsid w:val="00D55749"/>
    <w:rsid w:val="00D558CB"/>
    <w:rsid w:val="00DB6B32"/>
    <w:rsid w:val="00DD08A7"/>
    <w:rsid w:val="00DE45A1"/>
    <w:rsid w:val="00DE57E9"/>
    <w:rsid w:val="00DF13A6"/>
    <w:rsid w:val="00E764D9"/>
    <w:rsid w:val="00E92DCF"/>
    <w:rsid w:val="00E96C85"/>
    <w:rsid w:val="00EA3C34"/>
    <w:rsid w:val="00EA74EF"/>
    <w:rsid w:val="00EE1EA6"/>
    <w:rsid w:val="00F2034C"/>
    <w:rsid w:val="00F33665"/>
    <w:rsid w:val="00F52075"/>
    <w:rsid w:val="00F76691"/>
    <w:rsid w:val="00F804FF"/>
    <w:rsid w:val="00F8649F"/>
    <w:rsid w:val="00F97CBD"/>
    <w:rsid w:val="00FB37D1"/>
    <w:rsid w:val="00FD04CD"/>
    <w:rsid w:val="00FD36B9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C69B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C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3D1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C69B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8C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3D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page=ET-WISC-2013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774FF-B9D0-4AA7-96C6-C6CE5F28A38C}"/>
</file>

<file path=customXml/itemProps2.xml><?xml version="1.0" encoding="utf-8"?>
<ds:datastoreItem xmlns:ds="http://schemas.openxmlformats.org/officeDocument/2006/customXml" ds:itemID="{9D43F532-CC7D-4FD6-A262-C9032F7453B6}"/>
</file>

<file path=customXml/itemProps3.xml><?xml version="1.0" encoding="utf-8"?>
<ds:datastoreItem xmlns:ds="http://schemas.openxmlformats.org/officeDocument/2006/customXml" ds:itemID="{4B69D15C-BA88-4006-9295-6CF82850D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4</cp:revision>
  <cp:lastPrinted>2013-07-11T14:54:00Z</cp:lastPrinted>
  <dcterms:created xsi:type="dcterms:W3CDTF">2013-07-18T15:39:00Z</dcterms:created>
  <dcterms:modified xsi:type="dcterms:W3CDTF">2013-07-20T11:44:00Z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