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6F12" w:rsidRPr="00292305" w:rsidRDefault="00D26F12" w:rsidP="00F8649F">
      <w:pPr>
        <w:pStyle w:val="Heading1"/>
        <w:rPr>
          <w:lang w:val="fr-FR"/>
        </w:rPr>
      </w:pPr>
      <w:r w:rsidRPr="00292305">
        <w:t xml:space="preserve">GTS AMDCN </w:t>
      </w:r>
      <w:smartTag w:uri="urn:schemas-microsoft-com:office:smarttags" w:element="City">
        <w:smartTag w:uri="urn:schemas-microsoft-com:office:smarttags" w:element="place">
          <w:r w:rsidRPr="00292305">
            <w:t>Toulouse</w:t>
          </w:r>
        </w:smartTag>
      </w:smartTag>
      <w:r>
        <w:t xml:space="preserve"> current status</w:t>
      </w:r>
    </w:p>
    <w:p w:rsidR="00D26F12" w:rsidRDefault="00D26F12" w:rsidP="00F8649F">
      <w:pPr>
        <w:pStyle w:val="Heading2"/>
      </w:pPr>
      <w:r w:rsidRPr="00292305">
        <w:t>GTS AMDCN</w:t>
      </w:r>
      <w:r w:rsidRPr="00ED68D9">
        <w:t xml:space="preserve"> </w:t>
      </w:r>
      <w:r>
        <w:t>current status</w:t>
      </w:r>
      <w:bookmarkStart w:id="0" w:name="_GoBack"/>
      <w:bookmarkEnd w:id="0"/>
    </w:p>
    <w:p w:rsidR="00D26F12" w:rsidRDefault="00D26F12" w:rsidP="00F8649F">
      <w:pPr>
        <w:pStyle w:val="Heading3"/>
      </w:pPr>
      <w:r>
        <w:t>Presentation plan:</w:t>
      </w:r>
    </w:p>
    <w:p w:rsidR="00D26F12" w:rsidRPr="00292305" w:rsidRDefault="00D26F12" w:rsidP="00292305">
      <w:pPr>
        <w:numPr>
          <w:ilvl w:val="0"/>
          <w:numId w:val="4"/>
        </w:numPr>
        <w:rPr>
          <w:lang w:val="fr-FR"/>
        </w:rPr>
      </w:pPr>
      <w:r w:rsidRPr="00292305">
        <w:rPr>
          <w:lang w:val="fr-FR"/>
        </w:rPr>
        <w:t xml:space="preserve">GTS links </w:t>
      </w:r>
      <w:proofErr w:type="spellStart"/>
      <w:r w:rsidRPr="00292305">
        <w:rPr>
          <w:lang w:val="fr-FR"/>
        </w:rPr>
        <w:t>with</w:t>
      </w:r>
      <w:proofErr w:type="spellEnd"/>
      <w:r w:rsidRPr="00292305">
        <w:rPr>
          <w:lang w:val="fr-FR"/>
        </w:rPr>
        <w:t xml:space="preserve"> Toulouse</w:t>
      </w:r>
    </w:p>
    <w:p w:rsidR="00D26F12" w:rsidRPr="00292305" w:rsidRDefault="00D26F12" w:rsidP="00292305">
      <w:pPr>
        <w:numPr>
          <w:ilvl w:val="0"/>
          <w:numId w:val="4"/>
        </w:numPr>
        <w:rPr>
          <w:lang w:val="en-GB"/>
        </w:rPr>
      </w:pPr>
      <w:r w:rsidRPr="00292305">
        <w:rPr>
          <w:lang w:val="en-GB"/>
        </w:rPr>
        <w:t xml:space="preserve">RMDCN Traffic </w:t>
      </w:r>
    </w:p>
    <w:p w:rsidR="00D26F12" w:rsidRPr="00292305" w:rsidRDefault="00D26F12" w:rsidP="00292305">
      <w:pPr>
        <w:numPr>
          <w:ilvl w:val="0"/>
          <w:numId w:val="4"/>
        </w:numPr>
        <w:rPr>
          <w:lang w:val="en-GB"/>
        </w:rPr>
      </w:pPr>
      <w:r w:rsidRPr="00292305">
        <w:rPr>
          <w:lang w:val="en-GB"/>
        </w:rPr>
        <w:t>Internet</w:t>
      </w:r>
    </w:p>
    <w:p w:rsidR="00D26F12" w:rsidRPr="00292305" w:rsidRDefault="00D26F12" w:rsidP="00292305">
      <w:pPr>
        <w:numPr>
          <w:ilvl w:val="0"/>
          <w:numId w:val="4"/>
        </w:numPr>
        <w:rPr>
          <w:lang w:val="en-GB"/>
        </w:rPr>
      </w:pPr>
      <w:r w:rsidRPr="00292305">
        <w:rPr>
          <w:lang w:val="en-GB"/>
        </w:rPr>
        <w:t>Plan for next years</w:t>
      </w:r>
    </w:p>
    <w:p w:rsidR="00D26F12" w:rsidRPr="00066399" w:rsidRDefault="00D26F12" w:rsidP="00066399">
      <w:pPr>
        <w:pStyle w:val="Heading3"/>
      </w:pPr>
      <w:r w:rsidRPr="00066399">
        <w:t>GTS links</w:t>
      </w:r>
    </w:p>
    <w:p w:rsidR="00D26F12" w:rsidRDefault="004D4F66" w:rsidP="00292305">
      <w:pPr>
        <w:pStyle w:val="ListParagraph"/>
        <w:ind w:left="0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sz w:val="24"/>
          <w:szCs w:val="24"/>
          <w:lang w:val="fr-F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4.25pt;height:264.75pt">
            <v:imagedata r:id="rId8" o:title=""/>
          </v:shape>
        </w:pict>
      </w:r>
    </w:p>
    <w:p w:rsidR="00D26F12" w:rsidRPr="00292305" w:rsidRDefault="00005EA0" w:rsidP="00292305">
      <w:pPr>
        <w:pStyle w:val="ListParagraph"/>
        <w:ind w:left="0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sz w:val="24"/>
          <w:szCs w:val="24"/>
          <w:lang w:val="fr-FR"/>
        </w:rPr>
        <w:lastRenderedPageBreak/>
        <w:pict>
          <v:shape id="_x0000_i1026" type="#_x0000_t75" style="width:466.5pt;height:114pt">
            <v:imagedata r:id="rId9" o:title=""/>
          </v:shape>
        </w:pict>
      </w:r>
    </w:p>
    <w:p w:rsidR="00D26F12" w:rsidRPr="00292305" w:rsidRDefault="00D26F12" w:rsidP="00066399">
      <w:pPr>
        <w:pStyle w:val="Heading3"/>
        <w:rPr>
          <w:rFonts w:ascii="Times New Roman" w:hAnsi="Times New Roman"/>
          <w:sz w:val="24"/>
          <w:szCs w:val="24"/>
          <w:lang w:val="fr-FR"/>
        </w:rPr>
      </w:pPr>
      <w:r w:rsidRPr="00066399">
        <w:rPr>
          <w:rFonts w:ascii="Times New Roman" w:hAnsi="Times New Roman"/>
          <w:sz w:val="24"/>
          <w:szCs w:val="24"/>
          <w:lang w:val="fr-FR"/>
        </w:rPr>
        <w:t xml:space="preserve"> </w:t>
      </w:r>
      <w:r w:rsidRPr="00066399">
        <w:t>GTS MSS daily traffic</w:t>
      </w:r>
    </w:p>
    <w:p w:rsidR="00D26F12" w:rsidRPr="00292305" w:rsidRDefault="00005EA0" w:rsidP="00292305">
      <w:pPr>
        <w:pStyle w:val="ListParagraph"/>
        <w:ind w:left="0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sz w:val="24"/>
          <w:szCs w:val="24"/>
          <w:lang w:val="en-GB"/>
        </w:rPr>
        <w:pict>
          <v:shape id="_x0000_i1027" type="#_x0000_t75" style="width:466.5pt;height:277.5pt">
            <v:imagedata r:id="rId10" o:title=""/>
          </v:shape>
        </w:pict>
      </w:r>
    </w:p>
    <w:p w:rsidR="00D26F12" w:rsidRDefault="00005EA0" w:rsidP="00292305">
      <w:pPr>
        <w:pStyle w:val="ListParagraph"/>
        <w:ind w:left="0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sz w:val="24"/>
          <w:szCs w:val="24"/>
          <w:lang w:val="fr-FR"/>
        </w:rPr>
        <w:pict>
          <v:shape id="_x0000_i1028" type="#_x0000_t75" style="width:466.5pt;height:99.75pt">
            <v:imagedata r:id="rId11" o:title=""/>
          </v:shape>
        </w:pict>
      </w:r>
    </w:p>
    <w:p w:rsidR="00D26F12" w:rsidRDefault="00D26F12" w:rsidP="00292305">
      <w:pPr>
        <w:pStyle w:val="ListParagraph"/>
        <w:ind w:left="0"/>
        <w:rPr>
          <w:rFonts w:ascii="Times New Roman" w:hAnsi="Times New Roman"/>
          <w:sz w:val="24"/>
          <w:szCs w:val="24"/>
          <w:lang w:val="fr-FR"/>
        </w:rPr>
      </w:pPr>
    </w:p>
    <w:p w:rsidR="00D26F12" w:rsidRDefault="00D26F12" w:rsidP="00D14956">
      <w:pPr>
        <w:pStyle w:val="Heading3"/>
      </w:pPr>
      <w:smartTag w:uri="urn:schemas-microsoft-com:office:smarttags" w:element="place">
        <w:smartTag w:uri="urn:schemas-microsoft-com:office:smarttags" w:element="City">
          <w:r w:rsidRPr="00D14956">
            <w:lastRenderedPageBreak/>
            <w:t>Toulouse</w:t>
          </w:r>
        </w:smartTag>
      </w:smartTag>
      <w:r w:rsidRPr="00D14956">
        <w:t xml:space="preserve"> AMDCN links</w:t>
      </w:r>
    </w:p>
    <w:p w:rsidR="00D26F12" w:rsidRPr="00D14956" w:rsidRDefault="00005EA0" w:rsidP="00D14956">
      <w:r>
        <w:pict>
          <v:shape id="_x0000_i1029" type="#_x0000_t75" style="width:462.75pt;height:262.5pt">
            <v:imagedata r:id="rId12" o:title=""/>
          </v:shape>
        </w:pict>
      </w:r>
    </w:p>
    <w:p w:rsidR="00D26F12" w:rsidRPr="00292305" w:rsidRDefault="00D26F12" w:rsidP="00066399">
      <w:pPr>
        <w:pStyle w:val="Heading3"/>
        <w:rPr>
          <w:rFonts w:ascii="Times New Roman" w:hAnsi="Times New Roman"/>
          <w:sz w:val="24"/>
          <w:szCs w:val="24"/>
          <w:lang w:val="fr-FR"/>
        </w:rPr>
      </w:pPr>
      <w:r w:rsidRPr="00066399">
        <w:t>WMO and AMSS recommendations</w:t>
      </w:r>
    </w:p>
    <w:p w:rsidR="00D26F12" w:rsidRPr="00292305" w:rsidRDefault="00D26F12" w:rsidP="00292305">
      <w:pPr>
        <w:pStyle w:val="ListParagraph"/>
        <w:numPr>
          <w:ilvl w:val="0"/>
          <w:numId w:val="9"/>
        </w:numPr>
        <w:rPr>
          <w:rFonts w:ascii="Times New Roman" w:hAnsi="Times New Roman"/>
          <w:sz w:val="24"/>
          <w:szCs w:val="24"/>
          <w:lang w:val="en-AU"/>
        </w:rPr>
      </w:pPr>
      <w:r w:rsidRPr="00292305">
        <w:rPr>
          <w:rFonts w:ascii="Times New Roman" w:hAnsi="Times New Roman"/>
          <w:sz w:val="24"/>
          <w:szCs w:val="24"/>
          <w:lang w:val="en-AU"/>
        </w:rPr>
        <w:t xml:space="preserve">Alpha bulletins files with .a .b &gt; 15K </w:t>
      </w:r>
    </w:p>
    <w:p w:rsidR="00D26F12" w:rsidRPr="00292305" w:rsidRDefault="00D26F12" w:rsidP="00292305">
      <w:pPr>
        <w:pStyle w:val="ListParagraph"/>
        <w:numPr>
          <w:ilvl w:val="0"/>
          <w:numId w:val="9"/>
        </w:numPr>
        <w:rPr>
          <w:rFonts w:ascii="Times New Roman" w:hAnsi="Times New Roman"/>
          <w:sz w:val="24"/>
          <w:szCs w:val="24"/>
          <w:lang w:val="en-AU"/>
        </w:rPr>
      </w:pPr>
      <w:r w:rsidRPr="00292305">
        <w:rPr>
          <w:rFonts w:ascii="Times New Roman" w:hAnsi="Times New Roman"/>
          <w:sz w:val="24"/>
          <w:szCs w:val="24"/>
          <w:lang w:val="en-AU"/>
        </w:rPr>
        <w:t>All bulletins “Alpha” .a and .b  &gt;15K are disseminated with .f or .b</w:t>
      </w:r>
    </w:p>
    <w:p w:rsidR="00D26F12" w:rsidRDefault="00D26F12" w:rsidP="00292305">
      <w:pPr>
        <w:pStyle w:val="ListParagraph"/>
        <w:numPr>
          <w:ilvl w:val="0"/>
          <w:numId w:val="9"/>
        </w:numPr>
        <w:rPr>
          <w:rFonts w:ascii="Times New Roman" w:hAnsi="Times New Roman"/>
          <w:sz w:val="24"/>
          <w:szCs w:val="24"/>
          <w:lang w:val="en-AU"/>
        </w:rPr>
      </w:pPr>
      <w:r w:rsidRPr="00292305">
        <w:rPr>
          <w:rFonts w:ascii="Times New Roman" w:hAnsi="Times New Roman"/>
          <w:sz w:val="24"/>
          <w:szCs w:val="24"/>
          <w:lang w:val="en-AU"/>
        </w:rPr>
        <w:t>Other no limits</w:t>
      </w:r>
    </w:p>
    <w:p w:rsidR="00D26F12" w:rsidRPr="00066399" w:rsidRDefault="00D26F12" w:rsidP="00066399">
      <w:pPr>
        <w:pStyle w:val="Heading3"/>
      </w:pPr>
      <w:r w:rsidRPr="00066399">
        <w:t>BUFR migration</w:t>
      </w:r>
    </w:p>
    <w:p w:rsidR="00D26F12" w:rsidRPr="00292305" w:rsidRDefault="00D26F12" w:rsidP="00292305">
      <w:pPr>
        <w:pStyle w:val="ListParagraph"/>
        <w:numPr>
          <w:ilvl w:val="0"/>
          <w:numId w:val="9"/>
        </w:numPr>
        <w:rPr>
          <w:rFonts w:ascii="Times New Roman" w:hAnsi="Times New Roman"/>
          <w:sz w:val="24"/>
          <w:szCs w:val="24"/>
          <w:lang w:val="en-AU"/>
        </w:rPr>
      </w:pPr>
      <w:r w:rsidRPr="00292305">
        <w:rPr>
          <w:rFonts w:ascii="Times New Roman" w:hAnsi="Times New Roman"/>
          <w:sz w:val="24"/>
          <w:szCs w:val="24"/>
          <w:lang w:val="en-AU"/>
        </w:rPr>
        <w:t xml:space="preserve">TAC to BUFR migration </w:t>
      </w:r>
      <w:r>
        <w:rPr>
          <w:rFonts w:ascii="Times New Roman" w:hAnsi="Times New Roman"/>
          <w:sz w:val="24"/>
          <w:szCs w:val="24"/>
          <w:lang w:val="en-AU"/>
        </w:rPr>
        <w:t>done</w:t>
      </w:r>
      <w:r w:rsidRPr="00292305">
        <w:rPr>
          <w:rFonts w:ascii="Times New Roman" w:hAnsi="Times New Roman"/>
          <w:sz w:val="24"/>
          <w:szCs w:val="24"/>
          <w:lang w:val="en-AU"/>
        </w:rPr>
        <w:t xml:space="preserve"> (TEMP, CLIMAT and SYNOP)</w:t>
      </w:r>
    </w:p>
    <w:p w:rsidR="00D26F12" w:rsidRPr="00066399" w:rsidRDefault="00D26F12" w:rsidP="00066399">
      <w:pPr>
        <w:pStyle w:val="Heading3"/>
        <w:rPr>
          <w:rFonts w:ascii="Times New Roman" w:hAnsi="Times New Roman"/>
          <w:sz w:val="24"/>
          <w:szCs w:val="24"/>
          <w:lang w:val="fr-FR"/>
        </w:rPr>
      </w:pPr>
      <w:r w:rsidRPr="00066399">
        <w:t>File naming convention</w:t>
      </w:r>
    </w:p>
    <w:p w:rsidR="00D26F12" w:rsidRPr="00292305" w:rsidRDefault="00D26F12" w:rsidP="00292305">
      <w:pPr>
        <w:pStyle w:val="ListParagraph"/>
        <w:numPr>
          <w:ilvl w:val="0"/>
          <w:numId w:val="9"/>
        </w:numPr>
        <w:rPr>
          <w:rFonts w:ascii="Times New Roman" w:hAnsi="Times New Roman"/>
          <w:sz w:val="24"/>
          <w:szCs w:val="24"/>
          <w:lang w:val="en-AU"/>
        </w:rPr>
      </w:pPr>
      <w:r w:rsidRPr="00292305">
        <w:rPr>
          <w:rFonts w:ascii="Times New Roman" w:hAnsi="Times New Roman"/>
          <w:sz w:val="24"/>
          <w:szCs w:val="24"/>
          <w:lang w:val="en-AU"/>
        </w:rPr>
        <w:t>WMO file name convention has been integrated</w:t>
      </w:r>
    </w:p>
    <w:p w:rsidR="00D26F12" w:rsidRPr="00292305" w:rsidRDefault="00D26F12" w:rsidP="00292305">
      <w:pPr>
        <w:pStyle w:val="ListParagraph"/>
        <w:numPr>
          <w:ilvl w:val="0"/>
          <w:numId w:val="9"/>
        </w:numPr>
        <w:rPr>
          <w:rFonts w:ascii="Times New Roman" w:hAnsi="Times New Roman"/>
          <w:sz w:val="24"/>
          <w:szCs w:val="24"/>
          <w:lang w:val="en-AU"/>
        </w:rPr>
      </w:pPr>
      <w:r w:rsidRPr="00292305">
        <w:rPr>
          <w:rFonts w:ascii="Times New Roman" w:hAnsi="Times New Roman"/>
          <w:sz w:val="24"/>
          <w:szCs w:val="24"/>
          <w:lang w:val="en-AU"/>
        </w:rPr>
        <w:t>With PFlag  T A W Z in input</w:t>
      </w:r>
    </w:p>
    <w:p w:rsidR="00D26F12" w:rsidRPr="00CD47DB" w:rsidRDefault="00D26F12" w:rsidP="00CD47DB">
      <w:pPr>
        <w:pStyle w:val="ListParagraph"/>
        <w:numPr>
          <w:ilvl w:val="0"/>
          <w:numId w:val="9"/>
        </w:numPr>
        <w:rPr>
          <w:rFonts w:ascii="Times New Roman" w:hAnsi="Times New Roman"/>
          <w:sz w:val="24"/>
          <w:szCs w:val="24"/>
          <w:lang w:val="en-AU"/>
        </w:rPr>
      </w:pPr>
      <w:r w:rsidRPr="00292305">
        <w:rPr>
          <w:lang w:val="en-AU"/>
        </w:rPr>
        <w:t>With Pflag T A W in output</w:t>
      </w:r>
    </w:p>
    <w:p w:rsidR="00D26F12" w:rsidRPr="00066399" w:rsidRDefault="00D26F12" w:rsidP="00066399">
      <w:pPr>
        <w:pStyle w:val="Heading3"/>
      </w:pPr>
      <w:r w:rsidRPr="00066399">
        <w:t>Network curent status and evolution</w:t>
      </w:r>
    </w:p>
    <w:p w:rsidR="00D26F12" w:rsidRPr="003C50F4" w:rsidRDefault="00D26F12" w:rsidP="003C50F4">
      <w:pPr>
        <w:pStyle w:val="ListParagraph"/>
        <w:numPr>
          <w:ilvl w:val="0"/>
          <w:numId w:val="10"/>
        </w:numPr>
        <w:rPr>
          <w:rFonts w:ascii="Times New Roman" w:hAnsi="Times New Roman"/>
          <w:sz w:val="24"/>
          <w:szCs w:val="24"/>
        </w:rPr>
      </w:pPr>
      <w:r w:rsidRPr="003C50F4">
        <w:rPr>
          <w:rFonts w:ascii="Times New Roman" w:hAnsi="Times New Roman"/>
          <w:sz w:val="24"/>
          <w:szCs w:val="24"/>
        </w:rPr>
        <w:t>Internet</w:t>
      </w:r>
    </w:p>
    <w:p w:rsidR="00D26F12" w:rsidRPr="003C50F4" w:rsidRDefault="00D26F12" w:rsidP="003C50F4">
      <w:pPr>
        <w:pStyle w:val="ListParagraph"/>
        <w:numPr>
          <w:ilvl w:val="1"/>
          <w:numId w:val="10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Speed: 300 Mbp</w:t>
      </w:r>
      <w:r w:rsidRPr="003C50F4">
        <w:rPr>
          <w:rFonts w:ascii="Times New Roman" w:hAnsi="Times New Roman"/>
          <w:sz w:val="24"/>
          <w:szCs w:val="24"/>
        </w:rPr>
        <w:t xml:space="preserve">s </w:t>
      </w:r>
    </w:p>
    <w:p w:rsidR="00D26F12" w:rsidRPr="003C50F4" w:rsidRDefault="00D26F12" w:rsidP="003C50F4">
      <w:pPr>
        <w:pStyle w:val="ListParagraph"/>
        <w:numPr>
          <w:ilvl w:val="1"/>
          <w:numId w:val="10"/>
        </w:numPr>
        <w:rPr>
          <w:rFonts w:ascii="Times New Roman" w:hAnsi="Times New Roman"/>
          <w:sz w:val="24"/>
          <w:szCs w:val="24"/>
        </w:rPr>
      </w:pPr>
      <w:r w:rsidRPr="003C50F4">
        <w:rPr>
          <w:rFonts w:ascii="Times New Roman" w:hAnsi="Times New Roman"/>
          <w:sz w:val="24"/>
          <w:szCs w:val="24"/>
        </w:rPr>
        <w:t xml:space="preserve">Used by ALADIN community for products delivery </w:t>
      </w:r>
    </w:p>
    <w:p w:rsidR="00D26F12" w:rsidRPr="003C50F4" w:rsidRDefault="00D26F12" w:rsidP="00CD47DB">
      <w:pPr>
        <w:pStyle w:val="ListParagraph"/>
        <w:numPr>
          <w:ilvl w:val="1"/>
          <w:numId w:val="10"/>
        </w:numPr>
        <w:rPr>
          <w:rFonts w:ascii="Times New Roman" w:hAnsi="Times New Roman"/>
          <w:sz w:val="24"/>
          <w:szCs w:val="24"/>
        </w:rPr>
      </w:pPr>
      <w:r w:rsidRPr="003C50F4">
        <w:rPr>
          <w:rFonts w:ascii="Times New Roman" w:hAnsi="Times New Roman"/>
          <w:sz w:val="24"/>
          <w:szCs w:val="24"/>
        </w:rPr>
        <w:t>Backup for RMDCN in pull mode</w:t>
      </w:r>
    </w:p>
    <w:p w:rsidR="00D26F12" w:rsidRPr="003C50F4" w:rsidRDefault="00D26F12" w:rsidP="003C50F4">
      <w:pPr>
        <w:pStyle w:val="ListParagraph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 w:rsidRPr="003C50F4">
        <w:rPr>
          <w:rFonts w:ascii="Times New Roman" w:hAnsi="Times New Roman"/>
          <w:sz w:val="24"/>
          <w:szCs w:val="24"/>
        </w:rPr>
        <w:t>Research link</w:t>
      </w:r>
    </w:p>
    <w:p w:rsidR="00D26F12" w:rsidRPr="003C50F4" w:rsidRDefault="00D26F12" w:rsidP="00CD47DB">
      <w:pPr>
        <w:pStyle w:val="ListParagraph"/>
        <w:numPr>
          <w:ilvl w:val="1"/>
          <w:numId w:val="1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RENATER /  GEANT : 1Gbp</w:t>
      </w:r>
      <w:r w:rsidRPr="003C50F4">
        <w:rPr>
          <w:rFonts w:ascii="Times New Roman" w:hAnsi="Times New Roman"/>
          <w:sz w:val="24"/>
          <w:szCs w:val="24"/>
        </w:rPr>
        <w:t>s Research traffic</w:t>
      </w:r>
    </w:p>
    <w:p w:rsidR="00D26F12" w:rsidRPr="003C50F4" w:rsidRDefault="00D26F12" w:rsidP="003C50F4">
      <w:pPr>
        <w:pStyle w:val="ListParagraph"/>
        <w:numPr>
          <w:ilvl w:val="0"/>
          <w:numId w:val="12"/>
        </w:numPr>
        <w:rPr>
          <w:rFonts w:ascii="Times New Roman" w:hAnsi="Times New Roman"/>
          <w:sz w:val="24"/>
          <w:szCs w:val="24"/>
        </w:rPr>
      </w:pPr>
      <w:r w:rsidRPr="003C50F4">
        <w:rPr>
          <w:rFonts w:ascii="Times New Roman" w:hAnsi="Times New Roman"/>
          <w:sz w:val="24"/>
          <w:szCs w:val="24"/>
        </w:rPr>
        <w:t>RMDCN</w:t>
      </w:r>
    </w:p>
    <w:p w:rsidR="00D26F12" w:rsidRPr="000762B0" w:rsidRDefault="00D26F12" w:rsidP="000762B0">
      <w:pPr>
        <w:pStyle w:val="ListParagraph"/>
        <w:numPr>
          <w:ilvl w:val="1"/>
          <w:numId w:val="12"/>
        </w:numPr>
        <w:rPr>
          <w:rFonts w:ascii="Times New Roman" w:hAnsi="Times New Roman"/>
          <w:sz w:val="24"/>
          <w:szCs w:val="24"/>
          <w:lang w:val="en-GB"/>
        </w:rPr>
      </w:pPr>
      <w:r w:rsidRPr="000762B0">
        <w:rPr>
          <w:rFonts w:ascii="Times New Roman" w:hAnsi="Times New Roman"/>
          <w:sz w:val="24"/>
          <w:szCs w:val="24"/>
        </w:rPr>
        <w:t xml:space="preserve">10Mbps, will be </w:t>
      </w:r>
      <w:r w:rsidRPr="000762B0">
        <w:rPr>
          <w:rFonts w:ascii="Times New Roman" w:hAnsi="Times New Roman"/>
          <w:sz w:val="24"/>
          <w:szCs w:val="24"/>
          <w:lang w:val="en-GB"/>
        </w:rPr>
        <w:t>upgraded to 50Mbps with the next generation of RMDCN</w:t>
      </w:r>
    </w:p>
    <w:p w:rsidR="00D26F12" w:rsidRDefault="00D26F12" w:rsidP="005C7E87">
      <w:pPr>
        <w:pStyle w:val="ListParagraph"/>
        <w:rPr>
          <w:rFonts w:ascii="Times New Roman" w:hAnsi="Times New Roman"/>
          <w:sz w:val="24"/>
          <w:szCs w:val="24"/>
          <w:lang w:val="en-GB"/>
        </w:rPr>
      </w:pPr>
    </w:p>
    <w:p w:rsidR="00D26F12" w:rsidRPr="005C7E87" w:rsidRDefault="00D26F12" w:rsidP="005C7E87">
      <w:pPr>
        <w:pStyle w:val="ListParagrap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GB"/>
        </w:rPr>
        <w:br w:type="page"/>
      </w:r>
    </w:p>
    <w:p w:rsidR="00D26F12" w:rsidRPr="00D14956" w:rsidRDefault="00D26F12" w:rsidP="00066399">
      <w:pPr>
        <w:pStyle w:val="Heading3"/>
        <w:rPr>
          <w:rFonts w:ascii="Times New Roman" w:hAnsi="Times New Roman"/>
          <w:sz w:val="24"/>
          <w:szCs w:val="24"/>
          <w:lang w:val="en-GB"/>
        </w:rPr>
      </w:pPr>
      <w:r w:rsidRPr="00D14956">
        <w:rPr>
          <w:rFonts w:ascii="Times New Roman" w:hAnsi="Times New Roman"/>
          <w:sz w:val="24"/>
          <w:szCs w:val="24"/>
          <w:lang w:val="en-GB"/>
        </w:rPr>
        <w:t>RMDCN daly traffic example July the 08th of 2013</w:t>
      </w:r>
    </w:p>
    <w:p w:rsidR="00D26F12" w:rsidRPr="00D14956" w:rsidRDefault="00D26F12" w:rsidP="00066399">
      <w:pPr>
        <w:pStyle w:val="Heading3"/>
        <w:rPr>
          <w:rFonts w:ascii="Times New Roman" w:hAnsi="Times New Roman"/>
          <w:sz w:val="24"/>
          <w:szCs w:val="24"/>
          <w:lang w:val="en-GB"/>
        </w:rPr>
      </w:pPr>
    </w:p>
    <w:p w:rsidR="00D26F12" w:rsidRDefault="00D26F12" w:rsidP="00066399">
      <w:pPr>
        <w:pStyle w:val="ListParagraph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Input</w:t>
      </w:r>
    </w:p>
    <w:p w:rsidR="00D26F12" w:rsidRDefault="00D26F12" w:rsidP="005C7E87">
      <w:pPr>
        <w:pStyle w:val="ListParagraph"/>
        <w:ind w:left="360"/>
        <w:rPr>
          <w:rFonts w:ascii="Times New Roman" w:hAnsi="Times New Roman"/>
          <w:sz w:val="24"/>
          <w:szCs w:val="24"/>
        </w:rPr>
      </w:pPr>
    </w:p>
    <w:p w:rsidR="00D26F12" w:rsidRDefault="004D4F66" w:rsidP="005C7E87">
      <w:pPr>
        <w:pStyle w:val="ListParagraph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030" type="#_x0000_t75" style="width:385.5pt;height:165pt">
            <v:imagedata r:id="rId13" o:title=""/>
          </v:shape>
        </w:pict>
      </w:r>
    </w:p>
    <w:p w:rsidR="00D26F12" w:rsidRDefault="00D26F12" w:rsidP="005C7E87">
      <w:pPr>
        <w:pStyle w:val="ListParagraph"/>
        <w:ind w:left="360"/>
        <w:rPr>
          <w:rFonts w:ascii="Times New Roman" w:hAnsi="Times New Roman"/>
          <w:sz w:val="24"/>
          <w:szCs w:val="24"/>
        </w:rPr>
      </w:pPr>
    </w:p>
    <w:p w:rsidR="00D26F12" w:rsidRDefault="00D26F12" w:rsidP="00066399">
      <w:pPr>
        <w:pStyle w:val="ListParagraph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Output</w:t>
      </w:r>
    </w:p>
    <w:p w:rsidR="00D26F12" w:rsidRDefault="00D26F12" w:rsidP="005C7E87">
      <w:pPr>
        <w:pStyle w:val="ListParagraph"/>
        <w:ind w:left="360"/>
        <w:rPr>
          <w:rFonts w:ascii="Times New Roman" w:hAnsi="Times New Roman"/>
          <w:sz w:val="24"/>
          <w:szCs w:val="24"/>
        </w:rPr>
      </w:pPr>
    </w:p>
    <w:p w:rsidR="00D26F12" w:rsidRDefault="004D4F66" w:rsidP="005C7E87">
      <w:pPr>
        <w:pStyle w:val="ListParagraph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031" type="#_x0000_t75" style="width:385.5pt;height:165pt">
            <v:imagedata r:id="rId14" o:title=""/>
          </v:shape>
        </w:pict>
      </w:r>
    </w:p>
    <w:p w:rsidR="00D26F12" w:rsidRDefault="00D26F12" w:rsidP="00F8649F">
      <w:pPr>
        <w:rPr>
          <w:rFonts w:ascii="Times New Roman" w:hAnsi="Times New Roman"/>
          <w:sz w:val="24"/>
          <w:szCs w:val="24"/>
        </w:rPr>
      </w:pPr>
    </w:p>
    <w:p w:rsidR="00D26F12" w:rsidRPr="00F8649F" w:rsidRDefault="00D26F12" w:rsidP="00F8649F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--------------------</w:t>
      </w:r>
    </w:p>
    <w:sectPr w:rsidR="00D26F12" w:rsidRPr="00F8649F" w:rsidSect="00BA350D">
      <w:headerReference w:type="default" r:id="rId15"/>
      <w:headerReference w:type="first" r:id="rId16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4F66" w:rsidRDefault="004D4F66" w:rsidP="00BA350D">
      <w:pPr>
        <w:spacing w:after="0" w:line="240" w:lineRule="auto"/>
      </w:pPr>
      <w:r>
        <w:separator/>
      </w:r>
    </w:p>
  </w:endnote>
  <w:endnote w:type="continuationSeparator" w:id="0">
    <w:p w:rsidR="004D4F66" w:rsidRDefault="004D4F66" w:rsidP="00BA35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Helvetica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4F66" w:rsidRDefault="004D4F66" w:rsidP="00BA350D">
      <w:pPr>
        <w:spacing w:after="0" w:line="240" w:lineRule="auto"/>
      </w:pPr>
      <w:r>
        <w:separator/>
      </w:r>
    </w:p>
  </w:footnote>
  <w:footnote w:type="continuationSeparator" w:id="0">
    <w:p w:rsidR="004D4F66" w:rsidRDefault="004D4F66" w:rsidP="00BA35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6F12" w:rsidRDefault="00D26F12">
    <w:pPr>
      <w:pStyle w:val="Header"/>
      <w:jc w:val="center"/>
    </w:pPr>
    <w:r>
      <w:t>Document No.</w:t>
    </w:r>
    <w:r w:rsidR="00005EA0">
      <w:t xml:space="preserve"> 60</w:t>
    </w:r>
    <w:r>
      <w:t xml:space="preserve"> (Page </w:t>
    </w:r>
    <w:r w:rsidR="004D4F66">
      <w:fldChar w:fldCharType="begin"/>
    </w:r>
    <w:r w:rsidR="004D4F66">
      <w:instrText xml:space="preserve"> PAGE   \* MERGEFORMAT </w:instrText>
    </w:r>
    <w:r w:rsidR="004D4F66">
      <w:fldChar w:fldCharType="separate"/>
    </w:r>
    <w:r w:rsidR="00EE45E2">
      <w:rPr>
        <w:noProof/>
      </w:rPr>
      <w:t>4</w:t>
    </w:r>
    <w:r w:rsidR="004D4F66">
      <w:rPr>
        <w:noProof/>
      </w:rPr>
      <w:fldChar w:fldCharType="end"/>
    </w:r>
    <w:r>
      <w:rPr>
        <w:noProof/>
      </w:rPr>
      <w:t>)</w:t>
    </w:r>
  </w:p>
  <w:p w:rsidR="00D26F12" w:rsidRDefault="00D26F1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1" w:rightFromText="181" w:horzAnchor="margin" w:tblpY="-283"/>
      <w:tblW w:w="10079" w:type="dxa"/>
      <w:tblLayout w:type="fixed"/>
      <w:tblLook w:val="0000" w:firstRow="0" w:lastRow="0" w:firstColumn="0" w:lastColumn="0" w:noHBand="0" w:noVBand="0"/>
    </w:tblPr>
    <w:tblGrid>
      <w:gridCol w:w="4548"/>
      <w:gridCol w:w="1680"/>
      <w:gridCol w:w="3851"/>
    </w:tblGrid>
    <w:tr w:rsidR="00D26F12" w:rsidRPr="004F201D" w:rsidTr="00BA350D">
      <w:trPr>
        <w:cantSplit/>
        <w:trHeight w:val="1438"/>
      </w:trPr>
      <w:tc>
        <w:tcPr>
          <w:tcW w:w="4548" w:type="dxa"/>
          <w:vAlign w:val="center"/>
        </w:tcPr>
        <w:p w:rsidR="00D26F12" w:rsidRPr="004F201D" w:rsidRDefault="00D26F12" w:rsidP="0013270C">
          <w:pPr>
            <w:shd w:val="clear" w:color="auto" w:fill="FFFFFF"/>
            <w:spacing w:after="180"/>
            <w:jc w:val="center"/>
            <w:outlineLvl w:val="1"/>
            <w:rPr>
              <w:rFonts w:ascii="Helvetica" w:hAnsi="Helvetica" w:cs="Helvetica"/>
              <w:b/>
              <w:bCs/>
              <w:sz w:val="28"/>
              <w:szCs w:val="28"/>
            </w:rPr>
          </w:pPr>
          <w:r w:rsidRPr="004F201D">
            <w:rPr>
              <w:rFonts w:ascii="Times New Roman" w:hAnsi="Times New Roman"/>
              <w:b/>
              <w:bCs/>
              <w:sz w:val="28"/>
              <w:szCs w:val="28"/>
            </w:rPr>
            <w:t>WORLD WEATHER WATCH</w:t>
          </w:r>
          <w:r w:rsidRPr="004F201D">
            <w:rPr>
              <w:rFonts w:ascii="Times New Roman" w:hAnsi="Times New Roman"/>
              <w:b/>
              <w:bCs/>
              <w:sz w:val="28"/>
              <w:szCs w:val="28"/>
            </w:rPr>
            <w:br/>
            <w:t>COMMISSION FOR BASIC SYSTEMS</w:t>
          </w:r>
        </w:p>
      </w:tc>
      <w:bookmarkStart w:id="1" w:name="ditulogo"/>
      <w:bookmarkEnd w:id="1"/>
      <w:tc>
        <w:tcPr>
          <w:tcW w:w="5531" w:type="dxa"/>
          <w:gridSpan w:val="2"/>
          <w:tcMar>
            <w:left w:w="6" w:type="dxa"/>
            <w:right w:w="6" w:type="dxa"/>
          </w:tcMar>
        </w:tcPr>
        <w:p w:rsidR="00D26F12" w:rsidRPr="004F201D" w:rsidRDefault="00D26F12" w:rsidP="00397DA5">
          <w:pPr>
            <w:shd w:val="solid" w:color="FFFFFF" w:fill="FFFFFF"/>
            <w:spacing w:before="240" w:after="0" w:line="240" w:lineRule="atLeast"/>
          </w:pPr>
          <w:r w:rsidRPr="004F201D">
            <w:rPr>
              <w:rFonts w:eastAsia="Times New Roman"/>
            </w:rPr>
            <w:object w:dxaOrig="6210" w:dyaOrig="126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32" type="#_x0000_t75" style="width:270pt;height:56.25pt" o:ole="">
                <v:imagedata r:id="rId1" o:title=""/>
              </v:shape>
              <o:OLEObject Type="Embed" ProgID="PBrush" ShapeID="_x0000_i1032" DrawAspect="Content" ObjectID="_1435067144" r:id="rId2"/>
            </w:object>
          </w:r>
        </w:p>
      </w:tc>
    </w:tr>
    <w:tr w:rsidR="00D26F12" w:rsidRPr="004F201D" w:rsidTr="00BA350D">
      <w:trPr>
        <w:cantSplit/>
      </w:trPr>
      <w:tc>
        <w:tcPr>
          <w:tcW w:w="6228" w:type="dxa"/>
          <w:gridSpan w:val="2"/>
          <w:tcBorders>
            <w:top w:val="single" w:sz="12" w:space="0" w:color="auto"/>
          </w:tcBorders>
        </w:tcPr>
        <w:p w:rsidR="00D26F12" w:rsidRPr="004F201D" w:rsidRDefault="00D26F12" w:rsidP="00397DA5">
          <w:pPr>
            <w:shd w:val="solid" w:color="FFFFFF" w:fill="FFFFFF"/>
            <w:spacing w:after="48"/>
            <w:rPr>
              <w:rFonts w:ascii="Verdana" w:hAnsi="Verdana" w:cs="Verdana"/>
            </w:rPr>
          </w:pPr>
        </w:p>
      </w:tc>
      <w:tc>
        <w:tcPr>
          <w:tcW w:w="3851" w:type="dxa"/>
          <w:tcBorders>
            <w:top w:val="single" w:sz="12" w:space="0" w:color="auto"/>
          </w:tcBorders>
        </w:tcPr>
        <w:p w:rsidR="00D26F12" w:rsidRPr="004F201D" w:rsidRDefault="00D26F12" w:rsidP="00397DA5">
          <w:pPr>
            <w:shd w:val="solid" w:color="FFFFFF" w:fill="FFFFFF"/>
            <w:spacing w:after="48" w:line="240" w:lineRule="atLeast"/>
          </w:pPr>
        </w:p>
      </w:tc>
    </w:tr>
    <w:tr w:rsidR="00D26F12" w:rsidRPr="004F201D" w:rsidTr="00BA350D">
      <w:trPr>
        <w:cantSplit/>
        <w:trHeight w:val="312"/>
      </w:trPr>
      <w:tc>
        <w:tcPr>
          <w:tcW w:w="6228" w:type="dxa"/>
          <w:gridSpan w:val="2"/>
          <w:vMerge w:val="restart"/>
        </w:tcPr>
        <w:p w:rsidR="00D26F12" w:rsidRPr="004F201D" w:rsidRDefault="00D26F12" w:rsidP="0013270C">
          <w:pPr>
            <w:shd w:val="solid" w:color="FFFFFF" w:fill="FFFFFF"/>
            <w:spacing w:after="240"/>
            <w:ind w:firstLine="36"/>
            <w:rPr>
              <w:rFonts w:ascii="Times New Roman" w:hAnsi="Times New Roman"/>
              <w:sz w:val="28"/>
              <w:szCs w:val="20"/>
            </w:rPr>
          </w:pPr>
          <w:r w:rsidRPr="004F201D">
            <w:rPr>
              <w:rFonts w:ascii="Times New Roman" w:hAnsi="Times New Roman"/>
              <w:b/>
              <w:sz w:val="28"/>
              <w:szCs w:val="20"/>
            </w:rPr>
            <w:t xml:space="preserve">Expert Team on </w:t>
          </w:r>
          <w:smartTag w:uri="urn:schemas-microsoft-com:office:smarttags" w:element="State">
            <w:r w:rsidRPr="004F201D">
              <w:rPr>
                <w:rFonts w:ascii="Times New Roman" w:hAnsi="Times New Roman"/>
                <w:b/>
                <w:sz w:val="28"/>
                <w:szCs w:val="20"/>
              </w:rPr>
              <w:t>WIS</w:t>
            </w:r>
          </w:smartTag>
          <w:r w:rsidRPr="004F201D">
            <w:rPr>
              <w:rFonts w:ascii="Times New Roman" w:hAnsi="Times New Roman"/>
              <w:b/>
              <w:sz w:val="28"/>
              <w:szCs w:val="20"/>
            </w:rPr>
            <w:t xml:space="preserve"> Centres (ET-WISC)</w:t>
          </w:r>
          <w:r w:rsidRPr="004F201D">
            <w:rPr>
              <w:rFonts w:ascii="Times New Roman" w:hAnsi="Times New Roman"/>
              <w:b/>
              <w:sz w:val="28"/>
              <w:szCs w:val="20"/>
            </w:rPr>
            <w:br/>
          </w:r>
          <w:smartTag w:uri="urn:schemas-microsoft-com:office:smarttags" w:element="City">
            <w:smartTag w:uri="urn:schemas-microsoft-com:office:smarttags" w:element="place">
              <w:r w:rsidRPr="004F201D">
                <w:rPr>
                  <w:rFonts w:ascii="Times New Roman" w:hAnsi="Times New Roman"/>
                  <w:b/>
                  <w:sz w:val="28"/>
                  <w:szCs w:val="20"/>
                </w:rPr>
                <w:t>Beijing</w:t>
              </w:r>
            </w:smartTag>
            <w:r w:rsidRPr="004F201D">
              <w:rPr>
                <w:rFonts w:ascii="Times New Roman" w:hAnsi="Times New Roman"/>
                <w:b/>
                <w:sz w:val="28"/>
                <w:szCs w:val="20"/>
              </w:rPr>
              <w:t xml:space="preserve">, </w:t>
            </w:r>
            <w:smartTag w:uri="urn:schemas-microsoft-com:office:smarttags" w:element="country-region">
              <w:r w:rsidRPr="004F201D">
                <w:rPr>
                  <w:rFonts w:ascii="Times New Roman" w:hAnsi="Times New Roman"/>
                  <w:b/>
                  <w:sz w:val="28"/>
                  <w:szCs w:val="20"/>
                </w:rPr>
                <w:t>China</w:t>
              </w:r>
            </w:smartTag>
          </w:smartTag>
          <w:r w:rsidRPr="004F201D">
            <w:rPr>
              <w:rFonts w:ascii="Times New Roman" w:hAnsi="Times New Roman"/>
              <w:b/>
              <w:sz w:val="28"/>
              <w:szCs w:val="20"/>
            </w:rPr>
            <w:t xml:space="preserve"> 15-18 July 2013</w:t>
          </w:r>
        </w:p>
        <w:p w:rsidR="00D26F12" w:rsidRPr="004F201D" w:rsidRDefault="00D26F12" w:rsidP="00F8649F">
          <w:pPr>
            <w:shd w:val="solid" w:color="FFFFFF" w:fill="FFFFFF"/>
            <w:spacing w:after="240"/>
            <w:ind w:left="1134" w:hanging="1134"/>
            <w:rPr>
              <w:rFonts w:ascii="Verdana" w:hAnsi="Verdana" w:cs="Verdana"/>
              <w:sz w:val="36"/>
              <w:szCs w:val="20"/>
            </w:rPr>
          </w:pPr>
          <w:r w:rsidRPr="004F201D">
            <w:rPr>
              <w:rFonts w:ascii="Times New Roman" w:hAnsi="Times New Roman"/>
              <w:b/>
              <w:sz w:val="28"/>
              <w:szCs w:val="20"/>
            </w:rPr>
            <w:t>Submitted by:</w:t>
          </w:r>
          <w:r w:rsidRPr="004F201D">
            <w:rPr>
              <w:rFonts w:ascii="Times New Roman" w:hAnsi="Times New Roman"/>
              <w:sz w:val="28"/>
              <w:szCs w:val="20"/>
            </w:rPr>
            <w:t xml:space="preserve"> </w:t>
          </w:r>
          <w:r>
            <w:rPr>
              <w:rFonts w:ascii="Times New Roman" w:hAnsi="Times New Roman"/>
              <w:sz w:val="28"/>
              <w:szCs w:val="20"/>
            </w:rPr>
            <w:t xml:space="preserve">Jacques </w:t>
          </w:r>
          <w:proofErr w:type="spellStart"/>
          <w:r>
            <w:rPr>
              <w:rFonts w:ascii="Times New Roman" w:hAnsi="Times New Roman"/>
              <w:sz w:val="28"/>
              <w:szCs w:val="20"/>
            </w:rPr>
            <w:t>Anquetil</w:t>
          </w:r>
          <w:proofErr w:type="spellEnd"/>
          <w:r>
            <w:rPr>
              <w:rFonts w:ascii="Times New Roman" w:hAnsi="Times New Roman"/>
              <w:sz w:val="28"/>
              <w:szCs w:val="20"/>
            </w:rPr>
            <w:t xml:space="preserve"> </w:t>
          </w:r>
          <w:r w:rsidR="00EE45E2">
            <w:rPr>
              <w:rFonts w:ascii="Times New Roman" w:hAnsi="Times New Roman"/>
              <w:sz w:val="28"/>
              <w:szCs w:val="20"/>
            </w:rPr>
            <w:t>(</w:t>
          </w:r>
          <w:proofErr w:type="spellStart"/>
          <w:r>
            <w:rPr>
              <w:rFonts w:ascii="Times New Roman" w:hAnsi="Times New Roman"/>
              <w:sz w:val="28"/>
              <w:szCs w:val="20"/>
            </w:rPr>
            <w:t>Meteo</w:t>
          </w:r>
          <w:proofErr w:type="spellEnd"/>
          <w:r>
            <w:rPr>
              <w:rFonts w:ascii="Times New Roman" w:hAnsi="Times New Roman"/>
              <w:sz w:val="28"/>
              <w:szCs w:val="20"/>
            </w:rPr>
            <w:t xml:space="preserve"> France</w:t>
          </w:r>
          <w:r w:rsidR="00EE45E2">
            <w:rPr>
              <w:rFonts w:ascii="Times New Roman" w:hAnsi="Times New Roman"/>
              <w:sz w:val="28"/>
              <w:szCs w:val="20"/>
            </w:rPr>
            <w:t>)</w:t>
          </w:r>
        </w:p>
      </w:tc>
      <w:tc>
        <w:tcPr>
          <w:tcW w:w="3851" w:type="dxa"/>
        </w:tcPr>
        <w:p w:rsidR="00D26F12" w:rsidRPr="004F201D" w:rsidRDefault="00D26F12" w:rsidP="00005EA0">
          <w:pPr>
            <w:shd w:val="solid" w:color="FFFFFF" w:fill="FFFFFF"/>
            <w:spacing w:line="240" w:lineRule="atLeast"/>
            <w:rPr>
              <w:rFonts w:ascii="Times New Roman" w:hAnsi="Times New Roman"/>
              <w:sz w:val="28"/>
              <w:szCs w:val="20"/>
              <w:lang w:eastAsia="zh-CN"/>
            </w:rPr>
          </w:pPr>
          <w:r w:rsidRPr="004F201D">
            <w:rPr>
              <w:rFonts w:ascii="Times New Roman" w:hAnsi="Times New Roman"/>
              <w:b/>
              <w:bCs/>
              <w:sz w:val="28"/>
              <w:szCs w:val="20"/>
              <w:lang w:eastAsia="zh-CN"/>
            </w:rPr>
            <w:t>ET-WISC/2013-Doc</w:t>
          </w:r>
          <w:r w:rsidR="00005EA0">
            <w:rPr>
              <w:rFonts w:ascii="Times New Roman" w:hAnsi="Times New Roman"/>
              <w:b/>
              <w:bCs/>
              <w:sz w:val="28"/>
              <w:szCs w:val="20"/>
              <w:lang w:eastAsia="zh-CN"/>
            </w:rPr>
            <w:t xml:space="preserve"> 60</w:t>
          </w:r>
          <w:r w:rsidRPr="004F201D">
            <w:rPr>
              <w:rFonts w:ascii="Times New Roman" w:hAnsi="Times New Roman"/>
              <w:b/>
              <w:bCs/>
              <w:sz w:val="28"/>
              <w:szCs w:val="20"/>
              <w:lang w:eastAsia="zh-CN"/>
            </w:rPr>
            <w:br/>
            <w:t xml:space="preserve">Agenda Item </w:t>
          </w:r>
          <w:r>
            <w:rPr>
              <w:rFonts w:ascii="Times New Roman" w:hAnsi="Times New Roman"/>
              <w:b/>
              <w:bCs/>
              <w:sz w:val="28"/>
              <w:szCs w:val="20"/>
              <w:lang w:eastAsia="zh-CN"/>
            </w:rPr>
            <w:t>3.5</w:t>
          </w:r>
        </w:p>
      </w:tc>
    </w:tr>
    <w:tr w:rsidR="00D26F12" w:rsidRPr="004F201D" w:rsidTr="00BA350D">
      <w:trPr>
        <w:cantSplit/>
        <w:trHeight w:val="81"/>
      </w:trPr>
      <w:tc>
        <w:tcPr>
          <w:tcW w:w="6228" w:type="dxa"/>
          <w:gridSpan w:val="2"/>
          <w:vMerge/>
        </w:tcPr>
        <w:p w:rsidR="00D26F12" w:rsidRPr="004F201D" w:rsidRDefault="00D26F12" w:rsidP="00397DA5">
          <w:pPr>
            <w:shd w:val="solid" w:color="FFFFFF" w:fill="FFFFFF"/>
            <w:spacing w:after="240"/>
            <w:ind w:left="1134" w:hanging="1134"/>
            <w:rPr>
              <w:rFonts w:ascii="Verdana" w:hAnsi="Verdana" w:cs="Verdana"/>
              <w:sz w:val="20"/>
              <w:szCs w:val="20"/>
            </w:rPr>
          </w:pPr>
        </w:p>
      </w:tc>
      <w:tc>
        <w:tcPr>
          <w:tcW w:w="3851" w:type="dxa"/>
        </w:tcPr>
        <w:p w:rsidR="00D26F12" w:rsidRPr="004F201D" w:rsidRDefault="00005EA0" w:rsidP="0013270C">
          <w:pPr>
            <w:shd w:val="solid" w:color="FFFFFF" w:fill="FFFFFF"/>
            <w:spacing w:line="240" w:lineRule="atLeast"/>
            <w:rPr>
              <w:rFonts w:ascii="Times New Roman" w:hAnsi="Times New Roman"/>
              <w:sz w:val="28"/>
              <w:szCs w:val="20"/>
              <w:lang w:eastAsia="zh-CN"/>
            </w:rPr>
          </w:pPr>
          <w:r>
            <w:rPr>
              <w:rFonts w:ascii="Times New Roman" w:hAnsi="Times New Roman"/>
              <w:b/>
              <w:bCs/>
              <w:sz w:val="28"/>
              <w:szCs w:val="20"/>
              <w:lang w:eastAsia="zh-CN"/>
            </w:rPr>
            <w:t xml:space="preserve">11 </w:t>
          </w:r>
          <w:r w:rsidR="00D26F12">
            <w:rPr>
              <w:rFonts w:ascii="Times New Roman" w:hAnsi="Times New Roman"/>
              <w:b/>
              <w:bCs/>
              <w:sz w:val="28"/>
              <w:szCs w:val="20"/>
              <w:lang w:eastAsia="zh-CN"/>
            </w:rPr>
            <w:t>July</w:t>
          </w:r>
          <w:r w:rsidR="00D26F12" w:rsidRPr="004F201D">
            <w:rPr>
              <w:rFonts w:ascii="Times New Roman" w:hAnsi="Times New Roman"/>
              <w:b/>
              <w:bCs/>
              <w:sz w:val="28"/>
              <w:szCs w:val="20"/>
              <w:lang w:eastAsia="zh-CN"/>
            </w:rPr>
            <w:t xml:space="preserve"> 2013</w:t>
          </w:r>
        </w:p>
      </w:tc>
    </w:tr>
  </w:tbl>
  <w:p w:rsidR="00D26F12" w:rsidRDefault="00D26F1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AD26E8"/>
    <w:multiLevelType w:val="hybridMultilevel"/>
    <w:tmpl w:val="86421558"/>
    <w:lvl w:ilvl="0" w:tplc="1FAEDFF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73E7962">
      <w:start w:val="193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318279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3E84C5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466995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C3AC7C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6C5DB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90A923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896DB7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FF66932"/>
    <w:multiLevelType w:val="hybridMultilevel"/>
    <w:tmpl w:val="0812DCB6"/>
    <w:lvl w:ilvl="0" w:tplc="E6DE79F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19E23B4">
      <w:start w:val="193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CDC10E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7DA288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91A6E4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61E9DB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6DC166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0C2B37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130A03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6F829AB"/>
    <w:multiLevelType w:val="hybridMultilevel"/>
    <w:tmpl w:val="7CF2F238"/>
    <w:lvl w:ilvl="0" w:tplc="F822B14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1D0D01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AE6912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E1A24C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E1219E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B8A5C3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2F2CA6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C6CDE5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D8C548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88E1324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4">
    <w:nsid w:val="43F72CA6"/>
    <w:multiLevelType w:val="hybridMultilevel"/>
    <w:tmpl w:val="21203A10"/>
    <w:lvl w:ilvl="0" w:tplc="0874CE3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72A85C4">
      <w:start w:val="193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B4620C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D0068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70AF0B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5FA29C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AA063B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8C6A9B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C445E9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D0B5DC1"/>
    <w:multiLevelType w:val="hybridMultilevel"/>
    <w:tmpl w:val="2430B11C"/>
    <w:lvl w:ilvl="0" w:tplc="2CDA223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3168A3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33613F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F7EB83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DC0D33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D848EA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CBA00C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FAA8F0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77A111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F5F39E5"/>
    <w:multiLevelType w:val="hybridMultilevel"/>
    <w:tmpl w:val="6DBC4878"/>
    <w:lvl w:ilvl="0" w:tplc="8B1AC55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3D67270">
      <w:start w:val="193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082F01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1EA5FD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C3CA7B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D702C3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538F20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F064DD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5D69AB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56E006F8"/>
    <w:multiLevelType w:val="hybridMultilevel"/>
    <w:tmpl w:val="6D4677B8"/>
    <w:lvl w:ilvl="0" w:tplc="6152116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13E90F2">
      <w:start w:val="193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B18725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622EB6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9A6C17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1729FF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5023C6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8E627F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440CA5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82130C5"/>
    <w:multiLevelType w:val="hybridMultilevel"/>
    <w:tmpl w:val="4BB022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B2C691C"/>
    <w:multiLevelType w:val="multilevel"/>
    <w:tmpl w:val="59DA805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0">
    <w:nsid w:val="5B5519CD"/>
    <w:multiLevelType w:val="hybridMultilevel"/>
    <w:tmpl w:val="FAAE7E36"/>
    <w:lvl w:ilvl="0" w:tplc="81BA2D4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3FE9E2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A7A364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C7295A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6AA7A6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3D21EE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8B4CC2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5DA4AE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560716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C2131F6"/>
    <w:multiLevelType w:val="hybridMultilevel"/>
    <w:tmpl w:val="F56A8D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11"/>
  </w:num>
  <w:num w:numId="4">
    <w:abstractNumId w:val="5"/>
  </w:num>
  <w:num w:numId="5">
    <w:abstractNumId w:val="6"/>
  </w:num>
  <w:num w:numId="6">
    <w:abstractNumId w:val="2"/>
  </w:num>
  <w:num w:numId="7">
    <w:abstractNumId w:val="10"/>
  </w:num>
  <w:num w:numId="8">
    <w:abstractNumId w:val="4"/>
  </w:num>
  <w:num w:numId="9">
    <w:abstractNumId w:val="9"/>
  </w:num>
  <w:num w:numId="10">
    <w:abstractNumId w:val="1"/>
  </w:num>
  <w:num w:numId="11">
    <w:abstractNumId w:val="0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C157E"/>
    <w:rsid w:val="00005EA0"/>
    <w:rsid w:val="00066399"/>
    <w:rsid w:val="000762B0"/>
    <w:rsid w:val="0013270C"/>
    <w:rsid w:val="001A7EB8"/>
    <w:rsid w:val="00233E12"/>
    <w:rsid w:val="00292305"/>
    <w:rsid w:val="002E12F0"/>
    <w:rsid w:val="00302A95"/>
    <w:rsid w:val="00382768"/>
    <w:rsid w:val="00393854"/>
    <w:rsid w:val="00397DA5"/>
    <w:rsid w:val="003C50F4"/>
    <w:rsid w:val="003D1C9A"/>
    <w:rsid w:val="00493899"/>
    <w:rsid w:val="004D4F66"/>
    <w:rsid w:val="004F201D"/>
    <w:rsid w:val="0051061C"/>
    <w:rsid w:val="00511FE7"/>
    <w:rsid w:val="005C7E87"/>
    <w:rsid w:val="0067003E"/>
    <w:rsid w:val="006B7813"/>
    <w:rsid w:val="006C4A3D"/>
    <w:rsid w:val="0070648E"/>
    <w:rsid w:val="00711EBB"/>
    <w:rsid w:val="00781EA7"/>
    <w:rsid w:val="00785D74"/>
    <w:rsid w:val="00893221"/>
    <w:rsid w:val="008C157E"/>
    <w:rsid w:val="009301DA"/>
    <w:rsid w:val="0094789B"/>
    <w:rsid w:val="009C327F"/>
    <w:rsid w:val="009C441E"/>
    <w:rsid w:val="00A25CFC"/>
    <w:rsid w:val="00A27A48"/>
    <w:rsid w:val="00AC6AF9"/>
    <w:rsid w:val="00AC7F7A"/>
    <w:rsid w:val="00AE7DDE"/>
    <w:rsid w:val="00B12280"/>
    <w:rsid w:val="00B36904"/>
    <w:rsid w:val="00B439DE"/>
    <w:rsid w:val="00BA350D"/>
    <w:rsid w:val="00BC46FA"/>
    <w:rsid w:val="00BF4F34"/>
    <w:rsid w:val="00C5333A"/>
    <w:rsid w:val="00C675CF"/>
    <w:rsid w:val="00CA0FE9"/>
    <w:rsid w:val="00CB6D6D"/>
    <w:rsid w:val="00CD47DB"/>
    <w:rsid w:val="00CF7953"/>
    <w:rsid w:val="00D14956"/>
    <w:rsid w:val="00D26F12"/>
    <w:rsid w:val="00D55749"/>
    <w:rsid w:val="00DE45A1"/>
    <w:rsid w:val="00ED68D9"/>
    <w:rsid w:val="00EE45E2"/>
    <w:rsid w:val="00F20084"/>
    <w:rsid w:val="00F2264B"/>
    <w:rsid w:val="00F42910"/>
    <w:rsid w:val="00F64D45"/>
    <w:rsid w:val="00F8649F"/>
    <w:rsid w:val="00F941E7"/>
    <w:rsid w:val="00FD04CD"/>
    <w:rsid w:val="00FD36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ountry-region"/>
  <w:smartTagType w:namespaceuri="urn:schemas-microsoft-com:office:smarttags" w:name="State"/>
  <w:smartTagType w:namespaceuri="urn:schemas-microsoft-com:office:smarttags" w:name="City"/>
  <w:smartTagType w:namespaceuri="urn:schemas-microsoft-com:office:smarttags" w:name="place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GB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footnote reference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327F"/>
    <w:pPr>
      <w:spacing w:after="200" w:line="276" w:lineRule="auto"/>
    </w:pPr>
    <w:rPr>
      <w:sz w:val="22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F8649F"/>
    <w:pPr>
      <w:keepNext/>
      <w:keepLines/>
      <w:spacing w:before="480" w:after="0"/>
      <w:outlineLvl w:val="0"/>
    </w:pPr>
    <w:rPr>
      <w:rFonts w:ascii="Cambria" w:eastAsia="SimSun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F8649F"/>
    <w:pPr>
      <w:keepNext/>
      <w:keepLines/>
      <w:spacing w:before="200" w:after="0"/>
      <w:outlineLvl w:val="1"/>
    </w:pPr>
    <w:rPr>
      <w:rFonts w:ascii="Cambria" w:eastAsia="SimSun" w:hAnsi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9"/>
    <w:qFormat/>
    <w:rsid w:val="00F8649F"/>
    <w:pPr>
      <w:keepNext/>
      <w:keepLines/>
      <w:spacing w:before="200" w:after="0"/>
      <w:outlineLvl w:val="2"/>
    </w:pPr>
    <w:rPr>
      <w:rFonts w:ascii="Cambria" w:eastAsia="SimSun" w:hAnsi="Cambria"/>
      <w:b/>
      <w:bCs/>
      <w:color w:val="4F81B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locked/>
    <w:rsid w:val="00F8649F"/>
    <w:rPr>
      <w:rFonts w:ascii="Cambria" w:eastAsia="SimSun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link w:val="Heading2"/>
    <w:uiPriority w:val="99"/>
    <w:locked/>
    <w:rsid w:val="00F8649F"/>
    <w:rPr>
      <w:rFonts w:ascii="Cambria" w:eastAsia="SimSun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link w:val="Heading3"/>
    <w:uiPriority w:val="99"/>
    <w:locked/>
    <w:rsid w:val="00F8649F"/>
    <w:rPr>
      <w:rFonts w:ascii="Cambria" w:eastAsia="SimSun" w:hAnsi="Cambria" w:cs="Times New Roman"/>
      <w:b/>
      <w:bCs/>
      <w:color w:val="4F81BD"/>
    </w:rPr>
  </w:style>
  <w:style w:type="paragraph" w:styleId="ListParagraph">
    <w:name w:val="List Paragraph"/>
    <w:basedOn w:val="Normal"/>
    <w:uiPriority w:val="99"/>
    <w:qFormat/>
    <w:rsid w:val="008C157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rsid w:val="00BA35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locked/>
    <w:rsid w:val="00BA350D"/>
    <w:rPr>
      <w:rFonts w:cs="Times New Roman"/>
    </w:rPr>
  </w:style>
  <w:style w:type="paragraph" w:styleId="Footer">
    <w:name w:val="footer"/>
    <w:basedOn w:val="Normal"/>
    <w:link w:val="FooterChar"/>
    <w:uiPriority w:val="99"/>
    <w:rsid w:val="00BA35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locked/>
    <w:rsid w:val="00BA350D"/>
    <w:rPr>
      <w:rFonts w:cs="Times New Roman"/>
    </w:rPr>
  </w:style>
  <w:style w:type="paragraph" w:customStyle="1" w:styleId="RepNo">
    <w:name w:val="Rep_No"/>
    <w:basedOn w:val="Normal"/>
    <w:next w:val="Reptitle"/>
    <w:uiPriority w:val="99"/>
    <w:rsid w:val="00BA350D"/>
    <w:pPr>
      <w:keepNext/>
      <w:keepLines/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480" w:after="0" w:line="240" w:lineRule="auto"/>
      <w:jc w:val="center"/>
      <w:textAlignment w:val="baseline"/>
    </w:pPr>
    <w:rPr>
      <w:rFonts w:ascii="Times New Roman" w:hAnsi="Times New Roman"/>
      <w:caps/>
      <w:sz w:val="28"/>
      <w:szCs w:val="28"/>
      <w:lang w:val="en-GB"/>
    </w:rPr>
  </w:style>
  <w:style w:type="paragraph" w:customStyle="1" w:styleId="Reptitle">
    <w:name w:val="Rep_title"/>
    <w:basedOn w:val="Normal"/>
    <w:next w:val="Normal"/>
    <w:uiPriority w:val="99"/>
    <w:rsid w:val="00BA350D"/>
    <w:pPr>
      <w:keepNext/>
      <w:keepLines/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240" w:after="0" w:line="240" w:lineRule="auto"/>
      <w:jc w:val="center"/>
      <w:textAlignment w:val="baseline"/>
    </w:pPr>
    <w:rPr>
      <w:rFonts w:ascii="Times New Roman Bold" w:hAnsi="Times New Roman Bold" w:cs="Times New Roman Bold"/>
      <w:b/>
      <w:bCs/>
      <w:sz w:val="28"/>
      <w:szCs w:val="28"/>
      <w:lang w:val="en-GB"/>
    </w:rPr>
  </w:style>
  <w:style w:type="paragraph" w:customStyle="1" w:styleId="Source">
    <w:name w:val="Source"/>
    <w:basedOn w:val="Normal"/>
    <w:next w:val="Normal"/>
    <w:link w:val="SourceChar"/>
    <w:uiPriority w:val="99"/>
    <w:rsid w:val="00BA350D"/>
    <w:pPr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840" w:after="0" w:line="240" w:lineRule="auto"/>
      <w:jc w:val="center"/>
      <w:textAlignment w:val="baseline"/>
    </w:pPr>
    <w:rPr>
      <w:rFonts w:ascii="Times New Roman" w:hAnsi="Times New Roman"/>
      <w:b/>
      <w:sz w:val="28"/>
      <w:szCs w:val="20"/>
      <w:lang w:val="en-GB" w:eastAsia="ja-JP"/>
    </w:rPr>
  </w:style>
  <w:style w:type="character" w:customStyle="1" w:styleId="SourceChar">
    <w:name w:val="Source Char"/>
    <w:link w:val="Source"/>
    <w:uiPriority w:val="99"/>
    <w:locked/>
    <w:rsid w:val="00BA350D"/>
    <w:rPr>
      <w:rFonts w:ascii="Times New Roman" w:hAnsi="Times New Roman"/>
      <w:b/>
      <w:sz w:val="28"/>
      <w:lang w:val="en-GB"/>
    </w:rPr>
  </w:style>
  <w:style w:type="character" w:styleId="FootnoteReference">
    <w:name w:val="footnote reference"/>
    <w:uiPriority w:val="99"/>
    <w:semiHidden/>
    <w:rsid w:val="00BA350D"/>
    <w:rPr>
      <w:rFonts w:cs="Times New Roman"/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57516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7516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75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751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75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751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751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751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75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751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751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751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751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75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751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57516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75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7516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75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7516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75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751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751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75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751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751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751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751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751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751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751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751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751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57516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75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7516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75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7516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7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751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751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751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751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75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57516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751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751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751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751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751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751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751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751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75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751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751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75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57516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75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7516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7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7516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7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customXml" Target="../customXml/item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emf"/><Relationship Id="rId19" Type="http://schemas.openxmlformats.org/officeDocument/2006/relationships/customXml" Target="../customXml/item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3CE80B02BBC6F4586DBE30EDCB657A5" ma:contentTypeVersion="14" ma:contentTypeDescription="Create a new document." ma:contentTypeScope="" ma:versionID="c3e70647cfd6916d7c5e07e1610a7326">
  <xsd:schema xmlns:xsd="http://www.w3.org/2001/XMLSchema" xmlns:xs="http://www.w3.org/2001/XMLSchema" xmlns:p="http://schemas.microsoft.com/office/2006/metadata/properties" xmlns:ns2="f026baef-f058-4dc3-b261-36cda4839fb4" xmlns:ns3="96d886eb-95f6-47f3-bdfb-70dab5061c60" targetNamespace="http://schemas.microsoft.com/office/2006/metadata/properties" ma:root="true" ma:fieldsID="33a0c93ad58eddf02bb04d64af9f76e4" ns2:_="" ns3:_="">
    <xsd:import namespace="f026baef-f058-4dc3-b261-36cda4839fb4"/>
    <xsd:import namespace="96d886eb-95f6-47f3-bdfb-70dab5061c6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26baef-f058-4dc3-b261-36cda4839fb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d886eb-95f6-47f3-bdfb-70dab5061c60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1F08F62-05ED-4B75-B541-E4250238BBDA}"/>
</file>

<file path=customXml/itemProps2.xml><?xml version="1.0" encoding="utf-8"?>
<ds:datastoreItem xmlns:ds="http://schemas.openxmlformats.org/officeDocument/2006/customXml" ds:itemID="{C720D70C-4915-4785-A01C-421C5FD15EF9}"/>
</file>

<file path=customXml/itemProps3.xml><?xml version="1.0" encoding="utf-8"?>
<ds:datastoreItem xmlns:ds="http://schemas.openxmlformats.org/officeDocument/2006/customXml" ds:itemID="{1A98B199-DF6B-4806-8814-DEA98475CCA7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137</Words>
  <Characters>785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ET-WISC</vt:lpstr>
    </vt:vector>
  </TitlesOfParts>
  <Company>WMO</Company>
  <LinksUpToDate>false</LinksUpToDate>
  <CharactersWithSpaces>921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ET-WISC</dc:title>
  <dc:subject>GTS AMDCN Toulouse current status</dc:subject>
  <dc:creator>Jacques Anquetil Meteo </dc:creator>
  <cp:keywords/>
  <dc:description/>
  <cp:lastModifiedBy>David Thomas</cp:lastModifiedBy>
  <cp:revision>3</cp:revision>
  <dcterms:created xsi:type="dcterms:W3CDTF">2013-07-11T14:59:00Z</dcterms:created>
  <dcterms:modified xsi:type="dcterms:W3CDTF">2013-07-11T14:59:00Z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0x01010023CE80B02BBC6F4586DBE30EDCB657A5</vt:lpwstr>
  </property>
</Properties>
</file>